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356425251"/>
        <w:docPartObj>
          <w:docPartGallery w:val="Table of Contents"/>
          <w:docPartUnique/>
        </w:docPartObj>
      </w:sdtPr>
      <w:sdtEndPr>
        <w:rPr>
          <w:b/>
          <w:bCs/>
          <w:noProof/>
        </w:rPr>
      </w:sdtEndPr>
      <w:sdtContent>
        <w:p w:rsidR="00133546" w:rsidRDefault="00133546">
          <w:pPr>
            <w:pStyle w:val="TOCHeading"/>
          </w:pPr>
        </w:p>
        <w:p w:rsidR="008911B7" w:rsidRDefault="0013354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5345558" w:history="1">
            <w:r w:rsidR="008911B7" w:rsidRPr="00436084">
              <w:rPr>
                <w:rStyle w:val="Hyperlink"/>
                <w:b/>
                <w:noProof/>
                <w:lang w:val="en-US"/>
              </w:rPr>
              <w:t xml:space="preserve">About </w:t>
            </w:r>
            <w:r w:rsidR="008911B7" w:rsidRPr="00436084">
              <w:rPr>
                <w:rStyle w:val="Hyperlink"/>
                <w:noProof/>
                <w:lang w:val="en-US"/>
              </w:rPr>
              <w:t>The Business Analysts</w:t>
            </w:r>
            <w:r w:rsidR="008911B7">
              <w:rPr>
                <w:noProof/>
                <w:webHidden/>
              </w:rPr>
              <w:tab/>
            </w:r>
            <w:r w:rsidR="008911B7">
              <w:rPr>
                <w:noProof/>
                <w:webHidden/>
              </w:rPr>
              <w:fldChar w:fldCharType="begin"/>
            </w:r>
            <w:r w:rsidR="008911B7">
              <w:rPr>
                <w:noProof/>
                <w:webHidden/>
              </w:rPr>
              <w:instrText xml:space="preserve"> PAGEREF _Toc425345558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59" w:history="1">
            <w:r w:rsidR="008911B7" w:rsidRPr="00436084">
              <w:rPr>
                <w:rStyle w:val="Hyperlink"/>
                <w:noProof/>
              </w:rPr>
              <w:t>Partner</w:t>
            </w:r>
            <w:r w:rsidR="008911B7">
              <w:rPr>
                <w:noProof/>
                <w:webHidden/>
              </w:rPr>
              <w:tab/>
            </w:r>
            <w:r w:rsidR="008911B7">
              <w:rPr>
                <w:noProof/>
                <w:webHidden/>
              </w:rPr>
              <w:fldChar w:fldCharType="begin"/>
            </w:r>
            <w:r w:rsidR="008911B7">
              <w:rPr>
                <w:noProof/>
                <w:webHidden/>
              </w:rPr>
              <w:instrText xml:space="preserve"> PAGEREF _Toc425345559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60" w:history="1">
            <w:r w:rsidR="008911B7" w:rsidRPr="00436084">
              <w:rPr>
                <w:rStyle w:val="Hyperlink"/>
                <w:noProof/>
              </w:rPr>
              <w:t>Expertise</w:t>
            </w:r>
            <w:r w:rsidR="008911B7">
              <w:rPr>
                <w:noProof/>
                <w:webHidden/>
              </w:rPr>
              <w:tab/>
            </w:r>
            <w:r w:rsidR="008911B7">
              <w:rPr>
                <w:noProof/>
                <w:webHidden/>
              </w:rPr>
              <w:fldChar w:fldCharType="begin"/>
            </w:r>
            <w:r w:rsidR="008911B7">
              <w:rPr>
                <w:noProof/>
                <w:webHidden/>
              </w:rPr>
              <w:instrText xml:space="preserve"> PAGEREF _Toc425345560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61" w:history="1">
            <w:r w:rsidR="008911B7" w:rsidRPr="00436084">
              <w:rPr>
                <w:rStyle w:val="Hyperlink"/>
                <w:noProof/>
              </w:rPr>
              <w:t>Team</w:t>
            </w:r>
            <w:r w:rsidR="008911B7">
              <w:rPr>
                <w:noProof/>
                <w:webHidden/>
              </w:rPr>
              <w:tab/>
            </w:r>
            <w:r w:rsidR="008911B7">
              <w:rPr>
                <w:noProof/>
                <w:webHidden/>
              </w:rPr>
              <w:fldChar w:fldCharType="begin"/>
            </w:r>
            <w:r w:rsidR="008911B7">
              <w:rPr>
                <w:noProof/>
                <w:webHidden/>
              </w:rPr>
              <w:instrText xml:space="preserve"> PAGEREF _Toc425345561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62" w:history="1">
            <w:r w:rsidR="008911B7" w:rsidRPr="00436084">
              <w:rPr>
                <w:rStyle w:val="Hyperlink"/>
                <w:noProof/>
              </w:rPr>
              <w:t>Dynamisch</w:t>
            </w:r>
            <w:r w:rsidR="008911B7">
              <w:rPr>
                <w:noProof/>
                <w:webHidden/>
              </w:rPr>
              <w:tab/>
            </w:r>
            <w:r w:rsidR="008911B7">
              <w:rPr>
                <w:noProof/>
                <w:webHidden/>
              </w:rPr>
              <w:fldChar w:fldCharType="begin"/>
            </w:r>
            <w:r w:rsidR="008911B7">
              <w:rPr>
                <w:noProof/>
                <w:webHidden/>
              </w:rPr>
              <w:instrText xml:space="preserve"> PAGEREF _Toc425345562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CE03EF">
          <w:pPr>
            <w:pStyle w:val="TOC1"/>
            <w:tabs>
              <w:tab w:val="right" w:leader="dot" w:pos="9062"/>
            </w:tabs>
            <w:rPr>
              <w:rFonts w:eastAsiaTheme="minorEastAsia"/>
              <w:noProof/>
              <w:lang w:eastAsia="nl-BE"/>
            </w:rPr>
          </w:pPr>
          <w:hyperlink w:anchor="_Toc425345563" w:history="1">
            <w:r w:rsidR="008911B7" w:rsidRPr="00436084">
              <w:rPr>
                <w:rStyle w:val="Hyperlink"/>
                <w:b/>
                <w:noProof/>
                <w:shd w:val="clear" w:color="auto" w:fill="FFFFFF"/>
              </w:rPr>
              <w:t>Services &amp; Solutions</w:t>
            </w:r>
            <w:r w:rsidR="008911B7">
              <w:rPr>
                <w:noProof/>
                <w:webHidden/>
              </w:rPr>
              <w:tab/>
            </w:r>
            <w:r w:rsidR="008911B7">
              <w:rPr>
                <w:noProof/>
                <w:webHidden/>
              </w:rPr>
              <w:fldChar w:fldCharType="begin"/>
            </w:r>
            <w:r w:rsidR="008911B7">
              <w:rPr>
                <w:noProof/>
                <w:webHidden/>
              </w:rPr>
              <w:instrText xml:space="preserve"> PAGEREF _Toc425345563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64" w:history="1">
            <w:r w:rsidR="008911B7" w:rsidRPr="00436084">
              <w:rPr>
                <w:rStyle w:val="Hyperlink"/>
                <w:noProof/>
              </w:rPr>
              <w:t>Agile</w:t>
            </w:r>
            <w:r w:rsidR="008911B7">
              <w:rPr>
                <w:noProof/>
                <w:webHidden/>
              </w:rPr>
              <w:tab/>
            </w:r>
            <w:r w:rsidR="008911B7">
              <w:rPr>
                <w:noProof/>
                <w:webHidden/>
              </w:rPr>
              <w:fldChar w:fldCharType="begin"/>
            </w:r>
            <w:r w:rsidR="008911B7">
              <w:rPr>
                <w:noProof/>
                <w:webHidden/>
              </w:rPr>
              <w:instrText xml:space="preserve"> PAGEREF _Toc425345564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65" w:history="1">
            <w:r w:rsidR="008911B7" w:rsidRPr="00436084">
              <w:rPr>
                <w:rStyle w:val="Hyperlink"/>
                <w:noProof/>
              </w:rPr>
              <w:t>Mobile</w:t>
            </w:r>
            <w:r w:rsidR="008911B7">
              <w:rPr>
                <w:noProof/>
                <w:webHidden/>
              </w:rPr>
              <w:tab/>
            </w:r>
            <w:r w:rsidR="008911B7">
              <w:rPr>
                <w:noProof/>
                <w:webHidden/>
              </w:rPr>
              <w:fldChar w:fldCharType="begin"/>
            </w:r>
            <w:r w:rsidR="008911B7">
              <w:rPr>
                <w:noProof/>
                <w:webHidden/>
              </w:rPr>
              <w:instrText xml:space="preserve"> PAGEREF _Toc425345565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66" w:history="1">
            <w:r w:rsidR="008911B7" w:rsidRPr="00436084">
              <w:rPr>
                <w:rStyle w:val="Hyperlink"/>
                <w:noProof/>
              </w:rPr>
              <w:t>END-to-END</w:t>
            </w:r>
            <w:r w:rsidR="008911B7">
              <w:rPr>
                <w:noProof/>
                <w:webHidden/>
              </w:rPr>
              <w:tab/>
            </w:r>
            <w:r w:rsidR="008911B7">
              <w:rPr>
                <w:noProof/>
                <w:webHidden/>
              </w:rPr>
              <w:fldChar w:fldCharType="begin"/>
            </w:r>
            <w:r w:rsidR="008911B7">
              <w:rPr>
                <w:noProof/>
                <w:webHidden/>
              </w:rPr>
              <w:instrText xml:space="preserve"> PAGEREF _Toc425345566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67" w:history="1">
            <w:r w:rsidR="008911B7" w:rsidRPr="00436084">
              <w:rPr>
                <w:rStyle w:val="Hyperlink"/>
                <w:noProof/>
              </w:rPr>
              <w:t>Business Rules Management</w:t>
            </w:r>
            <w:r w:rsidR="008911B7">
              <w:rPr>
                <w:noProof/>
                <w:webHidden/>
              </w:rPr>
              <w:tab/>
            </w:r>
            <w:r w:rsidR="008911B7">
              <w:rPr>
                <w:noProof/>
                <w:webHidden/>
              </w:rPr>
              <w:fldChar w:fldCharType="begin"/>
            </w:r>
            <w:r w:rsidR="008911B7">
              <w:rPr>
                <w:noProof/>
                <w:webHidden/>
              </w:rPr>
              <w:instrText xml:space="preserve"> PAGEREF _Toc425345567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68" w:history="1">
            <w:r w:rsidR="008911B7" w:rsidRPr="00436084">
              <w:rPr>
                <w:rStyle w:val="Hyperlink"/>
                <w:rFonts w:eastAsia="Times New Roman"/>
                <w:noProof/>
              </w:rPr>
              <w:t>ICT-Rationalisatie</w:t>
            </w:r>
            <w:r w:rsidR="008911B7">
              <w:rPr>
                <w:noProof/>
                <w:webHidden/>
              </w:rPr>
              <w:tab/>
            </w:r>
            <w:r w:rsidR="008911B7">
              <w:rPr>
                <w:noProof/>
                <w:webHidden/>
              </w:rPr>
              <w:fldChar w:fldCharType="begin"/>
            </w:r>
            <w:r w:rsidR="008911B7">
              <w:rPr>
                <w:noProof/>
                <w:webHidden/>
              </w:rPr>
              <w:instrText xml:space="preserve"> PAGEREF _Toc425345568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69" w:history="1">
            <w:r w:rsidR="008911B7" w:rsidRPr="00436084">
              <w:rPr>
                <w:rStyle w:val="Hyperlink"/>
                <w:noProof/>
              </w:rPr>
              <w:t>Insitute</w:t>
            </w:r>
            <w:r w:rsidR="008911B7">
              <w:rPr>
                <w:noProof/>
                <w:webHidden/>
              </w:rPr>
              <w:tab/>
            </w:r>
            <w:r w:rsidR="008911B7">
              <w:rPr>
                <w:noProof/>
                <w:webHidden/>
              </w:rPr>
              <w:fldChar w:fldCharType="begin"/>
            </w:r>
            <w:r w:rsidR="008911B7">
              <w:rPr>
                <w:noProof/>
                <w:webHidden/>
              </w:rPr>
              <w:instrText xml:space="preserve"> PAGEREF _Toc425345569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70" w:history="1">
            <w:r w:rsidR="008911B7" w:rsidRPr="00436084">
              <w:rPr>
                <w:rStyle w:val="Hyperlink"/>
                <w:noProof/>
              </w:rPr>
              <w:t>Business Architecture</w:t>
            </w:r>
            <w:r w:rsidR="008911B7">
              <w:rPr>
                <w:noProof/>
                <w:webHidden/>
              </w:rPr>
              <w:tab/>
            </w:r>
            <w:r w:rsidR="008911B7">
              <w:rPr>
                <w:noProof/>
                <w:webHidden/>
              </w:rPr>
              <w:fldChar w:fldCharType="begin"/>
            </w:r>
            <w:r w:rsidR="008911B7">
              <w:rPr>
                <w:noProof/>
                <w:webHidden/>
              </w:rPr>
              <w:instrText xml:space="preserve"> PAGEREF _Toc425345570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71" w:history="1">
            <w:r w:rsidR="008911B7" w:rsidRPr="00436084">
              <w:rPr>
                <w:rStyle w:val="Hyperlink"/>
                <w:noProof/>
              </w:rPr>
              <w:t>Business Analyse</w:t>
            </w:r>
            <w:r w:rsidR="008911B7">
              <w:rPr>
                <w:noProof/>
                <w:webHidden/>
              </w:rPr>
              <w:tab/>
            </w:r>
            <w:r w:rsidR="008911B7">
              <w:rPr>
                <w:noProof/>
                <w:webHidden/>
              </w:rPr>
              <w:fldChar w:fldCharType="begin"/>
            </w:r>
            <w:r w:rsidR="008911B7">
              <w:rPr>
                <w:noProof/>
                <w:webHidden/>
              </w:rPr>
              <w:instrText xml:space="preserve"> PAGEREF _Toc425345571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CE03EF">
          <w:pPr>
            <w:pStyle w:val="TOC2"/>
            <w:tabs>
              <w:tab w:val="right" w:leader="dot" w:pos="9062"/>
            </w:tabs>
            <w:rPr>
              <w:rFonts w:eastAsiaTheme="minorEastAsia"/>
              <w:noProof/>
              <w:lang w:eastAsia="nl-BE"/>
            </w:rPr>
          </w:pPr>
          <w:hyperlink w:anchor="_Toc425345572" w:history="1">
            <w:r w:rsidR="008911B7" w:rsidRPr="00436084">
              <w:rPr>
                <w:rStyle w:val="Hyperlink"/>
                <w:noProof/>
              </w:rPr>
              <w:t>Functionele Analyse</w:t>
            </w:r>
            <w:r w:rsidR="008911B7">
              <w:rPr>
                <w:noProof/>
                <w:webHidden/>
              </w:rPr>
              <w:tab/>
            </w:r>
            <w:r w:rsidR="008911B7">
              <w:rPr>
                <w:noProof/>
                <w:webHidden/>
              </w:rPr>
              <w:fldChar w:fldCharType="begin"/>
            </w:r>
            <w:r w:rsidR="008911B7">
              <w:rPr>
                <w:noProof/>
                <w:webHidden/>
              </w:rPr>
              <w:instrText xml:space="preserve"> PAGEREF _Toc425345572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CE03EF">
          <w:pPr>
            <w:pStyle w:val="TOC1"/>
            <w:tabs>
              <w:tab w:val="right" w:leader="dot" w:pos="9062"/>
            </w:tabs>
            <w:rPr>
              <w:rFonts w:eastAsiaTheme="minorEastAsia"/>
              <w:noProof/>
              <w:lang w:eastAsia="nl-BE"/>
            </w:rPr>
          </w:pPr>
          <w:hyperlink w:anchor="_Toc425345573" w:history="1">
            <w:r w:rsidR="008911B7" w:rsidRPr="00436084">
              <w:rPr>
                <w:rStyle w:val="Hyperlink"/>
                <w:rFonts w:eastAsiaTheme="majorEastAsia" w:cstheme="majorBidi"/>
                <w:b/>
                <w:noProof/>
              </w:rPr>
              <w:t>News</w:t>
            </w:r>
            <w:r w:rsidR="008911B7">
              <w:rPr>
                <w:noProof/>
                <w:webHidden/>
              </w:rPr>
              <w:tab/>
            </w:r>
            <w:r w:rsidR="008911B7">
              <w:rPr>
                <w:noProof/>
                <w:webHidden/>
              </w:rPr>
              <w:fldChar w:fldCharType="begin"/>
            </w:r>
            <w:r w:rsidR="008911B7">
              <w:rPr>
                <w:noProof/>
                <w:webHidden/>
              </w:rPr>
              <w:instrText xml:space="preserve"> PAGEREF _Toc425345573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CE03EF">
          <w:pPr>
            <w:pStyle w:val="TOC1"/>
            <w:tabs>
              <w:tab w:val="right" w:leader="dot" w:pos="9062"/>
            </w:tabs>
            <w:rPr>
              <w:rFonts w:eastAsiaTheme="minorEastAsia"/>
              <w:noProof/>
              <w:lang w:eastAsia="nl-BE"/>
            </w:rPr>
          </w:pPr>
          <w:hyperlink w:anchor="_Toc425345574" w:history="1">
            <w:r w:rsidR="008911B7" w:rsidRPr="00436084">
              <w:rPr>
                <w:rStyle w:val="Hyperlink"/>
                <w:rFonts w:eastAsiaTheme="majorEastAsia" w:cstheme="majorBidi"/>
                <w:b/>
                <w:noProof/>
              </w:rPr>
              <w:t>Referenties</w:t>
            </w:r>
            <w:r w:rsidR="008911B7">
              <w:rPr>
                <w:noProof/>
                <w:webHidden/>
              </w:rPr>
              <w:tab/>
            </w:r>
            <w:r w:rsidR="008911B7">
              <w:rPr>
                <w:noProof/>
                <w:webHidden/>
              </w:rPr>
              <w:fldChar w:fldCharType="begin"/>
            </w:r>
            <w:r w:rsidR="008911B7">
              <w:rPr>
                <w:noProof/>
                <w:webHidden/>
              </w:rPr>
              <w:instrText xml:space="preserve"> PAGEREF _Toc425345574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CE03EF">
          <w:pPr>
            <w:pStyle w:val="TOC1"/>
            <w:tabs>
              <w:tab w:val="right" w:leader="dot" w:pos="9062"/>
            </w:tabs>
            <w:rPr>
              <w:rFonts w:eastAsiaTheme="minorEastAsia"/>
              <w:noProof/>
              <w:lang w:eastAsia="nl-BE"/>
            </w:rPr>
          </w:pPr>
          <w:hyperlink w:anchor="_Toc425345575" w:history="1">
            <w:r w:rsidR="008911B7" w:rsidRPr="00436084">
              <w:rPr>
                <w:rStyle w:val="Hyperlink"/>
                <w:rFonts w:eastAsiaTheme="majorEastAsia" w:cstheme="majorBidi"/>
                <w:b/>
                <w:noProof/>
              </w:rPr>
              <w:t>Vacatures</w:t>
            </w:r>
            <w:r w:rsidR="008911B7">
              <w:rPr>
                <w:noProof/>
                <w:webHidden/>
              </w:rPr>
              <w:tab/>
            </w:r>
            <w:r w:rsidR="008911B7">
              <w:rPr>
                <w:noProof/>
                <w:webHidden/>
              </w:rPr>
              <w:fldChar w:fldCharType="begin"/>
            </w:r>
            <w:r w:rsidR="008911B7">
              <w:rPr>
                <w:noProof/>
                <w:webHidden/>
              </w:rPr>
              <w:instrText xml:space="preserve"> PAGEREF _Toc425345575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CE03EF">
          <w:pPr>
            <w:pStyle w:val="TOC1"/>
            <w:tabs>
              <w:tab w:val="right" w:leader="dot" w:pos="9062"/>
            </w:tabs>
            <w:rPr>
              <w:rFonts w:eastAsiaTheme="minorEastAsia"/>
              <w:noProof/>
              <w:lang w:eastAsia="nl-BE"/>
            </w:rPr>
          </w:pPr>
          <w:hyperlink w:anchor="_Toc425345576" w:history="1">
            <w:r w:rsidR="008911B7" w:rsidRPr="00436084">
              <w:rPr>
                <w:rStyle w:val="Hyperlink"/>
                <w:rFonts w:eastAsiaTheme="majorEastAsia" w:cstheme="majorBidi"/>
                <w:b/>
                <w:noProof/>
              </w:rPr>
              <w:t>Contact</w:t>
            </w:r>
            <w:r w:rsidR="008911B7">
              <w:rPr>
                <w:noProof/>
                <w:webHidden/>
              </w:rPr>
              <w:tab/>
            </w:r>
            <w:r w:rsidR="008911B7">
              <w:rPr>
                <w:noProof/>
                <w:webHidden/>
              </w:rPr>
              <w:fldChar w:fldCharType="begin"/>
            </w:r>
            <w:r w:rsidR="008911B7">
              <w:rPr>
                <w:noProof/>
                <w:webHidden/>
              </w:rPr>
              <w:instrText xml:space="preserve"> PAGEREF _Toc425345576 \h </w:instrText>
            </w:r>
            <w:r w:rsidR="008911B7">
              <w:rPr>
                <w:noProof/>
                <w:webHidden/>
              </w:rPr>
            </w:r>
            <w:r w:rsidR="008911B7">
              <w:rPr>
                <w:noProof/>
                <w:webHidden/>
              </w:rPr>
              <w:fldChar w:fldCharType="separate"/>
            </w:r>
            <w:r w:rsidR="008911B7">
              <w:rPr>
                <w:noProof/>
                <w:webHidden/>
              </w:rPr>
              <w:t>6</w:t>
            </w:r>
            <w:r w:rsidR="008911B7">
              <w:rPr>
                <w:noProof/>
                <w:webHidden/>
              </w:rPr>
              <w:fldChar w:fldCharType="end"/>
            </w:r>
          </w:hyperlink>
        </w:p>
        <w:p w:rsidR="00133546" w:rsidRDefault="00133546">
          <w:r>
            <w:rPr>
              <w:b/>
              <w:bCs/>
              <w:noProof/>
            </w:rPr>
            <w:fldChar w:fldCharType="end"/>
          </w:r>
        </w:p>
      </w:sdtContent>
    </w:sdt>
    <w:p w:rsidR="00133546" w:rsidRDefault="00133546">
      <w:pPr>
        <w:rPr>
          <w:b/>
          <w:sz w:val="32"/>
          <w:szCs w:val="32"/>
          <w:lang w:val="en-US"/>
        </w:rPr>
      </w:pPr>
      <w:r>
        <w:rPr>
          <w:b/>
          <w:sz w:val="32"/>
          <w:szCs w:val="32"/>
          <w:lang w:val="en-US"/>
        </w:rPr>
        <w:br w:type="page"/>
      </w:r>
    </w:p>
    <w:p w:rsidR="00133546" w:rsidRPr="00F80D23" w:rsidRDefault="00133546" w:rsidP="00133546">
      <w:pPr>
        <w:jc w:val="center"/>
        <w:rPr>
          <w:b/>
          <w:sz w:val="32"/>
          <w:szCs w:val="32"/>
          <w:lang w:val="en-US"/>
        </w:rPr>
      </w:pPr>
      <w:r w:rsidRPr="00F80D23">
        <w:rPr>
          <w:b/>
          <w:sz w:val="32"/>
          <w:szCs w:val="32"/>
          <w:lang w:val="en-US"/>
        </w:rPr>
        <w:lastRenderedPageBreak/>
        <w:t>THE BUSINESS ANALYSTS</w:t>
      </w:r>
    </w:p>
    <w:p w:rsidR="00133546" w:rsidRPr="00F80D23" w:rsidRDefault="00133546" w:rsidP="00133546">
      <w:pPr>
        <w:jc w:val="center"/>
        <w:rPr>
          <w:sz w:val="32"/>
          <w:szCs w:val="32"/>
          <w:lang w:val="en-US"/>
        </w:rPr>
      </w:pPr>
      <w:r w:rsidRPr="00F80D23">
        <w:rPr>
          <w:sz w:val="32"/>
          <w:szCs w:val="32"/>
          <w:lang w:val="en-US"/>
        </w:rPr>
        <w:t xml:space="preserve">Be wise. </w:t>
      </w:r>
      <w:proofErr w:type="spellStart"/>
      <w:r>
        <w:rPr>
          <w:sz w:val="32"/>
          <w:szCs w:val="32"/>
          <w:lang w:val="en-US"/>
        </w:rPr>
        <w:t>Optimis</w:t>
      </w:r>
      <w:r w:rsidRPr="00F80D23">
        <w:rPr>
          <w:sz w:val="32"/>
          <w:szCs w:val="32"/>
          <w:lang w:val="en-US"/>
        </w:rPr>
        <w:t>e</w:t>
      </w:r>
      <w:proofErr w:type="spellEnd"/>
      <w:r w:rsidRPr="00F80D23">
        <w:rPr>
          <w:sz w:val="32"/>
          <w:szCs w:val="32"/>
          <w:lang w:val="en-US"/>
        </w:rPr>
        <w:t>.</w:t>
      </w:r>
    </w:p>
    <w:p w:rsidR="00133546" w:rsidRDefault="00133546" w:rsidP="00133546">
      <w:pPr>
        <w:rPr>
          <w:lang w:val="en-US"/>
        </w:rPr>
      </w:pPr>
    </w:p>
    <w:p w:rsidR="00133546" w:rsidRDefault="00133546" w:rsidP="00133546">
      <w:pPr>
        <w:pStyle w:val="Heading1"/>
        <w:rPr>
          <w:lang w:val="en-US"/>
        </w:rPr>
      </w:pPr>
      <w:bookmarkStart w:id="0" w:name="_Toc417288190"/>
      <w:bookmarkStart w:id="1" w:name="_Toc425345558"/>
      <w:r w:rsidRPr="000363C5">
        <w:rPr>
          <w:b/>
          <w:u w:val="single"/>
          <w:lang w:val="en-US"/>
        </w:rPr>
        <w:t xml:space="preserve">About </w:t>
      </w:r>
      <w:r>
        <w:rPr>
          <w:lang w:val="en-US"/>
        </w:rPr>
        <w:t>The Business Analysts</w:t>
      </w:r>
      <w:bookmarkEnd w:id="0"/>
      <w:bookmarkEnd w:id="1"/>
    </w:p>
    <w:p w:rsidR="00133546" w:rsidRPr="00F5096A" w:rsidRDefault="00133546" w:rsidP="00133546">
      <w:pPr>
        <w:rPr>
          <w:lang w:val="en-US"/>
        </w:rPr>
      </w:pPr>
    </w:p>
    <w:p w:rsidR="00133546" w:rsidRDefault="00133546" w:rsidP="00133546">
      <w:pPr>
        <w:rPr>
          <w:b/>
          <w:lang w:val="en-US"/>
        </w:rPr>
      </w:pPr>
      <w:r>
        <w:rPr>
          <w:b/>
          <w:lang w:val="en-US"/>
        </w:rPr>
        <w:t>In today’s world, e</w:t>
      </w:r>
      <w:r w:rsidRPr="00817790">
        <w:rPr>
          <w:b/>
          <w:lang w:val="en-US"/>
        </w:rPr>
        <w:t xml:space="preserve">very business is </w:t>
      </w:r>
      <w:r>
        <w:rPr>
          <w:b/>
          <w:lang w:val="en-US"/>
        </w:rPr>
        <w:t xml:space="preserve">a </w:t>
      </w:r>
      <w:r w:rsidRPr="00817790">
        <w:rPr>
          <w:b/>
          <w:lang w:val="en-US"/>
        </w:rPr>
        <w:t>digital business.</w:t>
      </w:r>
      <w:r>
        <w:rPr>
          <w:b/>
          <w:lang w:val="en-US"/>
        </w:rPr>
        <w:t xml:space="preserve"> </w:t>
      </w:r>
    </w:p>
    <w:p w:rsidR="00133546" w:rsidRDefault="00133546" w:rsidP="00133546">
      <w:pPr>
        <w:rPr>
          <w:b/>
          <w:lang w:val="en-US"/>
        </w:rPr>
      </w:pPr>
      <w:r>
        <w:rPr>
          <w:b/>
          <w:lang w:val="en-US"/>
        </w:rPr>
        <w:t xml:space="preserve">We can help you align your business with today’s needs. </w:t>
      </w:r>
    </w:p>
    <w:p w:rsidR="00C36180" w:rsidRDefault="00CE03EF">
      <w:pPr>
        <w:rPr>
          <w:lang w:val="en-US"/>
        </w:rPr>
      </w:pPr>
    </w:p>
    <w:p w:rsidR="00133546" w:rsidRPr="0066745A" w:rsidRDefault="00133546" w:rsidP="00133546">
      <w:pPr>
        <w:pStyle w:val="Heading2"/>
      </w:pPr>
      <w:bookmarkStart w:id="2" w:name="_Toc417288191"/>
      <w:bookmarkStart w:id="3" w:name="_Toc425345559"/>
      <w:r w:rsidRPr="0066745A">
        <w:t>Partner</w:t>
      </w:r>
      <w:bookmarkEnd w:id="2"/>
      <w:bookmarkEnd w:id="3"/>
    </w:p>
    <w:p w:rsidR="00133546" w:rsidRPr="0066745A" w:rsidRDefault="00133546" w:rsidP="00133546"/>
    <w:p w:rsidR="00133546" w:rsidRPr="0066745A" w:rsidRDefault="00133546" w:rsidP="00133546">
      <w:r>
        <w:rPr>
          <w:shd w:val="clear" w:color="auto" w:fill="FFFFFF"/>
        </w:rPr>
        <w:t xml:space="preserve">The Business </w:t>
      </w:r>
      <w:proofErr w:type="spellStart"/>
      <w:r>
        <w:rPr>
          <w:shd w:val="clear" w:color="auto" w:fill="FFFFFF"/>
        </w:rPr>
        <w:t>Analysts</w:t>
      </w:r>
      <w:proofErr w:type="spellEnd"/>
      <w:r>
        <w:rPr>
          <w:shd w:val="clear" w:color="auto" w:fill="FFFFFF"/>
        </w:rPr>
        <w:t xml:space="preserve"> is uw ideale partner in het verhogen van uw efficiëntie, klantentevredenheid en het versterken van uw concurrentiële positie.</w:t>
      </w:r>
    </w:p>
    <w:p w:rsidR="00133546" w:rsidRPr="0066745A" w:rsidRDefault="00133546" w:rsidP="00133546"/>
    <w:p w:rsidR="00133546" w:rsidRPr="00F80D23" w:rsidRDefault="00133546" w:rsidP="00133546">
      <w:pPr>
        <w:pStyle w:val="Heading2"/>
      </w:pPr>
      <w:bookmarkStart w:id="4" w:name="_Toc417288192"/>
      <w:bookmarkStart w:id="5" w:name="_Toc425345560"/>
      <w:r w:rsidRPr="00F80D23">
        <w:t>Expertise</w:t>
      </w:r>
      <w:bookmarkEnd w:id="4"/>
      <w:bookmarkEnd w:id="5"/>
    </w:p>
    <w:p w:rsidR="00133546" w:rsidRPr="00F80D23" w:rsidRDefault="00133546" w:rsidP="00133546"/>
    <w:p w:rsidR="00133546" w:rsidRPr="00F80D23" w:rsidRDefault="00133546" w:rsidP="00133546">
      <w:r>
        <w:rPr>
          <w:shd w:val="clear" w:color="auto" w:fill="FFFFFF"/>
        </w:rPr>
        <w:t>Wij beschikken over de kennis, de ervaring en de bronnen om u vernieuwende business-oplossingen aan te bieden op maat van uw onderneming.</w:t>
      </w:r>
    </w:p>
    <w:p w:rsidR="00133546" w:rsidRPr="00F80D23" w:rsidRDefault="00133546" w:rsidP="00133546"/>
    <w:p w:rsidR="00133546" w:rsidRPr="00F80D23" w:rsidRDefault="004F2730" w:rsidP="00133546">
      <w:pPr>
        <w:pStyle w:val="Heading2"/>
      </w:pPr>
      <w:r>
        <w:t>Mensen</w:t>
      </w:r>
    </w:p>
    <w:p w:rsidR="00133546" w:rsidRPr="00F80D23" w:rsidRDefault="00133546" w:rsidP="00133546"/>
    <w:p w:rsidR="00133546" w:rsidRPr="00F80D23" w:rsidRDefault="00133546" w:rsidP="00133546">
      <w:r>
        <w:rPr>
          <w:shd w:val="clear" w:color="auto" w:fill="FFFFFF"/>
        </w:rPr>
        <w:t>Onze analisten zijn de belangrijkste troef. Wij zijn voortdurend op zoek naar de winnende combinatie van mensen, door het selecteren van de juiste consultant voor de job.</w:t>
      </w:r>
    </w:p>
    <w:p w:rsidR="00133546" w:rsidRPr="00F80D23" w:rsidRDefault="00133546" w:rsidP="00133546"/>
    <w:p w:rsidR="00133546" w:rsidRPr="00F80D23" w:rsidRDefault="00133546" w:rsidP="00133546">
      <w:pPr>
        <w:pStyle w:val="Heading2"/>
      </w:pPr>
      <w:bookmarkStart w:id="6" w:name="_Toc417288194"/>
      <w:bookmarkStart w:id="7" w:name="_Toc425345562"/>
      <w:r w:rsidRPr="00F80D23">
        <w:t>Dynamisch</w:t>
      </w:r>
      <w:bookmarkEnd w:id="6"/>
      <w:bookmarkEnd w:id="7"/>
    </w:p>
    <w:p w:rsidR="00133546" w:rsidRPr="00F80D23" w:rsidRDefault="00133546" w:rsidP="00133546"/>
    <w:p w:rsidR="00133546" w:rsidRDefault="00133546" w:rsidP="00133546">
      <w:pPr>
        <w:rPr>
          <w:shd w:val="clear" w:color="auto" w:fill="FFFFFF"/>
        </w:rPr>
      </w:pPr>
      <w:r>
        <w:rPr>
          <w:shd w:val="clear" w:color="auto" w:fill="FFFFFF"/>
        </w:rPr>
        <w:t xml:space="preserve">TBA is een </w:t>
      </w:r>
      <w:r w:rsidR="007B7FA6">
        <w:rPr>
          <w:shd w:val="clear" w:color="auto" w:fill="FFFFFF"/>
        </w:rPr>
        <w:t xml:space="preserve">Belgische, </w:t>
      </w:r>
      <w:r>
        <w:rPr>
          <w:shd w:val="clear" w:color="auto" w:fill="FFFFFF"/>
        </w:rPr>
        <w:t xml:space="preserve">snelgroeiende groep van ervaren specialisten die zich </w:t>
      </w:r>
      <w:r w:rsidR="004F2730">
        <w:rPr>
          <w:shd w:val="clear" w:color="auto" w:fill="FFFFFF"/>
        </w:rPr>
        <w:t xml:space="preserve">hoofdzakelijk </w:t>
      </w:r>
      <w:r>
        <w:rPr>
          <w:shd w:val="clear" w:color="auto" w:fill="FFFFFF"/>
        </w:rPr>
        <w:t>richten op state-o</w:t>
      </w:r>
      <w:r w:rsidR="00B75D0D">
        <w:rPr>
          <w:shd w:val="clear" w:color="auto" w:fill="FFFFFF"/>
        </w:rPr>
        <w:t>f-</w:t>
      </w:r>
      <w:proofErr w:type="spellStart"/>
      <w:r w:rsidR="00B75D0D">
        <w:rPr>
          <w:shd w:val="clear" w:color="auto" w:fill="FFFFFF"/>
        </w:rPr>
        <w:t>the</w:t>
      </w:r>
      <w:proofErr w:type="spellEnd"/>
      <w:r w:rsidR="00B75D0D">
        <w:rPr>
          <w:shd w:val="clear" w:color="auto" w:fill="FFFFFF"/>
        </w:rPr>
        <w:t>-art business oplossingen</w:t>
      </w:r>
      <w:r w:rsidR="004F2730">
        <w:rPr>
          <w:shd w:val="clear" w:color="auto" w:fill="FFFFFF"/>
        </w:rPr>
        <w:t xml:space="preserve">, </w:t>
      </w:r>
      <w:proofErr w:type="gramStart"/>
      <w:r w:rsidR="004F2730">
        <w:rPr>
          <w:shd w:val="clear" w:color="auto" w:fill="FFFFFF"/>
        </w:rPr>
        <w:t>implementaties</w:t>
      </w:r>
      <w:proofErr w:type="gramEnd"/>
      <w:r w:rsidR="00B75D0D">
        <w:rPr>
          <w:shd w:val="clear" w:color="auto" w:fill="FFFFFF"/>
        </w:rPr>
        <w:t xml:space="preserve"> </w:t>
      </w:r>
      <w:r>
        <w:rPr>
          <w:shd w:val="clear" w:color="auto" w:fill="FFFFFF"/>
        </w:rPr>
        <w:t>en coaching.</w:t>
      </w:r>
    </w:p>
    <w:p w:rsidR="00133546" w:rsidRDefault="00133546" w:rsidP="00133546">
      <w:pPr>
        <w:rPr>
          <w:shd w:val="clear" w:color="auto" w:fill="FFFFFF"/>
        </w:rPr>
      </w:pPr>
    </w:p>
    <w:p w:rsidR="004F2730" w:rsidRPr="004F2730" w:rsidRDefault="004F2730" w:rsidP="004F2730">
      <w:pPr>
        <w:pStyle w:val="Heading2"/>
        <w:rPr>
          <w:highlight w:val="yellow"/>
          <w:shd w:val="clear" w:color="auto" w:fill="FFFFFF"/>
        </w:rPr>
      </w:pPr>
      <w:proofErr w:type="spellStart"/>
      <w:r w:rsidRPr="004F2730">
        <w:rPr>
          <w:highlight w:val="yellow"/>
          <w:shd w:val="clear" w:color="auto" w:fill="FFFFFF"/>
        </w:rPr>
        <w:t>Bespoke</w:t>
      </w:r>
      <w:proofErr w:type="spellEnd"/>
      <w:r w:rsidRPr="004F2730">
        <w:rPr>
          <w:highlight w:val="yellow"/>
          <w:shd w:val="clear" w:color="auto" w:fill="FFFFFF"/>
        </w:rPr>
        <w:t xml:space="preserve"> </w:t>
      </w:r>
    </w:p>
    <w:p w:rsidR="004F2730" w:rsidRPr="004F2730" w:rsidRDefault="004F2730" w:rsidP="004F2730">
      <w:pPr>
        <w:rPr>
          <w:highlight w:val="yellow"/>
        </w:rPr>
      </w:pPr>
    </w:p>
    <w:p w:rsidR="004F2730" w:rsidRPr="004F2730" w:rsidRDefault="004F2730" w:rsidP="004F2730">
      <w:proofErr w:type="spellStart"/>
      <w:r w:rsidRPr="004F2730">
        <w:rPr>
          <w:highlight w:val="yellow"/>
        </w:rPr>
        <w:t>Bespoke</w:t>
      </w:r>
      <w:proofErr w:type="spellEnd"/>
      <w:r w:rsidRPr="004F2730">
        <w:rPr>
          <w:highlight w:val="yellow"/>
        </w:rPr>
        <w:t xml:space="preserve"> Services maakt deel uit van The Business </w:t>
      </w:r>
      <w:proofErr w:type="spellStart"/>
      <w:r w:rsidRPr="004F2730">
        <w:rPr>
          <w:highlight w:val="yellow"/>
        </w:rPr>
        <w:t>Analysts</w:t>
      </w:r>
      <w:proofErr w:type="spellEnd"/>
      <w:r w:rsidRPr="004F2730">
        <w:rPr>
          <w:highlight w:val="yellow"/>
        </w:rPr>
        <w:t>, deze unit focust zich hoofdzakelijk op Business Architecture. Meer info vind je hier.</w:t>
      </w:r>
    </w:p>
    <w:p w:rsidR="004F2730" w:rsidRDefault="004F2730" w:rsidP="004F2730"/>
    <w:p w:rsidR="004F2730" w:rsidRPr="004F2730" w:rsidRDefault="004F2730" w:rsidP="004F2730"/>
    <w:p w:rsidR="00133546" w:rsidRDefault="00133546">
      <w:pPr>
        <w:rPr>
          <w:rFonts w:asciiTheme="majorHAnsi" w:eastAsiaTheme="majorEastAsia" w:hAnsiTheme="majorHAnsi" w:cstheme="majorBidi"/>
          <w:b/>
          <w:color w:val="2E74B5" w:themeColor="accent1" w:themeShade="BF"/>
          <w:sz w:val="32"/>
          <w:szCs w:val="32"/>
          <w:u w:val="single"/>
          <w:shd w:val="clear" w:color="auto" w:fill="FFFFFF"/>
        </w:rPr>
      </w:pPr>
      <w:bookmarkStart w:id="8" w:name="_Toc417288195"/>
      <w:r>
        <w:rPr>
          <w:b/>
          <w:u w:val="single"/>
          <w:shd w:val="clear" w:color="auto" w:fill="FFFFFF"/>
        </w:rPr>
        <w:br w:type="page"/>
      </w:r>
    </w:p>
    <w:p w:rsidR="00133546" w:rsidRPr="00133546" w:rsidRDefault="00133546" w:rsidP="00133546">
      <w:pPr>
        <w:pStyle w:val="Heading1"/>
        <w:rPr>
          <w:b/>
          <w:shd w:val="clear" w:color="auto" w:fill="FFFFFF"/>
        </w:rPr>
      </w:pPr>
      <w:bookmarkStart w:id="9" w:name="_Toc425345563"/>
      <w:r w:rsidRPr="00133546">
        <w:rPr>
          <w:b/>
          <w:shd w:val="clear" w:color="auto" w:fill="FFFFFF"/>
        </w:rPr>
        <w:lastRenderedPageBreak/>
        <w:t>Services &amp; Solutions</w:t>
      </w:r>
      <w:bookmarkEnd w:id="8"/>
      <w:bookmarkEnd w:id="9"/>
    </w:p>
    <w:p w:rsidR="00133546" w:rsidRPr="007B7FA6" w:rsidRDefault="00133546"/>
    <w:p w:rsidR="00133546" w:rsidRDefault="00133546" w:rsidP="00133546">
      <w:pPr>
        <w:jc w:val="both"/>
      </w:pPr>
      <w:r w:rsidRPr="00817790">
        <w:t xml:space="preserve">In onze huidige samenleving zijn alle bedrijven IT-bedrijven. </w:t>
      </w:r>
      <w:r>
        <w:t>Ondernemen en IT zijn de laatste decennia in die mate in elkaar verstrengeld dat een doordacht IT beleid niet langer een ‘</w:t>
      </w:r>
      <w:proofErr w:type="spellStart"/>
      <w:r>
        <w:t>nice</w:t>
      </w:r>
      <w:proofErr w:type="spellEnd"/>
      <w:r>
        <w:t>-</w:t>
      </w:r>
      <w:proofErr w:type="spellStart"/>
      <w:r>
        <w:t>to</w:t>
      </w:r>
      <w:proofErr w:type="spellEnd"/>
      <w:r>
        <w:t>-have’ is maar een ‘must’ voor succesvol ondernemen. Vlotte processen, soepele informatiedoorstroming, doelgerichte en gebruiksvriendelijke applicaties,</w:t>
      </w:r>
      <w:r w:rsidR="007B7FA6">
        <w:t xml:space="preserve"> etc.</w:t>
      </w:r>
      <w:r>
        <w:t xml:space="preserve"> zijn noodzakelijk om de concurrentie het hoofd te bieden, de klanten tevreden te stellen en uw efficiëntie te verhogen. </w:t>
      </w:r>
    </w:p>
    <w:p w:rsidR="007B7FA6" w:rsidRDefault="007B7FA6" w:rsidP="007B7FA6">
      <w:pPr>
        <w:jc w:val="both"/>
      </w:pPr>
      <w:r>
        <w:t xml:space="preserve">Hoe kan u ervoor zorgen dat uw applicaties, uw processen, uw architectuur, uw mensen en de aanwezige kennis maximaal tot uw bedrijfsdoelstellingen bijdragen? Bij The Business </w:t>
      </w:r>
      <w:proofErr w:type="spellStart"/>
      <w:r>
        <w:t>Analysts</w:t>
      </w:r>
      <w:proofErr w:type="spellEnd"/>
      <w:r>
        <w:t xml:space="preserve"> zijn we experts in het optimaal op elkaar afstemmen van business en IT. Vind uw ideale oplossing in onze services &amp; </w:t>
      </w:r>
      <w:proofErr w:type="spellStart"/>
      <w:r>
        <w:t>solutions</w:t>
      </w:r>
      <w:proofErr w:type="spellEnd"/>
      <w:r>
        <w:t xml:space="preserve">. </w:t>
      </w:r>
    </w:p>
    <w:p w:rsidR="00133546" w:rsidRDefault="00133546"/>
    <w:p w:rsidR="00133546" w:rsidRPr="0009218E" w:rsidRDefault="00133546" w:rsidP="00133546">
      <w:pPr>
        <w:pStyle w:val="Heading2"/>
      </w:pPr>
      <w:bookmarkStart w:id="10" w:name="_Toc417288196"/>
      <w:bookmarkStart w:id="11" w:name="_Toc425345564"/>
      <w:r w:rsidRPr="0009218E">
        <w:t>Agile</w:t>
      </w:r>
      <w:bookmarkEnd w:id="10"/>
      <w:bookmarkEnd w:id="11"/>
    </w:p>
    <w:p w:rsidR="00133546" w:rsidRDefault="00133546" w:rsidP="00133546"/>
    <w:p w:rsidR="00133546" w:rsidRDefault="00EF17DF" w:rsidP="00652753">
      <w:pPr>
        <w:jc w:val="both"/>
        <w:rPr>
          <w:shd w:val="clear" w:color="auto" w:fill="FFFFFF"/>
        </w:rPr>
      </w:pPr>
      <w:r>
        <w:rPr>
          <w:shd w:val="clear" w:color="auto" w:fill="FFFFFF"/>
        </w:rPr>
        <w:t xml:space="preserve">We versnellen software product development vanaf het business idee doorheen de volledige </w:t>
      </w:r>
      <w:proofErr w:type="spellStart"/>
      <w:r>
        <w:rPr>
          <w:shd w:val="clear" w:color="auto" w:fill="FFFFFF"/>
        </w:rPr>
        <w:t>roadmap</w:t>
      </w:r>
      <w:proofErr w:type="spellEnd"/>
      <w:r>
        <w:rPr>
          <w:shd w:val="clear" w:color="auto" w:fill="FFFFFF"/>
        </w:rPr>
        <w:t>. Onze coaches werken samen met jouw teams om sneller en frequenter customer–</w:t>
      </w:r>
      <w:proofErr w:type="spellStart"/>
      <w:r>
        <w:rPr>
          <w:shd w:val="clear" w:color="auto" w:fill="FFFFFF"/>
        </w:rPr>
        <w:t>centric</w:t>
      </w:r>
      <w:proofErr w:type="spellEnd"/>
      <w:r>
        <w:rPr>
          <w:shd w:val="clear" w:color="auto" w:fill="FFFFFF"/>
        </w:rPr>
        <w:t xml:space="preserve"> producten op te leveren. We maken gebruik van Service Design en Agile </w:t>
      </w:r>
      <w:proofErr w:type="spellStart"/>
      <w:r>
        <w:rPr>
          <w:shd w:val="clear" w:color="auto" w:fill="FFFFFF"/>
        </w:rPr>
        <w:t>practices</w:t>
      </w:r>
      <w:proofErr w:type="spellEnd"/>
      <w:r>
        <w:rPr>
          <w:shd w:val="clear" w:color="auto" w:fill="FFFFFF"/>
        </w:rPr>
        <w:t xml:space="preserve"> om concept,</w:t>
      </w:r>
      <w:r w:rsidR="00652753">
        <w:rPr>
          <w:shd w:val="clear" w:color="auto" w:fill="FFFFFF"/>
        </w:rPr>
        <w:t xml:space="preserve"> </w:t>
      </w:r>
      <w:r>
        <w:rPr>
          <w:shd w:val="clear" w:color="auto" w:fill="FFFFFF"/>
        </w:rPr>
        <w:t xml:space="preserve">design en validatie </w:t>
      </w:r>
      <w:proofErr w:type="spellStart"/>
      <w:r>
        <w:rPr>
          <w:shd w:val="clear" w:color="auto" w:fill="FFFFFF"/>
        </w:rPr>
        <w:t>organisatiebreed</w:t>
      </w:r>
      <w:proofErr w:type="spellEnd"/>
      <w:r>
        <w:rPr>
          <w:shd w:val="clear" w:color="auto" w:fill="FFFFFF"/>
        </w:rPr>
        <w:t xml:space="preserve"> te stroomlijnen.</w:t>
      </w:r>
    </w:p>
    <w:p w:rsidR="00EF17DF" w:rsidRPr="00126DFA" w:rsidRDefault="00EF17DF" w:rsidP="00EF17DF"/>
    <w:p w:rsidR="00133546" w:rsidRDefault="00133546" w:rsidP="00133546">
      <w:pPr>
        <w:pStyle w:val="Heading2"/>
      </w:pPr>
      <w:bookmarkStart w:id="12" w:name="_Toc416251825"/>
      <w:bookmarkStart w:id="13" w:name="_Toc417288197"/>
      <w:bookmarkStart w:id="14" w:name="_Toc425345565"/>
      <w:r w:rsidRPr="00126DFA">
        <w:t>Mobile</w:t>
      </w:r>
      <w:bookmarkEnd w:id="12"/>
      <w:bookmarkEnd w:id="13"/>
      <w:bookmarkEnd w:id="14"/>
    </w:p>
    <w:p w:rsidR="00133546" w:rsidRDefault="00133546" w:rsidP="00133546">
      <w:pPr>
        <w:jc w:val="both"/>
      </w:pPr>
    </w:p>
    <w:p w:rsidR="00133546" w:rsidRPr="00C43E91" w:rsidRDefault="00133546" w:rsidP="00133546">
      <w:pPr>
        <w:jc w:val="both"/>
      </w:pPr>
      <w:r>
        <w:rPr>
          <w:lang w:eastAsia="zh-TW"/>
        </w:rPr>
        <w:t xml:space="preserve">Onze analyse specialisten maken een duidelijk onderscheid tussen mobiele applicaties en desktop applicaties. Onder mobiele applicaties beschouwen </w:t>
      </w:r>
      <w:r w:rsidR="000A3AF2">
        <w:rPr>
          <w:lang w:eastAsia="zh-TW"/>
        </w:rPr>
        <w:t>we applicaties voor allerhande ‘</w:t>
      </w:r>
      <w:r>
        <w:rPr>
          <w:lang w:eastAsia="zh-TW"/>
        </w:rPr>
        <w:t xml:space="preserve">low-power handheld </w:t>
      </w:r>
      <w:proofErr w:type="spellStart"/>
      <w:r>
        <w:rPr>
          <w:lang w:eastAsia="zh-TW"/>
        </w:rPr>
        <w:t>devices</w:t>
      </w:r>
      <w:proofErr w:type="spellEnd"/>
      <w:r w:rsidR="000A3AF2">
        <w:rPr>
          <w:lang w:eastAsia="zh-TW"/>
        </w:rPr>
        <w:t>’</w:t>
      </w:r>
      <w:r>
        <w:rPr>
          <w:lang w:eastAsia="zh-TW"/>
        </w:rPr>
        <w:t xml:space="preserve">, gaande van smartphones, tablets en </w:t>
      </w:r>
      <w:proofErr w:type="spellStart"/>
      <w:r>
        <w:rPr>
          <w:lang w:eastAsia="zh-TW"/>
        </w:rPr>
        <w:t>PDA’s</w:t>
      </w:r>
      <w:proofErr w:type="spellEnd"/>
      <w:r>
        <w:rPr>
          <w:lang w:eastAsia="zh-TW"/>
        </w:rPr>
        <w:t xml:space="preserve"> tot wearables. </w:t>
      </w:r>
      <w:r>
        <w:t xml:space="preserve">Bij The Business </w:t>
      </w:r>
      <w:proofErr w:type="spellStart"/>
      <w:r>
        <w:t>Analysts</w:t>
      </w:r>
      <w:proofErr w:type="spellEnd"/>
      <w:r>
        <w:t xml:space="preserve"> hebbe</w:t>
      </w:r>
      <w:r w:rsidR="000A3AF2">
        <w:t xml:space="preserve">n we een eigen methodologie en </w:t>
      </w:r>
      <w:proofErr w:type="spellStart"/>
      <w:r w:rsidR="000A3AF2">
        <w:t>framework</w:t>
      </w:r>
      <w:proofErr w:type="spellEnd"/>
      <w:r>
        <w:t xml:space="preserve"> ontworpen specifiek voor de ontwikkeling en analyse van mobiele applicaties. Op deze manier slagen we erin de kleine verschillen in aanpak en analyse skills bloot te leggen.</w:t>
      </w:r>
    </w:p>
    <w:p w:rsidR="00133546" w:rsidRDefault="00133546"/>
    <w:p w:rsidR="00133546" w:rsidRDefault="00133546" w:rsidP="00133546">
      <w:pPr>
        <w:pStyle w:val="Heading2"/>
      </w:pPr>
      <w:bookmarkStart w:id="15" w:name="_Toc425345566"/>
      <w:r>
        <w:t>END-</w:t>
      </w:r>
      <w:proofErr w:type="spellStart"/>
      <w:r>
        <w:t>to</w:t>
      </w:r>
      <w:proofErr w:type="spellEnd"/>
      <w:r>
        <w:t>-END</w:t>
      </w:r>
      <w:bookmarkEnd w:id="15"/>
    </w:p>
    <w:p w:rsidR="00133546" w:rsidRDefault="00133546" w:rsidP="00133546"/>
    <w:p w:rsidR="00133546" w:rsidRDefault="00133546" w:rsidP="00675F2E">
      <w:pPr>
        <w:jc w:val="both"/>
      </w:pPr>
      <w:r w:rsidRPr="00133546">
        <w:rPr>
          <w:bCs/>
        </w:rPr>
        <w:t>END-</w:t>
      </w:r>
      <w:proofErr w:type="spellStart"/>
      <w:r w:rsidRPr="00133546">
        <w:rPr>
          <w:bCs/>
        </w:rPr>
        <w:t>to</w:t>
      </w:r>
      <w:proofErr w:type="spellEnd"/>
      <w:r w:rsidRPr="00133546">
        <w:rPr>
          <w:bCs/>
        </w:rPr>
        <w:t>-END modelleren</w:t>
      </w:r>
      <w:r>
        <w:rPr>
          <w:b/>
          <w:bCs/>
        </w:rPr>
        <w:t xml:space="preserve"> </w:t>
      </w:r>
      <w:r>
        <w:t xml:space="preserve">is een zeer recente techniek waarbij de </w:t>
      </w:r>
      <w:r w:rsidR="00675F2E">
        <w:t xml:space="preserve">notatieformaten voor de </w:t>
      </w:r>
      <w:r>
        <w:t>strategie, de bedrijfsprocessen én de applicaties aan elkaar gelinkt worden. Dankzij deze techniek is het mogelijk om in één model een volledig overzicht te krijgen van de verschillende lagen van de organisatie</w:t>
      </w:r>
      <w:r w:rsidR="00675F2E">
        <w:t xml:space="preserve"> én hoe ze met elkaar verbonden zijn</w:t>
      </w:r>
      <w:r>
        <w:t xml:space="preserve">. </w:t>
      </w:r>
      <w:r w:rsidR="00675F2E">
        <w:t>Deze techniek is</w:t>
      </w:r>
      <w:r>
        <w:t xml:space="preserve"> pas</w:t>
      </w:r>
      <w:r w:rsidR="00675F2E">
        <w:t xml:space="preserve"> recent</w:t>
      </w:r>
      <w:r>
        <w:t xml:space="preserve"> mogelijk</w:t>
      </w:r>
      <w:r w:rsidR="00675F2E">
        <w:t xml:space="preserve"> gemaakt dankzij de ontwikkelingen in een bepaalde modelleer-software. </w:t>
      </w:r>
    </w:p>
    <w:p w:rsidR="00133546" w:rsidRDefault="00133546" w:rsidP="00133546"/>
    <w:p w:rsidR="00675F2E" w:rsidRDefault="00675F2E" w:rsidP="00675F2E">
      <w:pPr>
        <w:pStyle w:val="Heading2"/>
      </w:pPr>
      <w:bookmarkStart w:id="16" w:name="_Toc417288199"/>
      <w:bookmarkStart w:id="17" w:name="_Toc425345567"/>
      <w:r w:rsidRPr="00675F2E">
        <w:t>Business Rules Management</w:t>
      </w:r>
      <w:bookmarkEnd w:id="16"/>
      <w:bookmarkEnd w:id="17"/>
    </w:p>
    <w:p w:rsidR="00652753" w:rsidRPr="00652753" w:rsidRDefault="00652753" w:rsidP="00652753"/>
    <w:p w:rsidR="00652753" w:rsidRDefault="00675F2E" w:rsidP="008911B7">
      <w:pPr>
        <w:jc w:val="both"/>
      </w:pPr>
      <w:r>
        <w:t xml:space="preserve">Wie staat er bij u aan het roer, de business of IT? </w:t>
      </w:r>
    </w:p>
    <w:p w:rsidR="00675F2E" w:rsidRDefault="00675F2E" w:rsidP="008911B7">
      <w:pPr>
        <w:jc w:val="both"/>
      </w:pPr>
      <w:r>
        <w:lastRenderedPageBreak/>
        <w:t xml:space="preserve">Bij The Business </w:t>
      </w:r>
      <w:proofErr w:type="spellStart"/>
      <w:r>
        <w:t>Analysts</w:t>
      </w:r>
      <w:proofErr w:type="spellEnd"/>
      <w:r>
        <w:t xml:space="preserve"> tracht men altijd zo transparant mogelijk met de business te communiceren. IT-oplossingen vormen in veel gevallen echter een zwarte doos voor de business, waardoor zij de controle kwijt geraken over de talloze regels die in deze IT-oplossingen zijn verborgen. </w:t>
      </w:r>
      <w:r w:rsidR="006E301E">
        <w:t xml:space="preserve">TBA </w:t>
      </w:r>
      <w:r>
        <w:t>past daarom speciale analyse- en implementatietechnieken to</w:t>
      </w:r>
      <w:r w:rsidR="00EF17DF">
        <w:t>e die de business in staat stellen om</w:t>
      </w:r>
      <w:r>
        <w:t xml:space="preserve"> de controle te behouden over haar eigen regels. </w:t>
      </w:r>
    </w:p>
    <w:p w:rsidR="00EF17DF" w:rsidRDefault="00EF17DF" w:rsidP="00675F2E">
      <w:pPr>
        <w:rPr>
          <w:rFonts w:ascii="Tahoma" w:eastAsia="Times New Roman" w:hAnsi="Tahoma" w:cs="Tahoma"/>
          <w:color w:val="000000"/>
          <w:sz w:val="20"/>
          <w:szCs w:val="20"/>
        </w:rPr>
      </w:pPr>
    </w:p>
    <w:p w:rsidR="00EF17DF" w:rsidRDefault="008911B7" w:rsidP="00EF17DF">
      <w:pPr>
        <w:pStyle w:val="Heading2"/>
        <w:rPr>
          <w:rFonts w:eastAsia="Times New Roman"/>
        </w:rPr>
      </w:pPr>
      <w:bookmarkStart w:id="18" w:name="_Toc425345568"/>
      <w:r>
        <w:rPr>
          <w:rFonts w:eastAsia="Times New Roman"/>
        </w:rPr>
        <w:t>ICT-</w:t>
      </w:r>
      <w:r w:rsidR="00EF17DF">
        <w:rPr>
          <w:rFonts w:eastAsia="Times New Roman"/>
        </w:rPr>
        <w:t>Rationalisatie</w:t>
      </w:r>
      <w:bookmarkEnd w:id="18"/>
    </w:p>
    <w:p w:rsidR="00652753" w:rsidRPr="00652753" w:rsidRDefault="00652753" w:rsidP="00652753"/>
    <w:p w:rsidR="00EF17DF" w:rsidRDefault="00EF17DF" w:rsidP="00DB461B">
      <w:pPr>
        <w:jc w:val="both"/>
      </w:pPr>
      <w:r w:rsidRPr="00EF17DF">
        <w:rPr>
          <w:bCs/>
        </w:rPr>
        <w:t>Rationalisatie van ICT</w:t>
      </w:r>
      <w:r>
        <w:rPr>
          <w:b/>
          <w:bCs/>
        </w:rPr>
        <w:t xml:space="preserve"> </w:t>
      </w:r>
      <w:r>
        <w:t xml:space="preserve">wil zeggen dat we via een wetenschappelijke of redelijke methode </w:t>
      </w:r>
      <w:r w:rsidR="00DB461B">
        <w:t xml:space="preserve">de </w:t>
      </w:r>
      <w:r w:rsidR="00DB461B" w:rsidRPr="00EF17DF">
        <w:rPr>
          <w:bCs/>
        </w:rPr>
        <w:t xml:space="preserve">realistische kosten </w:t>
      </w:r>
      <w:r w:rsidR="00DB461B">
        <w:rPr>
          <w:bCs/>
        </w:rPr>
        <w:t>van</w:t>
      </w:r>
      <w:r w:rsidR="00DB461B">
        <w:t xml:space="preserve"> uw bedrijfs</w:t>
      </w:r>
      <w:r w:rsidR="008662B1">
        <w:t xml:space="preserve">architectuur en al haar elementen </w:t>
      </w:r>
      <w:r w:rsidR="00DB461B" w:rsidRPr="00EF17DF">
        <w:rPr>
          <w:bCs/>
        </w:rPr>
        <w:t>in kaart brengen</w:t>
      </w:r>
      <w:r w:rsidR="00EB5AE7">
        <w:rPr>
          <w:bCs/>
        </w:rPr>
        <w:t>,</w:t>
      </w:r>
      <w:r w:rsidR="00DB461B">
        <w:t xml:space="preserve"> en</w:t>
      </w:r>
      <w:r w:rsidR="00EB5AE7">
        <w:t xml:space="preserve"> </w:t>
      </w:r>
      <w:r w:rsidR="00DB461B">
        <w:t>hun samenhang modelleren</w:t>
      </w:r>
      <w:r>
        <w:t xml:space="preserve">. Hierdoor verwerft u als </w:t>
      </w:r>
      <w:r w:rsidR="00DB461B">
        <w:t>onderneming</w:t>
      </w:r>
      <w:r>
        <w:t xml:space="preserve"> een beter inzicht </w:t>
      </w:r>
      <w:r w:rsidR="00DB461B">
        <w:t xml:space="preserve">in de </w:t>
      </w:r>
      <w:r w:rsidR="008662B1">
        <w:t xml:space="preserve">kosten van uw </w:t>
      </w:r>
      <w:r w:rsidR="00EB5AE7">
        <w:t>processen</w:t>
      </w:r>
      <w:r w:rsidR="008662B1">
        <w:t xml:space="preserve"> en infrastructuur. B</w:t>
      </w:r>
      <w:r w:rsidR="00DB461B">
        <w:t xml:space="preserve">ovendien </w:t>
      </w:r>
      <w:r>
        <w:t xml:space="preserve">biedt het </w:t>
      </w:r>
      <w:r w:rsidR="00DB461B">
        <w:t>de</w:t>
      </w:r>
      <w:r>
        <w:t xml:space="preserve"> mogelijkheid aan ICT om zich m</w:t>
      </w:r>
      <w:r w:rsidR="00DB461B">
        <w:t>eer</w:t>
      </w:r>
      <w:r>
        <w:t xml:space="preserve"> te focussen op hun kernservices</w:t>
      </w:r>
      <w:r w:rsidR="00DB461B">
        <w:t>.</w:t>
      </w:r>
      <w:r>
        <w:t xml:space="preserve"> </w:t>
      </w:r>
      <w:r w:rsidR="00DB461B">
        <w:t>Op deze manier kan u geld vrijmaken</w:t>
      </w:r>
      <w:r>
        <w:t xml:space="preserve"> voor </w:t>
      </w:r>
      <w:r w:rsidRPr="00DB461B">
        <w:rPr>
          <w:bCs/>
        </w:rPr>
        <w:t>innoverende projecten</w:t>
      </w:r>
      <w:r w:rsidRPr="00DB461B">
        <w:t>.</w:t>
      </w:r>
    </w:p>
    <w:p w:rsidR="00106CD9" w:rsidRDefault="00106CD9" w:rsidP="00675F2E">
      <w:pPr>
        <w:rPr>
          <w:rFonts w:ascii="Tahoma" w:eastAsia="Times New Roman" w:hAnsi="Tahoma" w:cs="Tahoma"/>
          <w:color w:val="000000"/>
          <w:sz w:val="20"/>
          <w:szCs w:val="20"/>
        </w:rPr>
      </w:pPr>
    </w:p>
    <w:p w:rsidR="00675F2E" w:rsidRPr="0030405D" w:rsidRDefault="00675F2E" w:rsidP="00675F2E">
      <w:pPr>
        <w:pStyle w:val="Heading2"/>
      </w:pPr>
      <w:bookmarkStart w:id="19" w:name="_Toc417288200"/>
      <w:bookmarkStart w:id="20" w:name="_Toc425345569"/>
      <w:proofErr w:type="spellStart"/>
      <w:r w:rsidRPr="0030405D">
        <w:t>Insitute</w:t>
      </w:r>
      <w:bookmarkEnd w:id="19"/>
      <w:bookmarkEnd w:id="20"/>
      <w:proofErr w:type="spellEnd"/>
    </w:p>
    <w:p w:rsidR="004C1C1E" w:rsidRDefault="0030405D" w:rsidP="004C1C1E">
      <w:pPr>
        <w:spacing w:before="100" w:beforeAutospacing="1" w:after="100" w:afterAutospacing="1"/>
        <w:jc w:val="both"/>
        <w:rPr>
          <w:color w:val="000000"/>
        </w:rPr>
      </w:pPr>
      <w:r>
        <w:t>Met de opleidingen en de coaching van TBA-</w:t>
      </w:r>
      <w:proofErr w:type="spellStart"/>
      <w:r>
        <w:t>Institute</w:t>
      </w:r>
      <w:proofErr w:type="spellEnd"/>
      <w:r>
        <w:t xml:space="preserve"> verwerft u extra inzichten, technieken en instrumenten waarmee uw rendement stijgt en uw </w:t>
      </w:r>
      <w:r w:rsidR="00EB5AE7">
        <w:t>Business processen</w:t>
      </w:r>
      <w:r>
        <w:t xml:space="preserve"> versterken. </w:t>
      </w:r>
      <w:r w:rsidR="00A74D07">
        <w:t xml:space="preserve">Onze </w:t>
      </w:r>
      <w:r w:rsidR="004C1C1E">
        <w:t xml:space="preserve">opleidingen </w:t>
      </w:r>
      <w:r w:rsidR="004C1C1E">
        <w:rPr>
          <w:color w:val="000000"/>
        </w:rPr>
        <w:t xml:space="preserve">variëren van </w:t>
      </w:r>
      <w:r w:rsidR="00EB5AE7">
        <w:rPr>
          <w:color w:val="000000"/>
        </w:rPr>
        <w:t>eendaagse</w:t>
      </w:r>
      <w:r w:rsidR="004C1C1E">
        <w:rPr>
          <w:color w:val="000000"/>
        </w:rPr>
        <w:t xml:space="preserve"> workshops tot langlopende opleidingen. Theorie, praktijk, of een combinatie van beide.</w:t>
      </w:r>
      <w:r w:rsidR="004C1C1E">
        <w:t xml:space="preserve"> Op locatie of in eigen huis. U vertelt ons uw behoeften en wij werken een opleiding uit op uw maat. U zal vaststellen dat een </w:t>
      </w:r>
      <w:r w:rsidR="004C1C1E">
        <w:rPr>
          <w:color w:val="000000"/>
        </w:rPr>
        <w:t>gepersonaliseerde opleiding u toelaat om direct praktijkvoordeel te behalen.</w:t>
      </w:r>
    </w:p>
    <w:p w:rsidR="00675F2E" w:rsidRPr="00964E84" w:rsidRDefault="00675F2E" w:rsidP="00675F2E">
      <w:pPr>
        <w:pStyle w:val="Heading2"/>
      </w:pPr>
      <w:bookmarkStart w:id="21" w:name="_Toc416251822"/>
    </w:p>
    <w:p w:rsidR="00675F2E" w:rsidRDefault="00675F2E" w:rsidP="00675F2E">
      <w:pPr>
        <w:pStyle w:val="Heading2"/>
      </w:pPr>
      <w:bookmarkStart w:id="22" w:name="_Toc417288201"/>
      <w:bookmarkStart w:id="23" w:name="_Toc425345570"/>
      <w:r w:rsidRPr="00964E84">
        <w:t xml:space="preserve">Business </w:t>
      </w:r>
      <w:bookmarkEnd w:id="21"/>
      <w:r w:rsidR="00EF17DF">
        <w:t>A</w:t>
      </w:r>
      <w:r w:rsidRPr="00964E84">
        <w:t>rchitectu</w:t>
      </w:r>
      <w:bookmarkEnd w:id="22"/>
      <w:r w:rsidR="00EF17DF">
        <w:t>re</w:t>
      </w:r>
      <w:bookmarkEnd w:id="23"/>
    </w:p>
    <w:p w:rsidR="00652753" w:rsidRPr="00652753" w:rsidRDefault="00652753" w:rsidP="00652753"/>
    <w:p w:rsidR="00CF3C80" w:rsidRDefault="00675F2E" w:rsidP="00675F2E">
      <w:pPr>
        <w:jc w:val="both"/>
        <w:rPr>
          <w:rFonts w:ascii="Tahoma" w:hAnsi="Tahoma" w:cs="Tahoma"/>
          <w:color w:val="000000"/>
          <w:sz w:val="20"/>
          <w:szCs w:val="20"/>
        </w:rPr>
      </w:pPr>
      <w:r w:rsidRPr="00C43E91">
        <w:t xml:space="preserve">Wij analyseren de totaliteit van de Enterprise architectuur </w:t>
      </w:r>
      <w:r>
        <w:t>met speciale aandacht voor het afstemmen</w:t>
      </w:r>
      <w:r w:rsidRPr="00C43E91">
        <w:t xml:space="preserve"> van business services</w:t>
      </w:r>
      <w:r>
        <w:t xml:space="preserve"> op het</w:t>
      </w:r>
      <w:r w:rsidRPr="00C43E91">
        <w:t xml:space="preserve"> </w:t>
      </w:r>
      <w:proofErr w:type="spellStart"/>
      <w:r w:rsidRPr="00C43E91">
        <w:t>requirement</w:t>
      </w:r>
      <w:proofErr w:type="spellEnd"/>
      <w:r w:rsidRPr="00C43E91">
        <w:t xml:space="preserve"> management</w:t>
      </w:r>
      <w:r>
        <w:t xml:space="preserve">. </w:t>
      </w:r>
      <w:r>
        <w:rPr>
          <w:rFonts w:ascii="Tahoma" w:hAnsi="Tahoma" w:cs="Tahoma"/>
          <w:color w:val="000000"/>
          <w:sz w:val="20"/>
          <w:szCs w:val="20"/>
        </w:rPr>
        <w:t>Wij nemen u mee in een dynamisch plan waaruit een pragmatisch werkmiddel ontstaat waardoor u sneller zal kunnen schakelen dan uw concurrentie vandaag.</w:t>
      </w:r>
      <w:r w:rsidR="00CF3C80">
        <w:rPr>
          <w:rFonts w:ascii="Tahoma" w:hAnsi="Tahoma" w:cs="Tahoma"/>
          <w:color w:val="000000"/>
          <w:sz w:val="20"/>
          <w:szCs w:val="20"/>
        </w:rPr>
        <w:t xml:space="preserve"> </w:t>
      </w:r>
    </w:p>
    <w:p w:rsidR="00675F2E" w:rsidRDefault="00CF3C80" w:rsidP="00675F2E">
      <w:pPr>
        <w:jc w:val="both"/>
        <w:rPr>
          <w:rFonts w:ascii="Tahoma" w:hAnsi="Tahoma" w:cs="Tahoma"/>
          <w:color w:val="000000"/>
          <w:sz w:val="20"/>
          <w:szCs w:val="20"/>
        </w:rPr>
      </w:pPr>
      <w:r w:rsidRPr="00E555A1">
        <w:rPr>
          <w:rFonts w:ascii="Tahoma" w:hAnsi="Tahoma" w:cs="Tahoma"/>
          <w:color w:val="000000"/>
          <w:sz w:val="20"/>
          <w:szCs w:val="20"/>
          <w:highlight w:val="yellow"/>
        </w:rPr>
        <w:t xml:space="preserve">Sinds 2016 hebben we onze specialisten in </w:t>
      </w:r>
      <w:proofErr w:type="spellStart"/>
      <w:r w:rsidRPr="00E555A1">
        <w:rPr>
          <w:rFonts w:ascii="Tahoma" w:hAnsi="Tahoma" w:cs="Tahoma"/>
          <w:color w:val="000000"/>
          <w:sz w:val="20"/>
          <w:szCs w:val="20"/>
          <w:highlight w:val="yellow"/>
        </w:rPr>
        <w:t>enterprise</w:t>
      </w:r>
      <w:proofErr w:type="spellEnd"/>
      <w:r w:rsidRPr="00E555A1">
        <w:rPr>
          <w:rFonts w:ascii="Tahoma" w:hAnsi="Tahoma" w:cs="Tahoma"/>
          <w:color w:val="000000"/>
          <w:sz w:val="20"/>
          <w:szCs w:val="20"/>
          <w:highlight w:val="yellow"/>
        </w:rPr>
        <w:t xml:space="preserve"> architectuur gebundeld in een nieuwe unit, </w:t>
      </w:r>
      <w:proofErr w:type="spellStart"/>
      <w:r w:rsidRPr="00E555A1">
        <w:rPr>
          <w:rFonts w:ascii="Tahoma" w:hAnsi="Tahoma" w:cs="Tahoma"/>
          <w:color w:val="000000"/>
          <w:sz w:val="20"/>
          <w:szCs w:val="20"/>
          <w:highlight w:val="yellow"/>
        </w:rPr>
        <w:t>Bespoke</w:t>
      </w:r>
      <w:proofErr w:type="spellEnd"/>
      <w:r w:rsidRPr="00E555A1">
        <w:rPr>
          <w:rFonts w:ascii="Tahoma" w:hAnsi="Tahoma" w:cs="Tahoma"/>
          <w:color w:val="000000"/>
          <w:sz w:val="20"/>
          <w:szCs w:val="20"/>
          <w:highlight w:val="yellow"/>
        </w:rPr>
        <w:t xml:space="preserve"> Services. Onze architecten zijn experten in het coachen en begeleiden van uw organisatie</w:t>
      </w:r>
      <w:r w:rsidR="00E555A1" w:rsidRPr="00E555A1">
        <w:rPr>
          <w:rFonts w:ascii="Tahoma" w:hAnsi="Tahoma" w:cs="Tahoma"/>
          <w:color w:val="000000"/>
          <w:sz w:val="20"/>
          <w:szCs w:val="20"/>
          <w:highlight w:val="yellow"/>
        </w:rPr>
        <w:t>.</w:t>
      </w:r>
    </w:p>
    <w:p w:rsidR="00675F2E" w:rsidRDefault="00675F2E" w:rsidP="00675F2E">
      <w:pPr>
        <w:rPr>
          <w:rFonts w:asciiTheme="majorHAnsi" w:eastAsiaTheme="majorEastAsia" w:hAnsiTheme="majorHAnsi" w:cstheme="majorBidi"/>
          <w:color w:val="2E74B5" w:themeColor="accent1" w:themeShade="BF"/>
          <w:sz w:val="26"/>
          <w:szCs w:val="26"/>
        </w:rPr>
      </w:pPr>
    </w:p>
    <w:p w:rsidR="00675F2E" w:rsidRDefault="00675F2E" w:rsidP="00675F2E">
      <w:pPr>
        <w:pStyle w:val="Heading2"/>
      </w:pPr>
      <w:bookmarkStart w:id="24" w:name="_Toc417288202"/>
      <w:bookmarkStart w:id="25" w:name="_Toc425345571"/>
      <w:r>
        <w:t>Business Analyse</w:t>
      </w:r>
      <w:bookmarkEnd w:id="24"/>
      <w:bookmarkEnd w:id="25"/>
    </w:p>
    <w:p w:rsidR="00675F2E" w:rsidRDefault="00675F2E" w:rsidP="00675F2E">
      <w:pPr>
        <w:jc w:val="both"/>
      </w:pPr>
    </w:p>
    <w:p w:rsidR="00675F2E" w:rsidRDefault="00675F2E" w:rsidP="00675F2E">
      <w:pPr>
        <w:jc w:val="both"/>
      </w:pPr>
      <w:r>
        <w:t>Samen maken we uw bedrijfsprocessen wijzer zodat u voortaan vlotter inspeelt op uw zakelijke behoeften. Bovendien visualiseren we uw processen zodat u een helder zicht hebt op uw organisatie en diens structuur. U zal zich vlotter kunnen aanpassen aan interne wijzigingen en nieuwe B2B-omgevingen.</w:t>
      </w:r>
    </w:p>
    <w:p w:rsidR="00675F2E" w:rsidRDefault="00675F2E" w:rsidP="00675F2E">
      <w:pPr>
        <w:jc w:val="both"/>
      </w:pPr>
    </w:p>
    <w:p w:rsidR="00652753" w:rsidRDefault="00652753">
      <w:pPr>
        <w:rPr>
          <w:rFonts w:asciiTheme="majorHAnsi" w:eastAsiaTheme="majorEastAsia" w:hAnsiTheme="majorHAnsi" w:cstheme="majorBidi"/>
          <w:color w:val="2E74B5" w:themeColor="accent1" w:themeShade="BF"/>
          <w:sz w:val="26"/>
          <w:szCs w:val="26"/>
        </w:rPr>
      </w:pPr>
      <w:bookmarkStart w:id="26" w:name="_Toc416251821"/>
      <w:bookmarkStart w:id="27" w:name="_Toc417288203"/>
      <w:r>
        <w:br w:type="page"/>
      </w:r>
    </w:p>
    <w:p w:rsidR="00675F2E" w:rsidRPr="00126DFA" w:rsidRDefault="00EF17DF" w:rsidP="00675F2E">
      <w:pPr>
        <w:pStyle w:val="Heading2"/>
      </w:pPr>
      <w:bookmarkStart w:id="28" w:name="_Toc425345572"/>
      <w:r>
        <w:lastRenderedPageBreak/>
        <w:t>Functionele A</w:t>
      </w:r>
      <w:r w:rsidR="00675F2E" w:rsidRPr="00126DFA">
        <w:t>nalyse</w:t>
      </w:r>
      <w:bookmarkEnd w:id="26"/>
      <w:bookmarkEnd w:id="27"/>
      <w:bookmarkEnd w:id="28"/>
    </w:p>
    <w:p w:rsidR="00675F2E" w:rsidRDefault="00675F2E" w:rsidP="00675F2E"/>
    <w:p w:rsidR="00675F2E" w:rsidRDefault="00675F2E" w:rsidP="00675F2E">
      <w:pPr>
        <w:jc w:val="both"/>
      </w:pPr>
      <w:r>
        <w:t xml:space="preserve">Wilt u een bestaande applicatie optimaliseren? Of eerder een nieuwe applicatie ontwerpen die uw processen optimaal ondersteunt en bovendien gebruiksvriendelijk is? Onze analisten zijn experts in het verzamelen van informatiebehoeften en procesvereisten om deze vervolgens om te zetten in een functioneel ontwerp. </w:t>
      </w:r>
    </w:p>
    <w:p w:rsidR="00964E84" w:rsidRDefault="00964E84">
      <w:pPr>
        <w:rPr>
          <w:rFonts w:eastAsiaTheme="majorEastAsia" w:cstheme="majorBidi"/>
          <w:b/>
          <w:color w:val="2E74B5" w:themeColor="accent1" w:themeShade="BF"/>
          <w:sz w:val="32"/>
          <w:szCs w:val="32"/>
          <w:u w:val="single"/>
        </w:rPr>
      </w:pPr>
      <w:bookmarkStart w:id="29" w:name="_Toc417288205"/>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0" w:name="_Toc425345573"/>
      <w:r w:rsidRPr="009C39CB">
        <w:rPr>
          <w:rFonts w:eastAsiaTheme="majorEastAsia" w:cstheme="majorBidi"/>
          <w:b/>
          <w:color w:val="2E74B5" w:themeColor="accent1" w:themeShade="BF"/>
          <w:sz w:val="32"/>
          <w:szCs w:val="32"/>
          <w:u w:val="single"/>
        </w:rPr>
        <w:t>News</w:t>
      </w:r>
      <w:bookmarkEnd w:id="29"/>
      <w:bookmarkEnd w:id="30"/>
    </w:p>
    <w:p w:rsidR="009C39CB" w:rsidRPr="009C39CB" w:rsidRDefault="009C39CB" w:rsidP="009C39CB"/>
    <w:p w:rsidR="009C39CB" w:rsidRPr="009C39CB" w:rsidRDefault="009C39CB" w:rsidP="009C39CB">
      <w:pPr>
        <w:rPr>
          <w:i/>
        </w:rPr>
      </w:pPr>
      <w:r w:rsidRPr="009C39CB">
        <w:rPr>
          <w:i/>
        </w:rPr>
        <w:t xml:space="preserve">Het meest dynamische onderdeel van de website, er zit beweging in en zal het meest frequent aangepast worden. ‘Nieuws’ over certificaten die we kunnen voorleggen alsook andere informatie die een bepaalde nieuwswaarde heeft, zoals het voorbeeld dat er nu staat van Google en de vindbaarheid van niet </w:t>
      </w:r>
      <w:proofErr w:type="spellStart"/>
      <w:r w:rsidRPr="009C39CB">
        <w:rPr>
          <w:i/>
        </w:rPr>
        <w:t>responsive</w:t>
      </w:r>
      <w:proofErr w:type="spellEnd"/>
      <w:r w:rsidRPr="009C39CB">
        <w:rPr>
          <w:i/>
        </w:rPr>
        <w:t xml:space="preserve"> sites. </w:t>
      </w: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1" w:name="_Toc416251827"/>
      <w:bookmarkStart w:id="32" w:name="_Toc417288206"/>
      <w:bookmarkStart w:id="33" w:name="_Toc425345574"/>
      <w:r w:rsidRPr="009C39CB">
        <w:rPr>
          <w:rFonts w:eastAsiaTheme="majorEastAsia" w:cstheme="majorBidi"/>
          <w:b/>
          <w:color w:val="2E74B5" w:themeColor="accent1" w:themeShade="BF"/>
          <w:sz w:val="32"/>
          <w:szCs w:val="32"/>
          <w:u w:val="single"/>
        </w:rPr>
        <w:t>Referenties</w:t>
      </w:r>
      <w:bookmarkEnd w:id="31"/>
      <w:bookmarkEnd w:id="32"/>
      <w:bookmarkEnd w:id="33"/>
    </w:p>
    <w:p w:rsidR="009C39CB" w:rsidRPr="009C39CB" w:rsidRDefault="009C39CB" w:rsidP="009C39CB"/>
    <w:p w:rsidR="009C39CB" w:rsidRPr="009C39CB" w:rsidRDefault="009C39CB" w:rsidP="009C39CB">
      <w:pPr>
        <w:rPr>
          <w:i/>
        </w:rPr>
      </w:pPr>
      <w:r w:rsidRPr="009C39CB">
        <w:rPr>
          <w:i/>
        </w:rPr>
        <w:t>Enkele lopende en afgesloten, maar vooral tot de verbeelding sprekende projecten beschrijven vanuit het oogpunt van de klant. Kort en krachtig, duidelijk, uitnodigend.</w:t>
      </w:r>
    </w:p>
    <w:p w:rsidR="009C39CB" w:rsidRPr="009C39CB" w:rsidRDefault="009C39CB" w:rsidP="009C39CB">
      <w:pPr>
        <w:rPr>
          <w:i/>
        </w:rPr>
      </w:pPr>
      <w:r w:rsidRPr="009C39CB">
        <w:rPr>
          <w:i/>
        </w:rPr>
        <w:t xml:space="preserve">Eg. Katoennatie, </w:t>
      </w:r>
      <w:proofErr w:type="spellStart"/>
      <w:r w:rsidRPr="009C39CB">
        <w:rPr>
          <w:i/>
        </w:rPr>
        <w:t>Agiv</w:t>
      </w:r>
      <w:proofErr w:type="spellEnd"/>
      <w:r w:rsidRPr="009C39CB">
        <w:rPr>
          <w:i/>
        </w:rPr>
        <w:t xml:space="preserve">, </w:t>
      </w:r>
      <w:proofErr w:type="spellStart"/>
      <w:r w:rsidRPr="009C39CB">
        <w:rPr>
          <w:i/>
        </w:rPr>
        <w:t>Kind&amp;Gezin</w:t>
      </w:r>
      <w:proofErr w:type="spellEnd"/>
      <w:r w:rsidRPr="009C39CB">
        <w:rPr>
          <w:i/>
        </w:rPr>
        <w:t xml:space="preserve">, LCM, ALV, GO!, </w:t>
      </w:r>
      <w:proofErr w:type="spellStart"/>
      <w:r w:rsidRPr="009C39CB">
        <w:rPr>
          <w:i/>
        </w:rPr>
        <w:t>Digipolis</w:t>
      </w:r>
      <w:proofErr w:type="spellEnd"/>
      <w:r w:rsidRPr="009C39CB">
        <w:rPr>
          <w:i/>
        </w:rPr>
        <w:t>, PDOS, RVP, Randstad, USG People</w:t>
      </w:r>
    </w:p>
    <w:p w:rsidR="009C39CB" w:rsidRPr="009C39CB" w:rsidRDefault="009C39CB" w:rsidP="009C39CB">
      <w:pPr>
        <w:rPr>
          <w:i/>
        </w:rPr>
      </w:pPr>
    </w:p>
    <w:p w:rsidR="009C39CB" w:rsidRPr="009C39CB" w:rsidRDefault="009C39CB" w:rsidP="009C39CB">
      <w:pPr>
        <w:rPr>
          <w:i/>
        </w:rPr>
      </w:pPr>
      <w:r w:rsidRPr="009C39CB">
        <w:rPr>
          <w:i/>
        </w:rPr>
        <w:t xml:space="preserve">Ik wacht nog op input van Nico </w:t>
      </w:r>
      <w:proofErr w:type="spellStart"/>
      <w:r w:rsidRPr="009C39CB">
        <w:rPr>
          <w:i/>
        </w:rPr>
        <w:t>mbt</w:t>
      </w:r>
      <w:proofErr w:type="spellEnd"/>
      <w:r w:rsidRPr="009C39CB">
        <w:rPr>
          <w:i/>
        </w:rPr>
        <w:t xml:space="preserve"> de keuze van referenties en de template </w:t>
      </w:r>
      <w:proofErr w:type="spellStart"/>
      <w:r w:rsidRPr="009C39CB">
        <w:rPr>
          <w:i/>
        </w:rPr>
        <w:t>mbt</w:t>
      </w:r>
      <w:proofErr w:type="spellEnd"/>
      <w:r w:rsidRPr="009C39CB">
        <w:rPr>
          <w:i/>
        </w:rPr>
        <w:t xml:space="preserve"> de inhoud. De inhoud zal aangeleverd moeten worden door de collega’s die bij die bepaalde klant gewerkt hebben. Ook hier zouden we willen werken met een modaal scherm dat zich opent wanneer er op het icoon van de klant geklikt wordt. </w:t>
      </w:r>
    </w:p>
    <w:p w:rsidR="009C39CB" w:rsidRPr="009C39CB" w:rsidRDefault="009C39CB" w:rsidP="009C39CB">
      <w:pPr>
        <w:rPr>
          <w:i/>
        </w:rPr>
      </w:pPr>
    </w:p>
    <w:p w:rsidR="009C39CB" w:rsidRPr="009C39CB" w:rsidRDefault="009C39CB" w:rsidP="009C39CB">
      <w:pPr>
        <w:rPr>
          <w:i/>
        </w:rPr>
      </w:pPr>
      <w:r w:rsidRPr="009C39CB">
        <w:rPr>
          <w:i/>
        </w:rPr>
        <w:t>Template</w:t>
      </w:r>
      <w:proofErr w:type="gramStart"/>
      <w:r w:rsidRPr="009C39CB">
        <w:rPr>
          <w:i/>
        </w:rPr>
        <w:t>;</w:t>
      </w:r>
      <w:r w:rsidRPr="009C39CB">
        <w:rPr>
          <w:i/>
        </w:rPr>
        <w:tab/>
        <w:t>Naam</w:t>
      </w:r>
      <w:proofErr w:type="gramEnd"/>
      <w:r w:rsidRPr="009C39CB">
        <w:rPr>
          <w:i/>
        </w:rPr>
        <w:t xml:space="preserve"> klant</w:t>
      </w:r>
      <w:r w:rsidRPr="009C39CB">
        <w:rPr>
          <w:i/>
        </w:rPr>
        <w:tab/>
      </w:r>
    </w:p>
    <w:p w:rsidR="009C39CB" w:rsidRPr="009C39CB" w:rsidRDefault="009C39CB" w:rsidP="009C39CB">
      <w:pPr>
        <w:rPr>
          <w:i/>
        </w:rPr>
      </w:pPr>
      <w:r w:rsidRPr="009C39CB">
        <w:rPr>
          <w:i/>
        </w:rPr>
        <w:tab/>
      </w:r>
      <w:r w:rsidRPr="009C39CB">
        <w:rPr>
          <w:i/>
        </w:rPr>
        <w:tab/>
        <w:t>Omschrijving klant</w:t>
      </w:r>
    </w:p>
    <w:p w:rsidR="009C39CB" w:rsidRPr="009C39CB" w:rsidRDefault="009C39CB" w:rsidP="009C39CB">
      <w:pPr>
        <w:rPr>
          <w:i/>
        </w:rPr>
      </w:pPr>
      <w:r w:rsidRPr="009C39CB">
        <w:rPr>
          <w:i/>
        </w:rPr>
        <w:tab/>
      </w:r>
      <w:r w:rsidRPr="009C39CB">
        <w:rPr>
          <w:i/>
        </w:rPr>
        <w:tab/>
        <w:t>Omschrijving van de rol van TBA bij deze klant</w:t>
      </w:r>
    </w:p>
    <w:p w:rsidR="009C39CB" w:rsidRPr="009C39CB" w:rsidRDefault="009C39CB" w:rsidP="009C39CB">
      <w:pPr>
        <w:rPr>
          <w:i/>
        </w:rPr>
      </w:pPr>
      <w:r w:rsidRPr="009C39CB">
        <w:rPr>
          <w:i/>
        </w:rPr>
        <w:tab/>
      </w:r>
      <w:r w:rsidRPr="009C39CB">
        <w:rPr>
          <w:i/>
        </w:rPr>
        <w:tab/>
        <w:t>Kernwoorden (tools &amp; technieken)</w:t>
      </w:r>
    </w:p>
    <w:p w:rsidR="009C39CB" w:rsidRPr="009C39CB" w:rsidRDefault="009C39CB" w:rsidP="009C39CB">
      <w:pPr>
        <w:rPr>
          <w:i/>
        </w:rPr>
      </w:pPr>
    </w:p>
    <w:p w:rsidR="009C39CB" w:rsidRPr="009C39CB" w:rsidRDefault="009C39CB" w:rsidP="009C39CB">
      <w:pPr>
        <w:keepNext/>
        <w:keepLines/>
        <w:spacing w:before="240" w:after="0"/>
        <w:outlineLvl w:val="0"/>
        <w:rPr>
          <w:rFonts w:asciiTheme="majorHAnsi" w:eastAsiaTheme="majorEastAsia" w:hAnsiTheme="majorHAnsi" w:cstheme="majorBidi"/>
          <w:b/>
          <w:color w:val="2E74B5" w:themeColor="accent1" w:themeShade="BF"/>
          <w:sz w:val="32"/>
          <w:szCs w:val="32"/>
          <w:u w:val="single"/>
        </w:rPr>
      </w:pP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4" w:name="_Toc417288207"/>
      <w:bookmarkStart w:id="35" w:name="_Toc425345575"/>
      <w:r w:rsidRPr="009C39CB">
        <w:rPr>
          <w:rFonts w:eastAsiaTheme="majorEastAsia" w:cstheme="majorBidi"/>
          <w:b/>
          <w:color w:val="2E74B5" w:themeColor="accent1" w:themeShade="BF"/>
          <w:sz w:val="32"/>
          <w:szCs w:val="32"/>
          <w:u w:val="single"/>
        </w:rPr>
        <w:t>Vacatures</w:t>
      </w:r>
      <w:bookmarkEnd w:id="34"/>
      <w:bookmarkEnd w:id="35"/>
    </w:p>
    <w:p w:rsidR="009C39CB" w:rsidRPr="009C39CB" w:rsidRDefault="009C39CB" w:rsidP="009C39CB"/>
    <w:p w:rsidR="009C39CB" w:rsidRDefault="009C39CB" w:rsidP="009C39CB">
      <w:pPr>
        <w:jc w:val="both"/>
        <w:rPr>
          <w:i/>
        </w:rPr>
      </w:pPr>
      <w:r w:rsidRPr="009C39CB">
        <w:rPr>
          <w:i/>
        </w:rPr>
        <w:t>Hier worden de open vacatures bij TBA aangeboden in de vorm van een klikbare titel zoals bijvoorbeeld ‘</w:t>
      </w:r>
      <w:r w:rsidRPr="009C39CB">
        <w:rPr>
          <w:b/>
          <w:i/>
        </w:rPr>
        <w:t>Junior business analist</w:t>
      </w:r>
      <w:r w:rsidRPr="009C39CB">
        <w:rPr>
          <w:i/>
        </w:rPr>
        <w:t xml:space="preserve">’. Wanneer er </w:t>
      </w:r>
      <w:r w:rsidR="00964E84">
        <w:rPr>
          <w:i/>
        </w:rPr>
        <w:t xml:space="preserve">op geklikt wordt opent zich een PDF (TBA-stijl) in een aparte tab </w:t>
      </w:r>
      <w:r w:rsidRPr="009C39CB">
        <w:rPr>
          <w:i/>
        </w:rPr>
        <w:lastRenderedPageBreak/>
        <w:t>met de details omtrent deze vacat</w:t>
      </w:r>
      <w:r w:rsidR="00964E84">
        <w:rPr>
          <w:i/>
        </w:rPr>
        <w:t>ure</w:t>
      </w:r>
      <w:r w:rsidRPr="009C39CB">
        <w:rPr>
          <w:i/>
        </w:rPr>
        <w:t xml:space="preserve">. Ons voorstel is om niet met een invulformulier van 4C te werken. Kandidaten kunnen hun </w:t>
      </w:r>
      <w:proofErr w:type="gramStart"/>
      <w:r w:rsidRPr="009C39CB">
        <w:rPr>
          <w:i/>
        </w:rPr>
        <w:t>cv</w:t>
      </w:r>
      <w:proofErr w:type="gramEnd"/>
      <w:r w:rsidRPr="009C39CB">
        <w:rPr>
          <w:i/>
        </w:rPr>
        <w:t xml:space="preserve"> en motivatiebrief sturen naar het e-mailadres </w:t>
      </w:r>
      <w:hyperlink r:id="rId5" w:history="1">
        <w:r w:rsidRPr="009C39CB">
          <w:rPr>
            <w:i/>
            <w:color w:val="0563C1" w:themeColor="hyperlink"/>
            <w:u w:val="single"/>
          </w:rPr>
          <w:t>info@thebusinessanalysts.be</w:t>
        </w:r>
      </w:hyperlink>
      <w:r w:rsidRPr="009C39CB">
        <w:rPr>
          <w:i/>
        </w:rPr>
        <w:t xml:space="preserve"> of naar een ander adres dat bij Jeroen terecht komt.</w:t>
      </w:r>
    </w:p>
    <w:p w:rsidR="00CE03EF" w:rsidRDefault="00CE03EF" w:rsidP="009C39CB">
      <w:pPr>
        <w:jc w:val="both"/>
        <w:rPr>
          <w:i/>
        </w:rPr>
      </w:pPr>
      <w:bookmarkStart w:id="36" w:name="_GoBack"/>
      <w:bookmarkEnd w:id="36"/>
    </w:p>
    <w:p w:rsidR="00CE03EF" w:rsidRDefault="00CE03EF" w:rsidP="009C39CB">
      <w:pPr>
        <w:jc w:val="both"/>
        <w:rPr>
          <w:b/>
        </w:rPr>
      </w:pPr>
      <w:r>
        <w:rPr>
          <w:b/>
        </w:rPr>
        <w:t>Function</w:t>
      </w:r>
      <w:r w:rsidRPr="0063400B">
        <w:rPr>
          <w:b/>
        </w:rPr>
        <w:t>e</w:t>
      </w:r>
      <w:r>
        <w:rPr>
          <w:b/>
        </w:rPr>
        <w:t>e</w:t>
      </w:r>
      <w:r w:rsidRPr="0063400B">
        <w:rPr>
          <w:b/>
        </w:rPr>
        <w:t>l Analist</w:t>
      </w:r>
    </w:p>
    <w:p w:rsidR="00CE03EF" w:rsidRDefault="00CE03EF" w:rsidP="00CE03EF">
      <w:r>
        <w:t>“Meer info” –knop centreren onder foto</w:t>
      </w:r>
    </w:p>
    <w:p w:rsidR="00CE03EF" w:rsidRDefault="00CE03EF" w:rsidP="00CE03EF">
      <w:r>
        <w:t xml:space="preserve">“We zijn op zoek naar gedreven </w:t>
      </w:r>
      <w:r>
        <w:rPr>
          <w:b/>
        </w:rPr>
        <w:t>Functioneel</w:t>
      </w:r>
      <w:r>
        <w:t xml:space="preserve"> analisten om ons team te versterken.”</w:t>
      </w:r>
    </w:p>
    <w:p w:rsidR="00CE03EF" w:rsidRPr="009C39CB" w:rsidRDefault="00CE03EF" w:rsidP="009C39CB">
      <w:pPr>
        <w:jc w:val="both"/>
        <w:rPr>
          <w:i/>
        </w:rPr>
      </w:pPr>
      <w:r w:rsidRPr="00695504">
        <w:rPr>
          <w:noProof/>
          <w:lang w:eastAsia="nl-BE"/>
        </w:rPr>
        <w:drawing>
          <wp:inline distT="0" distB="0" distL="0" distR="0" wp14:anchorId="254B879F" wp14:editId="5D9E9708">
            <wp:extent cx="2898475" cy="2367893"/>
            <wp:effectExtent l="0" t="0" r="0" b="0"/>
            <wp:docPr id="1" name="Picture 1" descr="C:\Users\heermti\Desktop\Documents\TBA\Vacatures\Functioneel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ermti\Desktop\Documents\TBA\Vacatures\FunctioneelAnalis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7647" cy="2375386"/>
                    </a:xfrm>
                    <a:prstGeom prst="rect">
                      <a:avLst/>
                    </a:prstGeom>
                    <a:noFill/>
                    <a:ln>
                      <a:noFill/>
                    </a:ln>
                  </pic:spPr>
                </pic:pic>
              </a:graphicData>
            </a:graphic>
          </wp:inline>
        </w:drawing>
      </w:r>
    </w:p>
    <w:p w:rsidR="009C39CB" w:rsidRDefault="009C39CB" w:rsidP="009C39CB"/>
    <w:p w:rsidR="00CE03EF" w:rsidRDefault="00CE03EF" w:rsidP="009C39CB">
      <w:r w:rsidRPr="00CE03EF">
        <w:rPr>
          <w:b/>
        </w:rPr>
        <w:t>Business Analist</w:t>
      </w:r>
    </w:p>
    <w:p w:rsidR="00CE03EF" w:rsidRDefault="00CE03EF" w:rsidP="00CE03EF">
      <w:r>
        <w:t>“Meer info” –knop centreren onder foto</w:t>
      </w:r>
    </w:p>
    <w:p w:rsidR="00CE03EF" w:rsidRDefault="00CE03EF" w:rsidP="00CE03EF">
      <w:r>
        <w:t xml:space="preserve">“We zijn op zoek naar gemotiveerde </w:t>
      </w:r>
      <w:r>
        <w:rPr>
          <w:b/>
        </w:rPr>
        <w:t>Business</w:t>
      </w:r>
      <w:r>
        <w:t xml:space="preserve"> analisten om ons team te versterken.”</w:t>
      </w:r>
    </w:p>
    <w:p w:rsidR="00CE03EF" w:rsidRDefault="00CE03EF" w:rsidP="009C39CB">
      <w:r w:rsidRPr="00410831">
        <w:rPr>
          <w:noProof/>
          <w:lang w:eastAsia="nl-BE"/>
        </w:rPr>
        <w:drawing>
          <wp:inline distT="0" distB="0" distL="0" distR="0" wp14:anchorId="1E7E3A91" wp14:editId="6B9987B8">
            <wp:extent cx="3209026" cy="2591288"/>
            <wp:effectExtent l="0" t="0" r="0" b="0"/>
            <wp:docPr id="2" name="Picture 2" descr="C:\Users\heermti\Desktop\Documents\TBA\Vacatures\Business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ermti\Desktop\Documents\TBA\Vacatures\BusinessAna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4833" cy="2595977"/>
                    </a:xfrm>
                    <a:prstGeom prst="rect">
                      <a:avLst/>
                    </a:prstGeom>
                    <a:noFill/>
                    <a:ln>
                      <a:noFill/>
                    </a:ln>
                  </pic:spPr>
                </pic:pic>
              </a:graphicData>
            </a:graphic>
          </wp:inline>
        </w:drawing>
      </w:r>
    </w:p>
    <w:p w:rsidR="00CE03EF" w:rsidRDefault="00CE03EF" w:rsidP="009C39CB"/>
    <w:p w:rsidR="00CE03EF" w:rsidRDefault="00CE03EF" w:rsidP="009C39CB"/>
    <w:p w:rsidR="00CE03EF" w:rsidRDefault="00CE03EF" w:rsidP="009C39CB"/>
    <w:p w:rsidR="00CE03EF" w:rsidRDefault="00CE03EF" w:rsidP="009C39CB">
      <w:pPr>
        <w:rPr>
          <w:b/>
          <w:lang w:val="en-US"/>
        </w:rPr>
      </w:pPr>
      <w:r w:rsidRPr="00410831">
        <w:rPr>
          <w:b/>
          <w:lang w:val="en-US"/>
        </w:rPr>
        <w:lastRenderedPageBreak/>
        <w:t>Product Owner</w:t>
      </w:r>
    </w:p>
    <w:p w:rsidR="00CE03EF" w:rsidRDefault="00CE03EF" w:rsidP="00CE03EF">
      <w:r w:rsidRPr="00D44AE7">
        <w:t>“</w:t>
      </w:r>
      <w:r>
        <w:t>Meer info” –knop centreren onder foto</w:t>
      </w:r>
    </w:p>
    <w:p w:rsidR="00CE03EF" w:rsidRDefault="00CE03EF" w:rsidP="00CE03EF">
      <w:r>
        <w:t xml:space="preserve">“We zijn op zoek naar een toegewijde </w:t>
      </w:r>
      <w:r>
        <w:rPr>
          <w:b/>
        </w:rPr>
        <w:t xml:space="preserve">Product </w:t>
      </w:r>
      <w:proofErr w:type="spellStart"/>
      <w:r>
        <w:rPr>
          <w:b/>
        </w:rPr>
        <w:t>Owner</w:t>
      </w:r>
      <w:proofErr w:type="spellEnd"/>
      <w:r>
        <w:rPr>
          <w:b/>
        </w:rPr>
        <w:t xml:space="preserve"> </w:t>
      </w:r>
      <w:r>
        <w:t>om ons team te versterken.”</w:t>
      </w:r>
    </w:p>
    <w:p w:rsidR="00CE03EF" w:rsidRDefault="00CE03EF" w:rsidP="009C39CB">
      <w:r w:rsidRPr="00410831">
        <w:rPr>
          <w:noProof/>
          <w:lang w:eastAsia="nl-BE"/>
        </w:rPr>
        <w:drawing>
          <wp:inline distT="0" distB="0" distL="0" distR="0" wp14:anchorId="2D12BF71" wp14:editId="43471124">
            <wp:extent cx="3148641" cy="2311190"/>
            <wp:effectExtent l="0" t="0" r="0" b="0"/>
            <wp:docPr id="3" name="Picture 3" descr="C:\Users\heermti\Desktop\Documents\TBA\Vacatures\Product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ermti\Desktop\Documents\TBA\Vacatures\ProductOw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571" cy="2321415"/>
                    </a:xfrm>
                    <a:prstGeom prst="rect">
                      <a:avLst/>
                    </a:prstGeom>
                    <a:noFill/>
                    <a:ln>
                      <a:noFill/>
                    </a:ln>
                  </pic:spPr>
                </pic:pic>
              </a:graphicData>
            </a:graphic>
          </wp:inline>
        </w:drawing>
      </w:r>
    </w:p>
    <w:p w:rsidR="00CE03EF" w:rsidRPr="009C39CB" w:rsidRDefault="00CE03EF" w:rsidP="009C39CB"/>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7" w:name="_Toc416251828"/>
      <w:bookmarkStart w:id="38" w:name="_Toc417288208"/>
      <w:bookmarkStart w:id="39" w:name="_Toc425345576"/>
      <w:r w:rsidRPr="009C39CB">
        <w:rPr>
          <w:rFonts w:eastAsiaTheme="majorEastAsia" w:cstheme="majorBidi"/>
          <w:b/>
          <w:color w:val="2E74B5" w:themeColor="accent1" w:themeShade="BF"/>
          <w:sz w:val="32"/>
          <w:szCs w:val="32"/>
          <w:u w:val="single"/>
        </w:rPr>
        <w:t>Contact</w:t>
      </w:r>
      <w:bookmarkEnd w:id="37"/>
      <w:bookmarkEnd w:id="38"/>
      <w:bookmarkEnd w:id="39"/>
    </w:p>
    <w:p w:rsidR="009C39CB" w:rsidRPr="009C39CB" w:rsidRDefault="009C39CB" w:rsidP="009C39CB"/>
    <w:p w:rsidR="009C39CB" w:rsidRPr="009C39CB" w:rsidRDefault="009C39CB" w:rsidP="009C39CB">
      <w:pPr>
        <w:rPr>
          <w:i/>
        </w:rPr>
      </w:pPr>
      <w:r w:rsidRPr="009C39CB">
        <w:rPr>
          <w:i/>
        </w:rPr>
        <w:t xml:space="preserve">Het is niet de bedoeling om hier een invulformulier te gebruiken. Mensen die ons wensen te contacteren kunnen een e-mail sturen naar </w:t>
      </w:r>
      <w:hyperlink r:id="rId9" w:history="1">
        <w:r w:rsidRPr="009C39CB">
          <w:rPr>
            <w:i/>
            <w:color w:val="0563C1" w:themeColor="hyperlink"/>
            <w:u w:val="single"/>
          </w:rPr>
          <w:t>info@thebusinessanalysts.be</w:t>
        </w:r>
      </w:hyperlink>
    </w:p>
    <w:p w:rsidR="009C39CB" w:rsidRPr="009C39CB" w:rsidRDefault="009C39CB" w:rsidP="009C39CB">
      <w:pPr>
        <w:rPr>
          <w:i/>
        </w:rPr>
      </w:pPr>
      <w:r w:rsidRPr="009C39CB">
        <w:rPr>
          <w:i/>
        </w:rPr>
        <w:t>We geven dus het adres weer, telefoonnummer, e-mail en een kaart met de locatie aangeduid.</w:t>
      </w:r>
    </w:p>
    <w:p w:rsidR="00675F2E" w:rsidRPr="00133546" w:rsidRDefault="00675F2E" w:rsidP="00133546"/>
    <w:sectPr w:rsidR="00675F2E" w:rsidRPr="00133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F6"/>
    <w:rsid w:val="00027730"/>
    <w:rsid w:val="000A3AF2"/>
    <w:rsid w:val="00106CD9"/>
    <w:rsid w:val="00133546"/>
    <w:rsid w:val="001A135C"/>
    <w:rsid w:val="00286A57"/>
    <w:rsid w:val="0030405D"/>
    <w:rsid w:val="0038466D"/>
    <w:rsid w:val="004C1C1E"/>
    <w:rsid w:val="004F2730"/>
    <w:rsid w:val="00561966"/>
    <w:rsid w:val="00652753"/>
    <w:rsid w:val="00675F2E"/>
    <w:rsid w:val="006E301E"/>
    <w:rsid w:val="007B7FA6"/>
    <w:rsid w:val="008662B1"/>
    <w:rsid w:val="008911B7"/>
    <w:rsid w:val="008D28A9"/>
    <w:rsid w:val="00964E84"/>
    <w:rsid w:val="00982006"/>
    <w:rsid w:val="009C39CB"/>
    <w:rsid w:val="00A74D07"/>
    <w:rsid w:val="00B75D0D"/>
    <w:rsid w:val="00C87FF6"/>
    <w:rsid w:val="00CE03EF"/>
    <w:rsid w:val="00CF3C80"/>
    <w:rsid w:val="00DB461B"/>
    <w:rsid w:val="00E555A1"/>
    <w:rsid w:val="00EB5AE7"/>
    <w:rsid w:val="00EF17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6E326-A71C-46D9-A394-D623DA4E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46"/>
  </w:style>
  <w:style w:type="paragraph" w:styleId="Heading1">
    <w:name w:val="heading 1"/>
    <w:basedOn w:val="Normal"/>
    <w:next w:val="Normal"/>
    <w:link w:val="Heading1Char"/>
    <w:uiPriority w:val="9"/>
    <w:qFormat/>
    <w:rsid w:val="00133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5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3546"/>
    <w:pPr>
      <w:outlineLvl w:val="9"/>
    </w:pPr>
    <w:rPr>
      <w:lang w:val="en-US"/>
    </w:rPr>
  </w:style>
  <w:style w:type="paragraph" w:styleId="TOC1">
    <w:name w:val="toc 1"/>
    <w:basedOn w:val="Normal"/>
    <w:next w:val="Normal"/>
    <w:autoRedefine/>
    <w:uiPriority w:val="39"/>
    <w:unhideWhenUsed/>
    <w:rsid w:val="00133546"/>
    <w:pPr>
      <w:spacing w:after="100"/>
    </w:pPr>
  </w:style>
  <w:style w:type="paragraph" w:styleId="TOC2">
    <w:name w:val="toc 2"/>
    <w:basedOn w:val="Normal"/>
    <w:next w:val="Normal"/>
    <w:autoRedefine/>
    <w:uiPriority w:val="39"/>
    <w:unhideWhenUsed/>
    <w:rsid w:val="00133546"/>
    <w:pPr>
      <w:spacing w:after="100"/>
      <w:ind w:left="220"/>
    </w:pPr>
  </w:style>
  <w:style w:type="character" w:styleId="Hyperlink">
    <w:name w:val="Hyperlink"/>
    <w:basedOn w:val="DefaultParagraphFont"/>
    <w:uiPriority w:val="99"/>
    <w:unhideWhenUsed/>
    <w:rsid w:val="00133546"/>
    <w:rPr>
      <w:color w:val="0563C1" w:themeColor="hyperlink"/>
      <w:u w:val="single"/>
    </w:rPr>
  </w:style>
  <w:style w:type="paragraph" w:styleId="ListParagraph">
    <w:name w:val="List Paragraph"/>
    <w:basedOn w:val="Normal"/>
    <w:uiPriority w:val="34"/>
    <w:qFormat/>
    <w:rsid w:val="00675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info@thebusinessanalysts.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thebusinessanalyst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E1AB3-CC7D-4832-B681-751ABC1C0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8</Pages>
  <Words>1483</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Heeman Tim</dc:creator>
  <cp:keywords/>
  <dc:description/>
  <cp:lastModifiedBy>Heeman Tim</cp:lastModifiedBy>
  <cp:revision>18</cp:revision>
  <dcterms:created xsi:type="dcterms:W3CDTF">2015-04-20T09:13:00Z</dcterms:created>
  <dcterms:modified xsi:type="dcterms:W3CDTF">2017-09-20T17:13:00Z</dcterms:modified>
</cp:coreProperties>
</file>