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jc w:val="center"/>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color w:val="980000"/>
          <w:sz w:val="36"/>
          <w:szCs w:val="36"/>
          <w:rtl w:val="0"/>
        </w:rPr>
        <w:t xml:space="preserve">Lab 1: Basic Data Understanding</w:t>
      </w:r>
    </w:p>
    <w:p w:rsidR="00000000" w:rsidDel="00000000" w:rsidP="00000000" w:rsidRDefault="00000000" w:rsidRPr="00000000" w14:paraId="00000002">
      <w:pPr>
        <w:pStyle w:val="Heading3"/>
        <w:keepNext w:val="0"/>
        <w:keepLines w:val="0"/>
        <w:spacing w:before="280" w:line="360" w:lineRule="auto"/>
        <w:rPr>
          <w:rFonts w:ascii="Times New Roman" w:cs="Times New Roman" w:eastAsia="Times New Roman" w:hAnsi="Times New Roman"/>
          <w:b w:val="1"/>
          <w:color w:val="980000"/>
          <w:sz w:val="26"/>
          <w:szCs w:val="26"/>
        </w:rPr>
      </w:pPr>
      <w:bookmarkStart w:colFirst="0" w:colLast="0" w:name="_581892wp08wc" w:id="0"/>
      <w:bookmarkEnd w:id="0"/>
      <w:r w:rsidDel="00000000" w:rsidR="00000000" w:rsidRPr="00000000">
        <w:rPr>
          <w:rFonts w:ascii="Times New Roman" w:cs="Times New Roman" w:eastAsia="Times New Roman" w:hAnsi="Times New Roman"/>
          <w:b w:val="1"/>
          <w:color w:val="980000"/>
          <w:sz w:val="26"/>
          <w:szCs w:val="26"/>
          <w:rtl w:val="0"/>
        </w:rPr>
        <w:t xml:space="preserve">Questions:</w:t>
      </w:r>
    </w:p>
    <w:p w:rsidR="00000000" w:rsidDel="00000000" w:rsidP="00000000" w:rsidRDefault="00000000" w:rsidRPr="00000000" w14:paraId="00000003">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fc92gzm4a8o2" w:id="1"/>
      <w:bookmarkEnd w:id="1"/>
      <w:r w:rsidDel="00000000" w:rsidR="00000000" w:rsidRPr="00000000">
        <w:rPr>
          <w:rFonts w:ascii="Times New Roman" w:cs="Times New Roman" w:eastAsia="Times New Roman" w:hAnsi="Times New Roman"/>
          <w:b w:val="1"/>
          <w:color w:val="0000ff"/>
          <w:sz w:val="22"/>
          <w:szCs w:val="22"/>
          <w:rtl w:val="0"/>
        </w:rPr>
        <w:t xml:space="preserve">1. Data Understanding:</w:t>
      </w:r>
    </w:p>
    <w:p w:rsidR="00000000" w:rsidDel="00000000" w:rsidP="00000000" w:rsidRDefault="00000000" w:rsidRPr="00000000" w14:paraId="0000000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Print the data types of each column and use descriptive statistics to understand the data.</w:t>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06">
      <w:pPr>
        <w:numPr>
          <w:ilvl w:val="0"/>
          <w:numId w:val="4"/>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justify the appropriateness of the data types for each attribute. Suggest changes if necessary.</w:t>
      </w:r>
    </w:p>
    <w:p w:rsidR="00000000" w:rsidDel="00000000" w:rsidP="00000000" w:rsidRDefault="00000000" w:rsidRPr="00000000" w14:paraId="00000007">
      <w:pPr>
        <w:spacing w:before="24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62100" cy="211455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621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24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suggest we drop all missing values, convert the ‘Bedrooms’, ‘Badhrooms’, and ‘Year_Built’ columns to an int data type. Also, convert the ‘Date_Sold’ column to a datetime data type.</w:t>
      </w:r>
    </w:p>
    <w:p w:rsidR="00000000" w:rsidDel="00000000" w:rsidP="00000000" w:rsidRDefault="00000000" w:rsidRPr="00000000" w14:paraId="00000009">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statistical summary tell you about potential issues with data quality, such as range problems, missing values, or format inconsistencies?</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The statistical summary tells us that there are problems with each attribute. Some are negative values and some have numbers that use natural logarithms.</w:t>
      </w:r>
    </w:p>
    <w:p w:rsidR="00000000" w:rsidDel="00000000" w:rsidP="00000000" w:rsidRDefault="00000000" w:rsidRPr="00000000" w14:paraId="0000000B">
      <w:pPr>
        <w:numPr>
          <w:ilvl w:val="0"/>
          <w:numId w:val="4"/>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a typo issue, fix it.</w:t>
      </w:r>
    </w:p>
    <w:p w:rsidR="00000000" w:rsidDel="00000000" w:rsidP="00000000" w:rsidRDefault="00000000" w:rsidRPr="00000000" w14:paraId="0000000C">
      <w:pPr>
        <w:spacing w:after="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Changed ‘Badhrooms’ to ‘Bathrooms’.</w:t>
      </w:r>
    </w:p>
    <w:p w:rsidR="00000000" w:rsidDel="00000000" w:rsidP="00000000" w:rsidRDefault="00000000" w:rsidRPr="00000000" w14:paraId="0000000D">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um2772i66zdi" w:id="2"/>
      <w:bookmarkEnd w:id="2"/>
      <w:r w:rsidDel="00000000" w:rsidR="00000000" w:rsidRPr="00000000">
        <w:rPr>
          <w:rFonts w:ascii="Times New Roman" w:cs="Times New Roman" w:eastAsia="Times New Roman" w:hAnsi="Times New Roman"/>
          <w:b w:val="1"/>
          <w:color w:val="0000ff"/>
          <w:sz w:val="22"/>
          <w:szCs w:val="22"/>
          <w:rtl w:val="0"/>
        </w:rPr>
        <w:t xml:space="preserve">2. Identifying and Handling Missing Values:</w:t>
      </w:r>
    </w:p>
    <w:p w:rsidR="00000000" w:rsidDel="00000000" w:rsidP="00000000" w:rsidRDefault="00000000" w:rsidRPr="00000000" w14:paraId="0000000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Identify missing values in the dataset and propose methods to handle them.</w:t>
      </w:r>
    </w:p>
    <w:p w:rsidR="00000000" w:rsidDel="00000000" w:rsidP="00000000" w:rsidRDefault="00000000" w:rsidRPr="00000000" w14:paraId="0000000F">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10">
      <w:pPr>
        <w:numPr>
          <w:ilvl w:val="0"/>
          <w:numId w:val="2"/>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patterns of missing data did you observe in the dataset?</w:t>
      </w:r>
    </w:p>
    <w:p w:rsidR="00000000" w:rsidDel="00000000" w:rsidP="00000000" w:rsidRDefault="00000000" w:rsidRPr="00000000" w14:paraId="00000011">
      <w:pPr>
        <w:spacing w:before="24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66825" cy="20859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668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4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order to see if deleting any missing values would greatly change the shape of the data set, I gathered the total count of missing values for each attribute.</w:t>
      </w:r>
    </w:p>
    <w:p w:rsidR="00000000" w:rsidDel="00000000" w:rsidP="00000000" w:rsidRDefault="00000000" w:rsidRPr="00000000" w14:paraId="00000013">
      <w:pPr>
        <w:numPr>
          <w:ilvl w:val="0"/>
          <w:numId w:val="2"/>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you handle the missing values? Justify your approach.</w:t>
      </w:r>
    </w:p>
    <w:p w:rsidR="00000000" w:rsidDel="00000000" w:rsidP="00000000" w:rsidRDefault="00000000" w:rsidRPr="00000000" w14:paraId="00000014">
      <w:pPr>
        <w:spacing w:after="24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62125" cy="32385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621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I decided it would be okay to drop the missing values because looking at the minimum number of missing values (20 for ‘Bathrooms’) and subtracting from the length of the data set (110), we can guess that making this change won’t affect our statistics significantly.</w:t>
      </w:r>
    </w:p>
    <w:p w:rsidR="00000000" w:rsidDel="00000000" w:rsidP="00000000" w:rsidRDefault="00000000" w:rsidRPr="00000000" w14:paraId="00000016">
      <w:pPr>
        <w:spacing w:after="24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3gv8o7sadca7" w:id="3"/>
      <w:bookmarkEnd w:id="3"/>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1o4nw2v94ub7" w:id="4"/>
      <w:bookmarkEnd w:id="4"/>
      <w:r w:rsidDel="00000000" w:rsidR="00000000" w:rsidRPr="00000000">
        <w:rPr>
          <w:rFonts w:ascii="Times New Roman" w:cs="Times New Roman" w:eastAsia="Times New Roman" w:hAnsi="Times New Roman"/>
          <w:b w:val="1"/>
          <w:color w:val="0000ff"/>
          <w:sz w:val="22"/>
          <w:szCs w:val="22"/>
          <w:rtl w:val="0"/>
        </w:rPr>
        <w:t xml:space="preserve">3. Detecting and Correcting Invalid Entries:</w:t>
      </w:r>
    </w:p>
    <w:p w:rsidR="00000000" w:rsidDel="00000000" w:rsidP="00000000" w:rsidRDefault="00000000" w:rsidRPr="00000000" w14:paraId="0000001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Identify and correct invalid entries in the dataset (e.g., negative values in columns where only positive values are appropriate, unrealistic dates, or other logical inconsistencies). Also, If there is a typo issue, fix it.</w:t>
      </w:r>
    </w:p>
    <w:p w:rsidR="00000000" w:rsidDel="00000000" w:rsidP="00000000" w:rsidRDefault="00000000" w:rsidRPr="00000000" w14:paraId="0000001A">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1B">
      <w:pPr>
        <w:numPr>
          <w:ilvl w:val="0"/>
          <w:numId w:val="6"/>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invalid entries did you find in the dataset? Provide examples.</w:t>
      </w:r>
    </w:p>
    <w:p w:rsidR="00000000" w:rsidDel="00000000" w:rsidP="00000000" w:rsidRDefault="00000000" w:rsidRPr="00000000" w14:paraId="0000001C">
      <w:pPr>
        <w:spacing w:before="24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38725" cy="283845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03872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24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Looking at the minimum value for each column, other than ‘ID’, I saw that there were negative values. For the maximum values under the ‘Size(sqft)’ column, I saw that there was an extremely large value. In the ‘Price’ column, I also saw that there were some extreme values not relative to the square feet of a property.</w:t>
      </w:r>
    </w:p>
    <w:p w:rsidR="00000000" w:rsidDel="00000000" w:rsidP="00000000" w:rsidRDefault="00000000" w:rsidRPr="00000000" w14:paraId="0000001E">
      <w:pPr>
        <w:spacing w:before="24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24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before="24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before="240" w:line="480" w:lineRule="auto"/>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6"/>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steps you took to correct these invalid entries, and justify your methods.</w:t>
      </w:r>
    </w:p>
    <w:p w:rsidR="00000000" w:rsidDel="00000000" w:rsidP="00000000" w:rsidRDefault="00000000" w:rsidRPr="00000000" w14:paraId="00000023">
      <w:pPr>
        <w:spacing w:after="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2625" cy="31146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26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hard coded conditional statements to filter for the cases in each quantitative column that were greater than zero. I filtered for all princes less than $1,000,000. Filtered for bathrooms that were less than four. Then I manually deleted cases that had a quantitative value in the ‘House_Type’ column.</w:t>
      </w:r>
    </w:p>
    <w:p w:rsidR="00000000" w:rsidDel="00000000" w:rsidP="00000000" w:rsidRDefault="00000000" w:rsidRPr="00000000" w14:paraId="00000025">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i2awlsquahu0" w:id="5"/>
      <w:bookmarkEnd w:id="5"/>
      <w:r w:rsidDel="00000000" w:rsidR="00000000" w:rsidRPr="00000000">
        <w:rPr>
          <w:rFonts w:ascii="Times New Roman" w:cs="Times New Roman" w:eastAsia="Times New Roman" w:hAnsi="Times New Roman"/>
          <w:b w:val="1"/>
          <w:color w:val="0000ff"/>
          <w:sz w:val="22"/>
          <w:szCs w:val="22"/>
          <w:rtl w:val="0"/>
        </w:rPr>
        <w:t xml:space="preserve"> </w:t>
      </w:r>
    </w:p>
    <w:p w:rsidR="00000000" w:rsidDel="00000000" w:rsidP="00000000" w:rsidRDefault="00000000" w:rsidRPr="00000000" w14:paraId="00000026">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31dkpmreesls" w:id="6"/>
      <w:bookmarkEnd w:id="6"/>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wq8cbfvpgdut" w:id="7"/>
      <w:bookmarkEnd w:id="7"/>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pon2k9b2kxn6" w:id="8"/>
      <w:bookmarkEnd w:id="8"/>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17crnfgnj214" w:id="9"/>
      <w:bookmarkEnd w:id="9"/>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ti8p7lr2ibjm" w:id="10"/>
      <w:bookmarkEnd w:id="10"/>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1xa0inglxh9s" w:id="11"/>
      <w:bookmarkEnd w:id="11"/>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38fp0q41d3vr" w:id="12"/>
      <w:bookmarkEnd w:id="12"/>
      <w:r w:rsidDel="00000000" w:rsidR="00000000" w:rsidRPr="00000000">
        <w:rPr>
          <w:rFonts w:ascii="Times New Roman" w:cs="Times New Roman" w:eastAsia="Times New Roman" w:hAnsi="Times New Roman"/>
          <w:b w:val="1"/>
          <w:color w:val="0000ff"/>
          <w:sz w:val="22"/>
          <w:szCs w:val="22"/>
          <w:rtl w:val="0"/>
        </w:rPr>
        <w:t xml:space="preserve">4. Addressing Duplicate Records:</w:t>
      </w:r>
    </w:p>
    <w:p w:rsidR="00000000" w:rsidDel="00000000" w:rsidP="00000000" w:rsidRDefault="00000000" w:rsidRPr="00000000" w14:paraId="0000002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Identify and remove duplicate records from the dataset.</w:t>
      </w:r>
    </w:p>
    <w:p w:rsidR="00000000" w:rsidDel="00000000" w:rsidP="00000000" w:rsidRDefault="00000000" w:rsidRPr="00000000" w14:paraId="0000002E">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2F">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numPr>
          <w:ilvl w:val="0"/>
          <w:numId w:val="3"/>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you identify duplicate records in the dataset?</w:t>
      </w:r>
    </w:p>
    <w:p w:rsidR="00000000" w:rsidDel="00000000" w:rsidP="00000000" w:rsidRDefault="00000000" w:rsidRPr="00000000" w14:paraId="00000034">
      <w:pPr>
        <w:spacing w:before="24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95550" cy="100965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4955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40"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used `data_cleaned_2.index` to get the length of the data set. I used `.drop_duplicates` and then `data_cleaned.index` to compare lengths.</w:t>
      </w:r>
    </w:p>
    <w:p w:rsidR="00000000" w:rsidDel="00000000" w:rsidP="00000000" w:rsidRDefault="00000000" w:rsidRPr="00000000" w14:paraId="00000036">
      <w:pPr>
        <w:numPr>
          <w:ilvl w:val="0"/>
          <w:numId w:val="3"/>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criteria did you use to decide which duplicates to remove, if any? Justify your approach.</w:t>
      </w:r>
    </w:p>
    <w:p w:rsidR="00000000" w:rsidDel="00000000" w:rsidP="00000000" w:rsidRDefault="00000000" w:rsidRPr="00000000" w14:paraId="00000037">
      <w:pPr>
        <w:spacing w:after="240"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 not find any duplicates due to the lengths being the same after the method was used.</w:t>
      </w:r>
    </w:p>
    <w:p w:rsidR="00000000" w:rsidDel="00000000" w:rsidP="00000000" w:rsidRDefault="00000000" w:rsidRPr="00000000" w14:paraId="00000038">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43oxfe74syoc" w:id="13"/>
      <w:bookmarkEnd w:id="13"/>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mztfv2ly4nrf" w:id="14"/>
      <w:bookmarkEnd w:id="14"/>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fy368cuva9um" w:id="15"/>
      <w:bookmarkEnd w:id="15"/>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q46o7pn83w7w" w:id="16"/>
      <w:bookmarkEnd w:id="16"/>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uxd4g0dhnvmy" w:id="17"/>
      <w:bookmarkEnd w:id="17"/>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w5epulqt57tc" w:id="18"/>
      <w:bookmarkEnd w:id="18"/>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3f9snscg28ju" w:id="19"/>
      <w:bookmarkEnd w:id="19"/>
      <w:r w:rsidDel="00000000" w:rsidR="00000000" w:rsidRPr="00000000">
        <w:rPr>
          <w:rFonts w:ascii="Times New Roman" w:cs="Times New Roman" w:eastAsia="Times New Roman" w:hAnsi="Times New Roman"/>
          <w:b w:val="1"/>
          <w:color w:val="0000ff"/>
          <w:sz w:val="22"/>
          <w:szCs w:val="22"/>
          <w:rtl w:val="0"/>
        </w:rPr>
        <w:t xml:space="preserve">5. Data Range Issues:</w:t>
      </w:r>
    </w:p>
    <w:p w:rsidR="00000000" w:rsidDel="00000000" w:rsidP="00000000" w:rsidRDefault="00000000" w:rsidRPr="00000000" w14:paraId="0000003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Identify and address any data range issues (e.g., values outside expected ranges, negative sizes, or dates in the future).</w:t>
      </w:r>
    </w:p>
    <w:p w:rsidR="00000000" w:rsidDel="00000000" w:rsidP="00000000" w:rsidRDefault="00000000" w:rsidRPr="00000000" w14:paraId="00000040">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41">
      <w:pPr>
        <w:numPr>
          <w:ilvl w:val="0"/>
          <w:numId w:val="8"/>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range issues did you find in the dataset? Provide specific examples.</w:t>
      </w:r>
    </w:p>
    <w:p w:rsidR="00000000" w:rsidDel="00000000" w:rsidP="00000000" w:rsidRDefault="00000000" w:rsidRPr="00000000" w14:paraId="00000042">
      <w:pPr>
        <w:spacing w:before="240"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Identified in question three.</w:t>
      </w:r>
    </w:p>
    <w:p w:rsidR="00000000" w:rsidDel="00000000" w:rsidP="00000000" w:rsidRDefault="00000000" w:rsidRPr="00000000" w14:paraId="00000043">
      <w:pPr>
        <w:numPr>
          <w:ilvl w:val="0"/>
          <w:numId w:val="8"/>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you address these range issues? Explain and justify your approach.</w:t>
      </w:r>
    </w:p>
    <w:p w:rsidR="00000000" w:rsidDel="00000000" w:rsidP="00000000" w:rsidRDefault="00000000" w:rsidRPr="00000000" w14:paraId="00000044">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7ls74swi4w9k" w:id="20"/>
      <w:bookmarkEnd w:id="20"/>
      <w:r w:rsidDel="00000000" w:rsidR="00000000" w:rsidRPr="00000000">
        <w:rPr>
          <w:rFonts w:ascii="Times New Roman" w:cs="Times New Roman" w:eastAsia="Times New Roman" w:hAnsi="Times New Roman"/>
          <w:b w:val="1"/>
          <w:color w:val="0000ff"/>
          <w:sz w:val="22"/>
          <w:szCs w:val="22"/>
          <w:rtl w:val="0"/>
        </w:rPr>
        <w:tab/>
        <w:tab/>
      </w:r>
      <w:r w:rsidDel="00000000" w:rsidR="00000000" w:rsidRPr="00000000">
        <w:rPr>
          <w:rFonts w:ascii="Times New Roman" w:cs="Times New Roman" w:eastAsia="Times New Roman" w:hAnsi="Times New Roman"/>
          <w:b w:val="1"/>
          <w:color w:val="000000"/>
          <w:rtl w:val="0"/>
        </w:rPr>
        <w:t xml:space="preserve">Addressed in question three.</w: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hgrxtiza73ce" w:id="21"/>
      <w:bookmarkEnd w:id="21"/>
      <w:r w:rsidDel="00000000" w:rsidR="00000000" w:rsidRPr="00000000">
        <w:rPr>
          <w:rFonts w:ascii="Times New Roman" w:cs="Times New Roman" w:eastAsia="Times New Roman" w:hAnsi="Times New Roman"/>
          <w:b w:val="1"/>
          <w:color w:val="0000ff"/>
          <w:sz w:val="22"/>
          <w:szCs w:val="22"/>
          <w:rtl w:val="0"/>
        </w:rPr>
        <w:t xml:space="preserve">6. Format Inconsistencies:</w:t>
      </w:r>
    </w:p>
    <w:p w:rsidR="00000000" w:rsidDel="00000000" w:rsidP="00000000" w:rsidRDefault="00000000" w:rsidRPr="00000000" w14:paraId="0000004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Identify and correct any format inconsistencies in the dataset (e.g., inconsistent date formats, units, or text formats).</w:t>
      </w:r>
    </w:p>
    <w:p w:rsidR="00000000" w:rsidDel="00000000" w:rsidP="00000000" w:rsidRDefault="00000000" w:rsidRPr="00000000" w14:paraId="00000047">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48">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numPr>
          <w:ilvl w:val="0"/>
          <w:numId w:val="1"/>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format inconsistencies did you find in the dataset? Provide examples.</w:t>
      </w:r>
    </w:p>
    <w:p w:rsidR="00000000" w:rsidDel="00000000" w:rsidP="00000000" w:rsidRDefault="00000000" w:rsidRPr="00000000" w14:paraId="0000004B">
      <w:pPr>
        <w:spacing w:before="24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43050" cy="2105025"/>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5430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4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question one, I saw the data types for each column and realized they were defaults. For example: int64, float64, and objects.</w:t>
      </w:r>
    </w:p>
    <w:p w:rsidR="00000000" w:rsidDel="00000000" w:rsidP="00000000" w:rsidRDefault="00000000" w:rsidRPr="00000000" w14:paraId="0000004D">
      <w:pPr>
        <w:spacing w:before="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you standardized these formats and why it is important to do so.</w:t>
      </w:r>
    </w:p>
    <w:p w:rsidR="00000000" w:rsidDel="00000000" w:rsidP="00000000" w:rsidRDefault="00000000" w:rsidRPr="00000000" w14:paraId="0000004F">
      <w:pPr>
        <w:spacing w:after="24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71775" cy="20193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717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converted datatypes to the minimum types, doing this would improve memory performance and make loading our data faster.</w:t>
      </w:r>
    </w:p>
    <w:p w:rsidR="00000000" w:rsidDel="00000000" w:rsidP="00000000" w:rsidRDefault="00000000" w:rsidRPr="00000000" w14:paraId="00000051">
      <w:pPr>
        <w:spacing w:after="24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guh1craxsamy" w:id="22"/>
      <w:bookmarkEnd w:id="22"/>
      <w:r w:rsidDel="00000000" w:rsidR="00000000" w:rsidRPr="00000000">
        <w:rPr>
          <w:rFonts w:ascii="Times New Roman" w:cs="Times New Roman" w:eastAsia="Times New Roman" w:hAnsi="Times New Roman"/>
          <w:b w:val="1"/>
          <w:color w:val="0000ff"/>
          <w:sz w:val="22"/>
          <w:szCs w:val="22"/>
          <w:rtl w:val="0"/>
        </w:rPr>
        <w:t xml:space="preserve">7. Misclassified Data:</w:t>
      </w:r>
    </w:p>
    <w:p w:rsidR="00000000" w:rsidDel="00000000" w:rsidP="00000000" w:rsidRDefault="00000000" w:rsidRPr="00000000" w14:paraId="0000005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Detect and correct any misclassified data within the dataset (e.g., numeric data in text fields or vice versa).</w:t>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55">
      <w:pPr>
        <w:numPr>
          <w:ilvl w:val="0"/>
          <w:numId w:val="5"/>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misclassified data did you identify in the dataset?</w:t>
      </w:r>
    </w:p>
    <w:p w:rsidR="00000000" w:rsidDel="00000000" w:rsidP="00000000" w:rsidRDefault="00000000" w:rsidRPr="00000000" w14:paraId="00000056">
      <w:pPr>
        <w:spacing w:before="240"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was identified in question three.</w:t>
      </w:r>
    </w:p>
    <w:p w:rsidR="00000000" w:rsidDel="00000000" w:rsidP="00000000" w:rsidRDefault="00000000" w:rsidRPr="00000000" w14:paraId="00000057">
      <w:pPr>
        <w:numPr>
          <w:ilvl w:val="0"/>
          <w:numId w:val="5"/>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you correct these misclassifications, and why did you choose these methods?</w:t>
      </w:r>
    </w:p>
    <w:p w:rsidR="00000000" w:rsidDel="00000000" w:rsidP="00000000" w:rsidRDefault="00000000" w:rsidRPr="00000000" w14:paraId="00000058">
      <w:pPr>
        <w:spacing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was addressed in question three.</w: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rqf2aosfh92w" w:id="23"/>
      <w:bookmarkEnd w:id="23"/>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360" w:lineRule="auto"/>
        <w:rPr>
          <w:rFonts w:ascii="Times New Roman" w:cs="Times New Roman" w:eastAsia="Times New Roman" w:hAnsi="Times New Roman"/>
          <w:b w:val="1"/>
          <w:color w:val="0000ff"/>
          <w:sz w:val="22"/>
          <w:szCs w:val="22"/>
        </w:rPr>
      </w:pPr>
      <w:bookmarkStart w:colFirst="0" w:colLast="0" w:name="_dymnm6kv8u4o" w:id="24"/>
      <w:bookmarkEnd w:id="24"/>
      <w:r w:rsidDel="00000000" w:rsidR="00000000" w:rsidRPr="00000000">
        <w:rPr>
          <w:rFonts w:ascii="Times New Roman" w:cs="Times New Roman" w:eastAsia="Times New Roman" w:hAnsi="Times New Roman"/>
          <w:b w:val="1"/>
          <w:color w:val="0000ff"/>
          <w:sz w:val="22"/>
          <w:szCs w:val="22"/>
          <w:rtl w:val="0"/>
        </w:rPr>
        <w:t xml:space="preserve">8. Data Visualization:</w:t>
      </w:r>
    </w:p>
    <w:p w:rsidR="00000000" w:rsidDel="00000000" w:rsidP="00000000" w:rsidRDefault="00000000" w:rsidRPr="00000000" w14:paraId="0000005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w:t>
      </w:r>
      <w:r w:rsidDel="00000000" w:rsidR="00000000" w:rsidRPr="00000000">
        <w:rPr>
          <w:rFonts w:ascii="Times New Roman" w:cs="Times New Roman" w:eastAsia="Times New Roman" w:hAnsi="Times New Roman"/>
          <w:rtl w:val="0"/>
        </w:rPr>
        <w:t xml:space="preserve"> Use visualizations to identify patterns, inconsistencies, or outliers in the dataset.</w:t>
      </w:r>
    </w:p>
    <w:p w:rsidR="00000000" w:rsidDel="00000000" w:rsidP="00000000" w:rsidRDefault="00000000" w:rsidRPr="00000000" w14:paraId="0000005C">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Questions:</w:t>
      </w:r>
    </w:p>
    <w:p w:rsidR="00000000" w:rsidDel="00000000" w:rsidP="00000000" w:rsidRDefault="00000000" w:rsidRPr="00000000" w14:paraId="0000005D">
      <w:pPr>
        <w:numPr>
          <w:ilvl w:val="0"/>
          <w:numId w:val="7"/>
        </w:numPr>
        <w:spacing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visualizations did you use to explore the data, and what insights did they provide?</w:t>
      </w:r>
    </w:p>
    <w:p w:rsidR="00000000" w:rsidDel="00000000" w:rsidP="00000000" w:rsidRDefault="00000000" w:rsidRPr="00000000" w14:paraId="0000005E">
      <w:pPr>
        <w:spacing w:before="24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57363" cy="1375327"/>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757363" cy="137532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668348" cy="1579132"/>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668348" cy="157913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862138" cy="1701894"/>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62138" cy="170189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240" w:line="36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used a scatter plot, histograms, and a bar chart.</w:t>
      </w:r>
    </w:p>
    <w:p w:rsidR="00000000" w:rsidDel="00000000" w:rsidP="00000000" w:rsidRDefault="00000000" w:rsidRPr="00000000" w14:paraId="00000060">
      <w:pPr>
        <w:numPr>
          <w:ilvl w:val="0"/>
          <w:numId w:val="7"/>
        </w:numPr>
        <w:spacing w:after="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did these visualizations help in identifying inconsistencies, outliers, or other data quality issues?</w:t>
      </w:r>
    </w:p>
    <w:p w:rsidR="00000000" w:rsidDel="00000000" w:rsidP="00000000" w:rsidRDefault="00000000" w:rsidRPr="00000000" w14:paraId="00000061">
      <w:pPr>
        <w:spacing w:after="24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The scatter plot let me see the direction of housing prices dependent on the year it was made. I used a Normal Standard Distribution for the quantitative variables, which revealed that housing prices are positively skewed (which is a good thing for buyers). The bar chart was useful for seeing the count of housing types, which can help us understand how many are in the area.</w:t>
      </w:r>
    </w:p>
    <w:p w:rsidR="00000000" w:rsidDel="00000000" w:rsidP="00000000" w:rsidRDefault="00000000" w:rsidRPr="00000000" w14:paraId="00000062">
      <w:pPr>
        <w:spacing w:after="240" w:line="36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Nathan Butler | 1001805566 | 2025-08-30</w:t>
      <w:tab/>
      <w:tab/>
      <w:tab/>
      <w:tab/>
      <w:tab/>
      <w:tab/>
      <w:tab/>
      <w:t xml:space="preserve">          </w:t>
    </w: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