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04611" w14:textId="77777777" w:rsidR="00410D9C" w:rsidRDefault="00000000">
      <w:pPr>
        <w:pStyle w:val="Title"/>
      </w:pPr>
      <w:r>
        <w:rPr>
          <w:w w:val="110"/>
        </w:rPr>
        <w:t>MATH</w:t>
      </w:r>
      <w:r>
        <w:rPr>
          <w:spacing w:val="15"/>
          <w:w w:val="110"/>
        </w:rPr>
        <w:t xml:space="preserve"> </w:t>
      </w:r>
      <w:r>
        <w:rPr>
          <w:w w:val="110"/>
        </w:rPr>
        <w:t>3316:</w:t>
      </w:r>
      <w:r>
        <w:rPr>
          <w:spacing w:val="53"/>
          <w:w w:val="110"/>
        </w:rPr>
        <w:t xml:space="preserve"> </w:t>
      </w:r>
      <w:r>
        <w:rPr>
          <w:w w:val="110"/>
        </w:rPr>
        <w:t>Assignment</w:t>
      </w:r>
      <w:r>
        <w:rPr>
          <w:spacing w:val="16"/>
          <w:w w:val="110"/>
        </w:rPr>
        <w:t xml:space="preserve"> </w:t>
      </w:r>
      <w:r>
        <w:rPr>
          <w:spacing w:val="-10"/>
          <w:w w:val="110"/>
        </w:rPr>
        <w:t>3</w:t>
      </w:r>
    </w:p>
    <w:p w14:paraId="3BACE4B9" w14:textId="4C093EEA" w:rsidR="00410D9C" w:rsidRDefault="00000000">
      <w:pPr>
        <w:spacing w:before="292"/>
        <w:ind w:right="403"/>
        <w:jc w:val="center"/>
        <w:rPr>
          <w:sz w:val="24"/>
        </w:rPr>
      </w:pPr>
      <w:r>
        <w:rPr>
          <w:sz w:val="24"/>
        </w:rPr>
        <w:t>Due</w:t>
      </w:r>
      <w:r>
        <w:rPr>
          <w:spacing w:val="31"/>
          <w:sz w:val="24"/>
        </w:rPr>
        <w:t xml:space="preserve"> </w:t>
      </w:r>
      <w:r>
        <w:rPr>
          <w:sz w:val="24"/>
        </w:rPr>
        <w:t>Time/Date:</w:t>
      </w:r>
      <w:r>
        <w:rPr>
          <w:spacing w:val="63"/>
          <w:sz w:val="24"/>
        </w:rPr>
        <w:t xml:space="preserve"> </w:t>
      </w:r>
      <w:r>
        <w:rPr>
          <w:sz w:val="24"/>
        </w:rPr>
        <w:t>23:59</w:t>
      </w:r>
      <w:r>
        <w:rPr>
          <w:spacing w:val="31"/>
          <w:sz w:val="24"/>
        </w:rPr>
        <w:t xml:space="preserve"> </w:t>
      </w:r>
      <w:r w:rsidR="002E34EC">
        <w:rPr>
          <w:rFonts w:hint="eastAsia"/>
          <w:sz w:val="24"/>
          <w:lang w:eastAsia="zh-CN"/>
        </w:rPr>
        <w:t>S</w:t>
      </w:r>
      <w:r w:rsidR="002E34EC">
        <w:rPr>
          <w:sz w:val="24"/>
          <w:lang w:eastAsia="zh-CN"/>
        </w:rPr>
        <w:t>ep</w:t>
      </w:r>
      <w:r>
        <w:rPr>
          <w:sz w:val="24"/>
        </w:rPr>
        <w:t>.</w:t>
      </w:r>
      <w:r w:rsidR="002E34EC">
        <w:rPr>
          <w:spacing w:val="32"/>
          <w:sz w:val="24"/>
        </w:rPr>
        <w:t xml:space="preserve"> 18</w:t>
      </w:r>
      <w:r>
        <w:rPr>
          <w:sz w:val="24"/>
        </w:rPr>
        <w:t>,</w:t>
      </w:r>
      <w:r>
        <w:rPr>
          <w:spacing w:val="30"/>
          <w:sz w:val="24"/>
        </w:rPr>
        <w:t xml:space="preserve"> </w:t>
      </w:r>
      <w:r>
        <w:rPr>
          <w:spacing w:val="-4"/>
          <w:sz w:val="24"/>
        </w:rPr>
        <w:t>2025</w:t>
      </w:r>
    </w:p>
    <w:p w14:paraId="72CF7248" w14:textId="77777777" w:rsidR="00410D9C" w:rsidRDefault="00410D9C">
      <w:pPr>
        <w:pStyle w:val="BodyText"/>
        <w:spacing w:before="112"/>
        <w:rPr>
          <w:sz w:val="24"/>
        </w:rPr>
      </w:pPr>
    </w:p>
    <w:p w14:paraId="1B6035A3" w14:textId="77777777" w:rsidR="00410D9C" w:rsidRDefault="00000000">
      <w:pPr>
        <w:pStyle w:val="BodyText"/>
        <w:spacing w:line="249" w:lineRule="auto"/>
        <w:ind w:left="71" w:right="95"/>
      </w:pPr>
      <w:r>
        <w:rPr>
          <w:w w:val="110"/>
        </w:rPr>
        <w:t>Please</w:t>
      </w:r>
      <w:r>
        <w:rPr>
          <w:spacing w:val="-5"/>
          <w:w w:val="110"/>
        </w:rPr>
        <w:t xml:space="preserve"> </w:t>
      </w:r>
      <w:r>
        <w:rPr>
          <w:w w:val="110"/>
        </w:rPr>
        <w:t>submit</w:t>
      </w:r>
      <w:r>
        <w:rPr>
          <w:spacing w:val="-5"/>
          <w:w w:val="110"/>
        </w:rPr>
        <w:t xml:space="preserve"> </w:t>
      </w:r>
      <w:r>
        <w:rPr>
          <w:w w:val="110"/>
        </w:rPr>
        <w:t>your</w:t>
      </w:r>
      <w:r>
        <w:rPr>
          <w:spacing w:val="-5"/>
          <w:w w:val="110"/>
        </w:rPr>
        <w:t xml:space="preserve"> </w:t>
      </w:r>
      <w:r>
        <w:rPr>
          <w:w w:val="110"/>
        </w:rPr>
        <w:t>assignment</w:t>
      </w:r>
      <w:r>
        <w:rPr>
          <w:spacing w:val="-6"/>
          <w:w w:val="110"/>
        </w:rPr>
        <w:t xml:space="preserve"> </w:t>
      </w:r>
      <w:r>
        <w:rPr>
          <w:w w:val="110"/>
        </w:rPr>
        <w:t>online</w:t>
      </w:r>
      <w:r>
        <w:rPr>
          <w:spacing w:val="-6"/>
          <w:w w:val="110"/>
        </w:rPr>
        <w:t xml:space="preserve"> </w:t>
      </w:r>
      <w:r>
        <w:rPr>
          <w:w w:val="110"/>
        </w:rPr>
        <w:t>in</w:t>
      </w:r>
      <w:r>
        <w:rPr>
          <w:spacing w:val="-5"/>
          <w:w w:val="110"/>
        </w:rPr>
        <w:t xml:space="preserve"> </w:t>
      </w:r>
      <w:r>
        <w:rPr>
          <w:w w:val="110"/>
        </w:rPr>
        <w:t>.pdf</w:t>
      </w:r>
      <w:r>
        <w:rPr>
          <w:spacing w:val="-5"/>
          <w:w w:val="110"/>
        </w:rPr>
        <w:t xml:space="preserve"> </w:t>
      </w:r>
      <w:r>
        <w:rPr>
          <w:w w:val="110"/>
        </w:rPr>
        <w:t>format.</w:t>
      </w:r>
      <w:r>
        <w:rPr>
          <w:spacing w:val="13"/>
          <w:w w:val="110"/>
        </w:rPr>
        <w:t xml:space="preserve"> </w:t>
      </w:r>
      <w:r>
        <w:rPr>
          <w:w w:val="110"/>
        </w:rPr>
        <w:t>Please</w:t>
      </w:r>
      <w:r>
        <w:rPr>
          <w:spacing w:val="-5"/>
          <w:w w:val="110"/>
        </w:rPr>
        <w:t xml:space="preserve"> </w:t>
      </w:r>
      <w:r>
        <w:rPr>
          <w:w w:val="110"/>
        </w:rPr>
        <w:t>do</w:t>
      </w:r>
      <w:r>
        <w:rPr>
          <w:spacing w:val="-5"/>
          <w:w w:val="110"/>
        </w:rPr>
        <w:t xml:space="preserve"> </w:t>
      </w:r>
      <w:r>
        <w:rPr>
          <w:w w:val="110"/>
        </w:rPr>
        <w:t>not</w:t>
      </w:r>
      <w:r>
        <w:rPr>
          <w:spacing w:val="-5"/>
          <w:w w:val="110"/>
        </w:rPr>
        <w:t xml:space="preserve"> </w:t>
      </w:r>
      <w:r>
        <w:rPr>
          <w:w w:val="110"/>
        </w:rPr>
        <w:t>send</w:t>
      </w:r>
      <w:r>
        <w:rPr>
          <w:spacing w:val="-5"/>
          <w:w w:val="110"/>
        </w:rPr>
        <w:t xml:space="preserve"> </w:t>
      </w:r>
      <w:r>
        <w:rPr>
          <w:w w:val="110"/>
        </w:rPr>
        <w:t>the</w:t>
      </w:r>
      <w:r>
        <w:rPr>
          <w:spacing w:val="-5"/>
          <w:w w:val="110"/>
        </w:rPr>
        <w:t xml:space="preserve"> </w:t>
      </w:r>
      <w:r>
        <w:rPr>
          <w:w w:val="110"/>
        </w:rPr>
        <w:t>assignment</w:t>
      </w:r>
      <w:r>
        <w:rPr>
          <w:spacing w:val="-6"/>
          <w:w w:val="110"/>
        </w:rPr>
        <w:t xml:space="preserve"> </w:t>
      </w:r>
      <w:r>
        <w:rPr>
          <w:w w:val="110"/>
        </w:rPr>
        <w:t>by</w:t>
      </w:r>
      <w:r>
        <w:rPr>
          <w:spacing w:val="-5"/>
          <w:w w:val="110"/>
        </w:rPr>
        <w:t xml:space="preserve"> </w:t>
      </w:r>
      <w:r>
        <w:rPr>
          <w:w w:val="110"/>
        </w:rPr>
        <w:t>email or hand in the assignment in person.</w:t>
      </w:r>
    </w:p>
    <w:p w14:paraId="54F65CE5" w14:textId="77777777" w:rsidR="00410D9C" w:rsidRDefault="00410D9C">
      <w:pPr>
        <w:pStyle w:val="BodyText"/>
        <w:spacing w:before="132"/>
      </w:pPr>
    </w:p>
    <w:p w14:paraId="0A569D41" w14:textId="77777777" w:rsidR="00410D9C" w:rsidRDefault="00000000">
      <w:pPr>
        <w:pStyle w:val="ListParagraph"/>
        <w:numPr>
          <w:ilvl w:val="0"/>
          <w:numId w:val="2"/>
        </w:numPr>
        <w:tabs>
          <w:tab w:val="left" w:pos="394"/>
        </w:tabs>
        <w:spacing w:line="249" w:lineRule="auto"/>
        <w:ind w:right="55" w:firstLine="0"/>
        <w:rPr>
          <w:sz w:val="20"/>
        </w:rPr>
      </w:pPr>
      <w:r>
        <w:rPr>
          <w:sz w:val="20"/>
        </w:rPr>
        <w:t>(IPS10-2.146)</w:t>
      </w:r>
      <w:r>
        <w:rPr>
          <w:spacing w:val="57"/>
          <w:sz w:val="20"/>
        </w:rPr>
        <w:t xml:space="preserve"> </w:t>
      </w:r>
      <w:r>
        <w:rPr>
          <w:sz w:val="20"/>
        </w:rPr>
        <w:t>More</w:t>
      </w:r>
      <w:r>
        <w:rPr>
          <w:spacing w:val="-12"/>
          <w:sz w:val="20"/>
        </w:rPr>
        <w:t xml:space="preserve"> </w:t>
      </w:r>
      <w:r>
        <w:rPr>
          <w:sz w:val="20"/>
        </w:rPr>
        <w:t>smokers</w:t>
      </w:r>
      <w:r>
        <w:rPr>
          <w:spacing w:val="-12"/>
          <w:sz w:val="20"/>
        </w:rPr>
        <w:t xml:space="preserve"> </w:t>
      </w:r>
      <w:r>
        <w:rPr>
          <w:sz w:val="20"/>
        </w:rPr>
        <w:t>live</w:t>
      </w:r>
      <w:r>
        <w:rPr>
          <w:spacing w:val="-12"/>
          <w:sz w:val="20"/>
        </w:rPr>
        <w:t xml:space="preserve"> </w:t>
      </w:r>
      <w:r>
        <w:rPr>
          <w:sz w:val="20"/>
        </w:rPr>
        <w:t>at</w:t>
      </w:r>
      <w:r>
        <w:rPr>
          <w:spacing w:val="-12"/>
          <w:sz w:val="20"/>
        </w:rPr>
        <w:t xml:space="preserve"> </w:t>
      </w:r>
      <w:r>
        <w:rPr>
          <w:sz w:val="20"/>
        </w:rPr>
        <w:t>least</w:t>
      </w:r>
      <w:r>
        <w:rPr>
          <w:spacing w:val="-12"/>
          <w:sz w:val="20"/>
        </w:rPr>
        <w:t xml:space="preserve"> </w:t>
      </w:r>
      <w:r>
        <w:rPr>
          <w:sz w:val="20"/>
        </w:rPr>
        <w:t>20</w:t>
      </w:r>
      <w:r>
        <w:rPr>
          <w:spacing w:val="-12"/>
          <w:sz w:val="20"/>
        </w:rPr>
        <w:t xml:space="preserve"> </w:t>
      </w:r>
      <w:r>
        <w:rPr>
          <w:sz w:val="20"/>
        </w:rPr>
        <w:t>more</w:t>
      </w:r>
      <w:r>
        <w:rPr>
          <w:spacing w:val="-12"/>
          <w:sz w:val="20"/>
        </w:rPr>
        <w:t xml:space="preserve"> </w:t>
      </w:r>
      <w:r>
        <w:rPr>
          <w:sz w:val="20"/>
        </w:rPr>
        <w:t>years!</w:t>
      </w:r>
      <w:r>
        <w:rPr>
          <w:spacing w:val="-12"/>
          <w:sz w:val="20"/>
        </w:rPr>
        <w:t xml:space="preserve"> </w:t>
      </w:r>
      <w:r>
        <w:rPr>
          <w:sz w:val="20"/>
        </w:rPr>
        <w:t>You</w:t>
      </w:r>
      <w:r>
        <w:rPr>
          <w:spacing w:val="-12"/>
          <w:sz w:val="20"/>
        </w:rPr>
        <w:t xml:space="preserve"> </w:t>
      </w:r>
      <w:r>
        <w:rPr>
          <w:sz w:val="20"/>
        </w:rPr>
        <w:t>can</w:t>
      </w:r>
      <w:r>
        <w:rPr>
          <w:spacing w:val="-12"/>
          <w:sz w:val="20"/>
        </w:rPr>
        <w:t xml:space="preserve"> </w:t>
      </w:r>
      <w:r>
        <w:rPr>
          <w:sz w:val="20"/>
        </w:rPr>
        <w:t>see</w:t>
      </w:r>
      <w:r>
        <w:rPr>
          <w:spacing w:val="-12"/>
          <w:sz w:val="20"/>
        </w:rPr>
        <w:t xml:space="preserve"> </w:t>
      </w:r>
      <w:r>
        <w:rPr>
          <w:sz w:val="20"/>
        </w:rPr>
        <w:t>the</w:t>
      </w:r>
      <w:r>
        <w:rPr>
          <w:spacing w:val="-12"/>
          <w:sz w:val="20"/>
        </w:rPr>
        <w:t xml:space="preserve"> </w:t>
      </w:r>
      <w:r>
        <w:rPr>
          <w:sz w:val="20"/>
        </w:rPr>
        <w:t>headlines:</w:t>
      </w:r>
      <w:r>
        <w:rPr>
          <w:spacing w:val="-12"/>
          <w:sz w:val="20"/>
        </w:rPr>
        <w:t xml:space="preserve"> </w:t>
      </w:r>
      <w:r>
        <w:rPr>
          <w:sz w:val="20"/>
        </w:rPr>
        <w:t>“More</w:t>
      </w:r>
      <w:r>
        <w:rPr>
          <w:spacing w:val="-12"/>
          <w:sz w:val="20"/>
        </w:rPr>
        <w:t xml:space="preserve"> </w:t>
      </w:r>
      <w:r>
        <w:rPr>
          <w:sz w:val="20"/>
        </w:rPr>
        <w:t>smokers</w:t>
      </w:r>
      <w:r>
        <w:rPr>
          <w:spacing w:val="-12"/>
          <w:sz w:val="20"/>
        </w:rPr>
        <w:t xml:space="preserve"> </w:t>
      </w:r>
      <w:r>
        <w:rPr>
          <w:sz w:val="20"/>
        </w:rPr>
        <w:t>than nonsmokers live at least 20 more years after being contacted for study!” A medical study contacted randomly chosen people in a district in England. Here are data on the 1314 women contacted who were either current smokers or who had never smoked. The tables classify these women by their smoking status and age at the time of the survey and whether they were still alive 20 years later. (15 Points)</w:t>
      </w:r>
    </w:p>
    <w:p w14:paraId="37DB74D8" w14:textId="77777777" w:rsidR="00410D9C" w:rsidRDefault="00410D9C">
      <w:pPr>
        <w:pStyle w:val="BodyText"/>
        <w:spacing w:before="34"/>
      </w:pPr>
    </w:p>
    <w:p w14:paraId="791E5F14" w14:textId="77777777" w:rsidR="00410D9C" w:rsidRDefault="00000000">
      <w:pPr>
        <w:pStyle w:val="BodyText"/>
        <w:tabs>
          <w:tab w:val="left" w:pos="1680"/>
          <w:tab w:val="left" w:pos="3219"/>
          <w:tab w:val="left" w:pos="4297"/>
        </w:tabs>
        <w:ind w:right="134"/>
        <w:jc w:val="center"/>
      </w:pPr>
      <w:r>
        <w:rPr>
          <w:spacing w:val="38"/>
          <w:u w:val="single"/>
        </w:rPr>
        <w:t xml:space="preserve">  </w:t>
      </w:r>
      <w:r>
        <w:rPr>
          <w:spacing w:val="-2"/>
          <w:u w:val="single"/>
        </w:rPr>
        <w:t>Age</w:t>
      </w:r>
      <w:r>
        <w:rPr>
          <w:spacing w:val="-6"/>
          <w:u w:val="single"/>
        </w:rPr>
        <w:t xml:space="preserve"> </w:t>
      </w:r>
      <w:r>
        <w:rPr>
          <w:spacing w:val="-2"/>
          <w:u w:val="single"/>
        </w:rPr>
        <w:t>18</w:t>
      </w:r>
      <w:r>
        <w:rPr>
          <w:spacing w:val="-6"/>
          <w:u w:val="single"/>
        </w:rPr>
        <w:t xml:space="preserve"> </w:t>
      </w:r>
      <w:r>
        <w:rPr>
          <w:spacing w:val="-2"/>
          <w:u w:val="single"/>
        </w:rPr>
        <w:t>to</w:t>
      </w:r>
      <w:r>
        <w:rPr>
          <w:spacing w:val="-7"/>
          <w:u w:val="single"/>
        </w:rPr>
        <w:t xml:space="preserve"> </w:t>
      </w:r>
      <w:r>
        <w:rPr>
          <w:spacing w:val="-5"/>
          <w:u w:val="single"/>
        </w:rPr>
        <w:t>44</w:t>
      </w:r>
      <w:r>
        <w:rPr>
          <w:u w:val="single"/>
        </w:rPr>
        <w:tab/>
      </w:r>
      <w:r>
        <w:rPr>
          <w:spacing w:val="-2"/>
          <w:u w:val="single"/>
        </w:rPr>
        <w:t>Age</w:t>
      </w:r>
      <w:r>
        <w:rPr>
          <w:spacing w:val="-9"/>
          <w:u w:val="single"/>
        </w:rPr>
        <w:t xml:space="preserve"> </w:t>
      </w:r>
      <w:r>
        <w:rPr>
          <w:spacing w:val="-2"/>
          <w:u w:val="single"/>
        </w:rPr>
        <w:t>45</w:t>
      </w:r>
      <w:r>
        <w:rPr>
          <w:spacing w:val="-8"/>
          <w:u w:val="single"/>
        </w:rPr>
        <w:t xml:space="preserve"> </w:t>
      </w:r>
      <w:r>
        <w:rPr>
          <w:spacing w:val="-2"/>
          <w:u w:val="single"/>
        </w:rPr>
        <w:t>to</w:t>
      </w:r>
      <w:r>
        <w:rPr>
          <w:spacing w:val="-8"/>
          <w:u w:val="single"/>
        </w:rPr>
        <w:t xml:space="preserve"> </w:t>
      </w:r>
      <w:r>
        <w:rPr>
          <w:spacing w:val="-5"/>
          <w:u w:val="single"/>
        </w:rPr>
        <w:t>64</w:t>
      </w:r>
      <w:r>
        <w:rPr>
          <w:u w:val="single"/>
        </w:rPr>
        <w:tab/>
      </w:r>
      <w:r>
        <w:rPr>
          <w:spacing w:val="-7"/>
          <w:u w:val="single"/>
        </w:rPr>
        <w:t>Age</w:t>
      </w:r>
      <w:r>
        <w:rPr>
          <w:spacing w:val="-4"/>
          <w:u w:val="single"/>
        </w:rPr>
        <w:t xml:space="preserve"> </w:t>
      </w:r>
      <w:r>
        <w:rPr>
          <w:spacing w:val="-5"/>
          <w:u w:val="single"/>
        </w:rPr>
        <w:t>65+</w:t>
      </w:r>
      <w:r>
        <w:rPr>
          <w:u w:val="single"/>
        </w:rPr>
        <w:tab/>
      </w:r>
    </w:p>
    <w:p w14:paraId="1D326F97" w14:textId="77777777" w:rsidR="00410D9C" w:rsidRDefault="00000000">
      <w:pPr>
        <w:pStyle w:val="BodyText"/>
        <w:tabs>
          <w:tab w:val="left" w:pos="1424"/>
          <w:tab w:val="left" w:pos="2894"/>
        </w:tabs>
        <w:spacing w:before="9"/>
        <w:ind w:right="146"/>
        <w:jc w:val="center"/>
      </w:pPr>
      <w:r>
        <w:t>Smoker</w:t>
      </w:r>
      <w:r>
        <w:rPr>
          <w:spacing w:val="78"/>
        </w:rPr>
        <w:t xml:space="preserve"> </w:t>
      </w:r>
      <w:r>
        <w:rPr>
          <w:spacing w:val="-5"/>
        </w:rPr>
        <w:t>Not</w:t>
      </w:r>
      <w:r>
        <w:tab/>
        <w:t>Smoker</w:t>
      </w:r>
      <w:r>
        <w:rPr>
          <w:spacing w:val="78"/>
        </w:rPr>
        <w:t xml:space="preserve"> </w:t>
      </w:r>
      <w:r>
        <w:rPr>
          <w:spacing w:val="-5"/>
        </w:rPr>
        <w:t>Not</w:t>
      </w:r>
      <w:r>
        <w:tab/>
        <w:t>Smoker</w:t>
      </w:r>
      <w:r>
        <w:rPr>
          <w:spacing w:val="33"/>
        </w:rPr>
        <w:t xml:space="preserve"> </w:t>
      </w:r>
      <w:r>
        <w:rPr>
          <w:spacing w:val="-5"/>
        </w:rPr>
        <w:t>Not</w:t>
      </w:r>
    </w:p>
    <w:tbl>
      <w:tblPr>
        <w:tblW w:w="0" w:type="auto"/>
        <w:tblInd w:w="1371" w:type="dxa"/>
        <w:tblLayout w:type="fixed"/>
        <w:tblCellMar>
          <w:left w:w="0" w:type="dxa"/>
          <w:right w:w="0" w:type="dxa"/>
        </w:tblCellMar>
        <w:tblLook w:val="01E0" w:firstRow="1" w:lastRow="1" w:firstColumn="1" w:lastColumn="1" w:noHBand="0" w:noVBand="0"/>
      </w:tblPr>
      <w:tblGrid>
        <w:gridCol w:w="833"/>
        <w:gridCol w:w="1476"/>
        <w:gridCol w:w="1426"/>
        <w:gridCol w:w="1199"/>
      </w:tblGrid>
      <w:tr w:rsidR="00410D9C" w14:paraId="6475D90B" w14:textId="77777777">
        <w:trPr>
          <w:trHeight w:val="253"/>
        </w:trPr>
        <w:tc>
          <w:tcPr>
            <w:tcW w:w="833" w:type="dxa"/>
          </w:tcPr>
          <w:p w14:paraId="32EFA7EF" w14:textId="77777777" w:rsidR="00410D9C" w:rsidRDefault="00000000">
            <w:pPr>
              <w:pStyle w:val="TableParagraph"/>
              <w:spacing w:before="10" w:line="224" w:lineRule="exact"/>
              <w:ind w:left="50"/>
              <w:rPr>
                <w:sz w:val="20"/>
              </w:rPr>
            </w:pPr>
            <w:r>
              <w:rPr>
                <w:spacing w:val="-4"/>
                <w:sz w:val="20"/>
              </w:rPr>
              <w:t>Dead</w:t>
            </w:r>
          </w:p>
        </w:tc>
        <w:tc>
          <w:tcPr>
            <w:tcW w:w="1476" w:type="dxa"/>
          </w:tcPr>
          <w:p w14:paraId="2F0A3884" w14:textId="77777777" w:rsidR="00410D9C" w:rsidRDefault="00000000">
            <w:pPr>
              <w:pStyle w:val="TableParagraph"/>
              <w:tabs>
                <w:tab w:val="left" w:pos="872"/>
              </w:tabs>
              <w:spacing w:before="10" w:line="224" w:lineRule="exact"/>
              <w:ind w:left="455"/>
              <w:rPr>
                <w:sz w:val="20"/>
              </w:rPr>
            </w:pPr>
            <w:r>
              <w:rPr>
                <w:spacing w:val="-5"/>
                <w:sz w:val="20"/>
              </w:rPr>
              <w:t>19</w:t>
            </w:r>
            <w:r>
              <w:rPr>
                <w:sz w:val="20"/>
              </w:rPr>
              <w:tab/>
            </w:r>
            <w:r>
              <w:rPr>
                <w:spacing w:val="-5"/>
                <w:sz w:val="20"/>
              </w:rPr>
              <w:t>13</w:t>
            </w:r>
          </w:p>
        </w:tc>
        <w:tc>
          <w:tcPr>
            <w:tcW w:w="1426" w:type="dxa"/>
          </w:tcPr>
          <w:p w14:paraId="3626FEBD" w14:textId="77777777" w:rsidR="00410D9C" w:rsidRDefault="00000000">
            <w:pPr>
              <w:pStyle w:val="TableParagraph"/>
              <w:tabs>
                <w:tab w:val="left" w:pos="864"/>
              </w:tabs>
              <w:spacing w:before="10" w:line="224" w:lineRule="exact"/>
              <w:ind w:left="401"/>
              <w:rPr>
                <w:sz w:val="20"/>
              </w:rPr>
            </w:pPr>
            <w:r>
              <w:rPr>
                <w:spacing w:val="-5"/>
                <w:sz w:val="20"/>
              </w:rPr>
              <w:t>78</w:t>
            </w:r>
            <w:r>
              <w:rPr>
                <w:sz w:val="20"/>
              </w:rPr>
              <w:tab/>
            </w:r>
            <w:r>
              <w:rPr>
                <w:spacing w:val="-5"/>
                <w:sz w:val="20"/>
              </w:rPr>
              <w:t>52</w:t>
            </w:r>
          </w:p>
        </w:tc>
        <w:tc>
          <w:tcPr>
            <w:tcW w:w="1199" w:type="dxa"/>
          </w:tcPr>
          <w:p w14:paraId="110769E3" w14:textId="77777777" w:rsidR="00410D9C" w:rsidRDefault="00000000">
            <w:pPr>
              <w:pStyle w:val="TableParagraph"/>
              <w:tabs>
                <w:tab w:val="left" w:pos="861"/>
              </w:tabs>
              <w:spacing w:before="10" w:line="224" w:lineRule="exact"/>
              <w:ind w:left="308"/>
              <w:rPr>
                <w:sz w:val="20"/>
              </w:rPr>
            </w:pPr>
            <w:r>
              <w:rPr>
                <w:spacing w:val="-5"/>
                <w:sz w:val="20"/>
              </w:rPr>
              <w:t>42</w:t>
            </w:r>
            <w:r>
              <w:rPr>
                <w:sz w:val="20"/>
              </w:rPr>
              <w:tab/>
            </w:r>
            <w:r>
              <w:rPr>
                <w:spacing w:val="-5"/>
                <w:sz w:val="20"/>
              </w:rPr>
              <w:t>165</w:t>
            </w:r>
          </w:p>
        </w:tc>
      </w:tr>
      <w:tr w:rsidR="00410D9C" w14:paraId="14C2E4FC" w14:textId="77777777">
        <w:trPr>
          <w:trHeight w:val="253"/>
        </w:trPr>
        <w:tc>
          <w:tcPr>
            <w:tcW w:w="833" w:type="dxa"/>
          </w:tcPr>
          <w:p w14:paraId="181461F3" w14:textId="77777777" w:rsidR="00410D9C" w:rsidRDefault="00000000">
            <w:pPr>
              <w:pStyle w:val="TableParagraph"/>
              <w:spacing w:line="225" w:lineRule="exact"/>
              <w:ind w:left="50"/>
              <w:rPr>
                <w:sz w:val="20"/>
              </w:rPr>
            </w:pPr>
            <w:r>
              <w:rPr>
                <w:spacing w:val="-2"/>
                <w:sz w:val="20"/>
              </w:rPr>
              <w:t>Alive</w:t>
            </w:r>
          </w:p>
        </w:tc>
        <w:tc>
          <w:tcPr>
            <w:tcW w:w="1476" w:type="dxa"/>
          </w:tcPr>
          <w:p w14:paraId="60FE70C8" w14:textId="77777777" w:rsidR="00410D9C" w:rsidRDefault="00000000">
            <w:pPr>
              <w:pStyle w:val="TableParagraph"/>
              <w:spacing w:line="225" w:lineRule="exact"/>
              <w:ind w:left="359"/>
              <w:rPr>
                <w:sz w:val="20"/>
              </w:rPr>
            </w:pPr>
            <w:proofErr w:type="gramStart"/>
            <w:r>
              <w:rPr>
                <w:sz w:val="20"/>
              </w:rPr>
              <w:t>269</w:t>
            </w:r>
            <w:r>
              <w:rPr>
                <w:spacing w:val="32"/>
                <w:sz w:val="20"/>
              </w:rPr>
              <w:t xml:space="preserve">  </w:t>
            </w:r>
            <w:r>
              <w:rPr>
                <w:spacing w:val="-5"/>
                <w:sz w:val="20"/>
              </w:rPr>
              <w:t>327</w:t>
            </w:r>
            <w:proofErr w:type="gramEnd"/>
          </w:p>
        </w:tc>
        <w:tc>
          <w:tcPr>
            <w:tcW w:w="1426" w:type="dxa"/>
          </w:tcPr>
          <w:p w14:paraId="1C3989C4" w14:textId="77777777" w:rsidR="00410D9C" w:rsidRDefault="00000000">
            <w:pPr>
              <w:pStyle w:val="TableParagraph"/>
              <w:spacing w:line="225" w:lineRule="exact"/>
              <w:ind w:left="361"/>
              <w:rPr>
                <w:sz w:val="20"/>
              </w:rPr>
            </w:pPr>
            <w:proofErr w:type="gramStart"/>
            <w:r>
              <w:rPr>
                <w:sz w:val="20"/>
              </w:rPr>
              <w:t>167</w:t>
            </w:r>
            <w:r>
              <w:rPr>
                <w:spacing w:val="32"/>
                <w:sz w:val="20"/>
              </w:rPr>
              <w:t xml:space="preserve">  </w:t>
            </w:r>
            <w:r>
              <w:rPr>
                <w:spacing w:val="-5"/>
                <w:sz w:val="20"/>
              </w:rPr>
              <w:t>147</w:t>
            </w:r>
            <w:proofErr w:type="gramEnd"/>
          </w:p>
        </w:tc>
        <w:tc>
          <w:tcPr>
            <w:tcW w:w="1199" w:type="dxa"/>
          </w:tcPr>
          <w:p w14:paraId="6666E743" w14:textId="77777777" w:rsidR="00410D9C" w:rsidRDefault="00000000">
            <w:pPr>
              <w:pStyle w:val="TableParagraph"/>
              <w:tabs>
                <w:tab w:val="left" w:pos="871"/>
              </w:tabs>
              <w:spacing w:line="225" w:lineRule="exact"/>
              <w:ind w:left="368"/>
              <w:rPr>
                <w:sz w:val="20"/>
              </w:rPr>
            </w:pPr>
            <w:r>
              <w:rPr>
                <w:spacing w:val="-10"/>
                <w:sz w:val="20"/>
              </w:rPr>
              <w:t>7</w:t>
            </w:r>
            <w:r>
              <w:rPr>
                <w:sz w:val="20"/>
              </w:rPr>
              <w:tab/>
            </w:r>
            <w:r>
              <w:rPr>
                <w:spacing w:val="-5"/>
                <w:sz w:val="20"/>
              </w:rPr>
              <w:t>28</w:t>
            </w:r>
          </w:p>
        </w:tc>
      </w:tr>
    </w:tbl>
    <w:p w14:paraId="13D763C1" w14:textId="77777777" w:rsidR="00410D9C" w:rsidRDefault="00410D9C">
      <w:pPr>
        <w:pStyle w:val="BodyText"/>
        <w:spacing w:before="153"/>
      </w:pPr>
    </w:p>
    <w:p w14:paraId="491A8C2C" w14:textId="77777777" w:rsidR="00410D9C" w:rsidRDefault="00000000">
      <w:pPr>
        <w:pStyle w:val="ListParagraph"/>
        <w:numPr>
          <w:ilvl w:val="1"/>
          <w:numId w:val="2"/>
        </w:numPr>
        <w:tabs>
          <w:tab w:val="left" w:pos="653"/>
        </w:tabs>
        <w:spacing w:line="249" w:lineRule="auto"/>
        <w:ind w:right="188"/>
        <w:rPr>
          <w:sz w:val="20"/>
        </w:rPr>
      </w:pPr>
      <w:r>
        <w:rPr>
          <w:sz w:val="20"/>
        </w:rPr>
        <w:t>From</w:t>
      </w:r>
      <w:r>
        <w:rPr>
          <w:spacing w:val="-6"/>
          <w:sz w:val="20"/>
        </w:rPr>
        <w:t xml:space="preserve"> </w:t>
      </w:r>
      <w:r>
        <w:rPr>
          <w:sz w:val="20"/>
        </w:rPr>
        <w:t>these</w:t>
      </w:r>
      <w:r>
        <w:rPr>
          <w:spacing w:val="-6"/>
          <w:sz w:val="20"/>
        </w:rPr>
        <w:t xml:space="preserve"> </w:t>
      </w:r>
      <w:r>
        <w:rPr>
          <w:sz w:val="20"/>
        </w:rPr>
        <w:t>data,</w:t>
      </w:r>
      <w:r>
        <w:rPr>
          <w:spacing w:val="-6"/>
          <w:sz w:val="20"/>
        </w:rPr>
        <w:t xml:space="preserve"> </w:t>
      </w:r>
      <w:r>
        <w:rPr>
          <w:sz w:val="20"/>
        </w:rPr>
        <w:t>make</w:t>
      </w:r>
      <w:r>
        <w:rPr>
          <w:spacing w:val="-6"/>
          <w:sz w:val="20"/>
        </w:rPr>
        <w:t xml:space="preserve"> </w:t>
      </w:r>
      <w:r>
        <w:rPr>
          <w:sz w:val="20"/>
        </w:rPr>
        <w:t>a</w:t>
      </w:r>
      <w:r>
        <w:rPr>
          <w:spacing w:val="-6"/>
          <w:sz w:val="20"/>
        </w:rPr>
        <w:t xml:space="preserve"> </w:t>
      </w:r>
      <w:r>
        <w:rPr>
          <w:sz w:val="20"/>
        </w:rPr>
        <w:t>two-way</w:t>
      </w:r>
      <w:r>
        <w:rPr>
          <w:spacing w:val="-6"/>
          <w:sz w:val="20"/>
        </w:rPr>
        <w:t xml:space="preserve"> </w:t>
      </w:r>
      <w:r>
        <w:rPr>
          <w:sz w:val="20"/>
        </w:rPr>
        <w:t>table</w:t>
      </w:r>
      <w:r>
        <w:rPr>
          <w:spacing w:val="-6"/>
          <w:sz w:val="20"/>
        </w:rPr>
        <w:t xml:space="preserve"> </w:t>
      </w:r>
      <w:r>
        <w:rPr>
          <w:sz w:val="20"/>
        </w:rPr>
        <w:t>of</w:t>
      </w:r>
      <w:r>
        <w:rPr>
          <w:spacing w:val="-6"/>
          <w:sz w:val="20"/>
        </w:rPr>
        <w:t xml:space="preserve"> </w:t>
      </w:r>
      <w:r>
        <w:rPr>
          <w:sz w:val="20"/>
        </w:rPr>
        <w:t>smoking</w:t>
      </w:r>
      <w:r>
        <w:rPr>
          <w:spacing w:val="-6"/>
          <w:sz w:val="20"/>
        </w:rPr>
        <w:t xml:space="preserve"> </w:t>
      </w:r>
      <w:r>
        <w:rPr>
          <w:sz w:val="20"/>
        </w:rPr>
        <w:t>(yes</w:t>
      </w:r>
      <w:r>
        <w:rPr>
          <w:spacing w:val="-6"/>
          <w:sz w:val="20"/>
        </w:rPr>
        <w:t xml:space="preserve"> </w:t>
      </w:r>
      <w:r>
        <w:rPr>
          <w:sz w:val="20"/>
        </w:rPr>
        <w:t>or</w:t>
      </w:r>
      <w:r>
        <w:rPr>
          <w:spacing w:val="-6"/>
          <w:sz w:val="20"/>
        </w:rPr>
        <w:t xml:space="preserve"> </w:t>
      </w:r>
      <w:r>
        <w:rPr>
          <w:sz w:val="20"/>
        </w:rPr>
        <w:t>no)</w:t>
      </w:r>
      <w:r>
        <w:rPr>
          <w:spacing w:val="-6"/>
          <w:sz w:val="20"/>
        </w:rPr>
        <w:t xml:space="preserve"> </w:t>
      </w:r>
      <w:r>
        <w:rPr>
          <w:sz w:val="20"/>
        </w:rPr>
        <w:t>by</w:t>
      </w:r>
      <w:r>
        <w:rPr>
          <w:spacing w:val="-6"/>
          <w:sz w:val="20"/>
        </w:rPr>
        <w:t xml:space="preserve"> </w:t>
      </w:r>
      <w:r>
        <w:rPr>
          <w:sz w:val="20"/>
        </w:rPr>
        <w:t>dead</w:t>
      </w:r>
      <w:r>
        <w:rPr>
          <w:spacing w:val="-6"/>
          <w:sz w:val="20"/>
        </w:rPr>
        <w:t xml:space="preserve"> </w:t>
      </w:r>
      <w:r>
        <w:rPr>
          <w:sz w:val="20"/>
        </w:rPr>
        <w:t>or</w:t>
      </w:r>
      <w:r>
        <w:rPr>
          <w:spacing w:val="-6"/>
          <w:sz w:val="20"/>
        </w:rPr>
        <w:t xml:space="preserve"> </w:t>
      </w:r>
      <w:r>
        <w:rPr>
          <w:sz w:val="20"/>
        </w:rPr>
        <w:t>alive.</w:t>
      </w:r>
      <w:r>
        <w:rPr>
          <w:spacing w:val="-6"/>
          <w:sz w:val="20"/>
        </w:rPr>
        <w:t xml:space="preserve"> </w:t>
      </w:r>
      <w:r>
        <w:rPr>
          <w:sz w:val="20"/>
        </w:rPr>
        <w:t>What</w:t>
      </w:r>
      <w:r>
        <w:rPr>
          <w:spacing w:val="-6"/>
          <w:sz w:val="20"/>
        </w:rPr>
        <w:t xml:space="preserve"> </w:t>
      </w:r>
      <w:r>
        <w:rPr>
          <w:sz w:val="20"/>
        </w:rPr>
        <w:t>percent</w:t>
      </w:r>
      <w:r>
        <w:rPr>
          <w:spacing w:val="-6"/>
          <w:sz w:val="20"/>
        </w:rPr>
        <w:t xml:space="preserve"> </w:t>
      </w:r>
      <w:r>
        <w:rPr>
          <w:sz w:val="20"/>
        </w:rPr>
        <w:t>of</w:t>
      </w:r>
      <w:r>
        <w:rPr>
          <w:spacing w:val="-6"/>
          <w:sz w:val="20"/>
        </w:rPr>
        <w:t xml:space="preserve"> </w:t>
      </w:r>
      <w:r>
        <w:rPr>
          <w:sz w:val="20"/>
        </w:rPr>
        <w:t>the smokers stayed alive for 20 years? What percent of the nonsmokers survived? It seems surprising that a higher percent of smokers stayed alive.</w:t>
      </w:r>
    </w:p>
    <w:p w14:paraId="1A806282" w14:textId="77777777" w:rsidR="00410D9C" w:rsidRDefault="00410D9C">
      <w:pPr>
        <w:pStyle w:val="BodyText"/>
        <w:spacing w:before="88"/>
      </w:pPr>
    </w:p>
    <w:p w14:paraId="4A4FC5A1" w14:textId="77777777" w:rsidR="00410D9C" w:rsidRDefault="00000000">
      <w:pPr>
        <w:pStyle w:val="ListParagraph"/>
        <w:numPr>
          <w:ilvl w:val="1"/>
          <w:numId w:val="2"/>
        </w:numPr>
        <w:tabs>
          <w:tab w:val="left" w:pos="653"/>
        </w:tabs>
        <w:spacing w:before="0" w:line="249" w:lineRule="auto"/>
        <w:ind w:right="362" w:hanging="339"/>
        <w:rPr>
          <w:sz w:val="20"/>
        </w:rPr>
      </w:pPr>
      <w:r>
        <w:rPr>
          <w:sz w:val="20"/>
        </w:rPr>
        <w:t>The age of the women at the time of the study is a lurking variable. Show that within each of the three</w:t>
      </w:r>
      <w:r>
        <w:rPr>
          <w:spacing w:val="-6"/>
          <w:sz w:val="20"/>
        </w:rPr>
        <w:t xml:space="preserve"> </w:t>
      </w:r>
      <w:r>
        <w:rPr>
          <w:sz w:val="20"/>
        </w:rPr>
        <w:t>age</w:t>
      </w:r>
      <w:r>
        <w:rPr>
          <w:spacing w:val="-6"/>
          <w:sz w:val="20"/>
        </w:rPr>
        <w:t xml:space="preserve"> </w:t>
      </w:r>
      <w:r>
        <w:rPr>
          <w:sz w:val="20"/>
        </w:rPr>
        <w:t>groups</w:t>
      </w:r>
      <w:r>
        <w:rPr>
          <w:spacing w:val="-6"/>
          <w:sz w:val="20"/>
        </w:rPr>
        <w:t xml:space="preserve"> </w:t>
      </w:r>
      <w:r>
        <w:rPr>
          <w:sz w:val="20"/>
        </w:rPr>
        <w:t>in</w:t>
      </w:r>
      <w:r>
        <w:rPr>
          <w:spacing w:val="-6"/>
          <w:sz w:val="20"/>
        </w:rPr>
        <w:t xml:space="preserve"> </w:t>
      </w:r>
      <w:r>
        <w:rPr>
          <w:sz w:val="20"/>
        </w:rPr>
        <w:t>the</w:t>
      </w:r>
      <w:r>
        <w:rPr>
          <w:spacing w:val="-6"/>
          <w:sz w:val="20"/>
        </w:rPr>
        <w:t xml:space="preserve"> </w:t>
      </w:r>
      <w:r>
        <w:rPr>
          <w:sz w:val="20"/>
        </w:rPr>
        <w:t>data,</w:t>
      </w:r>
      <w:r>
        <w:rPr>
          <w:spacing w:val="-6"/>
          <w:sz w:val="20"/>
        </w:rPr>
        <w:t xml:space="preserve"> </w:t>
      </w:r>
      <w:r>
        <w:rPr>
          <w:sz w:val="20"/>
        </w:rPr>
        <w:t>a</w:t>
      </w:r>
      <w:r>
        <w:rPr>
          <w:spacing w:val="-6"/>
          <w:sz w:val="20"/>
        </w:rPr>
        <w:t xml:space="preserve"> </w:t>
      </w:r>
      <w:r>
        <w:rPr>
          <w:sz w:val="20"/>
        </w:rPr>
        <w:t>higher</w:t>
      </w:r>
      <w:r>
        <w:rPr>
          <w:spacing w:val="-6"/>
          <w:sz w:val="20"/>
        </w:rPr>
        <w:t xml:space="preserve"> </w:t>
      </w:r>
      <w:r>
        <w:rPr>
          <w:sz w:val="20"/>
        </w:rPr>
        <w:t>percent</w:t>
      </w:r>
      <w:r>
        <w:rPr>
          <w:spacing w:val="-6"/>
          <w:sz w:val="20"/>
        </w:rPr>
        <w:t xml:space="preserve"> </w:t>
      </w:r>
      <w:r>
        <w:rPr>
          <w:sz w:val="20"/>
        </w:rPr>
        <w:t>of</w:t>
      </w:r>
      <w:r>
        <w:rPr>
          <w:spacing w:val="-6"/>
          <w:sz w:val="20"/>
        </w:rPr>
        <w:t xml:space="preserve"> </w:t>
      </w:r>
      <w:r>
        <w:rPr>
          <w:sz w:val="20"/>
        </w:rPr>
        <w:t>nonsmokers</w:t>
      </w:r>
      <w:r>
        <w:rPr>
          <w:spacing w:val="-6"/>
          <w:sz w:val="20"/>
        </w:rPr>
        <w:t xml:space="preserve"> </w:t>
      </w:r>
      <w:r>
        <w:rPr>
          <w:sz w:val="20"/>
        </w:rPr>
        <w:t>remained</w:t>
      </w:r>
      <w:r>
        <w:rPr>
          <w:spacing w:val="-6"/>
          <w:sz w:val="20"/>
        </w:rPr>
        <w:t xml:space="preserve"> </w:t>
      </w:r>
      <w:r>
        <w:rPr>
          <w:sz w:val="20"/>
        </w:rPr>
        <w:t>alive</w:t>
      </w:r>
      <w:r>
        <w:rPr>
          <w:spacing w:val="-6"/>
          <w:sz w:val="20"/>
        </w:rPr>
        <w:t xml:space="preserve"> </w:t>
      </w:r>
      <w:r>
        <w:rPr>
          <w:sz w:val="20"/>
        </w:rPr>
        <w:t>20</w:t>
      </w:r>
      <w:r>
        <w:rPr>
          <w:spacing w:val="-6"/>
          <w:sz w:val="20"/>
        </w:rPr>
        <w:t xml:space="preserve"> </w:t>
      </w:r>
      <w:r>
        <w:rPr>
          <w:sz w:val="20"/>
        </w:rPr>
        <w:t>years</w:t>
      </w:r>
      <w:r>
        <w:rPr>
          <w:spacing w:val="-6"/>
          <w:sz w:val="20"/>
        </w:rPr>
        <w:t xml:space="preserve"> </w:t>
      </w:r>
      <w:r>
        <w:rPr>
          <w:sz w:val="20"/>
        </w:rPr>
        <w:t>later.</w:t>
      </w:r>
      <w:r>
        <w:rPr>
          <w:spacing w:val="-6"/>
          <w:sz w:val="20"/>
        </w:rPr>
        <w:t xml:space="preserve"> </w:t>
      </w:r>
      <w:r>
        <w:rPr>
          <w:sz w:val="20"/>
        </w:rPr>
        <w:t>This</w:t>
      </w:r>
      <w:r>
        <w:rPr>
          <w:spacing w:val="-6"/>
          <w:sz w:val="20"/>
        </w:rPr>
        <w:t xml:space="preserve"> </w:t>
      </w:r>
      <w:r>
        <w:rPr>
          <w:sz w:val="20"/>
        </w:rPr>
        <w:t>is another example of Simpson’s paradox.</w:t>
      </w:r>
    </w:p>
    <w:p w14:paraId="715D985D" w14:textId="77777777" w:rsidR="00410D9C" w:rsidRDefault="00000000">
      <w:pPr>
        <w:pStyle w:val="ListParagraph"/>
        <w:numPr>
          <w:ilvl w:val="1"/>
          <w:numId w:val="2"/>
        </w:numPr>
        <w:tabs>
          <w:tab w:val="left" w:pos="653"/>
        </w:tabs>
        <w:spacing w:before="80" w:line="249" w:lineRule="auto"/>
        <w:ind w:right="390" w:hanging="322"/>
        <w:rPr>
          <w:sz w:val="20"/>
        </w:rPr>
      </w:pPr>
      <w:r>
        <w:rPr>
          <w:sz w:val="20"/>
        </w:rPr>
        <w:t>The</w:t>
      </w:r>
      <w:r>
        <w:rPr>
          <w:spacing w:val="-8"/>
          <w:sz w:val="20"/>
        </w:rPr>
        <w:t xml:space="preserve"> </w:t>
      </w:r>
      <w:r>
        <w:rPr>
          <w:sz w:val="20"/>
        </w:rPr>
        <w:t>study</w:t>
      </w:r>
      <w:r>
        <w:rPr>
          <w:spacing w:val="-8"/>
          <w:sz w:val="20"/>
        </w:rPr>
        <w:t xml:space="preserve"> </w:t>
      </w:r>
      <w:r>
        <w:rPr>
          <w:sz w:val="20"/>
        </w:rPr>
        <w:t>authors</w:t>
      </w:r>
      <w:r>
        <w:rPr>
          <w:spacing w:val="-8"/>
          <w:sz w:val="20"/>
        </w:rPr>
        <w:t xml:space="preserve"> </w:t>
      </w:r>
      <w:r>
        <w:rPr>
          <w:sz w:val="20"/>
        </w:rPr>
        <w:t>give</w:t>
      </w:r>
      <w:r>
        <w:rPr>
          <w:spacing w:val="-8"/>
          <w:sz w:val="20"/>
        </w:rPr>
        <w:t xml:space="preserve"> </w:t>
      </w:r>
      <w:r>
        <w:rPr>
          <w:sz w:val="20"/>
        </w:rPr>
        <w:t>this</w:t>
      </w:r>
      <w:r>
        <w:rPr>
          <w:spacing w:val="-8"/>
          <w:sz w:val="20"/>
        </w:rPr>
        <w:t xml:space="preserve"> </w:t>
      </w:r>
      <w:r>
        <w:rPr>
          <w:sz w:val="20"/>
        </w:rPr>
        <w:t>explanation:</w:t>
      </w:r>
      <w:r>
        <w:rPr>
          <w:spacing w:val="-8"/>
          <w:sz w:val="20"/>
        </w:rPr>
        <w:t xml:space="preserve"> </w:t>
      </w:r>
      <w:r>
        <w:rPr>
          <w:sz w:val="20"/>
        </w:rPr>
        <w:t>“Few</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older</w:t>
      </w:r>
      <w:r>
        <w:rPr>
          <w:spacing w:val="-8"/>
          <w:sz w:val="20"/>
        </w:rPr>
        <w:t xml:space="preserve"> </w:t>
      </w:r>
      <w:r>
        <w:rPr>
          <w:sz w:val="20"/>
        </w:rPr>
        <w:t>women</w:t>
      </w:r>
      <w:r>
        <w:rPr>
          <w:spacing w:val="-8"/>
          <w:sz w:val="20"/>
        </w:rPr>
        <w:t xml:space="preserve"> </w:t>
      </w:r>
      <w:r>
        <w:rPr>
          <w:sz w:val="20"/>
        </w:rPr>
        <w:t>(over</w:t>
      </w:r>
      <w:r>
        <w:rPr>
          <w:spacing w:val="-8"/>
          <w:sz w:val="20"/>
        </w:rPr>
        <w:t xml:space="preserve"> </w:t>
      </w:r>
      <w:r>
        <w:rPr>
          <w:sz w:val="20"/>
        </w:rPr>
        <w:t>65</w:t>
      </w:r>
      <w:r>
        <w:rPr>
          <w:spacing w:val="-8"/>
          <w:sz w:val="20"/>
        </w:rPr>
        <w:t xml:space="preserve"> </w:t>
      </w:r>
      <w:r>
        <w:rPr>
          <w:sz w:val="20"/>
        </w:rPr>
        <w:t>at</w:t>
      </w:r>
      <w:r>
        <w:rPr>
          <w:spacing w:val="-8"/>
          <w:sz w:val="20"/>
        </w:rPr>
        <w:t xml:space="preserve"> </w:t>
      </w:r>
      <w:r>
        <w:rPr>
          <w:sz w:val="20"/>
        </w:rPr>
        <w:t>the</w:t>
      </w:r>
      <w:r>
        <w:rPr>
          <w:spacing w:val="-8"/>
          <w:sz w:val="20"/>
        </w:rPr>
        <w:t xml:space="preserve"> </w:t>
      </w:r>
      <w:r>
        <w:rPr>
          <w:sz w:val="20"/>
        </w:rPr>
        <w:t>original</w:t>
      </w:r>
      <w:r>
        <w:rPr>
          <w:spacing w:val="-8"/>
          <w:sz w:val="20"/>
        </w:rPr>
        <w:t xml:space="preserve"> </w:t>
      </w:r>
      <w:r>
        <w:rPr>
          <w:sz w:val="20"/>
        </w:rPr>
        <w:t>survey) were smokers, but many of them had died by the time of follow-up.” Compare the percent of smokers in the three age groups to verify the explanation.</w:t>
      </w:r>
    </w:p>
    <w:p w14:paraId="2EAB10B0" w14:textId="77777777" w:rsidR="00410D9C" w:rsidRDefault="00410D9C">
      <w:pPr>
        <w:pStyle w:val="BodyText"/>
      </w:pPr>
    </w:p>
    <w:p w14:paraId="73ABEECD" w14:textId="77777777" w:rsidR="00410D9C" w:rsidRDefault="00410D9C">
      <w:pPr>
        <w:pStyle w:val="BodyText"/>
        <w:spacing w:before="214"/>
      </w:pPr>
    </w:p>
    <w:p w14:paraId="25F51786" w14:textId="77777777" w:rsidR="00410D9C" w:rsidRDefault="00000000">
      <w:pPr>
        <w:pStyle w:val="ListParagraph"/>
        <w:numPr>
          <w:ilvl w:val="0"/>
          <w:numId w:val="1"/>
        </w:numPr>
        <w:tabs>
          <w:tab w:val="left" w:pos="551"/>
        </w:tabs>
        <w:spacing w:before="0" w:line="259" w:lineRule="auto"/>
        <w:ind w:right="203"/>
        <w:jc w:val="left"/>
        <w:rPr>
          <w:sz w:val="20"/>
        </w:rPr>
      </w:pPr>
      <w:r>
        <w:rPr>
          <w:w w:val="105"/>
          <w:sz w:val="20"/>
        </w:rPr>
        <w:t>(IPS10-2.100)</w:t>
      </w:r>
      <w:r>
        <w:rPr>
          <w:spacing w:val="22"/>
          <w:w w:val="105"/>
          <w:sz w:val="20"/>
        </w:rPr>
        <w:t xml:space="preserve"> </w:t>
      </w:r>
      <w:r>
        <w:rPr>
          <w:w w:val="105"/>
          <w:sz w:val="20"/>
        </w:rPr>
        <w:t>Survival</w:t>
      </w:r>
      <w:r>
        <w:rPr>
          <w:spacing w:val="22"/>
          <w:w w:val="105"/>
          <w:sz w:val="20"/>
        </w:rPr>
        <w:t xml:space="preserve"> </w:t>
      </w:r>
      <w:r>
        <w:rPr>
          <w:w w:val="105"/>
          <w:sz w:val="20"/>
        </w:rPr>
        <w:t>and</w:t>
      </w:r>
      <w:r>
        <w:rPr>
          <w:spacing w:val="22"/>
          <w:w w:val="105"/>
          <w:sz w:val="20"/>
        </w:rPr>
        <w:t xml:space="preserve"> </w:t>
      </w:r>
      <w:r>
        <w:rPr>
          <w:w w:val="105"/>
          <w:sz w:val="20"/>
        </w:rPr>
        <w:t>class</w:t>
      </w:r>
      <w:r>
        <w:rPr>
          <w:spacing w:val="22"/>
          <w:w w:val="105"/>
          <w:sz w:val="20"/>
        </w:rPr>
        <w:t xml:space="preserve"> </w:t>
      </w:r>
      <w:r>
        <w:rPr>
          <w:w w:val="105"/>
          <w:sz w:val="20"/>
        </w:rPr>
        <w:t>on</w:t>
      </w:r>
      <w:r>
        <w:rPr>
          <w:spacing w:val="22"/>
          <w:w w:val="105"/>
          <w:sz w:val="20"/>
        </w:rPr>
        <w:t xml:space="preserve"> </w:t>
      </w:r>
      <w:r>
        <w:rPr>
          <w:w w:val="105"/>
          <w:sz w:val="20"/>
        </w:rPr>
        <w:t>the</w:t>
      </w:r>
      <w:r>
        <w:rPr>
          <w:spacing w:val="22"/>
          <w:w w:val="105"/>
          <w:sz w:val="20"/>
        </w:rPr>
        <w:t xml:space="preserve"> </w:t>
      </w:r>
      <w:r>
        <w:rPr>
          <w:w w:val="105"/>
          <w:sz w:val="20"/>
        </w:rPr>
        <w:t>Titanic.</w:t>
      </w:r>
      <w:r>
        <w:rPr>
          <w:spacing w:val="40"/>
          <w:w w:val="105"/>
          <w:sz w:val="20"/>
        </w:rPr>
        <w:t xml:space="preserve"> </w:t>
      </w:r>
      <w:r>
        <w:rPr>
          <w:w w:val="105"/>
          <w:sz w:val="20"/>
        </w:rPr>
        <w:t>On</w:t>
      </w:r>
      <w:r>
        <w:rPr>
          <w:spacing w:val="22"/>
          <w:w w:val="105"/>
          <w:sz w:val="20"/>
        </w:rPr>
        <w:t xml:space="preserve"> </w:t>
      </w:r>
      <w:r>
        <w:rPr>
          <w:w w:val="105"/>
          <w:sz w:val="20"/>
        </w:rPr>
        <w:t>April</w:t>
      </w:r>
      <w:r>
        <w:rPr>
          <w:spacing w:val="22"/>
          <w:w w:val="105"/>
          <w:sz w:val="20"/>
        </w:rPr>
        <w:t xml:space="preserve"> </w:t>
      </w:r>
      <w:r>
        <w:rPr>
          <w:w w:val="105"/>
          <w:sz w:val="20"/>
        </w:rPr>
        <w:t>15,</w:t>
      </w:r>
      <w:r>
        <w:rPr>
          <w:spacing w:val="22"/>
          <w:w w:val="105"/>
          <w:sz w:val="20"/>
        </w:rPr>
        <w:t xml:space="preserve"> </w:t>
      </w:r>
      <w:r>
        <w:rPr>
          <w:w w:val="105"/>
          <w:sz w:val="20"/>
        </w:rPr>
        <w:t>1912,</w:t>
      </w:r>
      <w:r>
        <w:rPr>
          <w:spacing w:val="22"/>
          <w:w w:val="105"/>
          <w:sz w:val="20"/>
        </w:rPr>
        <w:t xml:space="preserve"> </w:t>
      </w:r>
      <w:r>
        <w:rPr>
          <w:w w:val="105"/>
          <w:sz w:val="20"/>
        </w:rPr>
        <w:t>on</w:t>
      </w:r>
      <w:r>
        <w:rPr>
          <w:spacing w:val="22"/>
          <w:w w:val="105"/>
          <w:sz w:val="20"/>
        </w:rPr>
        <w:t xml:space="preserve"> </w:t>
      </w:r>
      <w:r>
        <w:rPr>
          <w:w w:val="105"/>
          <w:sz w:val="20"/>
        </w:rPr>
        <w:t>her</w:t>
      </w:r>
      <w:r>
        <w:rPr>
          <w:spacing w:val="22"/>
          <w:w w:val="105"/>
          <w:sz w:val="20"/>
        </w:rPr>
        <w:t xml:space="preserve"> </w:t>
      </w:r>
      <w:r>
        <w:rPr>
          <w:w w:val="105"/>
          <w:sz w:val="20"/>
        </w:rPr>
        <w:t>maiden</w:t>
      </w:r>
      <w:r>
        <w:rPr>
          <w:spacing w:val="22"/>
          <w:w w:val="105"/>
          <w:sz w:val="20"/>
        </w:rPr>
        <w:t xml:space="preserve"> </w:t>
      </w:r>
      <w:r>
        <w:rPr>
          <w:w w:val="105"/>
          <w:sz w:val="20"/>
        </w:rPr>
        <w:t>voyage, the</w:t>
      </w:r>
      <w:r>
        <w:rPr>
          <w:spacing w:val="35"/>
          <w:w w:val="105"/>
          <w:sz w:val="20"/>
        </w:rPr>
        <w:t xml:space="preserve"> </w:t>
      </w:r>
      <w:r>
        <w:rPr>
          <w:w w:val="105"/>
          <w:sz w:val="20"/>
        </w:rPr>
        <w:t>Titanic</w:t>
      </w:r>
      <w:r>
        <w:rPr>
          <w:spacing w:val="35"/>
          <w:w w:val="105"/>
          <w:sz w:val="20"/>
        </w:rPr>
        <w:t xml:space="preserve"> </w:t>
      </w:r>
      <w:r>
        <w:rPr>
          <w:w w:val="105"/>
          <w:sz w:val="20"/>
        </w:rPr>
        <w:t>collided</w:t>
      </w:r>
      <w:r>
        <w:rPr>
          <w:spacing w:val="33"/>
          <w:w w:val="105"/>
          <w:sz w:val="20"/>
        </w:rPr>
        <w:t xml:space="preserve"> </w:t>
      </w:r>
      <w:r>
        <w:rPr>
          <w:w w:val="105"/>
          <w:sz w:val="20"/>
        </w:rPr>
        <w:t>with</w:t>
      </w:r>
      <w:r>
        <w:rPr>
          <w:spacing w:val="35"/>
          <w:w w:val="105"/>
          <w:sz w:val="20"/>
        </w:rPr>
        <w:t xml:space="preserve"> </w:t>
      </w:r>
      <w:r>
        <w:rPr>
          <w:w w:val="105"/>
          <w:sz w:val="20"/>
        </w:rPr>
        <w:t>an</w:t>
      </w:r>
      <w:r>
        <w:rPr>
          <w:spacing w:val="35"/>
          <w:w w:val="105"/>
          <w:sz w:val="20"/>
        </w:rPr>
        <w:t xml:space="preserve"> </w:t>
      </w:r>
      <w:r>
        <w:rPr>
          <w:w w:val="105"/>
          <w:sz w:val="20"/>
        </w:rPr>
        <w:t>iceberg</w:t>
      </w:r>
      <w:r>
        <w:rPr>
          <w:spacing w:val="35"/>
          <w:w w:val="105"/>
          <w:sz w:val="20"/>
        </w:rPr>
        <w:t xml:space="preserve"> </w:t>
      </w:r>
      <w:r>
        <w:rPr>
          <w:w w:val="105"/>
          <w:sz w:val="20"/>
        </w:rPr>
        <w:t>and</w:t>
      </w:r>
      <w:r>
        <w:rPr>
          <w:spacing w:val="35"/>
          <w:w w:val="105"/>
          <w:sz w:val="20"/>
        </w:rPr>
        <w:t xml:space="preserve"> </w:t>
      </w:r>
      <w:r>
        <w:rPr>
          <w:w w:val="105"/>
          <w:sz w:val="20"/>
        </w:rPr>
        <w:t>sank.</w:t>
      </w:r>
      <w:r>
        <w:rPr>
          <w:spacing w:val="40"/>
          <w:w w:val="105"/>
          <w:sz w:val="20"/>
        </w:rPr>
        <w:t xml:space="preserve"> </w:t>
      </w:r>
      <w:r>
        <w:rPr>
          <w:w w:val="105"/>
          <w:sz w:val="20"/>
        </w:rPr>
        <w:t>The</w:t>
      </w:r>
      <w:r>
        <w:rPr>
          <w:spacing w:val="35"/>
          <w:w w:val="105"/>
          <w:sz w:val="20"/>
        </w:rPr>
        <w:t xml:space="preserve"> </w:t>
      </w:r>
      <w:r>
        <w:rPr>
          <w:w w:val="105"/>
          <w:sz w:val="20"/>
        </w:rPr>
        <w:t>ship</w:t>
      </w:r>
      <w:r>
        <w:rPr>
          <w:spacing w:val="35"/>
          <w:w w:val="105"/>
          <w:sz w:val="20"/>
        </w:rPr>
        <w:t xml:space="preserve"> </w:t>
      </w:r>
      <w:r>
        <w:rPr>
          <w:w w:val="105"/>
          <w:sz w:val="20"/>
        </w:rPr>
        <w:t>was</w:t>
      </w:r>
      <w:r>
        <w:rPr>
          <w:spacing w:val="35"/>
          <w:w w:val="105"/>
          <w:sz w:val="20"/>
        </w:rPr>
        <w:t xml:space="preserve"> </w:t>
      </w:r>
      <w:r>
        <w:rPr>
          <w:w w:val="105"/>
          <w:sz w:val="20"/>
        </w:rPr>
        <w:t>luxurious</w:t>
      </w:r>
      <w:r>
        <w:rPr>
          <w:spacing w:val="33"/>
          <w:w w:val="105"/>
          <w:sz w:val="20"/>
        </w:rPr>
        <w:t xml:space="preserve"> </w:t>
      </w:r>
      <w:r>
        <w:rPr>
          <w:w w:val="105"/>
          <w:sz w:val="20"/>
        </w:rPr>
        <w:t>but</w:t>
      </w:r>
      <w:r>
        <w:rPr>
          <w:spacing w:val="35"/>
          <w:w w:val="105"/>
          <w:sz w:val="20"/>
        </w:rPr>
        <w:t xml:space="preserve"> </w:t>
      </w:r>
      <w:r>
        <w:rPr>
          <w:w w:val="105"/>
          <w:sz w:val="20"/>
        </w:rPr>
        <w:t>did</w:t>
      </w:r>
      <w:r>
        <w:rPr>
          <w:spacing w:val="35"/>
          <w:w w:val="105"/>
          <w:sz w:val="20"/>
        </w:rPr>
        <w:t xml:space="preserve"> </w:t>
      </w:r>
      <w:r>
        <w:rPr>
          <w:w w:val="105"/>
          <w:sz w:val="20"/>
        </w:rPr>
        <w:t>not</w:t>
      </w:r>
      <w:r>
        <w:rPr>
          <w:spacing w:val="35"/>
          <w:w w:val="105"/>
          <w:sz w:val="20"/>
        </w:rPr>
        <w:t xml:space="preserve"> </w:t>
      </w:r>
      <w:r>
        <w:rPr>
          <w:w w:val="105"/>
          <w:sz w:val="20"/>
        </w:rPr>
        <w:t>have enough lifeboats for the 2224 passengers and crew.</w:t>
      </w:r>
      <w:r>
        <w:rPr>
          <w:spacing w:val="40"/>
          <w:w w:val="105"/>
          <w:sz w:val="20"/>
        </w:rPr>
        <w:t xml:space="preserve"> </w:t>
      </w:r>
      <w:r>
        <w:rPr>
          <w:w w:val="105"/>
          <w:sz w:val="20"/>
        </w:rPr>
        <w:t>As a result of the collision, 1502 people died.28</w:t>
      </w:r>
      <w:r>
        <w:rPr>
          <w:spacing w:val="18"/>
          <w:w w:val="105"/>
          <w:sz w:val="20"/>
        </w:rPr>
        <w:t xml:space="preserve"> </w:t>
      </w:r>
      <w:r>
        <w:rPr>
          <w:w w:val="105"/>
          <w:sz w:val="20"/>
        </w:rPr>
        <w:t>The</w:t>
      </w:r>
      <w:r>
        <w:rPr>
          <w:spacing w:val="18"/>
          <w:w w:val="105"/>
          <w:sz w:val="20"/>
        </w:rPr>
        <w:t xml:space="preserve"> </w:t>
      </w:r>
      <w:r>
        <w:rPr>
          <w:w w:val="105"/>
          <w:sz w:val="20"/>
        </w:rPr>
        <w:t>level</w:t>
      </w:r>
      <w:r>
        <w:rPr>
          <w:spacing w:val="18"/>
          <w:w w:val="105"/>
          <w:sz w:val="20"/>
        </w:rPr>
        <w:t xml:space="preserve"> </w:t>
      </w:r>
      <w:r>
        <w:rPr>
          <w:w w:val="105"/>
          <w:sz w:val="20"/>
        </w:rPr>
        <w:t>of</w:t>
      </w:r>
      <w:r>
        <w:rPr>
          <w:spacing w:val="18"/>
          <w:w w:val="105"/>
          <w:sz w:val="20"/>
        </w:rPr>
        <w:t xml:space="preserve"> </w:t>
      </w:r>
      <w:r>
        <w:rPr>
          <w:w w:val="105"/>
          <w:sz w:val="20"/>
        </w:rPr>
        <w:t>luxury</w:t>
      </w:r>
      <w:r>
        <w:rPr>
          <w:spacing w:val="18"/>
          <w:w w:val="105"/>
          <w:sz w:val="20"/>
        </w:rPr>
        <w:t xml:space="preserve"> </w:t>
      </w:r>
      <w:r>
        <w:rPr>
          <w:w w:val="105"/>
          <w:sz w:val="20"/>
        </w:rPr>
        <w:t>and</w:t>
      </w:r>
      <w:r>
        <w:rPr>
          <w:spacing w:val="18"/>
          <w:w w:val="105"/>
          <w:sz w:val="20"/>
        </w:rPr>
        <w:t xml:space="preserve"> </w:t>
      </w:r>
      <w:r>
        <w:rPr>
          <w:w w:val="105"/>
          <w:sz w:val="20"/>
        </w:rPr>
        <w:t>the</w:t>
      </w:r>
      <w:r>
        <w:rPr>
          <w:spacing w:val="18"/>
          <w:w w:val="105"/>
          <w:sz w:val="20"/>
        </w:rPr>
        <w:t xml:space="preserve"> </w:t>
      </w:r>
      <w:r>
        <w:rPr>
          <w:w w:val="105"/>
          <w:sz w:val="20"/>
        </w:rPr>
        <w:t>price</w:t>
      </w:r>
      <w:r>
        <w:rPr>
          <w:spacing w:val="18"/>
          <w:w w:val="105"/>
          <w:sz w:val="20"/>
        </w:rPr>
        <w:t xml:space="preserve"> </w:t>
      </w:r>
      <w:r>
        <w:rPr>
          <w:w w:val="105"/>
          <w:sz w:val="20"/>
        </w:rPr>
        <w:t>of</w:t>
      </w:r>
      <w:r>
        <w:rPr>
          <w:spacing w:val="18"/>
          <w:w w:val="105"/>
          <w:sz w:val="20"/>
        </w:rPr>
        <w:t xml:space="preserve"> </w:t>
      </w:r>
      <w:r>
        <w:rPr>
          <w:w w:val="105"/>
          <w:sz w:val="20"/>
        </w:rPr>
        <w:t>the</w:t>
      </w:r>
      <w:r>
        <w:rPr>
          <w:spacing w:val="18"/>
          <w:w w:val="105"/>
          <w:sz w:val="20"/>
        </w:rPr>
        <w:t xml:space="preserve"> </w:t>
      </w:r>
      <w:r>
        <w:rPr>
          <w:w w:val="105"/>
          <w:sz w:val="20"/>
        </w:rPr>
        <w:t>ticket</w:t>
      </w:r>
      <w:r>
        <w:rPr>
          <w:spacing w:val="18"/>
          <w:w w:val="105"/>
          <w:sz w:val="20"/>
        </w:rPr>
        <w:t xml:space="preserve"> </w:t>
      </w:r>
      <w:r>
        <w:rPr>
          <w:w w:val="105"/>
          <w:sz w:val="20"/>
        </w:rPr>
        <w:t>varied with</w:t>
      </w:r>
      <w:r>
        <w:rPr>
          <w:spacing w:val="18"/>
          <w:w w:val="105"/>
          <w:sz w:val="20"/>
        </w:rPr>
        <w:t xml:space="preserve"> </w:t>
      </w:r>
      <w:r>
        <w:rPr>
          <w:w w:val="105"/>
          <w:sz w:val="20"/>
        </w:rPr>
        <w:t>the</w:t>
      </w:r>
      <w:r>
        <w:rPr>
          <w:spacing w:val="18"/>
          <w:w w:val="105"/>
          <w:sz w:val="20"/>
        </w:rPr>
        <w:t xml:space="preserve"> </w:t>
      </w:r>
      <w:r>
        <w:rPr>
          <w:w w:val="105"/>
          <w:sz w:val="20"/>
        </w:rPr>
        <w:t>class,</w:t>
      </w:r>
      <w:r>
        <w:rPr>
          <w:spacing w:val="18"/>
          <w:w w:val="105"/>
          <w:sz w:val="20"/>
        </w:rPr>
        <w:t xml:space="preserve"> </w:t>
      </w:r>
      <w:r>
        <w:rPr>
          <w:w w:val="105"/>
          <w:sz w:val="20"/>
        </w:rPr>
        <w:t>first</w:t>
      </w:r>
      <w:r>
        <w:rPr>
          <w:spacing w:val="18"/>
          <w:w w:val="105"/>
          <w:sz w:val="20"/>
        </w:rPr>
        <w:t xml:space="preserve"> </w:t>
      </w:r>
      <w:r>
        <w:rPr>
          <w:w w:val="105"/>
          <w:sz w:val="20"/>
        </w:rPr>
        <w:t>class</w:t>
      </w:r>
      <w:r>
        <w:rPr>
          <w:spacing w:val="18"/>
          <w:w w:val="105"/>
          <w:sz w:val="20"/>
        </w:rPr>
        <w:t xml:space="preserve"> </w:t>
      </w:r>
      <w:r>
        <w:rPr>
          <w:w w:val="105"/>
          <w:sz w:val="20"/>
        </w:rPr>
        <w:t>being the most luxurious.</w:t>
      </w:r>
      <w:r>
        <w:rPr>
          <w:spacing w:val="37"/>
          <w:w w:val="105"/>
          <w:sz w:val="20"/>
        </w:rPr>
        <w:t xml:space="preserve"> </w:t>
      </w:r>
      <w:r>
        <w:rPr>
          <w:w w:val="105"/>
          <w:sz w:val="20"/>
        </w:rPr>
        <w:t>There were 323 passengers in first class, 277 in second class, and 709 in third</w:t>
      </w:r>
      <w:r>
        <w:rPr>
          <w:spacing w:val="27"/>
          <w:w w:val="105"/>
          <w:sz w:val="20"/>
        </w:rPr>
        <w:t xml:space="preserve"> </w:t>
      </w:r>
      <w:r>
        <w:rPr>
          <w:w w:val="105"/>
          <w:sz w:val="20"/>
        </w:rPr>
        <w:t>class.</w:t>
      </w:r>
      <w:r>
        <w:rPr>
          <w:spacing w:val="40"/>
          <w:w w:val="105"/>
          <w:sz w:val="20"/>
        </w:rPr>
        <w:t xml:space="preserve"> </w:t>
      </w:r>
      <w:r>
        <w:rPr>
          <w:w w:val="105"/>
          <w:sz w:val="20"/>
        </w:rPr>
        <w:t>The</w:t>
      </w:r>
      <w:r>
        <w:rPr>
          <w:spacing w:val="27"/>
          <w:w w:val="105"/>
          <w:sz w:val="20"/>
        </w:rPr>
        <w:t xml:space="preserve"> </w:t>
      </w:r>
      <w:r>
        <w:rPr>
          <w:w w:val="105"/>
          <w:sz w:val="20"/>
        </w:rPr>
        <w:t>number</w:t>
      </w:r>
      <w:r>
        <w:rPr>
          <w:spacing w:val="28"/>
          <w:w w:val="105"/>
          <w:sz w:val="20"/>
        </w:rPr>
        <w:t xml:space="preserve"> </w:t>
      </w:r>
      <w:r>
        <w:rPr>
          <w:w w:val="105"/>
          <w:sz w:val="20"/>
        </w:rPr>
        <w:t>of</w:t>
      </w:r>
      <w:r>
        <w:rPr>
          <w:spacing w:val="27"/>
          <w:w w:val="105"/>
          <w:sz w:val="20"/>
        </w:rPr>
        <w:t xml:space="preserve"> </w:t>
      </w:r>
      <w:r>
        <w:rPr>
          <w:w w:val="105"/>
          <w:sz w:val="20"/>
        </w:rPr>
        <w:t>first-class passengers</w:t>
      </w:r>
      <w:r>
        <w:rPr>
          <w:spacing w:val="27"/>
          <w:w w:val="105"/>
          <w:sz w:val="20"/>
        </w:rPr>
        <w:t xml:space="preserve"> </w:t>
      </w:r>
      <w:r>
        <w:rPr>
          <w:w w:val="105"/>
          <w:sz w:val="20"/>
        </w:rPr>
        <w:t>who</w:t>
      </w:r>
      <w:r>
        <w:rPr>
          <w:spacing w:val="27"/>
          <w:w w:val="105"/>
          <w:sz w:val="20"/>
        </w:rPr>
        <w:t xml:space="preserve"> </w:t>
      </w:r>
      <w:r>
        <w:rPr>
          <w:w w:val="105"/>
          <w:sz w:val="20"/>
        </w:rPr>
        <w:t>survived</w:t>
      </w:r>
      <w:r>
        <w:rPr>
          <w:spacing w:val="27"/>
          <w:w w:val="105"/>
          <w:sz w:val="20"/>
        </w:rPr>
        <w:t xml:space="preserve"> </w:t>
      </w:r>
      <w:r>
        <w:rPr>
          <w:w w:val="105"/>
          <w:sz w:val="20"/>
        </w:rPr>
        <w:t>was</w:t>
      </w:r>
      <w:r>
        <w:rPr>
          <w:spacing w:val="27"/>
          <w:w w:val="105"/>
          <w:sz w:val="20"/>
        </w:rPr>
        <w:t xml:space="preserve"> </w:t>
      </w:r>
      <w:r>
        <w:rPr>
          <w:w w:val="105"/>
          <w:sz w:val="20"/>
        </w:rPr>
        <w:t>200.</w:t>
      </w:r>
      <w:r>
        <w:rPr>
          <w:spacing w:val="40"/>
          <w:w w:val="105"/>
          <w:sz w:val="20"/>
        </w:rPr>
        <w:t xml:space="preserve"> </w:t>
      </w:r>
      <w:r>
        <w:rPr>
          <w:w w:val="105"/>
          <w:sz w:val="20"/>
        </w:rPr>
        <w:t>For</w:t>
      </w:r>
      <w:r>
        <w:rPr>
          <w:spacing w:val="27"/>
          <w:w w:val="105"/>
          <w:sz w:val="20"/>
        </w:rPr>
        <w:t xml:space="preserve"> </w:t>
      </w:r>
      <w:r>
        <w:rPr>
          <w:w w:val="105"/>
          <w:sz w:val="20"/>
        </w:rPr>
        <w:t>second-</w:t>
      </w:r>
      <w:r>
        <w:rPr>
          <w:spacing w:val="27"/>
          <w:w w:val="105"/>
          <w:sz w:val="20"/>
        </w:rPr>
        <w:t xml:space="preserve"> </w:t>
      </w:r>
      <w:r>
        <w:rPr>
          <w:w w:val="105"/>
          <w:sz w:val="20"/>
        </w:rPr>
        <w:t>and third-class passengers who survived, the numbers were 119 and 181, respectively.</w:t>
      </w:r>
      <w:r>
        <w:rPr>
          <w:spacing w:val="38"/>
          <w:w w:val="105"/>
          <w:sz w:val="20"/>
        </w:rPr>
        <w:t xml:space="preserve"> </w:t>
      </w:r>
      <w:r>
        <w:rPr>
          <w:w w:val="105"/>
          <w:sz w:val="20"/>
        </w:rPr>
        <w:t>Let’s look</w:t>
      </w:r>
      <w:r>
        <w:rPr>
          <w:spacing w:val="40"/>
          <w:w w:val="105"/>
          <w:sz w:val="20"/>
        </w:rPr>
        <w:t xml:space="preserve"> </w:t>
      </w:r>
      <w:r>
        <w:rPr>
          <w:w w:val="105"/>
          <w:sz w:val="20"/>
        </w:rPr>
        <w:t xml:space="preserve">at these data with a two-way </w:t>
      </w:r>
      <w:proofErr w:type="gramStart"/>
      <w:r>
        <w:rPr>
          <w:w w:val="105"/>
          <w:sz w:val="20"/>
        </w:rPr>
        <w:t>table.(</w:t>
      </w:r>
      <w:proofErr w:type="gramEnd"/>
      <w:r>
        <w:rPr>
          <w:w w:val="105"/>
          <w:sz w:val="20"/>
        </w:rPr>
        <w:t>25 Points)</w:t>
      </w:r>
    </w:p>
    <w:p w14:paraId="46943C7B" w14:textId="77777777" w:rsidR="00410D9C" w:rsidRDefault="00000000">
      <w:pPr>
        <w:pStyle w:val="BodyText"/>
        <w:spacing w:before="6"/>
        <w:ind w:left="551"/>
      </w:pPr>
      <w:hyperlink r:id="rId7">
        <w:r>
          <w:t>ex02-</w:t>
        </w:r>
        <w:r>
          <w:rPr>
            <w:spacing w:val="-2"/>
          </w:rPr>
          <w:t>100titanic.csv</w:t>
        </w:r>
      </w:hyperlink>
    </w:p>
    <w:p w14:paraId="3FE11B7E" w14:textId="77777777" w:rsidR="00410D9C" w:rsidRDefault="00000000">
      <w:pPr>
        <w:pStyle w:val="ListParagraph"/>
        <w:numPr>
          <w:ilvl w:val="1"/>
          <w:numId w:val="1"/>
        </w:numPr>
        <w:tabs>
          <w:tab w:val="left" w:pos="990"/>
        </w:tabs>
        <w:spacing w:before="208" w:line="249" w:lineRule="auto"/>
        <w:ind w:right="184"/>
        <w:rPr>
          <w:sz w:val="20"/>
        </w:rPr>
      </w:pPr>
      <w:r>
        <w:rPr>
          <w:w w:val="110"/>
          <w:sz w:val="20"/>
        </w:rPr>
        <w:t>Create</w:t>
      </w:r>
      <w:r>
        <w:rPr>
          <w:spacing w:val="-2"/>
          <w:w w:val="110"/>
          <w:sz w:val="20"/>
        </w:rPr>
        <w:t xml:space="preserve"> </w:t>
      </w:r>
      <w:r>
        <w:rPr>
          <w:w w:val="110"/>
          <w:sz w:val="20"/>
        </w:rPr>
        <w:t>a</w:t>
      </w:r>
      <w:r>
        <w:rPr>
          <w:spacing w:val="-2"/>
          <w:w w:val="110"/>
          <w:sz w:val="20"/>
        </w:rPr>
        <w:t xml:space="preserve"> </w:t>
      </w:r>
      <w:r>
        <w:rPr>
          <w:w w:val="110"/>
          <w:sz w:val="20"/>
        </w:rPr>
        <w:t>two-way</w:t>
      </w:r>
      <w:r>
        <w:rPr>
          <w:spacing w:val="-2"/>
          <w:w w:val="110"/>
          <w:sz w:val="20"/>
        </w:rPr>
        <w:t xml:space="preserve"> </w:t>
      </w:r>
      <w:r>
        <w:rPr>
          <w:w w:val="110"/>
          <w:sz w:val="20"/>
        </w:rPr>
        <w:t>table</w:t>
      </w:r>
      <w:r>
        <w:rPr>
          <w:spacing w:val="-2"/>
          <w:w w:val="110"/>
          <w:sz w:val="20"/>
        </w:rPr>
        <w:t xml:space="preserve"> </w:t>
      </w:r>
      <w:r>
        <w:rPr>
          <w:w w:val="110"/>
          <w:sz w:val="20"/>
        </w:rPr>
        <w:t>that</w:t>
      </w:r>
      <w:r>
        <w:rPr>
          <w:spacing w:val="-2"/>
          <w:w w:val="110"/>
          <w:sz w:val="20"/>
        </w:rPr>
        <w:t xml:space="preserve"> </w:t>
      </w:r>
      <w:r>
        <w:rPr>
          <w:w w:val="110"/>
          <w:sz w:val="20"/>
        </w:rPr>
        <w:t>you</w:t>
      </w:r>
      <w:r>
        <w:rPr>
          <w:spacing w:val="-2"/>
          <w:w w:val="110"/>
          <w:sz w:val="20"/>
        </w:rPr>
        <w:t xml:space="preserve"> </w:t>
      </w:r>
      <w:r>
        <w:rPr>
          <w:w w:val="110"/>
          <w:sz w:val="20"/>
        </w:rPr>
        <w:t>could</w:t>
      </w:r>
      <w:r>
        <w:rPr>
          <w:spacing w:val="-2"/>
          <w:w w:val="110"/>
          <w:sz w:val="20"/>
        </w:rPr>
        <w:t xml:space="preserve"> </w:t>
      </w:r>
      <w:r>
        <w:rPr>
          <w:w w:val="110"/>
          <w:sz w:val="20"/>
        </w:rPr>
        <w:t>use</w:t>
      </w:r>
      <w:r>
        <w:rPr>
          <w:spacing w:val="-2"/>
          <w:w w:val="110"/>
          <w:sz w:val="20"/>
        </w:rPr>
        <w:t xml:space="preserve"> </w:t>
      </w:r>
      <w:r>
        <w:rPr>
          <w:w w:val="110"/>
          <w:sz w:val="20"/>
        </w:rPr>
        <w:t>to</w:t>
      </w:r>
      <w:r>
        <w:rPr>
          <w:spacing w:val="-2"/>
          <w:w w:val="110"/>
          <w:sz w:val="20"/>
        </w:rPr>
        <w:t xml:space="preserve"> </w:t>
      </w:r>
      <w:r>
        <w:rPr>
          <w:w w:val="110"/>
          <w:sz w:val="20"/>
        </w:rPr>
        <w:t>explore</w:t>
      </w:r>
      <w:r>
        <w:rPr>
          <w:spacing w:val="-3"/>
          <w:w w:val="110"/>
          <w:sz w:val="20"/>
        </w:rPr>
        <w:t xml:space="preserve"> </w:t>
      </w:r>
      <w:r>
        <w:rPr>
          <w:w w:val="110"/>
          <w:sz w:val="20"/>
        </w:rPr>
        <w:t>the</w:t>
      </w:r>
      <w:r>
        <w:rPr>
          <w:spacing w:val="-2"/>
          <w:w w:val="110"/>
          <w:sz w:val="20"/>
        </w:rPr>
        <w:t xml:space="preserve"> </w:t>
      </w:r>
      <w:r>
        <w:rPr>
          <w:w w:val="110"/>
          <w:sz w:val="20"/>
        </w:rPr>
        <w:t>relationship</w:t>
      </w:r>
      <w:r>
        <w:rPr>
          <w:spacing w:val="-3"/>
          <w:w w:val="110"/>
          <w:sz w:val="20"/>
        </w:rPr>
        <w:t xml:space="preserve"> </w:t>
      </w:r>
      <w:r>
        <w:rPr>
          <w:w w:val="110"/>
          <w:sz w:val="20"/>
        </w:rPr>
        <w:t>between</w:t>
      </w:r>
      <w:r>
        <w:rPr>
          <w:spacing w:val="-2"/>
          <w:w w:val="110"/>
          <w:sz w:val="20"/>
        </w:rPr>
        <w:t xml:space="preserve"> </w:t>
      </w:r>
      <w:r>
        <w:rPr>
          <w:w w:val="110"/>
          <w:sz w:val="20"/>
        </w:rPr>
        <w:t>survival and class.</w:t>
      </w:r>
    </w:p>
    <w:p w14:paraId="39E87E53" w14:textId="77777777" w:rsidR="00410D9C" w:rsidRDefault="00000000">
      <w:pPr>
        <w:pStyle w:val="ListParagraph"/>
        <w:numPr>
          <w:ilvl w:val="1"/>
          <w:numId w:val="1"/>
        </w:numPr>
        <w:tabs>
          <w:tab w:val="left" w:pos="990"/>
        </w:tabs>
        <w:spacing w:before="79" w:line="249" w:lineRule="auto"/>
        <w:ind w:right="361" w:hanging="339"/>
        <w:rPr>
          <w:sz w:val="20"/>
        </w:rPr>
      </w:pPr>
      <w:r>
        <w:rPr>
          <w:w w:val="110"/>
          <w:sz w:val="20"/>
        </w:rPr>
        <w:t>Which</w:t>
      </w:r>
      <w:r>
        <w:rPr>
          <w:spacing w:val="-6"/>
          <w:w w:val="110"/>
          <w:sz w:val="20"/>
        </w:rPr>
        <w:t xml:space="preserve"> </w:t>
      </w:r>
      <w:r>
        <w:rPr>
          <w:w w:val="110"/>
          <w:sz w:val="20"/>
        </w:rPr>
        <w:t>variable</w:t>
      </w:r>
      <w:r>
        <w:rPr>
          <w:spacing w:val="-6"/>
          <w:w w:val="110"/>
          <w:sz w:val="20"/>
        </w:rPr>
        <w:t xml:space="preserve"> </w:t>
      </w:r>
      <w:r>
        <w:rPr>
          <w:w w:val="110"/>
          <w:sz w:val="20"/>
        </w:rPr>
        <w:t>is</w:t>
      </w:r>
      <w:r>
        <w:rPr>
          <w:spacing w:val="-6"/>
          <w:w w:val="110"/>
          <w:sz w:val="20"/>
        </w:rPr>
        <w:t xml:space="preserve"> </w:t>
      </w:r>
      <w:r>
        <w:rPr>
          <w:w w:val="110"/>
          <w:sz w:val="20"/>
        </w:rPr>
        <w:t>the</w:t>
      </w:r>
      <w:r>
        <w:rPr>
          <w:spacing w:val="-6"/>
          <w:w w:val="110"/>
          <w:sz w:val="20"/>
        </w:rPr>
        <w:t xml:space="preserve"> </w:t>
      </w:r>
      <w:r>
        <w:rPr>
          <w:w w:val="110"/>
          <w:sz w:val="20"/>
        </w:rPr>
        <w:t>explanatory</w:t>
      </w:r>
      <w:r>
        <w:rPr>
          <w:spacing w:val="-6"/>
          <w:w w:val="110"/>
          <w:sz w:val="20"/>
        </w:rPr>
        <w:t xml:space="preserve"> </w:t>
      </w:r>
      <w:r>
        <w:rPr>
          <w:w w:val="110"/>
          <w:sz w:val="20"/>
        </w:rPr>
        <w:t>variable,</w:t>
      </w:r>
      <w:r>
        <w:rPr>
          <w:spacing w:val="-6"/>
          <w:w w:val="110"/>
          <w:sz w:val="20"/>
        </w:rPr>
        <w:t xml:space="preserve"> </w:t>
      </w:r>
      <w:r>
        <w:rPr>
          <w:w w:val="110"/>
          <w:sz w:val="20"/>
        </w:rPr>
        <w:t>and</w:t>
      </w:r>
      <w:r>
        <w:rPr>
          <w:spacing w:val="-6"/>
          <w:w w:val="110"/>
          <w:sz w:val="20"/>
        </w:rPr>
        <w:t xml:space="preserve"> </w:t>
      </w:r>
      <w:r>
        <w:rPr>
          <w:w w:val="110"/>
          <w:sz w:val="20"/>
        </w:rPr>
        <w:t>which</w:t>
      </w:r>
      <w:r>
        <w:rPr>
          <w:spacing w:val="-6"/>
          <w:w w:val="110"/>
          <w:sz w:val="20"/>
        </w:rPr>
        <w:t xml:space="preserve"> </w:t>
      </w:r>
      <w:r>
        <w:rPr>
          <w:w w:val="110"/>
          <w:sz w:val="20"/>
        </w:rPr>
        <w:t>is</w:t>
      </w:r>
      <w:r>
        <w:rPr>
          <w:spacing w:val="-6"/>
          <w:w w:val="110"/>
          <w:sz w:val="20"/>
        </w:rPr>
        <w:t xml:space="preserve"> </w:t>
      </w:r>
      <w:r>
        <w:rPr>
          <w:w w:val="110"/>
          <w:sz w:val="20"/>
        </w:rPr>
        <w:t>the</w:t>
      </w:r>
      <w:r>
        <w:rPr>
          <w:spacing w:val="-6"/>
          <w:w w:val="110"/>
          <w:sz w:val="20"/>
        </w:rPr>
        <w:t xml:space="preserve"> </w:t>
      </w:r>
      <w:r>
        <w:rPr>
          <w:w w:val="110"/>
          <w:sz w:val="20"/>
        </w:rPr>
        <w:t>response</w:t>
      </w:r>
      <w:r>
        <w:rPr>
          <w:spacing w:val="-6"/>
          <w:w w:val="110"/>
          <w:sz w:val="20"/>
        </w:rPr>
        <w:t xml:space="preserve"> </w:t>
      </w:r>
      <w:r>
        <w:rPr>
          <w:w w:val="110"/>
          <w:sz w:val="20"/>
        </w:rPr>
        <w:t>variable?</w:t>
      </w:r>
      <w:r>
        <w:rPr>
          <w:spacing w:val="11"/>
          <w:w w:val="110"/>
          <w:sz w:val="20"/>
        </w:rPr>
        <w:t xml:space="preserve"> </w:t>
      </w:r>
      <w:r>
        <w:rPr>
          <w:w w:val="110"/>
          <w:sz w:val="20"/>
        </w:rPr>
        <w:t>Give reasons for your answers.</w:t>
      </w:r>
    </w:p>
    <w:p w14:paraId="27430FEB" w14:textId="77777777" w:rsidR="00410D9C" w:rsidRDefault="00000000">
      <w:pPr>
        <w:pStyle w:val="ListParagraph"/>
        <w:numPr>
          <w:ilvl w:val="1"/>
          <w:numId w:val="1"/>
        </w:numPr>
        <w:tabs>
          <w:tab w:val="left" w:pos="990"/>
        </w:tabs>
        <w:spacing w:before="80" w:line="249" w:lineRule="auto"/>
        <w:ind w:right="665" w:hanging="322"/>
        <w:rPr>
          <w:sz w:val="20"/>
        </w:rPr>
      </w:pPr>
      <w:r>
        <w:rPr>
          <w:w w:val="110"/>
          <w:sz w:val="20"/>
        </w:rPr>
        <w:t>Find</w:t>
      </w:r>
      <w:r>
        <w:rPr>
          <w:spacing w:val="-1"/>
          <w:w w:val="110"/>
          <w:sz w:val="20"/>
        </w:rPr>
        <w:t xml:space="preserve"> </w:t>
      </w:r>
      <w:r>
        <w:rPr>
          <w:w w:val="110"/>
          <w:sz w:val="20"/>
        </w:rPr>
        <w:t>the</w:t>
      </w:r>
      <w:r>
        <w:rPr>
          <w:spacing w:val="-1"/>
          <w:w w:val="110"/>
          <w:sz w:val="20"/>
        </w:rPr>
        <w:t xml:space="preserve"> </w:t>
      </w:r>
      <w:r>
        <w:rPr>
          <w:w w:val="110"/>
          <w:sz w:val="20"/>
        </w:rPr>
        <w:t>two</w:t>
      </w:r>
      <w:r>
        <w:rPr>
          <w:spacing w:val="-1"/>
          <w:w w:val="110"/>
          <w:sz w:val="20"/>
        </w:rPr>
        <w:t xml:space="preserve"> </w:t>
      </w:r>
      <w:r>
        <w:rPr>
          <w:w w:val="110"/>
          <w:sz w:val="20"/>
        </w:rPr>
        <w:t>marginal</w:t>
      </w:r>
      <w:r>
        <w:rPr>
          <w:spacing w:val="-1"/>
          <w:w w:val="110"/>
          <w:sz w:val="20"/>
        </w:rPr>
        <w:t xml:space="preserve"> </w:t>
      </w:r>
      <w:r>
        <w:rPr>
          <w:w w:val="110"/>
          <w:sz w:val="20"/>
        </w:rPr>
        <w:t>distributions.</w:t>
      </w:r>
      <w:r>
        <w:rPr>
          <w:spacing w:val="18"/>
          <w:w w:val="110"/>
          <w:sz w:val="20"/>
        </w:rPr>
        <w:t xml:space="preserve"> </w:t>
      </w:r>
      <w:r>
        <w:rPr>
          <w:w w:val="110"/>
          <w:sz w:val="20"/>
        </w:rPr>
        <w:t>Write</w:t>
      </w:r>
      <w:r>
        <w:rPr>
          <w:spacing w:val="-1"/>
          <w:w w:val="110"/>
          <w:sz w:val="20"/>
        </w:rPr>
        <w:t xml:space="preserve"> </w:t>
      </w:r>
      <w:proofErr w:type="gramStart"/>
      <w:r>
        <w:rPr>
          <w:w w:val="110"/>
          <w:sz w:val="20"/>
        </w:rPr>
        <w:t>a</w:t>
      </w:r>
      <w:r>
        <w:rPr>
          <w:spacing w:val="-1"/>
          <w:w w:val="110"/>
          <w:sz w:val="20"/>
        </w:rPr>
        <w:t xml:space="preserve"> </w:t>
      </w:r>
      <w:r>
        <w:rPr>
          <w:w w:val="110"/>
          <w:sz w:val="20"/>
        </w:rPr>
        <w:t>brief</w:t>
      </w:r>
      <w:r>
        <w:rPr>
          <w:spacing w:val="-1"/>
          <w:w w:val="110"/>
          <w:sz w:val="20"/>
        </w:rPr>
        <w:t xml:space="preserve"> </w:t>
      </w:r>
      <w:r>
        <w:rPr>
          <w:w w:val="110"/>
          <w:sz w:val="20"/>
        </w:rPr>
        <w:t>summary</w:t>
      </w:r>
      <w:proofErr w:type="gramEnd"/>
      <w:r>
        <w:rPr>
          <w:spacing w:val="-1"/>
          <w:w w:val="110"/>
          <w:sz w:val="20"/>
        </w:rPr>
        <w:t xml:space="preserve"> </w:t>
      </w:r>
      <w:r>
        <w:rPr>
          <w:w w:val="110"/>
          <w:sz w:val="20"/>
        </w:rPr>
        <w:t>explaining</w:t>
      </w:r>
      <w:r>
        <w:rPr>
          <w:spacing w:val="-1"/>
          <w:w w:val="110"/>
          <w:sz w:val="20"/>
        </w:rPr>
        <w:t xml:space="preserve"> </w:t>
      </w:r>
      <w:r>
        <w:rPr>
          <w:w w:val="110"/>
          <w:sz w:val="20"/>
        </w:rPr>
        <w:t>the</w:t>
      </w:r>
      <w:r>
        <w:rPr>
          <w:spacing w:val="-1"/>
          <w:w w:val="110"/>
          <w:sz w:val="20"/>
        </w:rPr>
        <w:t xml:space="preserve"> </w:t>
      </w:r>
      <w:r>
        <w:rPr>
          <w:w w:val="110"/>
          <w:sz w:val="20"/>
        </w:rPr>
        <w:t>major features of these distributions.</w:t>
      </w:r>
    </w:p>
    <w:p w14:paraId="52C67513" w14:textId="77777777" w:rsidR="00410D9C" w:rsidRDefault="00000000">
      <w:pPr>
        <w:pStyle w:val="ListParagraph"/>
        <w:numPr>
          <w:ilvl w:val="1"/>
          <w:numId w:val="1"/>
        </w:numPr>
        <w:tabs>
          <w:tab w:val="left" w:pos="990"/>
        </w:tabs>
        <w:spacing w:before="80" w:line="249" w:lineRule="auto"/>
        <w:ind w:hanging="343"/>
        <w:rPr>
          <w:sz w:val="20"/>
        </w:rPr>
      </w:pPr>
      <w:r>
        <w:rPr>
          <w:w w:val="105"/>
          <w:sz w:val="20"/>
        </w:rPr>
        <w:t>Which conditional distribution would you choose to explain the relationship between</w:t>
      </w:r>
      <w:r>
        <w:rPr>
          <w:spacing w:val="80"/>
          <w:w w:val="105"/>
          <w:sz w:val="20"/>
        </w:rPr>
        <w:t xml:space="preserve"> </w:t>
      </w:r>
      <w:r>
        <w:rPr>
          <w:w w:val="105"/>
          <w:sz w:val="20"/>
        </w:rPr>
        <w:t>these two variables?</w:t>
      </w:r>
      <w:r>
        <w:rPr>
          <w:spacing w:val="40"/>
          <w:w w:val="105"/>
          <w:sz w:val="20"/>
        </w:rPr>
        <w:t xml:space="preserve"> </w:t>
      </w:r>
      <w:r>
        <w:rPr>
          <w:w w:val="105"/>
          <w:sz w:val="20"/>
        </w:rPr>
        <w:t>Explain your answer.</w:t>
      </w:r>
    </w:p>
    <w:p w14:paraId="2286376A" w14:textId="77777777" w:rsidR="00410D9C" w:rsidRDefault="00000000">
      <w:pPr>
        <w:pStyle w:val="ListParagraph"/>
        <w:numPr>
          <w:ilvl w:val="1"/>
          <w:numId w:val="1"/>
        </w:numPr>
        <w:tabs>
          <w:tab w:val="left" w:pos="988"/>
          <w:tab w:val="left" w:pos="990"/>
        </w:tabs>
        <w:spacing w:before="183" w:line="386" w:lineRule="auto"/>
        <w:ind w:hanging="323"/>
        <w:rPr>
          <w:sz w:val="20"/>
        </w:rPr>
      </w:pPr>
      <w:r>
        <w:rPr>
          <w:w w:val="105"/>
          <w:sz w:val="20"/>
        </w:rPr>
        <w:t>Which conditional distribution would you choose to explain the relationship between</w:t>
      </w:r>
      <w:r>
        <w:rPr>
          <w:spacing w:val="80"/>
          <w:w w:val="105"/>
          <w:sz w:val="20"/>
        </w:rPr>
        <w:t xml:space="preserve"> </w:t>
      </w:r>
      <w:r>
        <w:rPr>
          <w:w w:val="105"/>
          <w:sz w:val="20"/>
        </w:rPr>
        <w:t>these two variables?</w:t>
      </w:r>
      <w:r>
        <w:rPr>
          <w:spacing w:val="40"/>
          <w:w w:val="105"/>
          <w:sz w:val="20"/>
        </w:rPr>
        <w:t xml:space="preserve"> </w:t>
      </w:r>
      <w:r>
        <w:rPr>
          <w:w w:val="105"/>
          <w:sz w:val="20"/>
        </w:rPr>
        <w:t>Explain your answer.</w:t>
      </w:r>
    </w:p>
    <w:p w14:paraId="1208AB5D" w14:textId="77777777" w:rsidR="00410D9C" w:rsidRDefault="00410D9C">
      <w:pPr>
        <w:pStyle w:val="ListParagraph"/>
        <w:spacing w:line="386" w:lineRule="auto"/>
        <w:rPr>
          <w:sz w:val="20"/>
        </w:rPr>
        <w:sectPr w:rsidR="00410D9C">
          <w:footerReference w:type="default" r:id="rId8"/>
          <w:type w:val="continuous"/>
          <w:pgSz w:w="11910" w:h="16840"/>
          <w:pgMar w:top="1520" w:right="1417" w:bottom="720" w:left="1700" w:header="0" w:footer="537" w:gutter="0"/>
          <w:pgNumType w:start="1"/>
          <w:cols w:space="720"/>
        </w:sectPr>
      </w:pPr>
    </w:p>
    <w:p w14:paraId="71A2B7B1" w14:textId="77777777" w:rsidR="00410D9C" w:rsidRDefault="00000000">
      <w:pPr>
        <w:pStyle w:val="ListParagraph"/>
        <w:numPr>
          <w:ilvl w:val="0"/>
          <w:numId w:val="1"/>
        </w:numPr>
        <w:tabs>
          <w:tab w:val="left" w:pos="496"/>
          <w:tab w:val="left" w:pos="498"/>
        </w:tabs>
        <w:spacing w:before="86" w:line="249" w:lineRule="auto"/>
        <w:ind w:left="498" w:right="302" w:hanging="255"/>
        <w:jc w:val="left"/>
        <w:rPr>
          <w:sz w:val="20"/>
        </w:rPr>
      </w:pPr>
      <w:r>
        <w:rPr>
          <w:w w:val="105"/>
          <w:sz w:val="20"/>
        </w:rPr>
        <w:lastRenderedPageBreak/>
        <w:t>(IPS10-2.105)</w:t>
      </w:r>
      <w:r>
        <w:rPr>
          <w:spacing w:val="35"/>
          <w:w w:val="105"/>
          <w:sz w:val="20"/>
        </w:rPr>
        <w:t xml:space="preserve"> </w:t>
      </w:r>
      <w:r>
        <w:rPr>
          <w:w w:val="105"/>
          <w:sz w:val="20"/>
        </w:rPr>
        <w:t>Which</w:t>
      </w:r>
      <w:r>
        <w:rPr>
          <w:spacing w:val="35"/>
          <w:w w:val="105"/>
          <w:sz w:val="20"/>
        </w:rPr>
        <w:t xml:space="preserve"> </w:t>
      </w:r>
      <w:r>
        <w:rPr>
          <w:w w:val="105"/>
          <w:sz w:val="20"/>
        </w:rPr>
        <w:t>hospital</w:t>
      </w:r>
      <w:r>
        <w:rPr>
          <w:spacing w:val="35"/>
          <w:w w:val="105"/>
          <w:sz w:val="20"/>
        </w:rPr>
        <w:t xml:space="preserve"> </w:t>
      </w:r>
      <w:r>
        <w:rPr>
          <w:w w:val="105"/>
          <w:sz w:val="20"/>
        </w:rPr>
        <w:t>is</w:t>
      </w:r>
      <w:r>
        <w:rPr>
          <w:spacing w:val="35"/>
          <w:w w:val="105"/>
          <w:sz w:val="20"/>
        </w:rPr>
        <w:t xml:space="preserve"> </w:t>
      </w:r>
      <w:r>
        <w:rPr>
          <w:w w:val="105"/>
          <w:sz w:val="20"/>
        </w:rPr>
        <w:t>safer?</w:t>
      </w:r>
      <w:r>
        <w:rPr>
          <w:spacing w:val="40"/>
          <w:w w:val="105"/>
          <w:sz w:val="20"/>
        </w:rPr>
        <w:t xml:space="preserve"> </w:t>
      </w:r>
      <w:r>
        <w:rPr>
          <w:w w:val="105"/>
          <w:sz w:val="20"/>
        </w:rPr>
        <w:t>Insurance</w:t>
      </w:r>
      <w:r>
        <w:rPr>
          <w:spacing w:val="35"/>
          <w:w w:val="105"/>
          <w:sz w:val="20"/>
        </w:rPr>
        <w:t xml:space="preserve"> </w:t>
      </w:r>
      <w:r>
        <w:rPr>
          <w:w w:val="105"/>
          <w:sz w:val="20"/>
        </w:rPr>
        <w:t>companies</w:t>
      </w:r>
      <w:r>
        <w:rPr>
          <w:spacing w:val="35"/>
          <w:w w:val="105"/>
          <w:sz w:val="20"/>
        </w:rPr>
        <w:t xml:space="preserve"> </w:t>
      </w:r>
      <w:r>
        <w:rPr>
          <w:w w:val="105"/>
          <w:sz w:val="20"/>
        </w:rPr>
        <w:t>and</w:t>
      </w:r>
      <w:r>
        <w:rPr>
          <w:spacing w:val="35"/>
          <w:w w:val="105"/>
          <w:sz w:val="20"/>
        </w:rPr>
        <w:t xml:space="preserve"> </w:t>
      </w:r>
      <w:r>
        <w:rPr>
          <w:w w:val="105"/>
          <w:sz w:val="20"/>
        </w:rPr>
        <w:t>consumers</w:t>
      </w:r>
      <w:r>
        <w:rPr>
          <w:spacing w:val="35"/>
          <w:w w:val="105"/>
          <w:sz w:val="20"/>
        </w:rPr>
        <w:t xml:space="preserve"> </w:t>
      </w:r>
      <w:r>
        <w:rPr>
          <w:w w:val="105"/>
          <w:sz w:val="20"/>
        </w:rPr>
        <w:t>are</w:t>
      </w:r>
      <w:r>
        <w:rPr>
          <w:spacing w:val="35"/>
          <w:w w:val="105"/>
          <w:sz w:val="20"/>
        </w:rPr>
        <w:t xml:space="preserve"> </w:t>
      </w:r>
      <w:r>
        <w:rPr>
          <w:w w:val="105"/>
          <w:sz w:val="20"/>
        </w:rPr>
        <w:t>interested in</w:t>
      </w:r>
      <w:r>
        <w:rPr>
          <w:spacing w:val="39"/>
          <w:w w:val="105"/>
          <w:sz w:val="20"/>
        </w:rPr>
        <w:t xml:space="preserve"> </w:t>
      </w:r>
      <w:r>
        <w:rPr>
          <w:w w:val="105"/>
          <w:sz w:val="20"/>
        </w:rPr>
        <w:t>the</w:t>
      </w:r>
      <w:r>
        <w:rPr>
          <w:spacing w:val="39"/>
          <w:w w:val="105"/>
          <w:sz w:val="20"/>
        </w:rPr>
        <w:t xml:space="preserve"> </w:t>
      </w:r>
      <w:r>
        <w:rPr>
          <w:w w:val="105"/>
          <w:sz w:val="20"/>
        </w:rPr>
        <w:t>performance</w:t>
      </w:r>
      <w:r>
        <w:rPr>
          <w:spacing w:val="39"/>
          <w:w w:val="105"/>
          <w:sz w:val="20"/>
        </w:rPr>
        <w:t xml:space="preserve"> </w:t>
      </w:r>
      <w:r>
        <w:rPr>
          <w:w w:val="105"/>
          <w:sz w:val="20"/>
        </w:rPr>
        <w:t>of</w:t>
      </w:r>
      <w:r>
        <w:rPr>
          <w:spacing w:val="39"/>
          <w:w w:val="105"/>
          <w:sz w:val="20"/>
        </w:rPr>
        <w:t xml:space="preserve"> </w:t>
      </w:r>
      <w:r>
        <w:rPr>
          <w:w w:val="105"/>
          <w:sz w:val="20"/>
        </w:rPr>
        <w:t>hospitals.</w:t>
      </w:r>
      <w:r>
        <w:rPr>
          <w:spacing w:val="40"/>
          <w:w w:val="105"/>
          <w:sz w:val="20"/>
        </w:rPr>
        <w:t xml:space="preserve"> </w:t>
      </w:r>
      <w:r>
        <w:rPr>
          <w:w w:val="105"/>
          <w:sz w:val="20"/>
        </w:rPr>
        <w:t>The</w:t>
      </w:r>
      <w:r>
        <w:rPr>
          <w:spacing w:val="39"/>
          <w:w w:val="105"/>
          <w:sz w:val="20"/>
        </w:rPr>
        <w:t xml:space="preserve"> </w:t>
      </w:r>
      <w:r>
        <w:rPr>
          <w:w w:val="105"/>
          <w:sz w:val="20"/>
        </w:rPr>
        <w:t>government</w:t>
      </w:r>
      <w:r>
        <w:rPr>
          <w:spacing w:val="39"/>
          <w:w w:val="105"/>
          <w:sz w:val="20"/>
        </w:rPr>
        <w:t xml:space="preserve"> </w:t>
      </w:r>
      <w:r>
        <w:rPr>
          <w:w w:val="105"/>
          <w:sz w:val="20"/>
        </w:rPr>
        <w:t>releases</w:t>
      </w:r>
      <w:r>
        <w:rPr>
          <w:spacing w:val="39"/>
          <w:w w:val="105"/>
          <w:sz w:val="20"/>
        </w:rPr>
        <w:t xml:space="preserve"> </w:t>
      </w:r>
      <w:r>
        <w:rPr>
          <w:w w:val="105"/>
          <w:sz w:val="20"/>
        </w:rPr>
        <w:t>data</w:t>
      </w:r>
      <w:r>
        <w:rPr>
          <w:spacing w:val="39"/>
          <w:w w:val="105"/>
          <w:sz w:val="20"/>
        </w:rPr>
        <w:t xml:space="preserve"> </w:t>
      </w:r>
      <w:r>
        <w:rPr>
          <w:w w:val="105"/>
          <w:sz w:val="20"/>
        </w:rPr>
        <w:t>about</w:t>
      </w:r>
      <w:r>
        <w:rPr>
          <w:spacing w:val="39"/>
          <w:w w:val="105"/>
          <w:sz w:val="20"/>
        </w:rPr>
        <w:t xml:space="preserve"> </w:t>
      </w:r>
      <w:r>
        <w:rPr>
          <w:w w:val="105"/>
          <w:sz w:val="20"/>
        </w:rPr>
        <w:t>patient</w:t>
      </w:r>
      <w:r>
        <w:rPr>
          <w:spacing w:val="39"/>
          <w:w w:val="105"/>
          <w:sz w:val="20"/>
        </w:rPr>
        <w:t xml:space="preserve"> </w:t>
      </w:r>
      <w:r>
        <w:rPr>
          <w:w w:val="105"/>
          <w:sz w:val="20"/>
        </w:rPr>
        <w:t>outcomes</w:t>
      </w:r>
      <w:r>
        <w:rPr>
          <w:spacing w:val="39"/>
          <w:w w:val="105"/>
          <w:sz w:val="20"/>
        </w:rPr>
        <w:t xml:space="preserve"> </w:t>
      </w:r>
      <w:r>
        <w:rPr>
          <w:w w:val="105"/>
          <w:sz w:val="20"/>
        </w:rPr>
        <w:t>in hospitals</w:t>
      </w:r>
      <w:r>
        <w:rPr>
          <w:spacing w:val="27"/>
          <w:w w:val="105"/>
          <w:sz w:val="20"/>
        </w:rPr>
        <w:t xml:space="preserve"> </w:t>
      </w:r>
      <w:r>
        <w:rPr>
          <w:w w:val="105"/>
          <w:sz w:val="20"/>
        </w:rPr>
        <w:t>that</w:t>
      </w:r>
      <w:r>
        <w:rPr>
          <w:spacing w:val="28"/>
          <w:w w:val="105"/>
          <w:sz w:val="20"/>
        </w:rPr>
        <w:t xml:space="preserve"> </w:t>
      </w:r>
      <w:r>
        <w:rPr>
          <w:w w:val="105"/>
          <w:sz w:val="20"/>
        </w:rPr>
        <w:t>can</w:t>
      </w:r>
      <w:r>
        <w:rPr>
          <w:spacing w:val="28"/>
          <w:w w:val="105"/>
          <w:sz w:val="20"/>
        </w:rPr>
        <w:t xml:space="preserve"> </w:t>
      </w:r>
      <w:r>
        <w:rPr>
          <w:w w:val="105"/>
          <w:sz w:val="20"/>
        </w:rPr>
        <w:t>be</w:t>
      </w:r>
      <w:r>
        <w:rPr>
          <w:spacing w:val="28"/>
          <w:w w:val="105"/>
          <w:sz w:val="20"/>
        </w:rPr>
        <w:t xml:space="preserve"> </w:t>
      </w:r>
      <w:r>
        <w:rPr>
          <w:w w:val="105"/>
          <w:sz w:val="20"/>
        </w:rPr>
        <w:t>useful</w:t>
      </w:r>
      <w:r>
        <w:rPr>
          <w:spacing w:val="28"/>
          <w:w w:val="105"/>
          <w:sz w:val="20"/>
        </w:rPr>
        <w:t xml:space="preserve"> </w:t>
      </w:r>
      <w:r>
        <w:rPr>
          <w:w w:val="105"/>
          <w:sz w:val="20"/>
        </w:rPr>
        <w:t>in</w:t>
      </w:r>
      <w:r>
        <w:rPr>
          <w:spacing w:val="28"/>
          <w:w w:val="105"/>
          <w:sz w:val="20"/>
        </w:rPr>
        <w:t xml:space="preserve"> </w:t>
      </w:r>
      <w:r>
        <w:rPr>
          <w:w w:val="105"/>
          <w:sz w:val="20"/>
        </w:rPr>
        <w:t>making</w:t>
      </w:r>
      <w:r>
        <w:rPr>
          <w:spacing w:val="28"/>
          <w:w w:val="105"/>
          <w:sz w:val="20"/>
        </w:rPr>
        <w:t xml:space="preserve"> </w:t>
      </w:r>
      <w:r>
        <w:rPr>
          <w:w w:val="105"/>
          <w:sz w:val="20"/>
        </w:rPr>
        <w:t>informed</w:t>
      </w:r>
      <w:r>
        <w:rPr>
          <w:spacing w:val="27"/>
          <w:w w:val="105"/>
          <w:sz w:val="20"/>
        </w:rPr>
        <w:t xml:space="preserve"> </w:t>
      </w:r>
      <w:r>
        <w:rPr>
          <w:w w:val="105"/>
          <w:sz w:val="20"/>
        </w:rPr>
        <w:t>health</w:t>
      </w:r>
      <w:r>
        <w:rPr>
          <w:spacing w:val="28"/>
          <w:w w:val="105"/>
          <w:sz w:val="20"/>
        </w:rPr>
        <w:t xml:space="preserve"> </w:t>
      </w:r>
      <w:r>
        <w:rPr>
          <w:w w:val="105"/>
          <w:sz w:val="20"/>
        </w:rPr>
        <w:t>care</w:t>
      </w:r>
      <w:r>
        <w:rPr>
          <w:spacing w:val="28"/>
          <w:w w:val="105"/>
          <w:sz w:val="20"/>
        </w:rPr>
        <w:t xml:space="preserve"> </w:t>
      </w:r>
      <w:r>
        <w:rPr>
          <w:w w:val="105"/>
          <w:sz w:val="20"/>
        </w:rPr>
        <w:t>decisions.</w:t>
      </w:r>
      <w:r>
        <w:rPr>
          <w:spacing w:val="40"/>
          <w:w w:val="105"/>
          <w:sz w:val="20"/>
        </w:rPr>
        <w:t xml:space="preserve"> </w:t>
      </w:r>
      <w:r>
        <w:rPr>
          <w:w w:val="105"/>
          <w:sz w:val="20"/>
        </w:rPr>
        <w:t>Here</w:t>
      </w:r>
      <w:r>
        <w:rPr>
          <w:spacing w:val="28"/>
          <w:w w:val="105"/>
          <w:sz w:val="20"/>
        </w:rPr>
        <w:t xml:space="preserve"> </w:t>
      </w:r>
      <w:r>
        <w:rPr>
          <w:w w:val="105"/>
          <w:sz w:val="20"/>
        </w:rPr>
        <w:t>is</w:t>
      </w:r>
      <w:r>
        <w:rPr>
          <w:spacing w:val="28"/>
          <w:w w:val="105"/>
          <w:sz w:val="20"/>
        </w:rPr>
        <w:t xml:space="preserve"> </w:t>
      </w:r>
      <w:r>
        <w:rPr>
          <w:w w:val="105"/>
          <w:sz w:val="20"/>
        </w:rPr>
        <w:t>a</w:t>
      </w:r>
      <w:r>
        <w:rPr>
          <w:spacing w:val="28"/>
          <w:w w:val="105"/>
          <w:sz w:val="20"/>
        </w:rPr>
        <w:t xml:space="preserve"> </w:t>
      </w:r>
      <w:r>
        <w:rPr>
          <w:w w:val="105"/>
          <w:sz w:val="20"/>
        </w:rPr>
        <w:t>two-way table</w:t>
      </w:r>
      <w:r>
        <w:rPr>
          <w:spacing w:val="34"/>
          <w:w w:val="105"/>
          <w:sz w:val="20"/>
        </w:rPr>
        <w:t xml:space="preserve"> </w:t>
      </w:r>
      <w:r>
        <w:rPr>
          <w:w w:val="105"/>
          <w:sz w:val="20"/>
        </w:rPr>
        <w:t>of</w:t>
      </w:r>
      <w:r>
        <w:rPr>
          <w:spacing w:val="34"/>
          <w:w w:val="105"/>
          <w:sz w:val="20"/>
        </w:rPr>
        <w:t xml:space="preserve"> </w:t>
      </w:r>
      <w:r>
        <w:rPr>
          <w:w w:val="105"/>
          <w:sz w:val="20"/>
        </w:rPr>
        <w:t>data</w:t>
      </w:r>
      <w:r>
        <w:rPr>
          <w:spacing w:val="34"/>
          <w:w w:val="105"/>
          <w:sz w:val="20"/>
        </w:rPr>
        <w:t xml:space="preserve"> </w:t>
      </w:r>
      <w:r>
        <w:rPr>
          <w:w w:val="105"/>
          <w:sz w:val="20"/>
        </w:rPr>
        <w:t>on</w:t>
      </w:r>
      <w:r>
        <w:rPr>
          <w:spacing w:val="34"/>
          <w:w w:val="105"/>
          <w:sz w:val="20"/>
        </w:rPr>
        <w:t xml:space="preserve"> </w:t>
      </w:r>
      <w:r>
        <w:rPr>
          <w:w w:val="105"/>
          <w:sz w:val="20"/>
        </w:rPr>
        <w:t>the</w:t>
      </w:r>
      <w:r>
        <w:rPr>
          <w:spacing w:val="34"/>
          <w:w w:val="105"/>
          <w:sz w:val="20"/>
        </w:rPr>
        <w:t xml:space="preserve"> </w:t>
      </w:r>
      <w:r>
        <w:rPr>
          <w:w w:val="105"/>
          <w:sz w:val="20"/>
        </w:rPr>
        <w:t>survival</w:t>
      </w:r>
      <w:r>
        <w:rPr>
          <w:spacing w:val="34"/>
          <w:w w:val="105"/>
          <w:sz w:val="20"/>
        </w:rPr>
        <w:t xml:space="preserve"> </w:t>
      </w:r>
      <w:r>
        <w:rPr>
          <w:w w:val="105"/>
          <w:sz w:val="20"/>
        </w:rPr>
        <w:t>of</w:t>
      </w:r>
      <w:r>
        <w:rPr>
          <w:spacing w:val="34"/>
          <w:w w:val="105"/>
          <w:sz w:val="20"/>
        </w:rPr>
        <w:t xml:space="preserve"> </w:t>
      </w:r>
      <w:r>
        <w:rPr>
          <w:w w:val="105"/>
          <w:sz w:val="20"/>
        </w:rPr>
        <w:t>patients</w:t>
      </w:r>
      <w:r>
        <w:rPr>
          <w:spacing w:val="34"/>
          <w:w w:val="105"/>
          <w:sz w:val="20"/>
        </w:rPr>
        <w:t xml:space="preserve"> </w:t>
      </w:r>
      <w:r>
        <w:rPr>
          <w:w w:val="105"/>
          <w:sz w:val="20"/>
        </w:rPr>
        <w:t>after</w:t>
      </w:r>
      <w:r>
        <w:rPr>
          <w:spacing w:val="34"/>
          <w:w w:val="105"/>
          <w:sz w:val="20"/>
        </w:rPr>
        <w:t xml:space="preserve"> </w:t>
      </w:r>
      <w:r>
        <w:rPr>
          <w:w w:val="105"/>
          <w:sz w:val="20"/>
        </w:rPr>
        <w:t>surgery</w:t>
      </w:r>
      <w:r>
        <w:rPr>
          <w:spacing w:val="34"/>
          <w:w w:val="105"/>
          <w:sz w:val="20"/>
        </w:rPr>
        <w:t xml:space="preserve"> </w:t>
      </w:r>
      <w:r>
        <w:rPr>
          <w:w w:val="105"/>
          <w:sz w:val="20"/>
        </w:rPr>
        <w:t>in</w:t>
      </w:r>
      <w:r>
        <w:rPr>
          <w:spacing w:val="34"/>
          <w:w w:val="105"/>
          <w:sz w:val="20"/>
        </w:rPr>
        <w:t xml:space="preserve"> </w:t>
      </w:r>
      <w:r>
        <w:rPr>
          <w:w w:val="105"/>
          <w:sz w:val="20"/>
        </w:rPr>
        <w:t>two</w:t>
      </w:r>
      <w:r>
        <w:rPr>
          <w:spacing w:val="34"/>
          <w:w w:val="105"/>
          <w:sz w:val="20"/>
        </w:rPr>
        <w:t xml:space="preserve"> </w:t>
      </w:r>
      <w:r>
        <w:rPr>
          <w:w w:val="105"/>
          <w:sz w:val="20"/>
        </w:rPr>
        <w:t>hospitals.</w:t>
      </w:r>
      <w:r>
        <w:rPr>
          <w:spacing w:val="40"/>
          <w:w w:val="105"/>
          <w:sz w:val="20"/>
        </w:rPr>
        <w:t xml:space="preserve"> </w:t>
      </w:r>
      <w:r>
        <w:rPr>
          <w:w w:val="105"/>
          <w:sz w:val="20"/>
        </w:rPr>
        <w:t>All</w:t>
      </w:r>
      <w:r>
        <w:rPr>
          <w:spacing w:val="34"/>
          <w:w w:val="105"/>
          <w:sz w:val="20"/>
        </w:rPr>
        <w:t xml:space="preserve"> </w:t>
      </w:r>
      <w:r>
        <w:rPr>
          <w:w w:val="105"/>
          <w:sz w:val="20"/>
        </w:rPr>
        <w:t>patients undergoing</w:t>
      </w:r>
      <w:r>
        <w:rPr>
          <w:spacing w:val="23"/>
          <w:w w:val="105"/>
          <w:sz w:val="20"/>
        </w:rPr>
        <w:t xml:space="preserve"> </w:t>
      </w:r>
      <w:r>
        <w:rPr>
          <w:w w:val="105"/>
          <w:sz w:val="20"/>
        </w:rPr>
        <w:t>surgery</w:t>
      </w:r>
      <w:r>
        <w:rPr>
          <w:spacing w:val="23"/>
          <w:w w:val="105"/>
          <w:sz w:val="20"/>
        </w:rPr>
        <w:t xml:space="preserve"> </w:t>
      </w:r>
      <w:r>
        <w:rPr>
          <w:w w:val="105"/>
          <w:sz w:val="20"/>
        </w:rPr>
        <w:t>in</w:t>
      </w:r>
      <w:r>
        <w:rPr>
          <w:spacing w:val="23"/>
          <w:w w:val="105"/>
          <w:sz w:val="20"/>
        </w:rPr>
        <w:t xml:space="preserve"> </w:t>
      </w:r>
      <w:r>
        <w:rPr>
          <w:w w:val="105"/>
          <w:sz w:val="20"/>
        </w:rPr>
        <w:t>a</w:t>
      </w:r>
      <w:r>
        <w:rPr>
          <w:spacing w:val="23"/>
          <w:w w:val="105"/>
          <w:sz w:val="20"/>
        </w:rPr>
        <w:t xml:space="preserve"> </w:t>
      </w:r>
      <w:r>
        <w:rPr>
          <w:w w:val="105"/>
          <w:sz w:val="20"/>
        </w:rPr>
        <w:t>recent</w:t>
      </w:r>
      <w:r>
        <w:rPr>
          <w:spacing w:val="23"/>
          <w:w w:val="105"/>
          <w:sz w:val="20"/>
        </w:rPr>
        <w:t xml:space="preserve"> </w:t>
      </w:r>
      <w:proofErr w:type="gramStart"/>
      <w:r>
        <w:rPr>
          <w:w w:val="105"/>
          <w:sz w:val="20"/>
        </w:rPr>
        <w:t>time</w:t>
      </w:r>
      <w:r>
        <w:rPr>
          <w:spacing w:val="23"/>
          <w:w w:val="105"/>
          <w:sz w:val="20"/>
        </w:rPr>
        <w:t xml:space="preserve"> </w:t>
      </w:r>
      <w:r>
        <w:rPr>
          <w:w w:val="105"/>
          <w:sz w:val="20"/>
        </w:rPr>
        <w:t>period</w:t>
      </w:r>
      <w:proofErr w:type="gramEnd"/>
      <w:r>
        <w:rPr>
          <w:spacing w:val="23"/>
          <w:w w:val="105"/>
          <w:sz w:val="20"/>
        </w:rPr>
        <w:t xml:space="preserve"> </w:t>
      </w:r>
      <w:r>
        <w:rPr>
          <w:w w:val="105"/>
          <w:sz w:val="20"/>
        </w:rPr>
        <w:t>are</w:t>
      </w:r>
      <w:r>
        <w:rPr>
          <w:spacing w:val="23"/>
          <w:w w:val="105"/>
          <w:sz w:val="20"/>
        </w:rPr>
        <w:t xml:space="preserve"> </w:t>
      </w:r>
      <w:r>
        <w:rPr>
          <w:w w:val="105"/>
          <w:sz w:val="20"/>
        </w:rPr>
        <w:t>included.</w:t>
      </w:r>
      <w:r>
        <w:rPr>
          <w:spacing w:val="40"/>
          <w:w w:val="105"/>
          <w:sz w:val="20"/>
        </w:rPr>
        <w:t xml:space="preserve"> </w:t>
      </w:r>
      <w:r>
        <w:rPr>
          <w:w w:val="105"/>
          <w:sz w:val="20"/>
        </w:rPr>
        <w:t>“Survived”</w:t>
      </w:r>
      <w:r>
        <w:rPr>
          <w:spacing w:val="40"/>
          <w:w w:val="105"/>
          <w:sz w:val="20"/>
        </w:rPr>
        <w:t xml:space="preserve"> </w:t>
      </w:r>
      <w:r>
        <w:rPr>
          <w:w w:val="105"/>
          <w:sz w:val="20"/>
        </w:rPr>
        <w:t>means</w:t>
      </w:r>
      <w:r>
        <w:rPr>
          <w:spacing w:val="23"/>
          <w:w w:val="105"/>
          <w:sz w:val="20"/>
        </w:rPr>
        <w:t xml:space="preserve"> </w:t>
      </w:r>
      <w:r>
        <w:rPr>
          <w:w w:val="105"/>
          <w:sz w:val="20"/>
        </w:rPr>
        <w:t>that</w:t>
      </w:r>
      <w:r>
        <w:rPr>
          <w:spacing w:val="23"/>
          <w:w w:val="105"/>
          <w:sz w:val="20"/>
        </w:rPr>
        <w:t xml:space="preserve"> </w:t>
      </w:r>
      <w:r>
        <w:rPr>
          <w:w w:val="105"/>
          <w:sz w:val="20"/>
        </w:rPr>
        <w:t>the</w:t>
      </w:r>
      <w:r>
        <w:rPr>
          <w:spacing w:val="23"/>
          <w:w w:val="105"/>
          <w:sz w:val="20"/>
        </w:rPr>
        <w:t xml:space="preserve"> </w:t>
      </w:r>
      <w:r>
        <w:rPr>
          <w:w w:val="105"/>
          <w:sz w:val="20"/>
        </w:rPr>
        <w:t>patient lived at least six weeks following surgery.</w:t>
      </w:r>
      <w:r>
        <w:rPr>
          <w:spacing w:val="-1"/>
          <w:w w:val="105"/>
          <w:sz w:val="20"/>
        </w:rPr>
        <w:t xml:space="preserve"> </w:t>
      </w:r>
      <w:r>
        <w:rPr>
          <w:w w:val="105"/>
          <w:sz w:val="20"/>
        </w:rPr>
        <w:t>(10</w:t>
      </w:r>
      <w:r>
        <w:rPr>
          <w:spacing w:val="-1"/>
          <w:w w:val="105"/>
          <w:sz w:val="20"/>
        </w:rPr>
        <w:t xml:space="preserve"> </w:t>
      </w:r>
      <w:r>
        <w:rPr>
          <w:w w:val="105"/>
          <w:sz w:val="20"/>
        </w:rPr>
        <w:t>Points)</w:t>
      </w:r>
    </w:p>
    <w:p w14:paraId="0A6E0840" w14:textId="77777777" w:rsidR="00410D9C" w:rsidRDefault="00000000">
      <w:pPr>
        <w:pStyle w:val="BodyText"/>
        <w:tabs>
          <w:tab w:val="left" w:pos="3694"/>
          <w:tab w:val="left" w:pos="4437"/>
          <w:tab w:val="left" w:pos="4874"/>
          <w:tab w:val="right" w:pos="5809"/>
        </w:tabs>
        <w:spacing w:before="213" w:line="256" w:lineRule="auto"/>
        <w:ind w:left="3048" w:right="2858" w:hanging="472"/>
      </w:pPr>
      <w:r>
        <w:rPr>
          <w:noProof/>
        </w:rPr>
        <mc:AlternateContent>
          <mc:Choice Requires="wps">
            <w:drawing>
              <wp:anchor distT="0" distB="0" distL="0" distR="0" simplePos="0" relativeHeight="15728640" behindDoc="0" locked="0" layoutInCell="1" allowOverlap="1" wp14:anchorId="0333029C" wp14:editId="56F7D484">
                <wp:simplePos x="0" y="0"/>
                <wp:positionH relativeFrom="page">
                  <wp:posOffset>2715983</wp:posOffset>
                </wp:positionH>
                <wp:positionV relativeFrom="paragraph">
                  <wp:posOffset>145441</wp:posOffset>
                </wp:positionV>
                <wp:extent cx="212852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8520" cy="1270"/>
                        </a:xfrm>
                        <a:custGeom>
                          <a:avLst/>
                          <a:gdLst/>
                          <a:ahLst/>
                          <a:cxnLst/>
                          <a:rect l="l" t="t" r="r" b="b"/>
                          <a:pathLst>
                            <a:path w="2128520">
                              <a:moveTo>
                                <a:pt x="0" y="0"/>
                              </a:moveTo>
                              <a:lnTo>
                                <a:pt x="212803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EB741E" id="Graphic 2" o:spid="_x0000_s1026" style="position:absolute;margin-left:213.85pt;margin-top:11.45pt;width:167.6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1285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" path="m,l2128037,e" filled="f" strokeweight=".14039mm">
                <v:path arrowok="t"/>
                <w10:wrap anchorx="page"/>
              </v:shape>
            </w:pict>
          </mc:Fallback>
        </mc:AlternateContent>
      </w:r>
      <w:r>
        <w:rPr>
          <w:u w:val="single"/>
        </w:rPr>
        <w:tab/>
      </w:r>
      <w:r>
        <w:rPr>
          <w:u w:val="single"/>
        </w:rPr>
        <w:tab/>
      </w:r>
      <w:r>
        <w:rPr>
          <w:w w:val="105"/>
          <w:u w:val="single"/>
        </w:rPr>
        <w:t>Hospital A</w:t>
      </w:r>
      <w:r>
        <w:rPr>
          <w:u w:val="single"/>
        </w:rPr>
        <w:tab/>
      </w:r>
      <w:r>
        <w:rPr>
          <w:w w:val="105"/>
          <w:u w:val="single"/>
        </w:rPr>
        <w:t xml:space="preserve">Hospital </w:t>
      </w:r>
      <w:proofErr w:type="gramStart"/>
      <w:r>
        <w:rPr>
          <w:w w:val="105"/>
          <w:u w:val="single"/>
        </w:rPr>
        <w:t>B</w:t>
      </w:r>
      <w:r>
        <w:rPr>
          <w:spacing w:val="40"/>
          <w:w w:val="105"/>
          <w:u w:val="single"/>
        </w:rPr>
        <w:t xml:space="preserve"> </w:t>
      </w:r>
      <w:r>
        <w:rPr>
          <w:spacing w:val="40"/>
          <w:w w:val="105"/>
        </w:rPr>
        <w:t xml:space="preserve"> </w:t>
      </w:r>
      <w:r>
        <w:rPr>
          <w:spacing w:val="-4"/>
          <w:w w:val="105"/>
        </w:rPr>
        <w:t>Died</w:t>
      </w:r>
      <w:proofErr w:type="gramEnd"/>
      <w:r>
        <w:tab/>
      </w:r>
      <w:r>
        <w:tab/>
      </w:r>
      <w:r>
        <w:rPr>
          <w:spacing w:val="-6"/>
          <w:w w:val="105"/>
        </w:rPr>
        <w:t>63</w:t>
      </w:r>
      <w:r>
        <w:tab/>
      </w:r>
      <w:r>
        <w:rPr>
          <w:spacing w:val="-6"/>
          <w:w w:val="105"/>
        </w:rPr>
        <w:t>16</w:t>
      </w:r>
    </w:p>
    <w:p w14:paraId="3A3F37F9" w14:textId="77777777" w:rsidR="00410D9C" w:rsidRDefault="00000000">
      <w:pPr>
        <w:pStyle w:val="BodyText"/>
        <w:tabs>
          <w:tab w:val="left" w:pos="4237"/>
          <w:tab w:val="left" w:pos="5509"/>
        </w:tabs>
        <w:spacing w:line="224" w:lineRule="exact"/>
        <w:ind w:left="2577"/>
      </w:pPr>
      <w:r>
        <w:rPr>
          <w:spacing w:val="68"/>
          <w:u w:val="single"/>
        </w:rPr>
        <w:t xml:space="preserve"> </w:t>
      </w:r>
      <w:r>
        <w:rPr>
          <w:spacing w:val="-2"/>
          <w:u w:val="single"/>
        </w:rPr>
        <w:t>Survived</w:t>
      </w:r>
      <w:r>
        <w:rPr>
          <w:u w:val="single"/>
        </w:rPr>
        <w:tab/>
      </w:r>
      <w:r>
        <w:rPr>
          <w:spacing w:val="-4"/>
          <w:u w:val="single"/>
        </w:rPr>
        <w:t>2037</w:t>
      </w:r>
      <w:r>
        <w:rPr>
          <w:u w:val="single"/>
        </w:rPr>
        <w:tab/>
      </w:r>
      <w:r>
        <w:rPr>
          <w:spacing w:val="-5"/>
          <w:u w:val="single"/>
        </w:rPr>
        <w:t>784</w:t>
      </w:r>
      <w:r>
        <w:rPr>
          <w:spacing w:val="80"/>
          <w:u w:val="single"/>
        </w:rPr>
        <w:t xml:space="preserve"> </w:t>
      </w:r>
    </w:p>
    <w:p w14:paraId="26531231" w14:textId="77777777" w:rsidR="00410D9C" w:rsidRDefault="00000000">
      <w:pPr>
        <w:pStyle w:val="BodyText"/>
        <w:tabs>
          <w:tab w:val="left" w:pos="2995"/>
          <w:tab w:val="left" w:pos="4237"/>
          <w:tab w:val="left" w:pos="5509"/>
        </w:tabs>
        <w:spacing w:before="17"/>
        <w:ind w:left="2577"/>
      </w:pPr>
      <w:r>
        <w:rPr>
          <w:u w:val="single"/>
        </w:rPr>
        <w:tab/>
      </w:r>
      <w:r>
        <w:rPr>
          <w:spacing w:val="-2"/>
          <w:w w:val="105"/>
          <w:u w:val="single"/>
        </w:rPr>
        <w:t>Total</w:t>
      </w:r>
      <w:r>
        <w:rPr>
          <w:u w:val="single"/>
        </w:rPr>
        <w:tab/>
      </w:r>
      <w:r>
        <w:rPr>
          <w:spacing w:val="-4"/>
          <w:w w:val="105"/>
          <w:u w:val="single"/>
        </w:rPr>
        <w:t>2100</w:t>
      </w:r>
      <w:r>
        <w:rPr>
          <w:u w:val="single"/>
        </w:rPr>
        <w:tab/>
      </w:r>
      <w:r>
        <w:rPr>
          <w:spacing w:val="-5"/>
          <w:w w:val="105"/>
          <w:u w:val="single"/>
        </w:rPr>
        <w:t>800</w:t>
      </w:r>
      <w:r>
        <w:rPr>
          <w:spacing w:val="80"/>
          <w:w w:val="105"/>
          <w:u w:val="single"/>
        </w:rPr>
        <w:t xml:space="preserve"> </w:t>
      </w:r>
    </w:p>
    <w:p w14:paraId="5BEDA742" w14:textId="77777777" w:rsidR="00410D9C" w:rsidRDefault="00410D9C">
      <w:pPr>
        <w:pStyle w:val="BodyText"/>
        <w:spacing w:before="16"/>
      </w:pPr>
    </w:p>
    <w:p w14:paraId="4736776D" w14:textId="77777777" w:rsidR="00410D9C" w:rsidRDefault="00000000">
      <w:pPr>
        <w:pStyle w:val="BodyText"/>
        <w:spacing w:line="249" w:lineRule="auto"/>
        <w:ind w:left="498" w:right="341"/>
      </w:pPr>
      <w:r>
        <w:rPr>
          <w:w w:val="105"/>
        </w:rPr>
        <w:t>What</w:t>
      </w:r>
      <w:r>
        <w:rPr>
          <w:spacing w:val="27"/>
          <w:w w:val="105"/>
        </w:rPr>
        <w:t xml:space="preserve"> </w:t>
      </w:r>
      <w:r>
        <w:rPr>
          <w:w w:val="105"/>
        </w:rPr>
        <w:t>percent</w:t>
      </w:r>
      <w:r>
        <w:rPr>
          <w:spacing w:val="27"/>
          <w:w w:val="105"/>
        </w:rPr>
        <w:t xml:space="preserve"> </w:t>
      </w:r>
      <w:r>
        <w:rPr>
          <w:w w:val="105"/>
        </w:rPr>
        <w:t>of</w:t>
      </w:r>
      <w:r>
        <w:rPr>
          <w:spacing w:val="27"/>
          <w:w w:val="105"/>
        </w:rPr>
        <w:t xml:space="preserve"> </w:t>
      </w:r>
      <w:r>
        <w:rPr>
          <w:w w:val="105"/>
        </w:rPr>
        <w:t>Hospital</w:t>
      </w:r>
      <w:r>
        <w:rPr>
          <w:spacing w:val="27"/>
          <w:w w:val="105"/>
        </w:rPr>
        <w:t xml:space="preserve"> </w:t>
      </w:r>
      <w:r>
        <w:rPr>
          <w:w w:val="105"/>
        </w:rPr>
        <w:t>A</w:t>
      </w:r>
      <w:r>
        <w:rPr>
          <w:spacing w:val="27"/>
          <w:w w:val="105"/>
        </w:rPr>
        <w:t xml:space="preserve"> </w:t>
      </w:r>
      <w:r>
        <w:rPr>
          <w:w w:val="105"/>
        </w:rPr>
        <w:t>patients</w:t>
      </w:r>
      <w:r>
        <w:rPr>
          <w:spacing w:val="27"/>
          <w:w w:val="105"/>
        </w:rPr>
        <w:t xml:space="preserve"> </w:t>
      </w:r>
      <w:r>
        <w:rPr>
          <w:w w:val="105"/>
        </w:rPr>
        <w:t>died?</w:t>
      </w:r>
      <w:r>
        <w:rPr>
          <w:spacing w:val="40"/>
          <w:w w:val="105"/>
        </w:rPr>
        <w:t xml:space="preserve"> </w:t>
      </w:r>
      <w:r>
        <w:rPr>
          <w:w w:val="105"/>
        </w:rPr>
        <w:t>What</w:t>
      </w:r>
      <w:r>
        <w:rPr>
          <w:spacing w:val="27"/>
          <w:w w:val="105"/>
        </w:rPr>
        <w:t xml:space="preserve"> </w:t>
      </w:r>
      <w:r>
        <w:rPr>
          <w:w w:val="105"/>
        </w:rPr>
        <w:t>percent</w:t>
      </w:r>
      <w:r>
        <w:rPr>
          <w:spacing w:val="27"/>
          <w:w w:val="105"/>
        </w:rPr>
        <w:t xml:space="preserve"> </w:t>
      </w:r>
      <w:r>
        <w:rPr>
          <w:w w:val="105"/>
        </w:rPr>
        <w:t>of</w:t>
      </w:r>
      <w:r>
        <w:rPr>
          <w:spacing w:val="27"/>
          <w:w w:val="105"/>
        </w:rPr>
        <w:t xml:space="preserve"> </w:t>
      </w:r>
      <w:r>
        <w:rPr>
          <w:w w:val="105"/>
        </w:rPr>
        <w:t>Hospital</w:t>
      </w:r>
      <w:r>
        <w:rPr>
          <w:spacing w:val="27"/>
          <w:w w:val="105"/>
        </w:rPr>
        <w:t xml:space="preserve"> </w:t>
      </w:r>
      <w:r>
        <w:rPr>
          <w:w w:val="105"/>
        </w:rPr>
        <w:t>B</w:t>
      </w:r>
      <w:r>
        <w:rPr>
          <w:spacing w:val="27"/>
          <w:w w:val="105"/>
        </w:rPr>
        <w:t xml:space="preserve"> </w:t>
      </w:r>
      <w:r>
        <w:rPr>
          <w:w w:val="105"/>
        </w:rPr>
        <w:t>patients</w:t>
      </w:r>
      <w:r>
        <w:rPr>
          <w:spacing w:val="27"/>
          <w:w w:val="105"/>
        </w:rPr>
        <w:t xml:space="preserve"> </w:t>
      </w:r>
      <w:r>
        <w:rPr>
          <w:w w:val="105"/>
        </w:rPr>
        <w:t>died? These</w:t>
      </w:r>
      <w:r>
        <w:rPr>
          <w:spacing w:val="40"/>
          <w:w w:val="105"/>
        </w:rPr>
        <w:t xml:space="preserve"> </w:t>
      </w:r>
      <w:r>
        <w:rPr>
          <w:w w:val="105"/>
        </w:rPr>
        <w:t>are</w:t>
      </w:r>
      <w:r>
        <w:rPr>
          <w:spacing w:val="40"/>
          <w:w w:val="105"/>
        </w:rPr>
        <w:t xml:space="preserve"> </w:t>
      </w:r>
      <w:r>
        <w:rPr>
          <w:w w:val="105"/>
        </w:rPr>
        <w:t>the</w:t>
      </w:r>
      <w:r>
        <w:rPr>
          <w:spacing w:val="40"/>
          <w:w w:val="105"/>
        </w:rPr>
        <w:t xml:space="preserve"> </w:t>
      </w:r>
      <w:r>
        <w:rPr>
          <w:w w:val="105"/>
        </w:rPr>
        <w:t>numbers</w:t>
      </w:r>
      <w:r>
        <w:rPr>
          <w:spacing w:val="40"/>
          <w:w w:val="105"/>
        </w:rPr>
        <w:t xml:space="preserve"> </w:t>
      </w:r>
      <w:r>
        <w:rPr>
          <w:w w:val="105"/>
        </w:rPr>
        <w:t>one</w:t>
      </w:r>
      <w:r>
        <w:rPr>
          <w:spacing w:val="40"/>
          <w:w w:val="105"/>
        </w:rPr>
        <w:t xml:space="preserve"> </w:t>
      </w:r>
      <w:r>
        <w:rPr>
          <w:w w:val="105"/>
        </w:rPr>
        <w:t>might</w:t>
      </w:r>
      <w:r>
        <w:rPr>
          <w:spacing w:val="40"/>
          <w:w w:val="105"/>
        </w:rPr>
        <w:t xml:space="preserve"> </w:t>
      </w:r>
      <w:r>
        <w:rPr>
          <w:w w:val="105"/>
        </w:rPr>
        <w:t>see</w:t>
      </w:r>
      <w:r>
        <w:rPr>
          <w:spacing w:val="40"/>
          <w:w w:val="105"/>
        </w:rPr>
        <w:t xml:space="preserve"> </w:t>
      </w:r>
      <w:r>
        <w:rPr>
          <w:w w:val="105"/>
        </w:rPr>
        <w:t>reported</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media.</w:t>
      </w:r>
    </w:p>
    <w:p w14:paraId="0F907262" w14:textId="77777777" w:rsidR="00410D9C" w:rsidRDefault="00410D9C">
      <w:pPr>
        <w:pStyle w:val="BodyText"/>
        <w:spacing w:before="52"/>
      </w:pPr>
    </w:p>
    <w:p w14:paraId="3380CEA7" w14:textId="77777777" w:rsidR="00410D9C" w:rsidRDefault="00000000">
      <w:pPr>
        <w:pStyle w:val="ListParagraph"/>
        <w:numPr>
          <w:ilvl w:val="0"/>
          <w:numId w:val="1"/>
        </w:numPr>
        <w:tabs>
          <w:tab w:val="left" w:pos="494"/>
          <w:tab w:val="left" w:pos="498"/>
        </w:tabs>
        <w:spacing w:line="249" w:lineRule="auto"/>
        <w:ind w:left="498" w:right="282" w:hanging="355"/>
        <w:jc w:val="left"/>
        <w:rPr>
          <w:sz w:val="20"/>
        </w:rPr>
      </w:pPr>
      <w:r>
        <w:rPr>
          <w:w w:val="105"/>
          <w:sz w:val="20"/>
        </w:rPr>
        <w:t>(IPS10-2.106) Patients in “poor” or “good” condition.</w:t>
      </w:r>
      <w:r>
        <w:rPr>
          <w:spacing w:val="32"/>
          <w:w w:val="105"/>
          <w:sz w:val="20"/>
        </w:rPr>
        <w:t xml:space="preserve"> </w:t>
      </w:r>
      <w:r>
        <w:rPr>
          <w:w w:val="105"/>
          <w:sz w:val="20"/>
        </w:rPr>
        <w:t>Refer to the previous exercise.</w:t>
      </w:r>
      <w:r>
        <w:rPr>
          <w:spacing w:val="32"/>
          <w:w w:val="105"/>
          <w:sz w:val="20"/>
        </w:rPr>
        <w:t xml:space="preserve"> </w:t>
      </w:r>
      <w:r>
        <w:rPr>
          <w:w w:val="105"/>
          <w:sz w:val="20"/>
        </w:rPr>
        <w:t>Not all surgery cases are equally serious.</w:t>
      </w:r>
      <w:r>
        <w:rPr>
          <w:spacing w:val="40"/>
          <w:w w:val="105"/>
          <w:sz w:val="20"/>
        </w:rPr>
        <w:t xml:space="preserve"> </w:t>
      </w:r>
      <w:r>
        <w:rPr>
          <w:w w:val="105"/>
          <w:sz w:val="20"/>
        </w:rPr>
        <w:t>Patients are classified</w:t>
      </w:r>
      <w:r>
        <w:rPr>
          <w:spacing w:val="-4"/>
          <w:w w:val="105"/>
          <w:sz w:val="20"/>
        </w:rPr>
        <w:t xml:space="preserve"> </w:t>
      </w:r>
      <w:r>
        <w:rPr>
          <w:spacing w:val="10"/>
          <w:w w:val="105"/>
          <w:sz w:val="20"/>
        </w:rPr>
        <w:t>as</w:t>
      </w:r>
      <w:r>
        <w:rPr>
          <w:spacing w:val="-4"/>
          <w:w w:val="105"/>
          <w:sz w:val="20"/>
        </w:rPr>
        <w:t xml:space="preserve"> </w:t>
      </w:r>
      <w:r>
        <w:rPr>
          <w:w w:val="105"/>
          <w:sz w:val="20"/>
        </w:rPr>
        <w:t>b</w:t>
      </w:r>
      <w:r>
        <w:rPr>
          <w:spacing w:val="-24"/>
          <w:w w:val="105"/>
          <w:sz w:val="20"/>
        </w:rPr>
        <w:t xml:space="preserve"> </w:t>
      </w:r>
      <w:proofErr w:type="spellStart"/>
      <w:r>
        <w:rPr>
          <w:w w:val="105"/>
          <w:sz w:val="20"/>
        </w:rPr>
        <w:t>eing</w:t>
      </w:r>
      <w:proofErr w:type="spellEnd"/>
      <w:r>
        <w:rPr>
          <w:spacing w:val="-4"/>
          <w:w w:val="105"/>
          <w:sz w:val="20"/>
        </w:rPr>
        <w:t xml:space="preserve"> </w:t>
      </w:r>
      <w:r>
        <w:rPr>
          <w:spacing w:val="10"/>
          <w:w w:val="105"/>
          <w:sz w:val="20"/>
        </w:rPr>
        <w:t>in</w:t>
      </w:r>
      <w:r>
        <w:rPr>
          <w:spacing w:val="-4"/>
          <w:w w:val="105"/>
          <w:sz w:val="20"/>
        </w:rPr>
        <w:t xml:space="preserve"> </w:t>
      </w:r>
      <w:r>
        <w:rPr>
          <w:w w:val="105"/>
          <w:sz w:val="20"/>
        </w:rPr>
        <w:t>e</w:t>
      </w:r>
      <w:r>
        <w:rPr>
          <w:spacing w:val="-30"/>
          <w:w w:val="105"/>
          <w:sz w:val="20"/>
        </w:rPr>
        <w:t xml:space="preserve"> </w:t>
      </w:r>
      <w:r>
        <w:rPr>
          <w:w w:val="105"/>
          <w:sz w:val="20"/>
        </w:rPr>
        <w:t>ither</w:t>
      </w:r>
      <w:r>
        <w:rPr>
          <w:spacing w:val="-4"/>
          <w:w w:val="105"/>
          <w:sz w:val="20"/>
        </w:rPr>
        <w:t xml:space="preserve"> </w:t>
      </w:r>
      <w:proofErr w:type="gramStart"/>
      <w:r>
        <w:rPr>
          <w:w w:val="105"/>
          <w:sz w:val="20"/>
        </w:rPr>
        <w:t>“</w:t>
      </w:r>
      <w:r>
        <w:rPr>
          <w:spacing w:val="-12"/>
          <w:w w:val="105"/>
          <w:sz w:val="20"/>
        </w:rPr>
        <w:t xml:space="preserve"> </w:t>
      </w:r>
      <w:r>
        <w:rPr>
          <w:w w:val="105"/>
          <w:sz w:val="20"/>
        </w:rPr>
        <w:t>poor</w:t>
      </w:r>
      <w:proofErr w:type="gramEnd"/>
      <w:r>
        <w:rPr>
          <w:w w:val="105"/>
          <w:sz w:val="20"/>
        </w:rPr>
        <w:t>”</w:t>
      </w:r>
      <w:r>
        <w:rPr>
          <w:spacing w:val="-4"/>
          <w:w w:val="105"/>
          <w:sz w:val="20"/>
        </w:rPr>
        <w:t xml:space="preserve"> </w:t>
      </w:r>
      <w:r>
        <w:rPr>
          <w:spacing w:val="10"/>
          <w:w w:val="105"/>
          <w:sz w:val="20"/>
        </w:rPr>
        <w:t>or</w:t>
      </w:r>
      <w:r>
        <w:rPr>
          <w:spacing w:val="-4"/>
          <w:w w:val="105"/>
          <w:sz w:val="20"/>
        </w:rPr>
        <w:t xml:space="preserve"> </w:t>
      </w:r>
      <w:r>
        <w:rPr>
          <w:w w:val="105"/>
          <w:sz w:val="20"/>
        </w:rPr>
        <w:t>“good” condition</w:t>
      </w:r>
      <w:r>
        <w:rPr>
          <w:spacing w:val="28"/>
          <w:w w:val="105"/>
          <w:sz w:val="20"/>
        </w:rPr>
        <w:t xml:space="preserve"> </w:t>
      </w:r>
      <w:r>
        <w:rPr>
          <w:w w:val="105"/>
          <w:sz w:val="20"/>
        </w:rPr>
        <w:t>before</w:t>
      </w:r>
      <w:r>
        <w:rPr>
          <w:spacing w:val="29"/>
          <w:w w:val="105"/>
          <w:sz w:val="20"/>
        </w:rPr>
        <w:t xml:space="preserve"> </w:t>
      </w:r>
      <w:r>
        <w:rPr>
          <w:w w:val="105"/>
          <w:sz w:val="20"/>
        </w:rPr>
        <w:t>surgery.</w:t>
      </w:r>
      <w:r>
        <w:rPr>
          <w:spacing w:val="40"/>
          <w:w w:val="105"/>
          <w:sz w:val="20"/>
        </w:rPr>
        <w:t xml:space="preserve"> </w:t>
      </w:r>
      <w:r>
        <w:rPr>
          <w:w w:val="105"/>
          <w:sz w:val="20"/>
        </w:rPr>
        <w:t>Here</w:t>
      </w:r>
      <w:r>
        <w:rPr>
          <w:spacing w:val="29"/>
          <w:w w:val="105"/>
          <w:sz w:val="20"/>
        </w:rPr>
        <w:t xml:space="preserve"> </w:t>
      </w:r>
      <w:r>
        <w:rPr>
          <w:w w:val="105"/>
          <w:sz w:val="20"/>
        </w:rPr>
        <w:t>are</w:t>
      </w:r>
      <w:r>
        <w:rPr>
          <w:spacing w:val="29"/>
          <w:w w:val="105"/>
          <w:sz w:val="20"/>
        </w:rPr>
        <w:t xml:space="preserve"> </w:t>
      </w:r>
      <w:r>
        <w:rPr>
          <w:w w:val="105"/>
          <w:sz w:val="20"/>
        </w:rPr>
        <w:t>the</w:t>
      </w:r>
      <w:r>
        <w:rPr>
          <w:spacing w:val="29"/>
          <w:w w:val="105"/>
          <w:sz w:val="20"/>
        </w:rPr>
        <w:t xml:space="preserve"> </w:t>
      </w:r>
      <w:r>
        <w:rPr>
          <w:w w:val="105"/>
          <w:sz w:val="20"/>
        </w:rPr>
        <w:t>data</w:t>
      </w:r>
      <w:r>
        <w:rPr>
          <w:spacing w:val="29"/>
          <w:w w:val="105"/>
          <w:sz w:val="20"/>
        </w:rPr>
        <w:t xml:space="preserve"> </w:t>
      </w:r>
      <w:r>
        <w:rPr>
          <w:w w:val="105"/>
          <w:sz w:val="20"/>
        </w:rPr>
        <w:t>broken</w:t>
      </w:r>
      <w:r>
        <w:rPr>
          <w:spacing w:val="29"/>
          <w:w w:val="105"/>
          <w:sz w:val="20"/>
        </w:rPr>
        <w:t xml:space="preserve"> </w:t>
      </w:r>
      <w:r>
        <w:rPr>
          <w:w w:val="105"/>
          <w:sz w:val="20"/>
        </w:rPr>
        <w:t>down</w:t>
      </w:r>
      <w:r>
        <w:rPr>
          <w:spacing w:val="29"/>
          <w:w w:val="105"/>
          <w:sz w:val="20"/>
        </w:rPr>
        <w:t xml:space="preserve"> </w:t>
      </w:r>
      <w:r>
        <w:rPr>
          <w:w w:val="105"/>
          <w:sz w:val="20"/>
        </w:rPr>
        <w:t>by</w:t>
      </w:r>
      <w:r>
        <w:rPr>
          <w:spacing w:val="29"/>
          <w:w w:val="105"/>
          <w:sz w:val="20"/>
        </w:rPr>
        <w:t xml:space="preserve"> </w:t>
      </w:r>
      <w:r>
        <w:rPr>
          <w:w w:val="105"/>
          <w:sz w:val="20"/>
        </w:rPr>
        <w:t>patient</w:t>
      </w:r>
      <w:r>
        <w:rPr>
          <w:spacing w:val="29"/>
          <w:w w:val="105"/>
          <w:sz w:val="20"/>
        </w:rPr>
        <w:t xml:space="preserve"> </w:t>
      </w:r>
      <w:r>
        <w:rPr>
          <w:w w:val="105"/>
          <w:sz w:val="20"/>
        </w:rPr>
        <w:t>condition.</w:t>
      </w:r>
      <w:r>
        <w:rPr>
          <w:spacing w:val="40"/>
          <w:w w:val="105"/>
          <w:sz w:val="20"/>
        </w:rPr>
        <w:t xml:space="preserve"> </w:t>
      </w:r>
      <w:r>
        <w:rPr>
          <w:w w:val="105"/>
          <w:sz w:val="20"/>
        </w:rPr>
        <w:t>The</w:t>
      </w:r>
      <w:r>
        <w:rPr>
          <w:spacing w:val="29"/>
          <w:w w:val="105"/>
          <w:sz w:val="20"/>
        </w:rPr>
        <w:t xml:space="preserve"> </w:t>
      </w:r>
      <w:r>
        <w:rPr>
          <w:w w:val="105"/>
          <w:sz w:val="20"/>
        </w:rPr>
        <w:t>entries in</w:t>
      </w:r>
      <w:r>
        <w:rPr>
          <w:spacing w:val="18"/>
          <w:w w:val="105"/>
          <w:sz w:val="20"/>
        </w:rPr>
        <w:t xml:space="preserve"> </w:t>
      </w:r>
      <w:r>
        <w:rPr>
          <w:w w:val="105"/>
          <w:sz w:val="20"/>
        </w:rPr>
        <w:t>the</w:t>
      </w:r>
      <w:r>
        <w:rPr>
          <w:spacing w:val="18"/>
          <w:w w:val="105"/>
          <w:sz w:val="20"/>
        </w:rPr>
        <w:t xml:space="preserve"> </w:t>
      </w:r>
      <w:r>
        <w:rPr>
          <w:w w:val="105"/>
          <w:sz w:val="20"/>
        </w:rPr>
        <w:t>original</w:t>
      </w:r>
      <w:r>
        <w:rPr>
          <w:spacing w:val="18"/>
          <w:w w:val="105"/>
          <w:sz w:val="20"/>
        </w:rPr>
        <w:t xml:space="preserve"> </w:t>
      </w:r>
      <w:r>
        <w:rPr>
          <w:w w:val="105"/>
          <w:sz w:val="20"/>
        </w:rPr>
        <w:t>two-way</w:t>
      </w:r>
      <w:r>
        <w:rPr>
          <w:spacing w:val="18"/>
          <w:w w:val="105"/>
          <w:sz w:val="20"/>
        </w:rPr>
        <w:t xml:space="preserve"> </w:t>
      </w:r>
      <w:r>
        <w:rPr>
          <w:w w:val="105"/>
          <w:sz w:val="20"/>
        </w:rPr>
        <w:t>table</w:t>
      </w:r>
      <w:r>
        <w:rPr>
          <w:spacing w:val="18"/>
          <w:w w:val="105"/>
          <w:sz w:val="20"/>
        </w:rPr>
        <w:t xml:space="preserve"> </w:t>
      </w:r>
      <w:r>
        <w:rPr>
          <w:w w:val="105"/>
          <w:sz w:val="20"/>
        </w:rPr>
        <w:t>are</w:t>
      </w:r>
      <w:r>
        <w:rPr>
          <w:spacing w:val="18"/>
          <w:w w:val="105"/>
          <w:sz w:val="20"/>
        </w:rPr>
        <w:t xml:space="preserve"> </w:t>
      </w:r>
      <w:r>
        <w:rPr>
          <w:w w:val="105"/>
          <w:sz w:val="20"/>
        </w:rPr>
        <w:t>just</w:t>
      </w:r>
      <w:r>
        <w:rPr>
          <w:spacing w:val="18"/>
          <w:w w:val="105"/>
          <w:sz w:val="20"/>
        </w:rPr>
        <w:t xml:space="preserve"> </w:t>
      </w:r>
      <w:r>
        <w:rPr>
          <w:w w:val="105"/>
          <w:sz w:val="20"/>
        </w:rPr>
        <w:t>the</w:t>
      </w:r>
      <w:r>
        <w:rPr>
          <w:spacing w:val="18"/>
          <w:w w:val="105"/>
          <w:sz w:val="20"/>
        </w:rPr>
        <w:t xml:space="preserve"> </w:t>
      </w:r>
      <w:r>
        <w:rPr>
          <w:w w:val="105"/>
          <w:sz w:val="20"/>
        </w:rPr>
        <w:t>sums</w:t>
      </w:r>
      <w:r>
        <w:rPr>
          <w:spacing w:val="18"/>
          <w:w w:val="105"/>
          <w:sz w:val="20"/>
        </w:rPr>
        <w:t xml:space="preserve"> </w:t>
      </w:r>
      <w:r>
        <w:rPr>
          <w:w w:val="105"/>
          <w:sz w:val="20"/>
        </w:rPr>
        <w:t>of</w:t>
      </w:r>
      <w:r>
        <w:rPr>
          <w:spacing w:val="18"/>
          <w:w w:val="105"/>
          <w:sz w:val="20"/>
        </w:rPr>
        <w:t xml:space="preserve"> </w:t>
      </w:r>
      <w:r>
        <w:rPr>
          <w:w w:val="105"/>
          <w:sz w:val="20"/>
        </w:rPr>
        <w:t>the</w:t>
      </w:r>
      <w:r>
        <w:rPr>
          <w:spacing w:val="18"/>
          <w:w w:val="105"/>
          <w:sz w:val="20"/>
        </w:rPr>
        <w:t xml:space="preserve"> </w:t>
      </w:r>
      <w:r>
        <w:rPr>
          <w:w w:val="105"/>
          <w:sz w:val="20"/>
        </w:rPr>
        <w:t>“poor”</w:t>
      </w:r>
      <w:r>
        <w:rPr>
          <w:spacing w:val="35"/>
          <w:w w:val="105"/>
          <w:sz w:val="20"/>
        </w:rPr>
        <w:t xml:space="preserve"> </w:t>
      </w:r>
      <w:r>
        <w:rPr>
          <w:w w:val="105"/>
          <w:sz w:val="20"/>
        </w:rPr>
        <w:t>and</w:t>
      </w:r>
      <w:r>
        <w:rPr>
          <w:spacing w:val="18"/>
          <w:w w:val="105"/>
          <w:sz w:val="20"/>
        </w:rPr>
        <w:t xml:space="preserve"> </w:t>
      </w:r>
      <w:r>
        <w:rPr>
          <w:w w:val="105"/>
          <w:sz w:val="20"/>
        </w:rPr>
        <w:t>“good”</w:t>
      </w:r>
      <w:r>
        <w:rPr>
          <w:spacing w:val="35"/>
          <w:w w:val="105"/>
          <w:sz w:val="20"/>
        </w:rPr>
        <w:t xml:space="preserve"> </w:t>
      </w:r>
      <w:r>
        <w:rPr>
          <w:w w:val="105"/>
          <w:sz w:val="20"/>
        </w:rPr>
        <w:t>entries</w:t>
      </w:r>
      <w:r>
        <w:rPr>
          <w:spacing w:val="18"/>
          <w:w w:val="105"/>
          <w:sz w:val="20"/>
        </w:rPr>
        <w:t xml:space="preserve"> </w:t>
      </w:r>
      <w:r>
        <w:rPr>
          <w:w w:val="105"/>
          <w:sz w:val="20"/>
        </w:rPr>
        <w:t>in</w:t>
      </w:r>
      <w:r>
        <w:rPr>
          <w:spacing w:val="18"/>
          <w:w w:val="105"/>
          <w:sz w:val="20"/>
        </w:rPr>
        <w:t xml:space="preserve"> </w:t>
      </w:r>
      <w:r>
        <w:rPr>
          <w:w w:val="105"/>
          <w:sz w:val="20"/>
        </w:rPr>
        <w:t>this</w:t>
      </w:r>
      <w:r>
        <w:rPr>
          <w:spacing w:val="18"/>
          <w:w w:val="105"/>
          <w:sz w:val="20"/>
        </w:rPr>
        <w:t xml:space="preserve"> </w:t>
      </w:r>
      <w:r>
        <w:rPr>
          <w:w w:val="105"/>
          <w:sz w:val="20"/>
        </w:rPr>
        <w:t>pair of tables. (20 Points)</w:t>
      </w:r>
    </w:p>
    <w:p w14:paraId="6F84A738" w14:textId="77777777" w:rsidR="00410D9C" w:rsidRDefault="00410D9C">
      <w:pPr>
        <w:pStyle w:val="BodyText"/>
        <w:spacing w:before="6"/>
        <w:rPr>
          <w:sz w:val="16"/>
        </w:rPr>
      </w:pPr>
    </w:p>
    <w:tbl>
      <w:tblPr>
        <w:tblW w:w="0" w:type="auto"/>
        <w:tblInd w:w="2154" w:type="dxa"/>
        <w:tblLayout w:type="fixed"/>
        <w:tblCellMar>
          <w:left w:w="0" w:type="dxa"/>
          <w:right w:w="0" w:type="dxa"/>
        </w:tblCellMar>
        <w:tblLook w:val="01E0" w:firstRow="1" w:lastRow="1" w:firstColumn="1" w:lastColumn="1" w:noHBand="0" w:noVBand="0"/>
      </w:tblPr>
      <w:tblGrid>
        <w:gridCol w:w="74"/>
        <w:gridCol w:w="1747"/>
        <w:gridCol w:w="1181"/>
        <w:gridCol w:w="1136"/>
        <w:gridCol w:w="74"/>
      </w:tblGrid>
      <w:tr w:rsidR="00410D9C" w14:paraId="39135B6F" w14:textId="77777777">
        <w:trPr>
          <w:trHeight w:val="225"/>
        </w:trPr>
        <w:tc>
          <w:tcPr>
            <w:tcW w:w="74" w:type="dxa"/>
            <w:tcBorders>
              <w:top w:val="single" w:sz="4" w:space="0" w:color="000000"/>
              <w:bottom w:val="single" w:sz="4" w:space="0" w:color="000000"/>
            </w:tcBorders>
          </w:tcPr>
          <w:p w14:paraId="4F100548" w14:textId="77777777" w:rsidR="00410D9C" w:rsidRDefault="00410D9C">
            <w:pPr>
              <w:pStyle w:val="TableParagraph"/>
              <w:rPr>
                <w:sz w:val="16"/>
              </w:rPr>
            </w:pPr>
          </w:p>
        </w:tc>
        <w:tc>
          <w:tcPr>
            <w:tcW w:w="1747" w:type="dxa"/>
            <w:tcBorders>
              <w:top w:val="single" w:sz="4" w:space="0" w:color="000000"/>
              <w:bottom w:val="single" w:sz="4" w:space="0" w:color="000000"/>
            </w:tcBorders>
          </w:tcPr>
          <w:p w14:paraId="34A77140" w14:textId="77777777" w:rsidR="00410D9C" w:rsidRDefault="00000000">
            <w:pPr>
              <w:pStyle w:val="TableParagraph"/>
              <w:spacing w:line="210" w:lineRule="exact"/>
              <w:ind w:right="81"/>
              <w:jc w:val="right"/>
              <w:rPr>
                <w:b/>
                <w:sz w:val="20"/>
              </w:rPr>
            </w:pPr>
            <w:r>
              <w:rPr>
                <w:b/>
                <w:w w:val="115"/>
                <w:sz w:val="20"/>
              </w:rPr>
              <w:t>Good</w:t>
            </w:r>
            <w:r>
              <w:rPr>
                <w:b/>
                <w:spacing w:val="27"/>
                <w:w w:val="115"/>
                <w:sz w:val="20"/>
              </w:rPr>
              <w:t xml:space="preserve"> </w:t>
            </w:r>
            <w:r>
              <w:rPr>
                <w:b/>
                <w:spacing w:val="-2"/>
                <w:w w:val="115"/>
                <w:sz w:val="20"/>
              </w:rPr>
              <w:t>Condition</w:t>
            </w:r>
          </w:p>
        </w:tc>
        <w:tc>
          <w:tcPr>
            <w:tcW w:w="1181" w:type="dxa"/>
            <w:tcBorders>
              <w:top w:val="single" w:sz="4" w:space="0" w:color="000000"/>
              <w:bottom w:val="single" w:sz="4" w:space="0" w:color="000000"/>
            </w:tcBorders>
          </w:tcPr>
          <w:p w14:paraId="16B072C7" w14:textId="77777777" w:rsidR="00410D9C" w:rsidRDefault="00000000">
            <w:pPr>
              <w:pStyle w:val="TableParagraph"/>
              <w:spacing w:line="210" w:lineRule="exact"/>
              <w:ind w:right="81"/>
              <w:jc w:val="right"/>
              <w:rPr>
                <w:sz w:val="20"/>
              </w:rPr>
            </w:pPr>
            <w:r>
              <w:rPr>
                <w:w w:val="105"/>
                <w:sz w:val="20"/>
              </w:rPr>
              <w:t>Hospital</w:t>
            </w:r>
            <w:r>
              <w:rPr>
                <w:spacing w:val="20"/>
                <w:w w:val="105"/>
                <w:sz w:val="20"/>
              </w:rPr>
              <w:t xml:space="preserve"> </w:t>
            </w:r>
            <w:r>
              <w:rPr>
                <w:spacing w:val="-10"/>
                <w:w w:val="105"/>
                <w:sz w:val="20"/>
              </w:rPr>
              <w:t>A</w:t>
            </w:r>
          </w:p>
        </w:tc>
        <w:tc>
          <w:tcPr>
            <w:tcW w:w="1136" w:type="dxa"/>
            <w:tcBorders>
              <w:top w:val="single" w:sz="4" w:space="0" w:color="000000"/>
              <w:bottom w:val="single" w:sz="4" w:space="0" w:color="000000"/>
            </w:tcBorders>
          </w:tcPr>
          <w:p w14:paraId="0A2FFD8F" w14:textId="77777777" w:rsidR="00410D9C" w:rsidRDefault="00000000">
            <w:pPr>
              <w:pStyle w:val="TableParagraph"/>
              <w:spacing w:line="210" w:lineRule="exact"/>
              <w:ind w:right="45"/>
              <w:jc w:val="right"/>
              <w:rPr>
                <w:sz w:val="20"/>
              </w:rPr>
            </w:pPr>
            <w:r>
              <w:rPr>
                <w:w w:val="105"/>
                <w:sz w:val="20"/>
              </w:rPr>
              <w:t>Hospital</w:t>
            </w:r>
            <w:r>
              <w:rPr>
                <w:spacing w:val="20"/>
                <w:w w:val="105"/>
                <w:sz w:val="20"/>
              </w:rPr>
              <w:t xml:space="preserve"> </w:t>
            </w:r>
            <w:r>
              <w:rPr>
                <w:spacing w:val="-10"/>
                <w:w w:val="105"/>
                <w:sz w:val="20"/>
              </w:rPr>
              <w:t>B</w:t>
            </w:r>
          </w:p>
        </w:tc>
        <w:tc>
          <w:tcPr>
            <w:tcW w:w="74" w:type="dxa"/>
            <w:tcBorders>
              <w:top w:val="single" w:sz="4" w:space="0" w:color="000000"/>
              <w:bottom w:val="single" w:sz="4" w:space="0" w:color="000000"/>
            </w:tcBorders>
          </w:tcPr>
          <w:p w14:paraId="6E1F1271" w14:textId="77777777" w:rsidR="00410D9C" w:rsidRDefault="00410D9C">
            <w:pPr>
              <w:pStyle w:val="TableParagraph"/>
              <w:rPr>
                <w:sz w:val="16"/>
              </w:rPr>
            </w:pPr>
          </w:p>
        </w:tc>
      </w:tr>
      <w:tr w:rsidR="00410D9C" w14:paraId="4A273507" w14:textId="77777777">
        <w:trPr>
          <w:trHeight w:val="236"/>
        </w:trPr>
        <w:tc>
          <w:tcPr>
            <w:tcW w:w="74" w:type="dxa"/>
            <w:tcBorders>
              <w:top w:val="single" w:sz="4" w:space="0" w:color="000000"/>
            </w:tcBorders>
          </w:tcPr>
          <w:p w14:paraId="36A777D5" w14:textId="77777777" w:rsidR="00410D9C" w:rsidRDefault="00410D9C">
            <w:pPr>
              <w:pStyle w:val="TableParagraph"/>
              <w:rPr>
                <w:sz w:val="16"/>
              </w:rPr>
            </w:pPr>
          </w:p>
        </w:tc>
        <w:tc>
          <w:tcPr>
            <w:tcW w:w="1747" w:type="dxa"/>
            <w:tcBorders>
              <w:top w:val="single" w:sz="4" w:space="0" w:color="000000"/>
            </w:tcBorders>
          </w:tcPr>
          <w:p w14:paraId="51ACFD4C" w14:textId="77777777" w:rsidR="00410D9C" w:rsidRDefault="00000000">
            <w:pPr>
              <w:pStyle w:val="TableParagraph"/>
              <w:spacing w:line="205" w:lineRule="exact"/>
              <w:ind w:right="80"/>
              <w:jc w:val="right"/>
              <w:rPr>
                <w:sz w:val="20"/>
              </w:rPr>
            </w:pPr>
            <w:r>
              <w:rPr>
                <w:spacing w:val="-4"/>
                <w:w w:val="105"/>
                <w:sz w:val="20"/>
              </w:rPr>
              <w:t>Died</w:t>
            </w:r>
          </w:p>
        </w:tc>
        <w:tc>
          <w:tcPr>
            <w:tcW w:w="1181" w:type="dxa"/>
            <w:tcBorders>
              <w:top w:val="single" w:sz="4" w:space="0" w:color="000000"/>
            </w:tcBorders>
          </w:tcPr>
          <w:p w14:paraId="747E1B0E" w14:textId="77777777" w:rsidR="00410D9C" w:rsidRDefault="00000000">
            <w:pPr>
              <w:pStyle w:val="TableParagraph"/>
              <w:spacing w:line="205" w:lineRule="exact"/>
              <w:ind w:right="80"/>
              <w:jc w:val="right"/>
              <w:rPr>
                <w:sz w:val="20"/>
              </w:rPr>
            </w:pPr>
            <w:r>
              <w:rPr>
                <w:spacing w:val="-10"/>
                <w:sz w:val="20"/>
              </w:rPr>
              <w:t>6</w:t>
            </w:r>
          </w:p>
        </w:tc>
        <w:tc>
          <w:tcPr>
            <w:tcW w:w="1136" w:type="dxa"/>
            <w:tcBorders>
              <w:top w:val="single" w:sz="4" w:space="0" w:color="000000"/>
            </w:tcBorders>
          </w:tcPr>
          <w:p w14:paraId="24E0EF1C" w14:textId="77777777" w:rsidR="00410D9C" w:rsidRDefault="00000000">
            <w:pPr>
              <w:pStyle w:val="TableParagraph"/>
              <w:spacing w:line="205" w:lineRule="exact"/>
              <w:ind w:right="44"/>
              <w:jc w:val="right"/>
              <w:rPr>
                <w:sz w:val="20"/>
              </w:rPr>
            </w:pPr>
            <w:r>
              <w:rPr>
                <w:spacing w:val="-10"/>
                <w:sz w:val="20"/>
              </w:rPr>
              <w:t>8</w:t>
            </w:r>
          </w:p>
        </w:tc>
        <w:tc>
          <w:tcPr>
            <w:tcW w:w="74" w:type="dxa"/>
            <w:tcBorders>
              <w:top w:val="single" w:sz="4" w:space="0" w:color="000000"/>
            </w:tcBorders>
          </w:tcPr>
          <w:p w14:paraId="6441C4C9" w14:textId="77777777" w:rsidR="00410D9C" w:rsidRDefault="00410D9C">
            <w:pPr>
              <w:pStyle w:val="TableParagraph"/>
              <w:rPr>
                <w:sz w:val="16"/>
              </w:rPr>
            </w:pPr>
          </w:p>
        </w:tc>
      </w:tr>
      <w:tr w:rsidR="00410D9C" w14:paraId="443AFA91" w14:textId="77777777">
        <w:trPr>
          <w:trHeight w:val="239"/>
        </w:trPr>
        <w:tc>
          <w:tcPr>
            <w:tcW w:w="74" w:type="dxa"/>
            <w:tcBorders>
              <w:bottom w:val="single" w:sz="4" w:space="0" w:color="000000"/>
            </w:tcBorders>
          </w:tcPr>
          <w:p w14:paraId="5D2A177F" w14:textId="77777777" w:rsidR="00410D9C" w:rsidRDefault="00410D9C">
            <w:pPr>
              <w:pStyle w:val="TableParagraph"/>
              <w:rPr>
                <w:sz w:val="18"/>
              </w:rPr>
            </w:pPr>
          </w:p>
        </w:tc>
        <w:tc>
          <w:tcPr>
            <w:tcW w:w="1747" w:type="dxa"/>
            <w:tcBorders>
              <w:bottom w:val="single" w:sz="4" w:space="0" w:color="000000"/>
            </w:tcBorders>
          </w:tcPr>
          <w:p w14:paraId="32D447B1" w14:textId="77777777" w:rsidR="00410D9C" w:rsidRDefault="00000000">
            <w:pPr>
              <w:pStyle w:val="TableParagraph"/>
              <w:spacing w:line="224" w:lineRule="exact"/>
              <w:ind w:right="81"/>
              <w:jc w:val="right"/>
              <w:rPr>
                <w:sz w:val="20"/>
              </w:rPr>
            </w:pPr>
            <w:r>
              <w:rPr>
                <w:spacing w:val="-2"/>
                <w:w w:val="105"/>
                <w:sz w:val="20"/>
              </w:rPr>
              <w:t>Survived</w:t>
            </w:r>
          </w:p>
        </w:tc>
        <w:tc>
          <w:tcPr>
            <w:tcW w:w="1181" w:type="dxa"/>
            <w:tcBorders>
              <w:bottom w:val="single" w:sz="4" w:space="0" w:color="000000"/>
            </w:tcBorders>
          </w:tcPr>
          <w:p w14:paraId="14CF2200" w14:textId="77777777" w:rsidR="00410D9C" w:rsidRDefault="00000000">
            <w:pPr>
              <w:pStyle w:val="TableParagraph"/>
              <w:spacing w:line="224" w:lineRule="exact"/>
              <w:ind w:right="81"/>
              <w:jc w:val="right"/>
              <w:rPr>
                <w:sz w:val="20"/>
              </w:rPr>
            </w:pPr>
            <w:r>
              <w:rPr>
                <w:spacing w:val="-5"/>
                <w:sz w:val="20"/>
              </w:rPr>
              <w:t>594</w:t>
            </w:r>
          </w:p>
        </w:tc>
        <w:tc>
          <w:tcPr>
            <w:tcW w:w="1136" w:type="dxa"/>
            <w:tcBorders>
              <w:bottom w:val="single" w:sz="4" w:space="0" w:color="000000"/>
            </w:tcBorders>
          </w:tcPr>
          <w:p w14:paraId="69582587" w14:textId="77777777" w:rsidR="00410D9C" w:rsidRDefault="00000000">
            <w:pPr>
              <w:pStyle w:val="TableParagraph"/>
              <w:spacing w:line="224" w:lineRule="exact"/>
              <w:ind w:right="44"/>
              <w:jc w:val="right"/>
              <w:rPr>
                <w:sz w:val="20"/>
              </w:rPr>
            </w:pPr>
            <w:r>
              <w:rPr>
                <w:spacing w:val="-5"/>
                <w:sz w:val="20"/>
              </w:rPr>
              <w:t>592</w:t>
            </w:r>
          </w:p>
        </w:tc>
        <w:tc>
          <w:tcPr>
            <w:tcW w:w="74" w:type="dxa"/>
            <w:tcBorders>
              <w:bottom w:val="single" w:sz="4" w:space="0" w:color="000000"/>
            </w:tcBorders>
          </w:tcPr>
          <w:p w14:paraId="75A4897A" w14:textId="77777777" w:rsidR="00410D9C" w:rsidRDefault="00410D9C">
            <w:pPr>
              <w:pStyle w:val="TableParagraph"/>
              <w:rPr>
                <w:sz w:val="18"/>
              </w:rPr>
            </w:pPr>
          </w:p>
        </w:tc>
      </w:tr>
      <w:tr w:rsidR="00410D9C" w14:paraId="7BB05340" w14:textId="77777777">
        <w:trPr>
          <w:trHeight w:val="248"/>
        </w:trPr>
        <w:tc>
          <w:tcPr>
            <w:tcW w:w="74" w:type="dxa"/>
            <w:tcBorders>
              <w:top w:val="single" w:sz="4" w:space="0" w:color="000000"/>
              <w:bottom w:val="single" w:sz="4" w:space="0" w:color="000000"/>
            </w:tcBorders>
          </w:tcPr>
          <w:p w14:paraId="25AB6013" w14:textId="77777777" w:rsidR="00410D9C" w:rsidRDefault="00410D9C">
            <w:pPr>
              <w:pStyle w:val="TableParagraph"/>
              <w:rPr>
                <w:sz w:val="16"/>
              </w:rPr>
            </w:pPr>
          </w:p>
        </w:tc>
        <w:tc>
          <w:tcPr>
            <w:tcW w:w="1747" w:type="dxa"/>
            <w:tcBorders>
              <w:top w:val="single" w:sz="4" w:space="0" w:color="000000"/>
              <w:bottom w:val="single" w:sz="4" w:space="0" w:color="000000"/>
            </w:tcBorders>
          </w:tcPr>
          <w:p w14:paraId="3A9172BF" w14:textId="77777777" w:rsidR="00410D9C" w:rsidRDefault="00000000">
            <w:pPr>
              <w:pStyle w:val="TableParagraph"/>
              <w:spacing w:line="210" w:lineRule="exact"/>
              <w:ind w:right="81"/>
              <w:jc w:val="right"/>
              <w:rPr>
                <w:sz w:val="20"/>
              </w:rPr>
            </w:pPr>
            <w:r>
              <w:rPr>
                <w:spacing w:val="-2"/>
                <w:w w:val="110"/>
                <w:sz w:val="20"/>
              </w:rPr>
              <w:t>Total</w:t>
            </w:r>
          </w:p>
        </w:tc>
        <w:tc>
          <w:tcPr>
            <w:tcW w:w="1181" w:type="dxa"/>
            <w:tcBorders>
              <w:top w:val="single" w:sz="4" w:space="0" w:color="000000"/>
              <w:bottom w:val="single" w:sz="4" w:space="0" w:color="000000"/>
            </w:tcBorders>
          </w:tcPr>
          <w:p w14:paraId="78EBEBEA" w14:textId="77777777" w:rsidR="00410D9C" w:rsidRDefault="00000000">
            <w:pPr>
              <w:pStyle w:val="TableParagraph"/>
              <w:spacing w:line="210" w:lineRule="exact"/>
              <w:ind w:right="81"/>
              <w:jc w:val="right"/>
              <w:rPr>
                <w:sz w:val="20"/>
              </w:rPr>
            </w:pPr>
            <w:r>
              <w:rPr>
                <w:spacing w:val="-5"/>
                <w:sz w:val="20"/>
              </w:rPr>
              <w:t>600</w:t>
            </w:r>
          </w:p>
        </w:tc>
        <w:tc>
          <w:tcPr>
            <w:tcW w:w="1136" w:type="dxa"/>
            <w:tcBorders>
              <w:top w:val="single" w:sz="4" w:space="0" w:color="000000"/>
              <w:bottom w:val="single" w:sz="4" w:space="0" w:color="000000"/>
            </w:tcBorders>
          </w:tcPr>
          <w:p w14:paraId="0DC66ABE" w14:textId="77777777" w:rsidR="00410D9C" w:rsidRDefault="00000000">
            <w:pPr>
              <w:pStyle w:val="TableParagraph"/>
              <w:spacing w:line="210" w:lineRule="exact"/>
              <w:ind w:right="44"/>
              <w:jc w:val="right"/>
              <w:rPr>
                <w:sz w:val="20"/>
              </w:rPr>
            </w:pPr>
            <w:r>
              <w:rPr>
                <w:spacing w:val="-5"/>
                <w:sz w:val="20"/>
              </w:rPr>
              <w:t>600</w:t>
            </w:r>
          </w:p>
        </w:tc>
        <w:tc>
          <w:tcPr>
            <w:tcW w:w="74" w:type="dxa"/>
            <w:tcBorders>
              <w:top w:val="single" w:sz="4" w:space="0" w:color="000000"/>
              <w:bottom w:val="single" w:sz="4" w:space="0" w:color="000000"/>
            </w:tcBorders>
          </w:tcPr>
          <w:p w14:paraId="0FF9C2BC" w14:textId="77777777" w:rsidR="00410D9C" w:rsidRDefault="00410D9C">
            <w:pPr>
              <w:pStyle w:val="TableParagraph"/>
              <w:rPr>
                <w:sz w:val="16"/>
              </w:rPr>
            </w:pPr>
          </w:p>
        </w:tc>
      </w:tr>
      <w:tr w:rsidR="00410D9C" w14:paraId="276E3684" w14:textId="77777777">
        <w:trPr>
          <w:trHeight w:val="460"/>
        </w:trPr>
        <w:tc>
          <w:tcPr>
            <w:tcW w:w="74" w:type="dxa"/>
            <w:tcBorders>
              <w:top w:val="single" w:sz="4" w:space="0" w:color="000000"/>
            </w:tcBorders>
          </w:tcPr>
          <w:p w14:paraId="3676BDDB" w14:textId="77777777" w:rsidR="00410D9C" w:rsidRDefault="00410D9C">
            <w:pPr>
              <w:pStyle w:val="TableParagraph"/>
              <w:rPr>
                <w:sz w:val="18"/>
              </w:rPr>
            </w:pPr>
          </w:p>
        </w:tc>
        <w:tc>
          <w:tcPr>
            <w:tcW w:w="1747" w:type="dxa"/>
            <w:tcBorders>
              <w:top w:val="single" w:sz="4" w:space="0" w:color="000000"/>
              <w:bottom w:val="single" w:sz="4" w:space="0" w:color="000000"/>
            </w:tcBorders>
          </w:tcPr>
          <w:p w14:paraId="045E3AED" w14:textId="77777777" w:rsidR="00410D9C" w:rsidRDefault="00410D9C">
            <w:pPr>
              <w:pStyle w:val="TableParagraph"/>
              <w:rPr>
                <w:sz w:val="18"/>
              </w:rPr>
            </w:pPr>
          </w:p>
        </w:tc>
        <w:tc>
          <w:tcPr>
            <w:tcW w:w="1181" w:type="dxa"/>
            <w:tcBorders>
              <w:top w:val="single" w:sz="4" w:space="0" w:color="000000"/>
              <w:bottom w:val="single" w:sz="4" w:space="0" w:color="000000"/>
            </w:tcBorders>
          </w:tcPr>
          <w:p w14:paraId="2E074AB3" w14:textId="77777777" w:rsidR="00410D9C" w:rsidRDefault="00410D9C">
            <w:pPr>
              <w:pStyle w:val="TableParagraph"/>
              <w:rPr>
                <w:sz w:val="18"/>
              </w:rPr>
            </w:pPr>
          </w:p>
        </w:tc>
        <w:tc>
          <w:tcPr>
            <w:tcW w:w="1136" w:type="dxa"/>
            <w:tcBorders>
              <w:top w:val="single" w:sz="4" w:space="0" w:color="000000"/>
              <w:bottom w:val="single" w:sz="4" w:space="0" w:color="000000"/>
            </w:tcBorders>
          </w:tcPr>
          <w:p w14:paraId="68C97C22" w14:textId="77777777" w:rsidR="00410D9C" w:rsidRDefault="00410D9C">
            <w:pPr>
              <w:pStyle w:val="TableParagraph"/>
              <w:rPr>
                <w:sz w:val="18"/>
              </w:rPr>
            </w:pPr>
          </w:p>
        </w:tc>
        <w:tc>
          <w:tcPr>
            <w:tcW w:w="74" w:type="dxa"/>
            <w:tcBorders>
              <w:top w:val="single" w:sz="4" w:space="0" w:color="000000"/>
            </w:tcBorders>
          </w:tcPr>
          <w:p w14:paraId="14AC0CA8" w14:textId="77777777" w:rsidR="00410D9C" w:rsidRDefault="00410D9C">
            <w:pPr>
              <w:pStyle w:val="TableParagraph"/>
              <w:rPr>
                <w:sz w:val="18"/>
              </w:rPr>
            </w:pPr>
          </w:p>
        </w:tc>
      </w:tr>
      <w:tr w:rsidR="00410D9C" w14:paraId="27CE8496" w14:textId="77777777">
        <w:trPr>
          <w:trHeight w:val="241"/>
        </w:trPr>
        <w:tc>
          <w:tcPr>
            <w:tcW w:w="74" w:type="dxa"/>
          </w:tcPr>
          <w:p w14:paraId="4A2E233F" w14:textId="77777777" w:rsidR="00410D9C" w:rsidRDefault="00410D9C">
            <w:pPr>
              <w:pStyle w:val="TableParagraph"/>
              <w:rPr>
                <w:sz w:val="16"/>
              </w:rPr>
            </w:pPr>
          </w:p>
        </w:tc>
        <w:tc>
          <w:tcPr>
            <w:tcW w:w="1747" w:type="dxa"/>
            <w:tcBorders>
              <w:top w:val="single" w:sz="4" w:space="0" w:color="000000"/>
              <w:bottom w:val="single" w:sz="4" w:space="0" w:color="000000"/>
            </w:tcBorders>
          </w:tcPr>
          <w:p w14:paraId="670AF1B0" w14:textId="77777777" w:rsidR="00410D9C" w:rsidRDefault="00000000">
            <w:pPr>
              <w:pStyle w:val="TableParagraph"/>
              <w:spacing w:line="210" w:lineRule="exact"/>
              <w:ind w:left="119"/>
              <w:rPr>
                <w:b/>
                <w:sz w:val="20"/>
              </w:rPr>
            </w:pPr>
            <w:r>
              <w:rPr>
                <w:b/>
                <w:w w:val="115"/>
                <w:sz w:val="20"/>
              </w:rPr>
              <w:t>Bad</w:t>
            </w:r>
            <w:r>
              <w:rPr>
                <w:b/>
                <w:spacing w:val="19"/>
                <w:w w:val="115"/>
                <w:sz w:val="20"/>
              </w:rPr>
              <w:t xml:space="preserve"> </w:t>
            </w:r>
            <w:r>
              <w:rPr>
                <w:b/>
                <w:spacing w:val="-2"/>
                <w:w w:val="115"/>
                <w:sz w:val="20"/>
              </w:rPr>
              <w:t>Condition</w:t>
            </w:r>
          </w:p>
        </w:tc>
        <w:tc>
          <w:tcPr>
            <w:tcW w:w="1181" w:type="dxa"/>
            <w:tcBorders>
              <w:top w:val="single" w:sz="4" w:space="0" w:color="000000"/>
              <w:bottom w:val="single" w:sz="4" w:space="0" w:color="000000"/>
            </w:tcBorders>
          </w:tcPr>
          <w:p w14:paraId="29E6E9EB" w14:textId="77777777" w:rsidR="00410D9C" w:rsidRDefault="00000000">
            <w:pPr>
              <w:pStyle w:val="TableParagraph"/>
              <w:spacing w:line="210" w:lineRule="exact"/>
              <w:ind w:left="82"/>
              <w:rPr>
                <w:sz w:val="20"/>
              </w:rPr>
            </w:pPr>
            <w:r>
              <w:rPr>
                <w:w w:val="105"/>
                <w:sz w:val="20"/>
              </w:rPr>
              <w:t>Hospital</w:t>
            </w:r>
            <w:r>
              <w:rPr>
                <w:spacing w:val="20"/>
                <w:w w:val="105"/>
                <w:sz w:val="20"/>
              </w:rPr>
              <w:t xml:space="preserve"> </w:t>
            </w:r>
            <w:r>
              <w:rPr>
                <w:spacing w:val="-10"/>
                <w:w w:val="105"/>
                <w:sz w:val="20"/>
              </w:rPr>
              <w:t>A</w:t>
            </w:r>
          </w:p>
        </w:tc>
        <w:tc>
          <w:tcPr>
            <w:tcW w:w="1136" w:type="dxa"/>
            <w:tcBorders>
              <w:top w:val="single" w:sz="4" w:space="0" w:color="000000"/>
              <w:bottom w:val="single" w:sz="4" w:space="0" w:color="000000"/>
            </w:tcBorders>
          </w:tcPr>
          <w:p w14:paraId="1AA8B550" w14:textId="77777777" w:rsidR="00410D9C" w:rsidRDefault="00000000">
            <w:pPr>
              <w:pStyle w:val="TableParagraph"/>
              <w:spacing w:line="210" w:lineRule="exact"/>
              <w:ind w:left="81"/>
              <w:rPr>
                <w:sz w:val="20"/>
              </w:rPr>
            </w:pPr>
            <w:r>
              <w:rPr>
                <w:w w:val="105"/>
                <w:sz w:val="20"/>
              </w:rPr>
              <w:t>Hospital</w:t>
            </w:r>
            <w:r>
              <w:rPr>
                <w:spacing w:val="20"/>
                <w:w w:val="105"/>
                <w:sz w:val="20"/>
              </w:rPr>
              <w:t xml:space="preserve"> </w:t>
            </w:r>
            <w:r>
              <w:rPr>
                <w:spacing w:val="-10"/>
                <w:w w:val="105"/>
                <w:sz w:val="20"/>
              </w:rPr>
              <w:t>B</w:t>
            </w:r>
          </w:p>
        </w:tc>
        <w:tc>
          <w:tcPr>
            <w:tcW w:w="74" w:type="dxa"/>
          </w:tcPr>
          <w:p w14:paraId="554088D7" w14:textId="77777777" w:rsidR="00410D9C" w:rsidRDefault="00410D9C">
            <w:pPr>
              <w:pStyle w:val="TableParagraph"/>
              <w:rPr>
                <w:sz w:val="16"/>
              </w:rPr>
            </w:pPr>
          </w:p>
        </w:tc>
      </w:tr>
      <w:tr w:rsidR="00410D9C" w14:paraId="4A4E26D0" w14:textId="77777777">
        <w:trPr>
          <w:trHeight w:val="236"/>
        </w:trPr>
        <w:tc>
          <w:tcPr>
            <w:tcW w:w="74" w:type="dxa"/>
          </w:tcPr>
          <w:p w14:paraId="38C13839" w14:textId="77777777" w:rsidR="00410D9C" w:rsidRDefault="00410D9C">
            <w:pPr>
              <w:pStyle w:val="TableParagraph"/>
              <w:rPr>
                <w:sz w:val="16"/>
              </w:rPr>
            </w:pPr>
          </w:p>
        </w:tc>
        <w:tc>
          <w:tcPr>
            <w:tcW w:w="1747" w:type="dxa"/>
            <w:tcBorders>
              <w:top w:val="single" w:sz="4" w:space="0" w:color="000000"/>
            </w:tcBorders>
          </w:tcPr>
          <w:p w14:paraId="6796B25B" w14:textId="77777777" w:rsidR="00410D9C" w:rsidRDefault="00000000">
            <w:pPr>
              <w:pStyle w:val="TableParagraph"/>
              <w:spacing w:line="205" w:lineRule="exact"/>
              <w:ind w:right="154"/>
              <w:jc w:val="right"/>
              <w:rPr>
                <w:sz w:val="20"/>
              </w:rPr>
            </w:pPr>
            <w:r>
              <w:rPr>
                <w:spacing w:val="-4"/>
                <w:w w:val="105"/>
                <w:sz w:val="20"/>
              </w:rPr>
              <w:t>Died</w:t>
            </w:r>
          </w:p>
        </w:tc>
        <w:tc>
          <w:tcPr>
            <w:tcW w:w="1181" w:type="dxa"/>
            <w:tcBorders>
              <w:top w:val="single" w:sz="4" w:space="0" w:color="000000"/>
            </w:tcBorders>
          </w:tcPr>
          <w:p w14:paraId="1B452A1F" w14:textId="77777777" w:rsidR="00410D9C" w:rsidRDefault="00000000">
            <w:pPr>
              <w:pStyle w:val="TableParagraph"/>
              <w:spacing w:line="205" w:lineRule="exact"/>
              <w:ind w:right="154"/>
              <w:jc w:val="right"/>
              <w:rPr>
                <w:sz w:val="20"/>
              </w:rPr>
            </w:pPr>
            <w:r>
              <w:rPr>
                <w:spacing w:val="-5"/>
                <w:sz w:val="20"/>
              </w:rPr>
              <w:t>57</w:t>
            </w:r>
          </w:p>
        </w:tc>
        <w:tc>
          <w:tcPr>
            <w:tcW w:w="1136" w:type="dxa"/>
            <w:tcBorders>
              <w:top w:val="single" w:sz="4" w:space="0" w:color="000000"/>
            </w:tcBorders>
          </w:tcPr>
          <w:p w14:paraId="476DB1AA" w14:textId="77777777" w:rsidR="00410D9C" w:rsidRDefault="00000000">
            <w:pPr>
              <w:pStyle w:val="TableParagraph"/>
              <w:spacing w:line="205" w:lineRule="exact"/>
              <w:ind w:right="118"/>
              <w:jc w:val="right"/>
              <w:rPr>
                <w:sz w:val="20"/>
              </w:rPr>
            </w:pPr>
            <w:r>
              <w:rPr>
                <w:spacing w:val="-10"/>
                <w:sz w:val="20"/>
              </w:rPr>
              <w:t>8</w:t>
            </w:r>
          </w:p>
        </w:tc>
        <w:tc>
          <w:tcPr>
            <w:tcW w:w="74" w:type="dxa"/>
          </w:tcPr>
          <w:p w14:paraId="5645AEC2" w14:textId="77777777" w:rsidR="00410D9C" w:rsidRDefault="00410D9C">
            <w:pPr>
              <w:pStyle w:val="TableParagraph"/>
              <w:rPr>
                <w:sz w:val="16"/>
              </w:rPr>
            </w:pPr>
          </w:p>
        </w:tc>
      </w:tr>
      <w:tr w:rsidR="00410D9C" w14:paraId="22483B6D" w14:textId="77777777">
        <w:trPr>
          <w:trHeight w:val="239"/>
        </w:trPr>
        <w:tc>
          <w:tcPr>
            <w:tcW w:w="74" w:type="dxa"/>
          </w:tcPr>
          <w:p w14:paraId="3333C757" w14:textId="77777777" w:rsidR="00410D9C" w:rsidRDefault="00410D9C">
            <w:pPr>
              <w:pStyle w:val="TableParagraph"/>
              <w:rPr>
                <w:sz w:val="16"/>
              </w:rPr>
            </w:pPr>
          </w:p>
        </w:tc>
        <w:tc>
          <w:tcPr>
            <w:tcW w:w="1747" w:type="dxa"/>
            <w:tcBorders>
              <w:bottom w:val="single" w:sz="4" w:space="0" w:color="000000"/>
            </w:tcBorders>
          </w:tcPr>
          <w:p w14:paraId="64731CE9" w14:textId="77777777" w:rsidR="00410D9C" w:rsidRDefault="00000000">
            <w:pPr>
              <w:pStyle w:val="TableParagraph"/>
              <w:spacing w:line="224" w:lineRule="exact"/>
              <w:ind w:right="155"/>
              <w:jc w:val="right"/>
              <w:rPr>
                <w:sz w:val="20"/>
              </w:rPr>
            </w:pPr>
            <w:r>
              <w:rPr>
                <w:spacing w:val="-2"/>
                <w:w w:val="105"/>
                <w:sz w:val="20"/>
              </w:rPr>
              <w:t>Survived</w:t>
            </w:r>
          </w:p>
        </w:tc>
        <w:tc>
          <w:tcPr>
            <w:tcW w:w="1181" w:type="dxa"/>
            <w:tcBorders>
              <w:bottom w:val="single" w:sz="4" w:space="0" w:color="000000"/>
            </w:tcBorders>
          </w:tcPr>
          <w:p w14:paraId="2F28FB59" w14:textId="77777777" w:rsidR="00410D9C" w:rsidRDefault="00000000">
            <w:pPr>
              <w:pStyle w:val="TableParagraph"/>
              <w:spacing w:line="224" w:lineRule="exact"/>
              <w:ind w:right="155"/>
              <w:jc w:val="right"/>
              <w:rPr>
                <w:sz w:val="20"/>
              </w:rPr>
            </w:pPr>
            <w:r>
              <w:rPr>
                <w:spacing w:val="-4"/>
                <w:sz w:val="20"/>
              </w:rPr>
              <w:t>1443</w:t>
            </w:r>
          </w:p>
        </w:tc>
        <w:tc>
          <w:tcPr>
            <w:tcW w:w="1136" w:type="dxa"/>
            <w:tcBorders>
              <w:bottom w:val="single" w:sz="4" w:space="0" w:color="000000"/>
            </w:tcBorders>
          </w:tcPr>
          <w:p w14:paraId="523F63F7" w14:textId="77777777" w:rsidR="00410D9C" w:rsidRDefault="00000000">
            <w:pPr>
              <w:pStyle w:val="TableParagraph"/>
              <w:spacing w:line="224" w:lineRule="exact"/>
              <w:ind w:right="118"/>
              <w:jc w:val="right"/>
              <w:rPr>
                <w:sz w:val="20"/>
              </w:rPr>
            </w:pPr>
            <w:r>
              <w:rPr>
                <w:spacing w:val="-5"/>
                <w:sz w:val="20"/>
              </w:rPr>
              <w:t>192</w:t>
            </w:r>
          </w:p>
        </w:tc>
        <w:tc>
          <w:tcPr>
            <w:tcW w:w="74" w:type="dxa"/>
          </w:tcPr>
          <w:p w14:paraId="64EAE461" w14:textId="77777777" w:rsidR="00410D9C" w:rsidRDefault="00410D9C">
            <w:pPr>
              <w:pStyle w:val="TableParagraph"/>
              <w:rPr>
                <w:sz w:val="16"/>
              </w:rPr>
            </w:pPr>
          </w:p>
        </w:tc>
      </w:tr>
      <w:tr w:rsidR="00410D9C" w14:paraId="21B83DB3" w14:textId="77777777">
        <w:trPr>
          <w:trHeight w:val="248"/>
        </w:trPr>
        <w:tc>
          <w:tcPr>
            <w:tcW w:w="74" w:type="dxa"/>
          </w:tcPr>
          <w:p w14:paraId="481C8470" w14:textId="77777777" w:rsidR="00410D9C" w:rsidRDefault="00410D9C">
            <w:pPr>
              <w:pStyle w:val="TableParagraph"/>
              <w:rPr>
                <w:sz w:val="18"/>
              </w:rPr>
            </w:pPr>
          </w:p>
        </w:tc>
        <w:tc>
          <w:tcPr>
            <w:tcW w:w="1747" w:type="dxa"/>
            <w:tcBorders>
              <w:top w:val="single" w:sz="4" w:space="0" w:color="000000"/>
              <w:bottom w:val="single" w:sz="4" w:space="0" w:color="000000"/>
            </w:tcBorders>
          </w:tcPr>
          <w:p w14:paraId="09118D3D" w14:textId="77777777" w:rsidR="00410D9C" w:rsidRDefault="00000000">
            <w:pPr>
              <w:pStyle w:val="TableParagraph"/>
              <w:spacing w:line="210" w:lineRule="exact"/>
              <w:ind w:right="155"/>
              <w:jc w:val="right"/>
              <w:rPr>
                <w:sz w:val="20"/>
              </w:rPr>
            </w:pPr>
            <w:r>
              <w:rPr>
                <w:spacing w:val="-2"/>
                <w:w w:val="110"/>
                <w:sz w:val="20"/>
              </w:rPr>
              <w:t>Total</w:t>
            </w:r>
          </w:p>
        </w:tc>
        <w:tc>
          <w:tcPr>
            <w:tcW w:w="1181" w:type="dxa"/>
            <w:tcBorders>
              <w:top w:val="single" w:sz="4" w:space="0" w:color="000000"/>
              <w:bottom w:val="single" w:sz="4" w:space="0" w:color="000000"/>
            </w:tcBorders>
          </w:tcPr>
          <w:p w14:paraId="01641AC1" w14:textId="77777777" w:rsidR="00410D9C" w:rsidRDefault="00000000">
            <w:pPr>
              <w:pStyle w:val="TableParagraph"/>
              <w:spacing w:line="210" w:lineRule="exact"/>
              <w:ind w:right="155"/>
              <w:jc w:val="right"/>
              <w:rPr>
                <w:sz w:val="20"/>
              </w:rPr>
            </w:pPr>
            <w:r>
              <w:rPr>
                <w:spacing w:val="-4"/>
                <w:sz w:val="20"/>
              </w:rPr>
              <w:t>1500</w:t>
            </w:r>
          </w:p>
        </w:tc>
        <w:tc>
          <w:tcPr>
            <w:tcW w:w="1136" w:type="dxa"/>
            <w:tcBorders>
              <w:top w:val="single" w:sz="4" w:space="0" w:color="000000"/>
              <w:bottom w:val="single" w:sz="4" w:space="0" w:color="000000"/>
            </w:tcBorders>
          </w:tcPr>
          <w:p w14:paraId="78631D6D" w14:textId="77777777" w:rsidR="00410D9C" w:rsidRDefault="00000000">
            <w:pPr>
              <w:pStyle w:val="TableParagraph"/>
              <w:spacing w:line="210" w:lineRule="exact"/>
              <w:ind w:right="118"/>
              <w:jc w:val="right"/>
              <w:rPr>
                <w:sz w:val="20"/>
              </w:rPr>
            </w:pPr>
            <w:r>
              <w:rPr>
                <w:spacing w:val="-5"/>
                <w:sz w:val="20"/>
              </w:rPr>
              <w:t>200</w:t>
            </w:r>
          </w:p>
        </w:tc>
        <w:tc>
          <w:tcPr>
            <w:tcW w:w="74" w:type="dxa"/>
          </w:tcPr>
          <w:p w14:paraId="0D6CCB19" w14:textId="77777777" w:rsidR="00410D9C" w:rsidRDefault="00410D9C">
            <w:pPr>
              <w:pStyle w:val="TableParagraph"/>
              <w:rPr>
                <w:sz w:val="18"/>
              </w:rPr>
            </w:pPr>
          </w:p>
        </w:tc>
      </w:tr>
    </w:tbl>
    <w:p w14:paraId="3423B7AC" w14:textId="77777777" w:rsidR="00410D9C" w:rsidRDefault="00000000">
      <w:pPr>
        <w:pStyle w:val="ListParagraph"/>
        <w:numPr>
          <w:ilvl w:val="1"/>
          <w:numId w:val="1"/>
        </w:numPr>
        <w:tabs>
          <w:tab w:val="left" w:pos="898"/>
          <w:tab w:val="left" w:pos="902"/>
        </w:tabs>
        <w:spacing w:before="181" w:line="249" w:lineRule="auto"/>
        <w:ind w:left="902" w:right="360" w:hanging="355"/>
        <w:rPr>
          <w:sz w:val="20"/>
        </w:rPr>
      </w:pPr>
      <w:r>
        <w:rPr>
          <w:w w:val="105"/>
          <w:sz w:val="20"/>
        </w:rPr>
        <w:t>Find</w:t>
      </w:r>
      <w:r>
        <w:rPr>
          <w:spacing w:val="28"/>
          <w:w w:val="105"/>
          <w:sz w:val="20"/>
        </w:rPr>
        <w:t xml:space="preserve"> </w:t>
      </w:r>
      <w:r>
        <w:rPr>
          <w:w w:val="105"/>
          <w:sz w:val="20"/>
        </w:rPr>
        <w:t>the</w:t>
      </w:r>
      <w:r>
        <w:rPr>
          <w:spacing w:val="28"/>
          <w:w w:val="105"/>
          <w:sz w:val="20"/>
        </w:rPr>
        <w:t xml:space="preserve"> </w:t>
      </w:r>
      <w:r>
        <w:rPr>
          <w:w w:val="105"/>
          <w:sz w:val="20"/>
        </w:rPr>
        <w:t>death</w:t>
      </w:r>
      <w:r>
        <w:rPr>
          <w:spacing w:val="28"/>
          <w:w w:val="105"/>
          <w:sz w:val="20"/>
        </w:rPr>
        <w:t xml:space="preserve"> </w:t>
      </w:r>
      <w:r>
        <w:rPr>
          <w:w w:val="105"/>
          <w:sz w:val="20"/>
        </w:rPr>
        <w:t>rate</w:t>
      </w:r>
      <w:r>
        <w:rPr>
          <w:spacing w:val="28"/>
          <w:w w:val="105"/>
          <w:sz w:val="20"/>
        </w:rPr>
        <w:t xml:space="preserve"> </w:t>
      </w:r>
      <w:r>
        <w:rPr>
          <w:w w:val="105"/>
          <w:sz w:val="20"/>
        </w:rPr>
        <w:t>for</w:t>
      </w:r>
      <w:r>
        <w:rPr>
          <w:spacing w:val="28"/>
          <w:w w:val="105"/>
          <w:sz w:val="20"/>
        </w:rPr>
        <w:t xml:space="preserve"> </w:t>
      </w:r>
      <w:r>
        <w:rPr>
          <w:w w:val="105"/>
          <w:sz w:val="20"/>
        </w:rPr>
        <w:t>Hospital</w:t>
      </w:r>
      <w:r>
        <w:rPr>
          <w:spacing w:val="28"/>
          <w:w w:val="105"/>
          <w:sz w:val="20"/>
        </w:rPr>
        <w:t xml:space="preserve"> </w:t>
      </w:r>
      <w:r>
        <w:rPr>
          <w:w w:val="105"/>
          <w:sz w:val="20"/>
        </w:rPr>
        <w:t>A</w:t>
      </w:r>
      <w:r>
        <w:rPr>
          <w:spacing w:val="28"/>
          <w:w w:val="105"/>
          <w:sz w:val="20"/>
        </w:rPr>
        <w:t xml:space="preserve"> </w:t>
      </w:r>
      <w:r>
        <w:rPr>
          <w:w w:val="105"/>
          <w:sz w:val="20"/>
        </w:rPr>
        <w:t>patients</w:t>
      </w:r>
      <w:r>
        <w:rPr>
          <w:spacing w:val="28"/>
          <w:w w:val="105"/>
          <w:sz w:val="20"/>
        </w:rPr>
        <w:t xml:space="preserve"> </w:t>
      </w:r>
      <w:r>
        <w:rPr>
          <w:w w:val="105"/>
          <w:sz w:val="20"/>
        </w:rPr>
        <w:t>who</w:t>
      </w:r>
      <w:r>
        <w:rPr>
          <w:spacing w:val="28"/>
          <w:w w:val="105"/>
          <w:sz w:val="20"/>
        </w:rPr>
        <w:t xml:space="preserve"> </w:t>
      </w:r>
      <w:r>
        <w:rPr>
          <w:w w:val="105"/>
          <w:sz w:val="20"/>
        </w:rPr>
        <w:t>were</w:t>
      </w:r>
      <w:r>
        <w:rPr>
          <w:spacing w:val="28"/>
          <w:w w:val="105"/>
          <w:sz w:val="20"/>
        </w:rPr>
        <w:t xml:space="preserve"> </w:t>
      </w:r>
      <w:r>
        <w:rPr>
          <w:w w:val="105"/>
          <w:sz w:val="20"/>
        </w:rPr>
        <w:t>classified</w:t>
      </w:r>
      <w:r>
        <w:rPr>
          <w:spacing w:val="28"/>
          <w:w w:val="105"/>
          <w:sz w:val="20"/>
        </w:rPr>
        <w:t xml:space="preserve"> </w:t>
      </w:r>
      <w:r>
        <w:rPr>
          <w:w w:val="105"/>
          <w:sz w:val="20"/>
        </w:rPr>
        <w:t>as</w:t>
      </w:r>
      <w:r>
        <w:rPr>
          <w:spacing w:val="28"/>
          <w:w w:val="105"/>
          <w:sz w:val="20"/>
        </w:rPr>
        <w:t xml:space="preserve"> </w:t>
      </w:r>
      <w:r>
        <w:rPr>
          <w:w w:val="105"/>
          <w:sz w:val="20"/>
        </w:rPr>
        <w:t>“poor”</w:t>
      </w:r>
      <w:r>
        <w:rPr>
          <w:spacing w:val="40"/>
          <w:w w:val="105"/>
          <w:sz w:val="20"/>
        </w:rPr>
        <w:t xml:space="preserve"> </w:t>
      </w:r>
      <w:r>
        <w:rPr>
          <w:w w:val="105"/>
          <w:sz w:val="20"/>
        </w:rPr>
        <w:t>before surgery.</w:t>
      </w:r>
      <w:r>
        <w:rPr>
          <w:spacing w:val="40"/>
          <w:w w:val="105"/>
          <w:sz w:val="20"/>
        </w:rPr>
        <w:t xml:space="preserve"> </w:t>
      </w:r>
      <w:r>
        <w:rPr>
          <w:w w:val="105"/>
          <w:sz w:val="20"/>
        </w:rPr>
        <w:t>Do</w:t>
      </w:r>
      <w:r>
        <w:rPr>
          <w:spacing w:val="18"/>
          <w:w w:val="105"/>
          <w:sz w:val="20"/>
        </w:rPr>
        <w:t xml:space="preserve"> </w:t>
      </w:r>
      <w:r>
        <w:rPr>
          <w:w w:val="105"/>
          <w:sz w:val="20"/>
        </w:rPr>
        <w:t>the</w:t>
      </w:r>
      <w:r>
        <w:rPr>
          <w:spacing w:val="18"/>
          <w:w w:val="105"/>
          <w:sz w:val="20"/>
        </w:rPr>
        <w:t xml:space="preserve"> </w:t>
      </w:r>
      <w:r>
        <w:rPr>
          <w:w w:val="105"/>
          <w:sz w:val="20"/>
        </w:rPr>
        <w:t>same</w:t>
      </w:r>
      <w:r>
        <w:rPr>
          <w:spacing w:val="18"/>
          <w:w w:val="105"/>
          <w:sz w:val="20"/>
        </w:rPr>
        <w:t xml:space="preserve"> </w:t>
      </w:r>
      <w:r>
        <w:rPr>
          <w:w w:val="105"/>
          <w:sz w:val="20"/>
        </w:rPr>
        <w:t>for</w:t>
      </w:r>
      <w:r>
        <w:rPr>
          <w:spacing w:val="18"/>
          <w:w w:val="105"/>
          <w:sz w:val="20"/>
        </w:rPr>
        <w:t xml:space="preserve"> </w:t>
      </w:r>
      <w:r>
        <w:rPr>
          <w:w w:val="105"/>
          <w:sz w:val="20"/>
        </w:rPr>
        <w:t>Hospital</w:t>
      </w:r>
      <w:r>
        <w:rPr>
          <w:spacing w:val="18"/>
          <w:w w:val="105"/>
          <w:sz w:val="20"/>
        </w:rPr>
        <w:t xml:space="preserve"> </w:t>
      </w:r>
      <w:r>
        <w:rPr>
          <w:w w:val="105"/>
          <w:sz w:val="20"/>
        </w:rPr>
        <w:t>B.</w:t>
      </w:r>
      <w:r>
        <w:rPr>
          <w:spacing w:val="18"/>
          <w:w w:val="105"/>
          <w:sz w:val="20"/>
        </w:rPr>
        <w:t xml:space="preserve"> </w:t>
      </w:r>
      <w:r>
        <w:rPr>
          <w:w w:val="105"/>
          <w:sz w:val="20"/>
        </w:rPr>
        <w:t>In</w:t>
      </w:r>
      <w:r>
        <w:rPr>
          <w:spacing w:val="18"/>
          <w:w w:val="105"/>
          <w:sz w:val="20"/>
        </w:rPr>
        <w:t xml:space="preserve"> </w:t>
      </w:r>
      <w:r>
        <w:rPr>
          <w:w w:val="105"/>
          <w:sz w:val="20"/>
        </w:rPr>
        <w:t>which</w:t>
      </w:r>
      <w:r>
        <w:rPr>
          <w:spacing w:val="18"/>
          <w:w w:val="105"/>
          <w:sz w:val="20"/>
        </w:rPr>
        <w:t xml:space="preserve"> </w:t>
      </w:r>
      <w:r>
        <w:rPr>
          <w:w w:val="105"/>
          <w:sz w:val="20"/>
        </w:rPr>
        <w:t>hospital</w:t>
      </w:r>
      <w:r>
        <w:rPr>
          <w:spacing w:val="18"/>
          <w:w w:val="105"/>
          <w:sz w:val="20"/>
        </w:rPr>
        <w:t xml:space="preserve"> </w:t>
      </w:r>
      <w:r>
        <w:rPr>
          <w:w w:val="105"/>
          <w:sz w:val="20"/>
        </w:rPr>
        <w:t>do</w:t>
      </w:r>
      <w:r>
        <w:rPr>
          <w:spacing w:val="18"/>
          <w:w w:val="105"/>
          <w:sz w:val="20"/>
        </w:rPr>
        <w:t xml:space="preserve"> </w:t>
      </w:r>
      <w:r>
        <w:rPr>
          <w:w w:val="105"/>
          <w:sz w:val="20"/>
        </w:rPr>
        <w:t>“poor”</w:t>
      </w:r>
      <w:r>
        <w:rPr>
          <w:spacing w:val="35"/>
          <w:w w:val="105"/>
          <w:sz w:val="20"/>
        </w:rPr>
        <w:t xml:space="preserve"> </w:t>
      </w:r>
      <w:r>
        <w:rPr>
          <w:w w:val="105"/>
          <w:sz w:val="20"/>
        </w:rPr>
        <w:t>patients</w:t>
      </w:r>
      <w:r>
        <w:rPr>
          <w:spacing w:val="18"/>
          <w:w w:val="105"/>
          <w:sz w:val="20"/>
        </w:rPr>
        <w:t xml:space="preserve"> </w:t>
      </w:r>
      <w:r>
        <w:rPr>
          <w:w w:val="105"/>
          <w:sz w:val="20"/>
        </w:rPr>
        <w:t>fare</w:t>
      </w:r>
      <w:r>
        <w:rPr>
          <w:spacing w:val="18"/>
          <w:w w:val="105"/>
          <w:sz w:val="20"/>
        </w:rPr>
        <w:t xml:space="preserve"> </w:t>
      </w:r>
      <w:r>
        <w:rPr>
          <w:w w:val="105"/>
          <w:sz w:val="20"/>
        </w:rPr>
        <w:t>better?</w:t>
      </w:r>
    </w:p>
    <w:p w14:paraId="594A0B70" w14:textId="77777777" w:rsidR="00410D9C" w:rsidRDefault="00000000">
      <w:pPr>
        <w:pStyle w:val="ListParagraph"/>
        <w:numPr>
          <w:ilvl w:val="1"/>
          <w:numId w:val="1"/>
        </w:numPr>
        <w:tabs>
          <w:tab w:val="left" w:pos="898"/>
        </w:tabs>
        <w:spacing w:before="79"/>
        <w:ind w:left="898" w:right="0" w:hanging="362"/>
        <w:rPr>
          <w:sz w:val="20"/>
        </w:rPr>
      </w:pPr>
      <w:r>
        <w:rPr>
          <w:w w:val="105"/>
          <w:sz w:val="20"/>
        </w:rPr>
        <w:t>Repeat</w:t>
      </w:r>
      <w:r>
        <w:rPr>
          <w:spacing w:val="14"/>
          <w:w w:val="105"/>
          <w:sz w:val="20"/>
        </w:rPr>
        <w:t xml:space="preserve"> </w:t>
      </w:r>
      <w:r>
        <w:rPr>
          <w:w w:val="105"/>
          <w:sz w:val="20"/>
        </w:rPr>
        <w:t>part</w:t>
      </w:r>
      <w:r>
        <w:rPr>
          <w:spacing w:val="14"/>
          <w:w w:val="105"/>
          <w:sz w:val="20"/>
        </w:rPr>
        <w:t xml:space="preserve"> </w:t>
      </w:r>
      <w:r>
        <w:rPr>
          <w:w w:val="105"/>
          <w:sz w:val="20"/>
        </w:rPr>
        <w:t>(a)</w:t>
      </w:r>
      <w:r>
        <w:rPr>
          <w:spacing w:val="15"/>
          <w:w w:val="105"/>
          <w:sz w:val="20"/>
        </w:rPr>
        <w:t xml:space="preserve"> </w:t>
      </w:r>
      <w:r>
        <w:rPr>
          <w:w w:val="105"/>
          <w:sz w:val="20"/>
        </w:rPr>
        <w:t>for</w:t>
      </w:r>
      <w:r>
        <w:rPr>
          <w:spacing w:val="14"/>
          <w:w w:val="105"/>
          <w:sz w:val="20"/>
        </w:rPr>
        <w:t xml:space="preserve"> </w:t>
      </w:r>
      <w:r>
        <w:rPr>
          <w:w w:val="105"/>
          <w:sz w:val="20"/>
        </w:rPr>
        <w:t>patients</w:t>
      </w:r>
      <w:r>
        <w:rPr>
          <w:spacing w:val="15"/>
          <w:w w:val="105"/>
          <w:sz w:val="20"/>
        </w:rPr>
        <w:t xml:space="preserve"> </w:t>
      </w:r>
      <w:r>
        <w:rPr>
          <w:w w:val="105"/>
          <w:sz w:val="20"/>
        </w:rPr>
        <w:t>classified</w:t>
      </w:r>
      <w:r>
        <w:rPr>
          <w:spacing w:val="14"/>
          <w:w w:val="105"/>
          <w:sz w:val="20"/>
        </w:rPr>
        <w:t xml:space="preserve"> </w:t>
      </w:r>
      <w:r>
        <w:rPr>
          <w:w w:val="105"/>
          <w:sz w:val="20"/>
        </w:rPr>
        <w:t>as</w:t>
      </w:r>
      <w:r>
        <w:rPr>
          <w:spacing w:val="15"/>
          <w:w w:val="105"/>
          <w:sz w:val="20"/>
        </w:rPr>
        <w:t xml:space="preserve"> </w:t>
      </w:r>
      <w:r>
        <w:rPr>
          <w:w w:val="105"/>
          <w:sz w:val="20"/>
        </w:rPr>
        <w:t>“good”</w:t>
      </w:r>
      <w:r>
        <w:rPr>
          <w:spacing w:val="30"/>
          <w:w w:val="105"/>
          <w:sz w:val="20"/>
        </w:rPr>
        <w:t xml:space="preserve"> </w:t>
      </w:r>
      <w:r>
        <w:rPr>
          <w:w w:val="105"/>
          <w:sz w:val="20"/>
        </w:rPr>
        <w:t>before</w:t>
      </w:r>
      <w:r>
        <w:rPr>
          <w:spacing w:val="15"/>
          <w:w w:val="105"/>
          <w:sz w:val="20"/>
        </w:rPr>
        <w:t xml:space="preserve"> </w:t>
      </w:r>
      <w:r>
        <w:rPr>
          <w:spacing w:val="-2"/>
          <w:w w:val="105"/>
          <w:sz w:val="20"/>
        </w:rPr>
        <w:t>surgery.</w:t>
      </w:r>
    </w:p>
    <w:p w14:paraId="08A5AC3F" w14:textId="77777777" w:rsidR="00410D9C" w:rsidRDefault="00000000">
      <w:pPr>
        <w:pStyle w:val="ListParagraph"/>
        <w:numPr>
          <w:ilvl w:val="1"/>
          <w:numId w:val="1"/>
        </w:numPr>
        <w:tabs>
          <w:tab w:val="left" w:pos="898"/>
          <w:tab w:val="left" w:pos="902"/>
        </w:tabs>
        <w:spacing w:before="89" w:line="249" w:lineRule="auto"/>
        <w:ind w:left="902" w:right="428" w:hanging="344"/>
        <w:rPr>
          <w:sz w:val="20"/>
        </w:rPr>
      </w:pPr>
      <w:r>
        <w:rPr>
          <w:w w:val="105"/>
          <w:sz w:val="20"/>
        </w:rPr>
        <w:t>What is your recommendation to someone facing surgery and choosing between these two hospitals?</w:t>
      </w:r>
    </w:p>
    <w:p w14:paraId="56CD9738" w14:textId="77777777" w:rsidR="00410D9C" w:rsidRDefault="00000000">
      <w:pPr>
        <w:pStyle w:val="ListParagraph"/>
        <w:numPr>
          <w:ilvl w:val="1"/>
          <w:numId w:val="1"/>
        </w:numPr>
        <w:tabs>
          <w:tab w:val="left" w:pos="898"/>
          <w:tab w:val="left" w:pos="902"/>
        </w:tabs>
        <w:spacing w:before="80" w:line="249" w:lineRule="auto"/>
        <w:ind w:left="902" w:right="400" w:hanging="366"/>
        <w:rPr>
          <w:sz w:val="20"/>
        </w:rPr>
      </w:pPr>
      <w:r>
        <w:rPr>
          <w:w w:val="110"/>
          <w:sz w:val="20"/>
        </w:rPr>
        <w:t>How can Hospital A do better in both groups, yet do worse overall?</w:t>
      </w:r>
      <w:r>
        <w:rPr>
          <w:spacing w:val="18"/>
          <w:w w:val="110"/>
          <w:sz w:val="20"/>
        </w:rPr>
        <w:t xml:space="preserve"> </w:t>
      </w:r>
      <w:r>
        <w:rPr>
          <w:w w:val="110"/>
          <w:sz w:val="20"/>
        </w:rPr>
        <w:t>Look at the data and carefully explain how this can happen.</w:t>
      </w:r>
    </w:p>
    <w:p w14:paraId="282F313D" w14:textId="77777777" w:rsidR="00410D9C" w:rsidRDefault="00410D9C">
      <w:pPr>
        <w:pStyle w:val="BodyText"/>
        <w:spacing w:before="197"/>
      </w:pPr>
    </w:p>
    <w:p w14:paraId="3580A83C" w14:textId="77777777" w:rsidR="00410D9C" w:rsidRDefault="00000000">
      <w:pPr>
        <w:pStyle w:val="ListParagraph"/>
        <w:numPr>
          <w:ilvl w:val="0"/>
          <w:numId w:val="1"/>
        </w:numPr>
        <w:tabs>
          <w:tab w:val="left" w:pos="496"/>
          <w:tab w:val="left" w:pos="498"/>
        </w:tabs>
        <w:spacing w:line="249" w:lineRule="auto"/>
        <w:ind w:left="498" w:right="414" w:hanging="337"/>
        <w:jc w:val="left"/>
        <w:rPr>
          <w:sz w:val="20"/>
        </w:rPr>
      </w:pPr>
      <w:r>
        <w:rPr>
          <w:w w:val="105"/>
          <w:sz w:val="20"/>
        </w:rPr>
        <w:t>(IPS10-2.114) Marriage and income.</w:t>
      </w:r>
      <w:r>
        <w:rPr>
          <w:spacing w:val="40"/>
          <w:w w:val="105"/>
          <w:sz w:val="20"/>
        </w:rPr>
        <w:t xml:space="preserve"> </w:t>
      </w:r>
      <w:r>
        <w:rPr>
          <w:w w:val="105"/>
          <w:sz w:val="20"/>
        </w:rPr>
        <w:t xml:space="preserve">Data show that men who are married, </w:t>
      </w:r>
      <w:proofErr w:type="gramStart"/>
      <w:r>
        <w:rPr>
          <w:w w:val="105"/>
          <w:sz w:val="20"/>
        </w:rPr>
        <w:t>and also</w:t>
      </w:r>
      <w:proofErr w:type="gramEnd"/>
      <w:r>
        <w:rPr>
          <w:spacing w:val="80"/>
          <w:w w:val="105"/>
          <w:sz w:val="20"/>
        </w:rPr>
        <w:t xml:space="preserve"> </w:t>
      </w:r>
      <w:r>
        <w:rPr>
          <w:w w:val="105"/>
          <w:sz w:val="20"/>
        </w:rPr>
        <w:t>divorced</w:t>
      </w:r>
      <w:r>
        <w:rPr>
          <w:spacing w:val="25"/>
          <w:w w:val="105"/>
          <w:sz w:val="20"/>
        </w:rPr>
        <w:t xml:space="preserve"> </w:t>
      </w:r>
      <w:r>
        <w:rPr>
          <w:w w:val="105"/>
          <w:sz w:val="20"/>
        </w:rPr>
        <w:t>or</w:t>
      </w:r>
      <w:r>
        <w:rPr>
          <w:spacing w:val="25"/>
          <w:w w:val="105"/>
          <w:sz w:val="20"/>
        </w:rPr>
        <w:t xml:space="preserve"> </w:t>
      </w:r>
      <w:r>
        <w:rPr>
          <w:w w:val="105"/>
          <w:sz w:val="20"/>
        </w:rPr>
        <w:t>widowed</w:t>
      </w:r>
      <w:r>
        <w:rPr>
          <w:spacing w:val="25"/>
          <w:w w:val="105"/>
          <w:sz w:val="20"/>
        </w:rPr>
        <w:t xml:space="preserve"> </w:t>
      </w:r>
      <w:r>
        <w:rPr>
          <w:w w:val="105"/>
          <w:sz w:val="20"/>
        </w:rPr>
        <w:t>men,</w:t>
      </w:r>
      <w:r>
        <w:rPr>
          <w:spacing w:val="25"/>
          <w:w w:val="105"/>
          <w:sz w:val="20"/>
        </w:rPr>
        <w:t xml:space="preserve"> </w:t>
      </w:r>
      <w:r>
        <w:rPr>
          <w:w w:val="105"/>
          <w:sz w:val="20"/>
        </w:rPr>
        <w:t>earn</w:t>
      </w:r>
      <w:r>
        <w:rPr>
          <w:spacing w:val="25"/>
          <w:w w:val="105"/>
          <w:sz w:val="20"/>
        </w:rPr>
        <w:t xml:space="preserve"> </w:t>
      </w:r>
      <w:r>
        <w:rPr>
          <w:w w:val="105"/>
          <w:sz w:val="20"/>
        </w:rPr>
        <w:t>quite</w:t>
      </w:r>
      <w:r>
        <w:rPr>
          <w:spacing w:val="25"/>
          <w:w w:val="105"/>
          <w:sz w:val="20"/>
        </w:rPr>
        <w:t xml:space="preserve"> </w:t>
      </w:r>
      <w:r>
        <w:rPr>
          <w:w w:val="105"/>
          <w:sz w:val="20"/>
        </w:rPr>
        <w:t>a</w:t>
      </w:r>
      <w:r>
        <w:rPr>
          <w:spacing w:val="25"/>
          <w:w w:val="105"/>
          <w:sz w:val="20"/>
        </w:rPr>
        <w:t xml:space="preserve"> </w:t>
      </w:r>
      <w:r>
        <w:rPr>
          <w:w w:val="105"/>
          <w:sz w:val="20"/>
        </w:rPr>
        <w:t>bit</w:t>
      </w:r>
      <w:r>
        <w:rPr>
          <w:spacing w:val="25"/>
          <w:w w:val="105"/>
          <w:sz w:val="20"/>
        </w:rPr>
        <w:t xml:space="preserve"> </w:t>
      </w:r>
      <w:r>
        <w:rPr>
          <w:w w:val="105"/>
          <w:sz w:val="20"/>
        </w:rPr>
        <w:t>more</w:t>
      </w:r>
      <w:r>
        <w:rPr>
          <w:spacing w:val="25"/>
          <w:w w:val="105"/>
          <w:sz w:val="20"/>
        </w:rPr>
        <w:t xml:space="preserve"> </w:t>
      </w:r>
      <w:r>
        <w:rPr>
          <w:w w:val="105"/>
          <w:sz w:val="20"/>
        </w:rPr>
        <w:t>than</w:t>
      </w:r>
      <w:r>
        <w:rPr>
          <w:spacing w:val="25"/>
          <w:w w:val="105"/>
          <w:sz w:val="20"/>
        </w:rPr>
        <w:t xml:space="preserve"> </w:t>
      </w:r>
      <w:r>
        <w:rPr>
          <w:w w:val="105"/>
          <w:sz w:val="20"/>
        </w:rPr>
        <w:t>men</w:t>
      </w:r>
      <w:r>
        <w:rPr>
          <w:spacing w:val="25"/>
          <w:w w:val="105"/>
          <w:sz w:val="20"/>
        </w:rPr>
        <w:t xml:space="preserve"> </w:t>
      </w:r>
      <w:r>
        <w:rPr>
          <w:w w:val="105"/>
          <w:sz w:val="20"/>
        </w:rPr>
        <w:t>who</w:t>
      </w:r>
      <w:r>
        <w:rPr>
          <w:spacing w:val="25"/>
          <w:w w:val="105"/>
          <w:sz w:val="20"/>
        </w:rPr>
        <w:t xml:space="preserve"> </w:t>
      </w:r>
      <w:r>
        <w:rPr>
          <w:w w:val="105"/>
          <w:sz w:val="20"/>
        </w:rPr>
        <w:t>have</w:t>
      </w:r>
      <w:r>
        <w:rPr>
          <w:spacing w:val="25"/>
          <w:w w:val="105"/>
          <w:sz w:val="20"/>
        </w:rPr>
        <w:t xml:space="preserve"> </w:t>
      </w:r>
      <w:r>
        <w:rPr>
          <w:w w:val="105"/>
          <w:sz w:val="20"/>
        </w:rPr>
        <w:t>never</w:t>
      </w:r>
      <w:r>
        <w:rPr>
          <w:spacing w:val="25"/>
          <w:w w:val="105"/>
          <w:sz w:val="20"/>
        </w:rPr>
        <w:t xml:space="preserve"> </w:t>
      </w:r>
      <w:r>
        <w:rPr>
          <w:w w:val="105"/>
          <w:sz w:val="20"/>
        </w:rPr>
        <w:t>been</w:t>
      </w:r>
      <w:r>
        <w:rPr>
          <w:spacing w:val="25"/>
          <w:w w:val="105"/>
          <w:sz w:val="20"/>
        </w:rPr>
        <w:t xml:space="preserve"> </w:t>
      </w:r>
      <w:r>
        <w:rPr>
          <w:w w:val="105"/>
          <w:sz w:val="20"/>
        </w:rPr>
        <w:t>married. This</w:t>
      </w:r>
      <w:r>
        <w:rPr>
          <w:spacing w:val="30"/>
          <w:w w:val="105"/>
          <w:sz w:val="20"/>
        </w:rPr>
        <w:t xml:space="preserve"> </w:t>
      </w:r>
      <w:r>
        <w:rPr>
          <w:w w:val="105"/>
          <w:sz w:val="20"/>
        </w:rPr>
        <w:t>does</w:t>
      </w:r>
      <w:r>
        <w:rPr>
          <w:spacing w:val="30"/>
          <w:w w:val="105"/>
          <w:sz w:val="20"/>
        </w:rPr>
        <w:t xml:space="preserve"> </w:t>
      </w:r>
      <w:r>
        <w:rPr>
          <w:w w:val="105"/>
          <w:sz w:val="20"/>
        </w:rPr>
        <w:t>not</w:t>
      </w:r>
      <w:r>
        <w:rPr>
          <w:spacing w:val="30"/>
          <w:w w:val="105"/>
          <w:sz w:val="20"/>
        </w:rPr>
        <w:t xml:space="preserve"> </w:t>
      </w:r>
      <w:r>
        <w:rPr>
          <w:w w:val="105"/>
          <w:sz w:val="20"/>
        </w:rPr>
        <w:t>mean</w:t>
      </w:r>
      <w:r>
        <w:rPr>
          <w:spacing w:val="30"/>
          <w:w w:val="105"/>
          <w:sz w:val="20"/>
        </w:rPr>
        <w:t xml:space="preserve"> </w:t>
      </w:r>
      <w:r>
        <w:rPr>
          <w:w w:val="105"/>
          <w:sz w:val="20"/>
        </w:rPr>
        <w:t>that</w:t>
      </w:r>
      <w:r>
        <w:rPr>
          <w:spacing w:val="30"/>
          <w:w w:val="105"/>
          <w:sz w:val="20"/>
        </w:rPr>
        <w:t xml:space="preserve"> </w:t>
      </w:r>
      <w:r>
        <w:rPr>
          <w:w w:val="105"/>
          <w:sz w:val="20"/>
        </w:rPr>
        <w:t>a</w:t>
      </w:r>
      <w:r>
        <w:rPr>
          <w:spacing w:val="30"/>
          <w:w w:val="105"/>
          <w:sz w:val="20"/>
        </w:rPr>
        <w:t xml:space="preserve"> </w:t>
      </w:r>
      <w:r>
        <w:rPr>
          <w:w w:val="105"/>
          <w:sz w:val="20"/>
        </w:rPr>
        <w:t>man</w:t>
      </w:r>
      <w:r>
        <w:rPr>
          <w:spacing w:val="30"/>
          <w:w w:val="105"/>
          <w:sz w:val="20"/>
        </w:rPr>
        <w:t xml:space="preserve"> </w:t>
      </w:r>
      <w:r>
        <w:rPr>
          <w:w w:val="105"/>
          <w:sz w:val="20"/>
        </w:rPr>
        <w:t>can</w:t>
      </w:r>
      <w:r>
        <w:rPr>
          <w:spacing w:val="30"/>
          <w:w w:val="105"/>
          <w:sz w:val="20"/>
        </w:rPr>
        <w:t xml:space="preserve"> </w:t>
      </w:r>
      <w:r>
        <w:rPr>
          <w:w w:val="105"/>
          <w:sz w:val="20"/>
        </w:rPr>
        <w:t>raise</w:t>
      </w:r>
      <w:r>
        <w:rPr>
          <w:spacing w:val="30"/>
          <w:w w:val="105"/>
          <w:sz w:val="20"/>
        </w:rPr>
        <w:t xml:space="preserve"> </w:t>
      </w:r>
      <w:r>
        <w:rPr>
          <w:w w:val="105"/>
          <w:sz w:val="20"/>
        </w:rPr>
        <w:t>his</w:t>
      </w:r>
      <w:r>
        <w:rPr>
          <w:spacing w:val="30"/>
          <w:w w:val="105"/>
          <w:sz w:val="20"/>
        </w:rPr>
        <w:t xml:space="preserve"> </w:t>
      </w:r>
      <w:r>
        <w:rPr>
          <w:w w:val="105"/>
          <w:sz w:val="20"/>
        </w:rPr>
        <w:t>income</w:t>
      </w:r>
      <w:r>
        <w:rPr>
          <w:spacing w:val="30"/>
          <w:w w:val="105"/>
          <w:sz w:val="20"/>
        </w:rPr>
        <w:t xml:space="preserve"> </w:t>
      </w:r>
      <w:r>
        <w:rPr>
          <w:w w:val="105"/>
          <w:sz w:val="20"/>
        </w:rPr>
        <w:t>by</w:t>
      </w:r>
      <w:r>
        <w:rPr>
          <w:spacing w:val="30"/>
          <w:w w:val="105"/>
          <w:sz w:val="20"/>
        </w:rPr>
        <w:t xml:space="preserve"> </w:t>
      </w:r>
      <w:r>
        <w:rPr>
          <w:w w:val="105"/>
          <w:sz w:val="20"/>
        </w:rPr>
        <w:t>getting</w:t>
      </w:r>
      <w:r>
        <w:rPr>
          <w:spacing w:val="30"/>
          <w:w w:val="105"/>
          <w:sz w:val="20"/>
        </w:rPr>
        <w:t xml:space="preserve"> </w:t>
      </w:r>
      <w:r>
        <w:rPr>
          <w:w w:val="105"/>
          <w:sz w:val="20"/>
        </w:rPr>
        <w:t>married.</w:t>
      </w:r>
      <w:r>
        <w:rPr>
          <w:spacing w:val="40"/>
          <w:w w:val="105"/>
          <w:sz w:val="20"/>
        </w:rPr>
        <w:t xml:space="preserve"> </w:t>
      </w:r>
      <w:r>
        <w:rPr>
          <w:w w:val="105"/>
          <w:sz w:val="20"/>
        </w:rPr>
        <w:t>Suggest</w:t>
      </w:r>
      <w:r>
        <w:rPr>
          <w:spacing w:val="32"/>
          <w:w w:val="105"/>
          <w:sz w:val="20"/>
        </w:rPr>
        <w:t xml:space="preserve"> </w:t>
      </w:r>
      <w:r>
        <w:rPr>
          <w:w w:val="105"/>
          <w:sz w:val="20"/>
        </w:rPr>
        <w:t>several lurking</w:t>
      </w:r>
      <w:r>
        <w:rPr>
          <w:spacing w:val="33"/>
          <w:w w:val="105"/>
          <w:sz w:val="20"/>
        </w:rPr>
        <w:t xml:space="preserve"> </w:t>
      </w:r>
      <w:r>
        <w:rPr>
          <w:w w:val="105"/>
          <w:sz w:val="20"/>
        </w:rPr>
        <w:t>variables</w:t>
      </w:r>
      <w:r>
        <w:rPr>
          <w:spacing w:val="32"/>
          <w:w w:val="105"/>
          <w:sz w:val="20"/>
        </w:rPr>
        <w:t xml:space="preserve"> </w:t>
      </w:r>
      <w:r>
        <w:rPr>
          <w:w w:val="105"/>
          <w:sz w:val="20"/>
        </w:rPr>
        <w:t>that</w:t>
      </w:r>
      <w:r>
        <w:rPr>
          <w:spacing w:val="33"/>
          <w:w w:val="105"/>
          <w:sz w:val="20"/>
        </w:rPr>
        <w:t xml:space="preserve"> </w:t>
      </w:r>
      <w:r>
        <w:rPr>
          <w:w w:val="105"/>
          <w:sz w:val="20"/>
        </w:rPr>
        <w:t>you</w:t>
      </w:r>
      <w:r>
        <w:rPr>
          <w:spacing w:val="33"/>
          <w:w w:val="105"/>
          <w:sz w:val="20"/>
        </w:rPr>
        <w:t xml:space="preserve"> </w:t>
      </w:r>
      <w:r>
        <w:rPr>
          <w:w w:val="105"/>
          <w:sz w:val="20"/>
        </w:rPr>
        <w:t>think</w:t>
      </w:r>
      <w:r>
        <w:rPr>
          <w:spacing w:val="33"/>
          <w:w w:val="105"/>
          <w:sz w:val="20"/>
        </w:rPr>
        <w:t xml:space="preserve"> </w:t>
      </w:r>
      <w:r>
        <w:rPr>
          <w:w w:val="105"/>
          <w:sz w:val="20"/>
        </w:rPr>
        <w:t>are</w:t>
      </w:r>
      <w:r>
        <w:rPr>
          <w:spacing w:val="33"/>
          <w:w w:val="105"/>
          <w:sz w:val="20"/>
        </w:rPr>
        <w:t xml:space="preserve"> </w:t>
      </w:r>
      <w:r>
        <w:rPr>
          <w:w w:val="105"/>
          <w:sz w:val="20"/>
        </w:rPr>
        <w:t>confounded</w:t>
      </w:r>
      <w:r>
        <w:rPr>
          <w:spacing w:val="33"/>
          <w:w w:val="105"/>
          <w:sz w:val="20"/>
        </w:rPr>
        <w:t xml:space="preserve"> </w:t>
      </w:r>
      <w:r>
        <w:rPr>
          <w:w w:val="105"/>
          <w:sz w:val="20"/>
        </w:rPr>
        <w:t>with</w:t>
      </w:r>
      <w:r>
        <w:rPr>
          <w:spacing w:val="33"/>
          <w:w w:val="105"/>
          <w:sz w:val="20"/>
        </w:rPr>
        <w:t xml:space="preserve"> </w:t>
      </w:r>
      <w:r>
        <w:rPr>
          <w:w w:val="105"/>
          <w:sz w:val="20"/>
        </w:rPr>
        <w:t>marital</w:t>
      </w:r>
      <w:r>
        <w:rPr>
          <w:spacing w:val="33"/>
          <w:w w:val="105"/>
          <w:sz w:val="20"/>
        </w:rPr>
        <w:t xml:space="preserve"> </w:t>
      </w:r>
      <w:r>
        <w:rPr>
          <w:w w:val="105"/>
          <w:sz w:val="20"/>
        </w:rPr>
        <w:t>status</w:t>
      </w:r>
      <w:r>
        <w:rPr>
          <w:spacing w:val="33"/>
          <w:w w:val="105"/>
          <w:sz w:val="20"/>
        </w:rPr>
        <w:t xml:space="preserve"> </w:t>
      </w:r>
      <w:r>
        <w:rPr>
          <w:w w:val="105"/>
          <w:sz w:val="20"/>
        </w:rPr>
        <w:t>and</w:t>
      </w:r>
      <w:r>
        <w:rPr>
          <w:spacing w:val="33"/>
          <w:w w:val="105"/>
          <w:sz w:val="20"/>
        </w:rPr>
        <w:t xml:space="preserve"> </w:t>
      </w:r>
      <w:r>
        <w:rPr>
          <w:w w:val="105"/>
          <w:sz w:val="20"/>
        </w:rPr>
        <w:t>that</w:t>
      </w:r>
      <w:r>
        <w:rPr>
          <w:spacing w:val="33"/>
          <w:w w:val="105"/>
          <w:sz w:val="20"/>
        </w:rPr>
        <w:t xml:space="preserve"> </w:t>
      </w:r>
      <w:r>
        <w:rPr>
          <w:w w:val="105"/>
          <w:sz w:val="20"/>
        </w:rPr>
        <w:t>help</w:t>
      </w:r>
      <w:r>
        <w:rPr>
          <w:spacing w:val="33"/>
          <w:w w:val="105"/>
          <w:sz w:val="20"/>
        </w:rPr>
        <w:t xml:space="preserve"> </w:t>
      </w:r>
      <w:r>
        <w:rPr>
          <w:w w:val="105"/>
          <w:sz w:val="20"/>
        </w:rPr>
        <w:t>explain the</w:t>
      </w:r>
      <w:r>
        <w:rPr>
          <w:spacing w:val="23"/>
          <w:w w:val="105"/>
          <w:sz w:val="20"/>
        </w:rPr>
        <w:t xml:space="preserve"> </w:t>
      </w:r>
      <w:r>
        <w:rPr>
          <w:w w:val="105"/>
          <w:sz w:val="20"/>
        </w:rPr>
        <w:t>association</w:t>
      </w:r>
      <w:r>
        <w:rPr>
          <w:spacing w:val="22"/>
          <w:w w:val="105"/>
          <w:sz w:val="20"/>
        </w:rPr>
        <w:t xml:space="preserve"> </w:t>
      </w:r>
      <w:r>
        <w:rPr>
          <w:w w:val="105"/>
          <w:sz w:val="20"/>
        </w:rPr>
        <w:t>between</w:t>
      </w:r>
      <w:r>
        <w:rPr>
          <w:spacing w:val="23"/>
          <w:w w:val="105"/>
          <w:sz w:val="20"/>
        </w:rPr>
        <w:t xml:space="preserve"> </w:t>
      </w:r>
      <w:r>
        <w:rPr>
          <w:w w:val="105"/>
          <w:sz w:val="20"/>
        </w:rPr>
        <w:t>marital</w:t>
      </w:r>
      <w:r>
        <w:rPr>
          <w:spacing w:val="23"/>
          <w:w w:val="105"/>
          <w:sz w:val="20"/>
        </w:rPr>
        <w:t xml:space="preserve"> </w:t>
      </w:r>
      <w:r>
        <w:rPr>
          <w:w w:val="105"/>
          <w:sz w:val="20"/>
        </w:rPr>
        <w:t>status</w:t>
      </w:r>
      <w:r>
        <w:rPr>
          <w:spacing w:val="23"/>
          <w:w w:val="105"/>
          <w:sz w:val="20"/>
        </w:rPr>
        <w:t xml:space="preserve"> </w:t>
      </w:r>
      <w:r>
        <w:rPr>
          <w:w w:val="105"/>
          <w:sz w:val="20"/>
        </w:rPr>
        <w:t>and</w:t>
      </w:r>
      <w:r>
        <w:rPr>
          <w:spacing w:val="23"/>
          <w:w w:val="105"/>
          <w:sz w:val="20"/>
        </w:rPr>
        <w:t xml:space="preserve"> </w:t>
      </w:r>
      <w:r>
        <w:rPr>
          <w:w w:val="105"/>
          <w:sz w:val="20"/>
        </w:rPr>
        <w:t>income.</w:t>
      </w:r>
      <w:r>
        <w:rPr>
          <w:spacing w:val="40"/>
          <w:w w:val="105"/>
          <w:sz w:val="20"/>
        </w:rPr>
        <w:t xml:space="preserve"> </w:t>
      </w:r>
      <w:r>
        <w:rPr>
          <w:w w:val="105"/>
          <w:sz w:val="20"/>
        </w:rPr>
        <w:t>Use</w:t>
      </w:r>
      <w:r>
        <w:rPr>
          <w:spacing w:val="23"/>
          <w:w w:val="105"/>
          <w:sz w:val="20"/>
        </w:rPr>
        <w:t xml:space="preserve"> </w:t>
      </w:r>
      <w:r>
        <w:rPr>
          <w:w w:val="105"/>
          <w:sz w:val="20"/>
        </w:rPr>
        <w:t>a</w:t>
      </w:r>
      <w:r>
        <w:rPr>
          <w:spacing w:val="23"/>
          <w:w w:val="105"/>
          <w:sz w:val="20"/>
        </w:rPr>
        <w:t xml:space="preserve"> </w:t>
      </w:r>
      <w:r>
        <w:rPr>
          <w:w w:val="105"/>
          <w:sz w:val="20"/>
        </w:rPr>
        <w:t>diagram</w:t>
      </w:r>
      <w:r>
        <w:rPr>
          <w:spacing w:val="23"/>
          <w:w w:val="105"/>
          <w:sz w:val="20"/>
        </w:rPr>
        <w:t xml:space="preserve"> </w:t>
      </w:r>
      <w:r>
        <w:rPr>
          <w:w w:val="105"/>
          <w:sz w:val="20"/>
        </w:rPr>
        <w:t>like</w:t>
      </w:r>
      <w:r>
        <w:rPr>
          <w:spacing w:val="23"/>
          <w:w w:val="105"/>
          <w:sz w:val="20"/>
        </w:rPr>
        <w:t xml:space="preserve"> </w:t>
      </w:r>
      <w:r>
        <w:rPr>
          <w:w w:val="105"/>
          <w:sz w:val="20"/>
        </w:rPr>
        <w:t>Figure</w:t>
      </w:r>
      <w:r>
        <w:rPr>
          <w:spacing w:val="22"/>
          <w:w w:val="105"/>
          <w:sz w:val="20"/>
        </w:rPr>
        <w:t xml:space="preserve"> </w:t>
      </w:r>
      <w:r>
        <w:rPr>
          <w:w w:val="105"/>
          <w:sz w:val="20"/>
        </w:rPr>
        <w:t>2.34(c)</w:t>
      </w:r>
      <w:r>
        <w:rPr>
          <w:spacing w:val="23"/>
          <w:w w:val="105"/>
          <w:sz w:val="20"/>
        </w:rPr>
        <w:t xml:space="preserve"> </w:t>
      </w:r>
      <w:r>
        <w:rPr>
          <w:w w:val="105"/>
          <w:sz w:val="20"/>
        </w:rPr>
        <w:t>[the figure in the slides] to illustrate your ideas. (15 Points)</w:t>
      </w:r>
    </w:p>
    <w:p w14:paraId="23C2CCAE" w14:textId="77777777" w:rsidR="00410D9C" w:rsidRDefault="00000000">
      <w:pPr>
        <w:pStyle w:val="ListParagraph"/>
        <w:numPr>
          <w:ilvl w:val="0"/>
          <w:numId w:val="1"/>
        </w:numPr>
        <w:tabs>
          <w:tab w:val="left" w:pos="496"/>
          <w:tab w:val="left" w:pos="498"/>
        </w:tabs>
        <w:spacing w:before="159" w:line="249" w:lineRule="auto"/>
        <w:ind w:left="498" w:right="253" w:hanging="337"/>
        <w:jc w:val="left"/>
        <w:rPr>
          <w:sz w:val="20"/>
        </w:rPr>
      </w:pPr>
      <w:r>
        <w:rPr>
          <w:w w:val="110"/>
          <w:sz w:val="20"/>
        </w:rPr>
        <w:t>(IPS10-2.116)</w:t>
      </w:r>
      <w:r>
        <w:rPr>
          <w:spacing w:val="-13"/>
          <w:w w:val="110"/>
          <w:sz w:val="20"/>
        </w:rPr>
        <w:t xml:space="preserve"> </w:t>
      </w:r>
      <w:r>
        <w:rPr>
          <w:w w:val="110"/>
          <w:sz w:val="20"/>
        </w:rPr>
        <w:t>Computer</w:t>
      </w:r>
      <w:r>
        <w:rPr>
          <w:spacing w:val="-13"/>
          <w:w w:val="110"/>
          <w:sz w:val="20"/>
        </w:rPr>
        <w:t xml:space="preserve"> </w:t>
      </w:r>
      <w:r>
        <w:rPr>
          <w:w w:val="110"/>
          <w:sz w:val="20"/>
        </w:rPr>
        <w:t>chip</w:t>
      </w:r>
      <w:r>
        <w:rPr>
          <w:spacing w:val="-14"/>
          <w:w w:val="110"/>
          <w:sz w:val="20"/>
        </w:rPr>
        <w:t xml:space="preserve"> </w:t>
      </w:r>
      <w:r>
        <w:rPr>
          <w:w w:val="110"/>
          <w:sz w:val="20"/>
        </w:rPr>
        <w:t>manufacturing</w:t>
      </w:r>
      <w:r>
        <w:rPr>
          <w:spacing w:val="-13"/>
          <w:w w:val="110"/>
          <w:sz w:val="20"/>
        </w:rPr>
        <w:t xml:space="preserve"> </w:t>
      </w:r>
      <w:r>
        <w:rPr>
          <w:w w:val="110"/>
          <w:sz w:val="20"/>
        </w:rPr>
        <w:t>and</w:t>
      </w:r>
      <w:r>
        <w:rPr>
          <w:spacing w:val="-14"/>
          <w:w w:val="110"/>
          <w:sz w:val="20"/>
        </w:rPr>
        <w:t xml:space="preserve"> </w:t>
      </w:r>
      <w:r>
        <w:rPr>
          <w:w w:val="110"/>
          <w:sz w:val="20"/>
        </w:rPr>
        <w:t>miscarriages.</w:t>
      </w:r>
      <w:r>
        <w:rPr>
          <w:spacing w:val="4"/>
          <w:w w:val="110"/>
          <w:sz w:val="20"/>
        </w:rPr>
        <w:t xml:space="preserve"> </w:t>
      </w:r>
      <w:r>
        <w:rPr>
          <w:w w:val="110"/>
          <w:sz w:val="20"/>
        </w:rPr>
        <w:t>A</w:t>
      </w:r>
      <w:r>
        <w:rPr>
          <w:spacing w:val="-14"/>
          <w:w w:val="110"/>
          <w:sz w:val="20"/>
        </w:rPr>
        <w:t xml:space="preserve"> </w:t>
      </w:r>
      <w:r>
        <w:rPr>
          <w:w w:val="110"/>
          <w:sz w:val="20"/>
        </w:rPr>
        <w:t>study</w:t>
      </w:r>
      <w:r>
        <w:rPr>
          <w:spacing w:val="-13"/>
          <w:w w:val="110"/>
          <w:sz w:val="20"/>
        </w:rPr>
        <w:t xml:space="preserve"> </w:t>
      </w:r>
      <w:r>
        <w:rPr>
          <w:w w:val="110"/>
          <w:sz w:val="20"/>
        </w:rPr>
        <w:t>showed</w:t>
      </w:r>
      <w:r>
        <w:rPr>
          <w:spacing w:val="-14"/>
          <w:w w:val="110"/>
          <w:sz w:val="20"/>
        </w:rPr>
        <w:t xml:space="preserve"> </w:t>
      </w:r>
      <w:r>
        <w:rPr>
          <w:w w:val="110"/>
          <w:sz w:val="20"/>
        </w:rPr>
        <w:t>that</w:t>
      </w:r>
      <w:r>
        <w:rPr>
          <w:spacing w:val="-13"/>
          <w:w w:val="110"/>
          <w:sz w:val="20"/>
        </w:rPr>
        <w:t xml:space="preserve"> </w:t>
      </w:r>
      <w:r>
        <w:rPr>
          <w:w w:val="110"/>
          <w:sz w:val="20"/>
        </w:rPr>
        <w:t>women who work in the production of computer chips have abnormally high numbers of miscarriages.</w:t>
      </w:r>
      <w:r>
        <w:rPr>
          <w:spacing w:val="24"/>
          <w:w w:val="110"/>
          <w:sz w:val="20"/>
        </w:rPr>
        <w:t xml:space="preserve"> </w:t>
      </w:r>
      <w:r>
        <w:rPr>
          <w:w w:val="110"/>
          <w:sz w:val="20"/>
        </w:rPr>
        <w:t>The union claimed that exposure to chemicals used in production caused the miscarriages.</w:t>
      </w:r>
      <w:r>
        <w:rPr>
          <w:spacing w:val="26"/>
          <w:w w:val="110"/>
          <w:sz w:val="20"/>
        </w:rPr>
        <w:t xml:space="preserve"> </w:t>
      </w:r>
      <w:r>
        <w:rPr>
          <w:w w:val="110"/>
          <w:sz w:val="20"/>
        </w:rPr>
        <w:t>Another possible explanation is that these workers spend most of their work time</w:t>
      </w:r>
      <w:r>
        <w:rPr>
          <w:spacing w:val="-2"/>
          <w:w w:val="110"/>
          <w:sz w:val="20"/>
        </w:rPr>
        <w:t xml:space="preserve"> </w:t>
      </w:r>
      <w:r>
        <w:rPr>
          <w:w w:val="110"/>
          <w:sz w:val="20"/>
        </w:rPr>
        <w:t>standing</w:t>
      </w:r>
      <w:r>
        <w:rPr>
          <w:spacing w:val="-2"/>
          <w:w w:val="110"/>
          <w:sz w:val="20"/>
        </w:rPr>
        <w:t xml:space="preserve"> </w:t>
      </w:r>
      <w:r>
        <w:rPr>
          <w:w w:val="110"/>
          <w:sz w:val="20"/>
        </w:rPr>
        <w:t>up.</w:t>
      </w:r>
      <w:r>
        <w:rPr>
          <w:spacing w:val="17"/>
          <w:w w:val="110"/>
          <w:sz w:val="20"/>
        </w:rPr>
        <w:t xml:space="preserve"> </w:t>
      </w:r>
      <w:r>
        <w:rPr>
          <w:w w:val="110"/>
          <w:sz w:val="20"/>
        </w:rPr>
        <w:t>Illustrate</w:t>
      </w:r>
      <w:r>
        <w:rPr>
          <w:spacing w:val="-2"/>
          <w:w w:val="110"/>
          <w:sz w:val="20"/>
        </w:rPr>
        <w:t xml:space="preserve"> </w:t>
      </w:r>
      <w:r>
        <w:rPr>
          <w:w w:val="110"/>
          <w:sz w:val="20"/>
        </w:rPr>
        <w:t>these</w:t>
      </w:r>
      <w:r>
        <w:rPr>
          <w:spacing w:val="-2"/>
          <w:w w:val="110"/>
          <w:sz w:val="20"/>
        </w:rPr>
        <w:t xml:space="preserve"> </w:t>
      </w:r>
      <w:r>
        <w:rPr>
          <w:w w:val="110"/>
          <w:sz w:val="20"/>
        </w:rPr>
        <w:t>relationships</w:t>
      </w:r>
      <w:r>
        <w:rPr>
          <w:spacing w:val="-2"/>
          <w:w w:val="110"/>
          <w:sz w:val="20"/>
        </w:rPr>
        <w:t xml:space="preserve"> </w:t>
      </w:r>
      <w:r>
        <w:rPr>
          <w:w w:val="110"/>
          <w:sz w:val="20"/>
        </w:rPr>
        <w:t>in</w:t>
      </w:r>
      <w:r>
        <w:rPr>
          <w:spacing w:val="-2"/>
          <w:w w:val="110"/>
          <w:sz w:val="20"/>
        </w:rPr>
        <w:t xml:space="preserve"> </w:t>
      </w:r>
      <w:r>
        <w:rPr>
          <w:w w:val="110"/>
          <w:sz w:val="20"/>
        </w:rPr>
        <w:t>a</w:t>
      </w:r>
      <w:r>
        <w:rPr>
          <w:spacing w:val="-2"/>
          <w:w w:val="110"/>
          <w:sz w:val="20"/>
        </w:rPr>
        <w:t xml:space="preserve"> </w:t>
      </w:r>
      <w:r>
        <w:rPr>
          <w:w w:val="110"/>
          <w:sz w:val="20"/>
        </w:rPr>
        <w:t>diagram</w:t>
      </w:r>
      <w:r>
        <w:rPr>
          <w:spacing w:val="-2"/>
          <w:w w:val="110"/>
          <w:sz w:val="20"/>
        </w:rPr>
        <w:t xml:space="preserve"> </w:t>
      </w:r>
      <w:r>
        <w:rPr>
          <w:w w:val="110"/>
          <w:sz w:val="20"/>
        </w:rPr>
        <w:t>like</w:t>
      </w:r>
      <w:r>
        <w:rPr>
          <w:spacing w:val="-2"/>
          <w:w w:val="110"/>
          <w:sz w:val="20"/>
        </w:rPr>
        <w:t xml:space="preserve"> </w:t>
      </w:r>
      <w:r>
        <w:rPr>
          <w:w w:val="110"/>
          <w:sz w:val="20"/>
        </w:rPr>
        <w:t>one</w:t>
      </w:r>
      <w:r>
        <w:rPr>
          <w:spacing w:val="-2"/>
          <w:w w:val="110"/>
          <w:sz w:val="20"/>
        </w:rPr>
        <w:t xml:space="preserve"> </w:t>
      </w:r>
      <w:r>
        <w:rPr>
          <w:w w:val="110"/>
          <w:sz w:val="20"/>
        </w:rPr>
        <w:t>of</w:t>
      </w:r>
      <w:r>
        <w:rPr>
          <w:spacing w:val="-2"/>
          <w:w w:val="110"/>
          <w:sz w:val="20"/>
        </w:rPr>
        <w:t xml:space="preserve"> </w:t>
      </w:r>
      <w:r>
        <w:rPr>
          <w:w w:val="110"/>
          <w:sz w:val="20"/>
        </w:rPr>
        <w:t>those</w:t>
      </w:r>
      <w:r>
        <w:rPr>
          <w:spacing w:val="-2"/>
          <w:w w:val="110"/>
          <w:sz w:val="20"/>
        </w:rPr>
        <w:t xml:space="preserve"> </w:t>
      </w:r>
      <w:r>
        <w:rPr>
          <w:w w:val="110"/>
          <w:sz w:val="20"/>
        </w:rPr>
        <w:t>in</w:t>
      </w:r>
      <w:r>
        <w:rPr>
          <w:spacing w:val="-2"/>
          <w:w w:val="110"/>
          <w:sz w:val="20"/>
        </w:rPr>
        <w:t xml:space="preserve"> </w:t>
      </w:r>
      <w:r>
        <w:rPr>
          <w:w w:val="110"/>
          <w:sz w:val="20"/>
        </w:rPr>
        <w:t>Figure</w:t>
      </w:r>
      <w:r>
        <w:rPr>
          <w:spacing w:val="-2"/>
          <w:w w:val="110"/>
          <w:sz w:val="20"/>
        </w:rPr>
        <w:t xml:space="preserve"> </w:t>
      </w:r>
      <w:r>
        <w:rPr>
          <w:w w:val="110"/>
          <w:sz w:val="20"/>
        </w:rPr>
        <w:t>2.34 [the figure in the slides].</w:t>
      </w:r>
      <w:r>
        <w:rPr>
          <w:spacing w:val="-13"/>
          <w:w w:val="110"/>
          <w:sz w:val="20"/>
        </w:rPr>
        <w:t xml:space="preserve"> </w:t>
      </w:r>
      <w:r>
        <w:rPr>
          <w:w w:val="110"/>
          <w:sz w:val="20"/>
        </w:rPr>
        <w:t>(15</w:t>
      </w:r>
      <w:r>
        <w:rPr>
          <w:spacing w:val="-13"/>
          <w:w w:val="110"/>
          <w:sz w:val="20"/>
        </w:rPr>
        <w:t xml:space="preserve"> </w:t>
      </w:r>
      <w:r>
        <w:rPr>
          <w:w w:val="110"/>
          <w:sz w:val="20"/>
        </w:rPr>
        <w:t>Points)</w:t>
      </w:r>
    </w:p>
    <w:sectPr w:rsidR="00410D9C">
      <w:pgSz w:w="11910" w:h="16840"/>
      <w:pgMar w:top="1720" w:right="1417" w:bottom="720" w:left="1700" w:header="0" w:footer="5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D8867" w14:textId="77777777" w:rsidR="00790D3F" w:rsidRDefault="00790D3F">
      <w:r>
        <w:separator/>
      </w:r>
    </w:p>
  </w:endnote>
  <w:endnote w:type="continuationSeparator" w:id="0">
    <w:p w14:paraId="6FF99C2A" w14:textId="77777777" w:rsidR="00790D3F" w:rsidRDefault="00790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8B8E0" w14:textId="77777777" w:rsidR="00410D9C" w:rsidRDefault="00000000">
    <w:pPr>
      <w:pStyle w:val="BodyText"/>
      <w:spacing w:line="14" w:lineRule="auto"/>
    </w:pPr>
    <w:r>
      <w:rPr>
        <w:noProof/>
      </w:rPr>
      <mc:AlternateContent>
        <mc:Choice Requires="wps">
          <w:drawing>
            <wp:anchor distT="0" distB="0" distL="0" distR="0" simplePos="0" relativeHeight="487465984" behindDoc="1" locked="0" layoutInCell="1" allowOverlap="1" wp14:anchorId="2F37CE9C" wp14:editId="0AFE0C9E">
              <wp:simplePos x="0" y="0"/>
              <wp:positionH relativeFrom="page">
                <wp:posOffset>3710279</wp:posOffset>
              </wp:positionH>
              <wp:positionV relativeFrom="page">
                <wp:posOffset>10211480</wp:posOffset>
              </wp:positionV>
              <wp:extent cx="149860"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860" cy="196215"/>
                      </a:xfrm>
                      <a:prstGeom prst="rect">
                        <a:avLst/>
                      </a:prstGeom>
                    </wps:spPr>
                    <wps:txbx>
                      <w:txbxContent>
                        <w:p w14:paraId="4F36C9FC" w14:textId="77777777" w:rsidR="00410D9C" w:rsidRDefault="00000000">
                          <w:pPr>
                            <w:pStyle w:val="BodyText"/>
                            <w:spacing w:before="3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F37CE9C" id="_x0000_t202" coordsize="21600,21600" o:spt="202" path="m,l,21600r21600,l21600,xe">
              <v:stroke joinstyle="miter"/>
              <v:path gradientshapeok="t" o:connecttype="rect"/>
            </v:shapetype>
            <v:shape id="Textbox 1" o:spid="_x0000_s1026" type="#_x0000_t202" style="position:absolute;margin-left:292.15pt;margin-top:804.05pt;width:11.8pt;height:15.45pt;z-index:-1585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" filled="f" stroked="f">
              <v:textbox inset="0,0,0,0">
                <w:txbxContent>
                  <w:p w14:paraId="4F36C9FC" w14:textId="77777777" w:rsidR="00410D9C" w:rsidRDefault="00000000">
                    <w:pPr>
                      <w:pStyle w:val="BodyText"/>
                      <w:spacing w:before="3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3BA36" w14:textId="77777777" w:rsidR="00790D3F" w:rsidRDefault="00790D3F">
      <w:r>
        <w:separator/>
      </w:r>
    </w:p>
  </w:footnote>
  <w:footnote w:type="continuationSeparator" w:id="0">
    <w:p w14:paraId="0A5C261D" w14:textId="77777777" w:rsidR="00790D3F" w:rsidRDefault="00790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9E3632"/>
    <w:multiLevelType w:val="hybridMultilevel"/>
    <w:tmpl w:val="D69CBB70"/>
    <w:lvl w:ilvl="0" w:tplc="500C2D2E">
      <w:start w:val="8"/>
      <w:numFmt w:val="decimal"/>
      <w:lvlText w:val="%1."/>
      <w:lvlJc w:val="left"/>
      <w:pPr>
        <w:ind w:left="551" w:hanging="241"/>
        <w:jc w:val="right"/>
      </w:pPr>
      <w:rPr>
        <w:rFonts w:ascii="Times New Roman" w:eastAsia="Times New Roman" w:hAnsi="Times New Roman" w:cs="Times New Roman" w:hint="default"/>
        <w:b w:val="0"/>
        <w:bCs w:val="0"/>
        <w:i w:val="0"/>
        <w:iCs w:val="0"/>
        <w:spacing w:val="0"/>
        <w:w w:val="94"/>
        <w:sz w:val="20"/>
        <w:szCs w:val="20"/>
        <w:lang w:val="en-US" w:eastAsia="en-US" w:bidi="ar-SA"/>
      </w:rPr>
    </w:lvl>
    <w:lvl w:ilvl="1" w:tplc="BA48053A">
      <w:start w:val="1"/>
      <w:numFmt w:val="lowerLetter"/>
      <w:lvlText w:val="(%2)"/>
      <w:lvlJc w:val="left"/>
      <w:pPr>
        <w:ind w:left="990" w:hanging="325"/>
        <w:jc w:val="left"/>
      </w:pPr>
      <w:rPr>
        <w:rFonts w:ascii="Times New Roman" w:eastAsia="Times New Roman" w:hAnsi="Times New Roman" w:cs="Times New Roman" w:hint="default"/>
        <w:b w:val="0"/>
        <w:bCs w:val="0"/>
        <w:i w:val="0"/>
        <w:iCs w:val="0"/>
        <w:spacing w:val="0"/>
        <w:w w:val="101"/>
        <w:sz w:val="20"/>
        <w:szCs w:val="20"/>
        <w:lang w:val="en-US" w:eastAsia="en-US" w:bidi="ar-SA"/>
      </w:rPr>
    </w:lvl>
    <w:lvl w:ilvl="2" w:tplc="BBEA7BA8">
      <w:numFmt w:val="bullet"/>
      <w:lvlText w:val="•"/>
      <w:lvlJc w:val="left"/>
      <w:pPr>
        <w:ind w:left="1000" w:hanging="325"/>
      </w:pPr>
      <w:rPr>
        <w:rFonts w:hint="default"/>
        <w:lang w:val="en-US" w:eastAsia="en-US" w:bidi="ar-SA"/>
      </w:rPr>
    </w:lvl>
    <w:lvl w:ilvl="3" w:tplc="3C10A722">
      <w:numFmt w:val="bullet"/>
      <w:lvlText w:val="•"/>
      <w:lvlJc w:val="left"/>
      <w:pPr>
        <w:ind w:left="1973" w:hanging="325"/>
      </w:pPr>
      <w:rPr>
        <w:rFonts w:hint="default"/>
        <w:lang w:val="en-US" w:eastAsia="en-US" w:bidi="ar-SA"/>
      </w:rPr>
    </w:lvl>
    <w:lvl w:ilvl="4" w:tplc="64C2F83C">
      <w:numFmt w:val="bullet"/>
      <w:lvlText w:val="•"/>
      <w:lvlJc w:val="left"/>
      <w:pPr>
        <w:ind w:left="2947" w:hanging="325"/>
      </w:pPr>
      <w:rPr>
        <w:rFonts w:hint="default"/>
        <w:lang w:val="en-US" w:eastAsia="en-US" w:bidi="ar-SA"/>
      </w:rPr>
    </w:lvl>
    <w:lvl w:ilvl="5" w:tplc="B5C8579E">
      <w:numFmt w:val="bullet"/>
      <w:lvlText w:val="•"/>
      <w:lvlJc w:val="left"/>
      <w:pPr>
        <w:ind w:left="3920" w:hanging="325"/>
      </w:pPr>
      <w:rPr>
        <w:rFonts w:hint="default"/>
        <w:lang w:val="en-US" w:eastAsia="en-US" w:bidi="ar-SA"/>
      </w:rPr>
    </w:lvl>
    <w:lvl w:ilvl="6" w:tplc="CA34EB64">
      <w:numFmt w:val="bullet"/>
      <w:lvlText w:val="•"/>
      <w:lvlJc w:val="left"/>
      <w:pPr>
        <w:ind w:left="4894" w:hanging="325"/>
      </w:pPr>
      <w:rPr>
        <w:rFonts w:hint="default"/>
        <w:lang w:val="en-US" w:eastAsia="en-US" w:bidi="ar-SA"/>
      </w:rPr>
    </w:lvl>
    <w:lvl w:ilvl="7" w:tplc="0668397E">
      <w:numFmt w:val="bullet"/>
      <w:lvlText w:val="•"/>
      <w:lvlJc w:val="left"/>
      <w:pPr>
        <w:ind w:left="5867" w:hanging="325"/>
      </w:pPr>
      <w:rPr>
        <w:rFonts w:hint="default"/>
        <w:lang w:val="en-US" w:eastAsia="en-US" w:bidi="ar-SA"/>
      </w:rPr>
    </w:lvl>
    <w:lvl w:ilvl="8" w:tplc="F19EE238">
      <w:numFmt w:val="bullet"/>
      <w:lvlText w:val="•"/>
      <w:lvlJc w:val="left"/>
      <w:pPr>
        <w:ind w:left="6841" w:hanging="325"/>
      </w:pPr>
      <w:rPr>
        <w:rFonts w:hint="default"/>
        <w:lang w:val="en-US" w:eastAsia="en-US" w:bidi="ar-SA"/>
      </w:rPr>
    </w:lvl>
  </w:abstractNum>
  <w:abstractNum w:abstractNumId="1" w15:restartNumberingAfterBreak="0">
    <w:nsid w:val="634F27C3"/>
    <w:multiLevelType w:val="hybridMultilevel"/>
    <w:tmpl w:val="1B7A6D36"/>
    <w:lvl w:ilvl="0" w:tplc="0E30C294">
      <w:start w:val="1"/>
      <w:numFmt w:val="decimal"/>
      <w:lvlText w:val="%1."/>
      <w:lvlJc w:val="left"/>
      <w:pPr>
        <w:ind w:left="129" w:hanging="266"/>
        <w:jc w:val="left"/>
      </w:pPr>
      <w:rPr>
        <w:rFonts w:ascii="Times New Roman" w:eastAsia="Times New Roman" w:hAnsi="Times New Roman" w:cs="Times New Roman" w:hint="default"/>
        <w:b w:val="0"/>
        <w:bCs w:val="0"/>
        <w:i w:val="0"/>
        <w:iCs w:val="0"/>
        <w:spacing w:val="0"/>
        <w:w w:val="94"/>
        <w:sz w:val="20"/>
        <w:szCs w:val="20"/>
        <w:lang w:val="en-US" w:eastAsia="en-US" w:bidi="ar-SA"/>
      </w:rPr>
    </w:lvl>
    <w:lvl w:ilvl="1" w:tplc="3A6A7072">
      <w:start w:val="1"/>
      <w:numFmt w:val="lowerLetter"/>
      <w:lvlText w:val="(%2)"/>
      <w:lvlJc w:val="left"/>
      <w:pPr>
        <w:ind w:left="653" w:hanging="325"/>
        <w:jc w:val="left"/>
      </w:pPr>
      <w:rPr>
        <w:rFonts w:ascii="Times New Roman" w:eastAsia="Times New Roman" w:hAnsi="Times New Roman" w:cs="Times New Roman" w:hint="default"/>
        <w:b w:val="0"/>
        <w:bCs w:val="0"/>
        <w:i w:val="0"/>
        <w:iCs w:val="0"/>
        <w:spacing w:val="0"/>
        <w:w w:val="101"/>
        <w:sz w:val="20"/>
        <w:szCs w:val="20"/>
        <w:lang w:val="en-US" w:eastAsia="en-US" w:bidi="ar-SA"/>
      </w:rPr>
    </w:lvl>
    <w:lvl w:ilvl="2" w:tplc="23E453F4">
      <w:numFmt w:val="bullet"/>
      <w:lvlText w:val="•"/>
      <w:lvlJc w:val="left"/>
      <w:pPr>
        <w:ind w:left="1563" w:hanging="325"/>
      </w:pPr>
      <w:rPr>
        <w:rFonts w:hint="default"/>
        <w:lang w:val="en-US" w:eastAsia="en-US" w:bidi="ar-SA"/>
      </w:rPr>
    </w:lvl>
    <w:lvl w:ilvl="3" w:tplc="22F6C15C">
      <w:numFmt w:val="bullet"/>
      <w:lvlText w:val="•"/>
      <w:lvlJc w:val="left"/>
      <w:pPr>
        <w:ind w:left="2466" w:hanging="325"/>
      </w:pPr>
      <w:rPr>
        <w:rFonts w:hint="default"/>
        <w:lang w:val="en-US" w:eastAsia="en-US" w:bidi="ar-SA"/>
      </w:rPr>
    </w:lvl>
    <w:lvl w:ilvl="4" w:tplc="85AA3B28">
      <w:numFmt w:val="bullet"/>
      <w:lvlText w:val="•"/>
      <w:lvlJc w:val="left"/>
      <w:pPr>
        <w:ind w:left="3369" w:hanging="325"/>
      </w:pPr>
      <w:rPr>
        <w:rFonts w:hint="default"/>
        <w:lang w:val="en-US" w:eastAsia="en-US" w:bidi="ar-SA"/>
      </w:rPr>
    </w:lvl>
    <w:lvl w:ilvl="5" w:tplc="DBBE88CE">
      <w:numFmt w:val="bullet"/>
      <w:lvlText w:val="•"/>
      <w:lvlJc w:val="left"/>
      <w:pPr>
        <w:ind w:left="4272" w:hanging="325"/>
      </w:pPr>
      <w:rPr>
        <w:rFonts w:hint="default"/>
        <w:lang w:val="en-US" w:eastAsia="en-US" w:bidi="ar-SA"/>
      </w:rPr>
    </w:lvl>
    <w:lvl w:ilvl="6" w:tplc="ECE6BA9C">
      <w:numFmt w:val="bullet"/>
      <w:lvlText w:val="•"/>
      <w:lvlJc w:val="left"/>
      <w:pPr>
        <w:ind w:left="5175" w:hanging="325"/>
      </w:pPr>
      <w:rPr>
        <w:rFonts w:hint="default"/>
        <w:lang w:val="en-US" w:eastAsia="en-US" w:bidi="ar-SA"/>
      </w:rPr>
    </w:lvl>
    <w:lvl w:ilvl="7" w:tplc="665C743C">
      <w:numFmt w:val="bullet"/>
      <w:lvlText w:val="•"/>
      <w:lvlJc w:val="left"/>
      <w:pPr>
        <w:ind w:left="6079" w:hanging="325"/>
      </w:pPr>
      <w:rPr>
        <w:rFonts w:hint="default"/>
        <w:lang w:val="en-US" w:eastAsia="en-US" w:bidi="ar-SA"/>
      </w:rPr>
    </w:lvl>
    <w:lvl w:ilvl="8" w:tplc="BA2E15A4">
      <w:numFmt w:val="bullet"/>
      <w:lvlText w:val="•"/>
      <w:lvlJc w:val="left"/>
      <w:pPr>
        <w:ind w:left="6982" w:hanging="325"/>
      </w:pPr>
      <w:rPr>
        <w:rFonts w:hint="default"/>
        <w:lang w:val="en-US" w:eastAsia="en-US" w:bidi="ar-SA"/>
      </w:rPr>
    </w:lvl>
  </w:abstractNum>
  <w:num w:numId="1" w16cid:durableId="1098911630">
    <w:abstractNumId w:val="0"/>
  </w:num>
  <w:num w:numId="2" w16cid:durableId="392243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10D9C"/>
    <w:rsid w:val="002E34EC"/>
    <w:rsid w:val="00410D9C"/>
    <w:rsid w:val="005844FB"/>
    <w:rsid w:val="00790D3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F5DB25"/>
  <w15:docId w15:val="{10A5C89C-6E46-2E4A-938A-F195DCB4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20"/>
      <w:ind w:right="534"/>
      <w:jc w:val="center"/>
    </w:pPr>
    <w:rPr>
      <w:b/>
      <w:bCs/>
      <w:sz w:val="34"/>
      <w:szCs w:val="34"/>
    </w:rPr>
  </w:style>
  <w:style w:type="paragraph" w:styleId="ListParagraph">
    <w:name w:val="List Paragraph"/>
    <w:basedOn w:val="Normal"/>
    <w:uiPriority w:val="1"/>
    <w:qFormat/>
    <w:pPr>
      <w:spacing w:before="1"/>
      <w:ind w:left="990" w:right="371" w:hanging="35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edia.saplinglearning.com/priv/he/stats/ips10e/datafiles/chapter_02/csv/ex02-100titanic.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Mei</cp:lastModifiedBy>
  <cp:revision>2</cp:revision>
  <dcterms:created xsi:type="dcterms:W3CDTF">2025-09-11T22:02:00Z</dcterms:created>
  <dcterms:modified xsi:type="dcterms:W3CDTF">2025-09-11T22:03:00Z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2021-09-09T00:00:00Z</vt:filetime>
  </property>
  <property fmtid="{D5CDD505-2E9C-101B-9397-08002B2CF9AE}" pid="3" name="Creator">
    <vt:lpwstr>LaTeX with hyperref</vt:lpwstr>
  </property>
  <property fmtid="{D5CDD505-2E9C-101B-9397-08002B2CF9AE}" pid="4" name="LastSaved">
    <vt:filetime>2025-09-11T00:00:00Z</vt:filetime>
  </property>
  <property fmtid="{D5CDD505-2E9C-101B-9397-08002B2CF9AE}" pid="5" name="PTEX.Fullbanner">
    <vt:lpwstr>This is pdfTeX, Version 3.14159265-2.6-1.40.21 (TeX Live 2020) kpathsea version 6.3.2</vt:lpwstr>
  </property>
  <property fmtid="{D5CDD505-2E9C-101B-9397-08002B2CF9AE}" pid="6" name="Producer">
    <vt:lpwstr>pdfTeX-1.40.21</vt:lpwstr>
  </property>
</Properties>
</file>