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5BB" w:rsidRDefault="00F4493B">
      <w:pPr>
        <w:pStyle w:val="Title"/>
      </w:pPr>
      <w:r>
        <w:t>Exercise 2: Implementing Dependency Injection</w:t>
      </w:r>
    </w:p>
    <w:p w:rsidR="00E605BB" w:rsidRDefault="00F4493B">
      <w:pPr>
        <w:pStyle w:val="Heading1"/>
      </w:pPr>
      <w:r>
        <w:t>Step 1: Modify the XML Configuration</w:t>
      </w:r>
    </w:p>
    <w:p w:rsidR="00E605BB" w:rsidRDefault="00F4493B">
      <w:r>
        <w:t>W</w:t>
      </w:r>
      <w:r>
        <w:t xml:space="preserve">e update the applicationContext.xml file to define dependency injection. Specifically, we inject BookRepository into BookService using the &lt;property&gt; tag. </w:t>
      </w:r>
      <w:r>
        <w:t>This tells Spring to automatically call the setter method of BookService and provide it with an instance of BookRepository.</w:t>
      </w:r>
    </w:p>
    <w:p w:rsidR="00E605BB" w:rsidRDefault="00F4493B">
      <w:r>
        <w:t>Updated applicationContext.xml:</w:t>
      </w:r>
    </w:p>
    <w:p w:rsidR="00E605BB" w:rsidRDefault="00F4493B">
      <w:r>
        <w:br/>
        <w:t>&lt;bean id="bookRepository" class="com.library.repository.BookRepository"/&gt;</w:t>
      </w:r>
      <w:r>
        <w:br/>
      </w:r>
      <w:r>
        <w:br/>
        <w:t>&lt;bean id="bookService" c</w:t>
      </w:r>
      <w:r>
        <w:t>lass="com.library.service.BookService"&gt;</w:t>
      </w:r>
      <w:r>
        <w:br/>
        <w:t xml:space="preserve">    &lt;property name="bookRepository" ref="bookRepository"/&gt;</w:t>
      </w:r>
      <w:r>
        <w:br/>
        <w:t>&lt;/bean&gt;</w:t>
      </w:r>
      <w:r>
        <w:br/>
      </w:r>
    </w:p>
    <w:p w:rsidR="00E605BB" w:rsidRDefault="00F4493B">
      <w:pPr>
        <w:pStyle w:val="Heading1"/>
      </w:pPr>
      <w:r>
        <w:t>Step 2: Update the BookService Class</w:t>
      </w:r>
    </w:p>
    <w:p w:rsidR="00E605BB" w:rsidRDefault="00F4493B">
      <w:r>
        <w:t xml:space="preserve">Here, we add a setter method </w:t>
      </w:r>
      <w:proofErr w:type="spellStart"/>
      <w:r>
        <w:t>setBookRepository</w:t>
      </w:r>
      <w:proofErr w:type="spellEnd"/>
    </w:p>
    <w:p w:rsidR="00E605BB" w:rsidRDefault="00F4493B">
      <w:r>
        <w:t>Updated BookService.java:</w:t>
      </w:r>
    </w:p>
    <w:p w:rsidR="00E605BB" w:rsidRDefault="00F4493B">
      <w:r>
        <w:br/>
        <w:t>public class BookService {</w:t>
      </w:r>
      <w:r>
        <w:br/>
        <w:t xml:space="preserve">    private BookRepository bookRepository;</w:t>
      </w:r>
      <w:r>
        <w:br/>
      </w:r>
      <w:r>
        <w:br/>
        <w:t xml:space="preserve">    public void setBookRepository(BookRepository bookRepository) {</w:t>
      </w:r>
      <w:r>
        <w:br/>
        <w:t xml:space="preserve">        this.bookRepository = bookRepository;</w:t>
      </w:r>
      <w:r>
        <w:br/>
        <w:t xml:space="preserve">    }</w:t>
      </w:r>
      <w:r>
        <w:br/>
      </w:r>
      <w:r>
        <w:br/>
        <w:t xml:space="preserve">    p</w:t>
      </w:r>
      <w:r>
        <w:t>ublic void performOperation() {</w:t>
      </w:r>
      <w:r>
        <w:br/>
        <w:t xml:space="preserve">        System.out.println("BookService: Performing operation...");</w:t>
      </w:r>
      <w:r>
        <w:br/>
        <w:t xml:space="preserve">        bookRepository.saveBook();</w:t>
      </w:r>
      <w:r>
        <w:br/>
        <w:t xml:space="preserve">    }</w:t>
      </w:r>
      <w:r>
        <w:br/>
        <w:t>}</w:t>
      </w:r>
      <w:r>
        <w:br/>
      </w:r>
    </w:p>
    <w:p w:rsidR="00E605BB" w:rsidRDefault="00F4493B">
      <w:pPr>
        <w:pStyle w:val="Heading1"/>
      </w:pPr>
      <w:r>
        <w:lastRenderedPageBreak/>
        <w:t>Step 3: Test the Configuration</w:t>
      </w:r>
      <w:bookmarkStart w:id="0" w:name="_GoBack"/>
      <w:bookmarkEnd w:id="0"/>
    </w:p>
    <w:p w:rsidR="00E605BB" w:rsidRDefault="00F4493B">
      <w:r>
        <w:t>In the main class LibraryManagementApplication, we load the Spring context from a</w:t>
      </w:r>
      <w:r>
        <w:t xml:space="preserve">pplicationContext.xml and retrieve the BookService bean. We then call the </w:t>
      </w:r>
      <w:proofErr w:type="gramStart"/>
      <w:r>
        <w:t>performOperation(</w:t>
      </w:r>
      <w:proofErr w:type="gramEnd"/>
      <w:r>
        <w:t>) method to verify that the depen</w:t>
      </w:r>
      <w:r>
        <w:t>dency injection works correctly.</w:t>
      </w:r>
    </w:p>
    <w:p w:rsidR="00E605BB" w:rsidRDefault="00E473E5" w:rsidP="00E473E5">
      <w:pPr>
        <w:pStyle w:val="Heading2"/>
      </w:pPr>
      <w:r>
        <w:rPr>
          <w:noProof/>
          <w:lang w:val="en-IN" w:eastAsia="en-IN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-563880</wp:posOffset>
            </wp:positionH>
            <wp:positionV relativeFrom="paragraph">
              <wp:posOffset>346710</wp:posOffset>
            </wp:positionV>
            <wp:extent cx="6585112" cy="3505200"/>
            <wp:effectExtent l="0" t="0" r="635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03 03024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5112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4493B">
        <w:t>Output Screenshot:</w:t>
      </w:r>
    </w:p>
    <w:p w:rsidR="00E605BB" w:rsidRDefault="00E605BB"/>
    <w:sectPr w:rsidR="00E605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E473E5"/>
    <w:rsid w:val="00E605BB"/>
    <w:rsid w:val="00F4493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578910"/>
  <w14:defaultImageDpi w14:val="300"/>
  <w15:docId w15:val="{0E5EC82D-3CEC-4D93-A955-8B42E8072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A52D56F-40CB-4CEC-8674-2174E5545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Priyanshu</cp:lastModifiedBy>
  <cp:revision>2</cp:revision>
  <dcterms:created xsi:type="dcterms:W3CDTF">2013-12-23T23:15:00Z</dcterms:created>
  <dcterms:modified xsi:type="dcterms:W3CDTF">2025-07-02T21:37:00Z</dcterms:modified>
  <cp:category/>
</cp:coreProperties>
</file>