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A: Marcus</w:t>
        <w:br w:type="textWrapping"/>
        <w:t xml:space="preserve">Speaker B: Nickolas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SLIDE 1 — Title Slide</w:t>
      </w:r>
    </w:p>
    <w:p w:rsidR="00000000" w:rsidDel="00000000" w:rsidP="00000000" w:rsidRDefault="00000000" w:rsidRPr="00000000" w14:paraId="00000004">
      <w:pPr>
        <w:rPr/>
      </w:pPr>
      <w:r w:rsidDel="00000000" w:rsidR="00000000" w:rsidRPr="00000000">
        <w:rPr>
          <w:rtl w:val="0"/>
        </w:rPr>
        <w:t xml:space="preserve">SPEAKER 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Good [morning/afternoon], everyone. My name is Marcus, and this is Nickolas. Today we are presenting our group project: Database Design and Implementation for a Fitness Center. This project covers the full database design process, from identifying business entities in wireframes, all the way through to SQL and MongoDB implementation. Let's get started.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SLIDE 2 — Table of contents</w:t>
      </w:r>
    </w:p>
    <w:p w:rsidR="00000000" w:rsidDel="00000000" w:rsidP="00000000" w:rsidRDefault="00000000" w:rsidRPr="00000000" w14:paraId="0000000A">
      <w:pPr>
        <w:rPr/>
      </w:pPr>
      <w:r w:rsidDel="00000000" w:rsidR="00000000" w:rsidRPr="00000000">
        <w:rPr>
          <w:rtl w:val="0"/>
        </w:rPr>
        <w:t xml:space="preserve">SPEAKER B</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Here is what we will cover. We start with a project overview, then walk through each deliverable in order. That is the EER diagram, the relational model, SQL scripts for creating and inserting data, MongoDB collections, and our SELECT statements. We close with a summary slide.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SLIDE 3 — Project Overview</w:t>
      </w:r>
    </w:p>
    <w:p w:rsidR="00000000" w:rsidDel="00000000" w:rsidP="00000000" w:rsidRDefault="00000000" w:rsidRPr="00000000" w14:paraId="00000011">
      <w:pPr>
        <w:rPr/>
      </w:pPr>
      <w:r w:rsidDel="00000000" w:rsidR="00000000" w:rsidRPr="00000000">
        <w:rPr>
          <w:rtl w:val="0"/>
        </w:rPr>
        <w:t xml:space="preserve">SPEAKER 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objective was to design and implement a full database system for a fitness center. We started from wireframe screens and used them to identify the entities, attributes, and relationships we needed to model. From there, we built the EER diagram, converted it to a relational model, implemented everything in SQL, added a MongoDB layer, and wrote queries that can be mapped to real app screens. All 6 deliverables are covered in this presentation.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SLIDE 4 — Conceptual EER Diagram</w:t>
      </w:r>
    </w:p>
    <w:p w:rsidR="00000000" w:rsidDel="00000000" w:rsidP="00000000" w:rsidRDefault="00000000" w:rsidRPr="00000000" w14:paraId="00000018">
      <w:pPr>
        <w:rPr/>
      </w:pPr>
      <w:r w:rsidDel="00000000" w:rsidR="00000000" w:rsidRPr="00000000">
        <w:rPr>
          <w:rtl w:val="0"/>
        </w:rPr>
        <w:t xml:space="preserve">SPEAKER B</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is Deliverable 1, our Conceptual EER Diagram built in Draw.io. You can see the 6 strong entities and 2 weak entities. The association tables, like Member_Coach, Location_Coach, and Class_Enrollment, resolve the many-to-many relationships. Each primary key is underlined, and derived attributes like avgRating are marked with a DA label.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SLIDE 5 — Relational Model (3NF)</w:t>
      </w:r>
    </w:p>
    <w:p w:rsidR="00000000" w:rsidDel="00000000" w:rsidP="00000000" w:rsidRDefault="00000000" w:rsidRPr="00000000" w14:paraId="0000001F">
      <w:pPr>
        <w:rPr/>
      </w:pPr>
      <w:r w:rsidDel="00000000" w:rsidR="00000000" w:rsidRPr="00000000">
        <w:rPr>
          <w:rtl w:val="0"/>
        </w:rPr>
        <w:t xml:space="preserve">SPEAKER A</w:t>
      </w:r>
    </w:p>
    <w:p w:rsidR="00000000" w:rsidDel="00000000" w:rsidP="00000000" w:rsidRDefault="00000000" w:rsidRPr="00000000" w14:paraId="00000020">
      <w:pPr>
        <w:spacing w:after="240" w:lineRule="auto"/>
        <w:rPr/>
      </w:pPr>
      <w:r w:rsidDel="00000000" w:rsidR="00000000" w:rsidRPr="00000000">
        <w:rPr>
          <w:rtl w:val="0"/>
        </w:rPr>
        <w:t xml:space="preserve">This is Deliverable 2. We converted the EER diagram into a relational model with 14 tables total, listed at the bottom of the slide.</w:t>
      </w:r>
    </w:p>
    <w:p w:rsidR="00000000" w:rsidDel="00000000" w:rsidP="00000000" w:rsidRDefault="00000000" w:rsidRPr="00000000" w14:paraId="00000021">
      <w:pPr>
        <w:spacing w:after="240" w:before="240" w:lineRule="auto"/>
        <w:rPr/>
      </w:pPr>
      <w:r w:rsidDel="00000000" w:rsidR="00000000" w:rsidRPr="00000000">
        <w:rPr>
          <w:rtl w:val="0"/>
        </w:rPr>
        <w:t xml:space="preserve">To confirm Third Normal Form, we checked three conditions. First normal form: all attributes are atomic with no repeating groups. Second normal form: every non-key attribute depends on the full primary key. Third normal form: no transitive dependencies exist.</w:t>
      </w:r>
    </w:p>
    <w:p w:rsidR="00000000" w:rsidDel="00000000" w:rsidP="00000000" w:rsidRDefault="00000000" w:rsidRPr="00000000" w14:paraId="00000022">
      <w:pPr>
        <w:spacing w:after="240" w:before="240" w:lineRule="auto"/>
        <w:rPr/>
      </w:pPr>
      <w:r w:rsidDel="00000000" w:rsidR="00000000" w:rsidRPr="00000000">
        <w:rPr>
          <w:rtl w:val="0"/>
        </w:rPr>
        <w:t xml:space="preserve">Association tables use composite primary keys. For example, Member_Coach uses memberID and coachID together as the PK. The derived attributes avgRating and overallRating are kept in the tables for query performance.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SLIDE 6 — SQL: CREATE TABLE Scripts</w:t>
      </w:r>
    </w:p>
    <w:p w:rsidR="00000000" w:rsidDel="00000000" w:rsidP="00000000" w:rsidRDefault="00000000" w:rsidRPr="00000000" w14:paraId="00000028">
      <w:pPr>
        <w:rPr/>
      </w:pPr>
      <w:r w:rsidDel="00000000" w:rsidR="00000000" w:rsidRPr="00000000">
        <w:rPr>
          <w:rtl w:val="0"/>
        </w:rPr>
        <w:t xml:space="preserve">SPEAKER B</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is Deliverable 3. You can see four examples here: Member, Coach, Location, and Location_Coach. Every table enforces its primary key. Tables that reference other tables use FOREIGN KEY constraints. Location_Coach has two foreign keys, one pointing to Location and one to Coach, which enforces referential integrity. All 14 tables follow this same pattern.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SLIDE 7 — SQL: INSERT Sample Data</w:t>
      </w:r>
    </w:p>
    <w:p w:rsidR="00000000" w:rsidDel="00000000" w:rsidP="00000000" w:rsidRDefault="00000000" w:rsidRPr="00000000" w14:paraId="0000002F">
      <w:pPr>
        <w:rPr/>
      </w:pPr>
      <w:r w:rsidDel="00000000" w:rsidR="00000000" w:rsidRPr="00000000">
        <w:rPr>
          <w:rtl w:val="0"/>
        </w:rPr>
        <w:t xml:space="preserve">SPEAKER 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is Deliverable 4. We inserted one sample row into every table. The five examples you see here are a member named Alex Johnson, a coach named Jordan Park, a location called Downtown Hub, a class called Morning HIIT, and a link between that member and coach using the Member_Coach table.</w:t>
      </w:r>
    </w:p>
    <w:p w:rsidR="00000000" w:rsidDel="00000000" w:rsidP="00000000" w:rsidRDefault="00000000" w:rsidRPr="00000000" w14:paraId="00000032">
      <w:pPr>
        <w:rPr/>
      </w:pPr>
      <w:r w:rsidDel="00000000" w:rsidR="00000000" w:rsidRPr="00000000">
        <w:rPr>
          <w:rtl w:val="0"/>
        </w:rPr>
        <w:t xml:space="preserve">These inserts do two things. They confirm the schema is correct, and they test that foreign key constraints work as expected. The Class insert, for example, references coachID 1 and locationID 1, which must already exist before the insert can succeed.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SLIDE 8 — MongoDB Collections</w:t>
      </w:r>
    </w:p>
    <w:p w:rsidR="00000000" w:rsidDel="00000000" w:rsidP="00000000" w:rsidRDefault="00000000" w:rsidRPr="00000000" w14:paraId="00000037">
      <w:pPr>
        <w:rPr/>
      </w:pPr>
      <w:r w:rsidDel="00000000" w:rsidR="00000000" w:rsidRPr="00000000">
        <w:rPr>
          <w:rtl w:val="0"/>
        </w:rPr>
        <w:t xml:space="preserve">SPEAKER B</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is Deliverable 5. We converted two entities to MongoDB collections: Locations and Coaches. The key difference from SQL is that MongoDB allows embedded arrays. For Locations, amenities are stored directly inside the document as an array. For Coaches, certificates and references are embedded as nested objects.</w:t>
      </w:r>
    </w:p>
    <w:p w:rsidR="00000000" w:rsidDel="00000000" w:rsidP="00000000" w:rsidRDefault="00000000" w:rsidRPr="00000000" w14:paraId="0000003A">
      <w:pPr>
        <w:rPr/>
      </w:pPr>
      <w:r w:rsidDel="00000000" w:rsidR="00000000" w:rsidRPr="00000000">
        <w:rPr>
          <w:rtl w:val="0"/>
        </w:rPr>
        <w:t xml:space="preserve">This is what the slide calls polyglot persistence. In SQL, amenities require a separate junction table. In MongoDB, everything for one location lives in one document. We chose these two entities because their variable-length arrays make them a natural fit for document storage.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SLIDE 9 — SQL SELECT Statements</w:t>
      </w:r>
    </w:p>
    <w:p w:rsidR="00000000" w:rsidDel="00000000" w:rsidP="00000000" w:rsidRDefault="00000000" w:rsidRPr="00000000" w14:paraId="0000003F">
      <w:pPr>
        <w:rPr/>
      </w:pPr>
      <w:r w:rsidDel="00000000" w:rsidR="00000000" w:rsidRPr="00000000">
        <w:rPr>
          <w:rtl w:val="0"/>
        </w:rPr>
        <w:t xml:space="preserve">This is Deliverable 6. We wrote SELECT statements to return the data shown in each of the four wireframes.</w:t>
      </w:r>
    </w:p>
    <w:p w:rsidR="00000000" w:rsidDel="00000000" w:rsidP="00000000" w:rsidRDefault="00000000" w:rsidRPr="00000000" w14:paraId="00000040">
      <w:pPr>
        <w:rPr/>
      </w:pPr>
      <w:r w:rsidDel="00000000" w:rsidR="00000000" w:rsidRPr="00000000">
        <w:rPr>
          <w:rtl w:val="0"/>
        </w:rPr>
        <w:t xml:space="preserve">Wireframe 1 returns the locations a member has visited this month, with visit counts. It joins Member_Visit to Location, filters by memberID and the current month using strftime, and groups by location.</w:t>
      </w:r>
    </w:p>
    <w:p w:rsidR="00000000" w:rsidDel="00000000" w:rsidP="00000000" w:rsidRDefault="00000000" w:rsidRPr="00000000" w14:paraId="00000041">
      <w:pPr>
        <w:rPr/>
      </w:pPr>
      <w:r w:rsidDel="00000000" w:rsidR="00000000" w:rsidRPr="00000000">
        <w:rPr>
          <w:rtl w:val="0"/>
        </w:rPr>
        <w:t xml:space="preserve">Wireframe 2 returns the details for the Midtown Studio location. Two queries handle this: one for location details and one that joins through the Location_Amenity association table to pull amenities.</w:t>
      </w:r>
    </w:p>
    <w:p w:rsidR="00000000" w:rsidDel="00000000" w:rsidP="00000000" w:rsidRDefault="00000000" w:rsidRPr="00000000" w14:paraId="00000042">
      <w:pPr>
        <w:rPr/>
      </w:pPr>
      <w:r w:rsidDel="00000000" w:rsidR="00000000" w:rsidRPr="00000000">
        <w:rPr>
          <w:rtl w:val="0"/>
        </w:rPr>
        <w:t xml:space="preserve">Wireframe 3 returns coaches. The first query shows only the coaches assigned to the logged-in member. The second returns all coaches in the system.</w:t>
      </w:r>
    </w:p>
    <w:p w:rsidR="00000000" w:rsidDel="00000000" w:rsidP="00000000" w:rsidRDefault="00000000" w:rsidRPr="00000000" w14:paraId="00000043">
      <w:pPr>
        <w:rPr/>
      </w:pPr>
      <w:r w:rsidDel="00000000" w:rsidR="00000000" w:rsidRPr="00000000">
        <w:rPr>
          <w:rtl w:val="0"/>
        </w:rPr>
        <w:t xml:space="preserve">Wireframe 4 returns a full coach profile. We pull name, level, rating, and training philosophy from the Coach table, then use a second query joined through Coach_Certificate to get their certifications.</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SLIDE 10 — Summary</w:t>
      </w:r>
    </w:p>
    <w:p w:rsidR="00000000" w:rsidDel="00000000" w:rsidP="00000000" w:rsidRDefault="00000000" w:rsidRPr="00000000" w14:paraId="00000047">
      <w:pPr>
        <w:rPr/>
      </w:pPr>
      <w:r w:rsidDel="00000000" w:rsidR="00000000" w:rsidRPr="00000000">
        <w:rPr>
          <w:rtl w:val="0"/>
        </w:rPr>
        <w:t xml:space="preserve">SPEAKER B</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That covers the full project. Our EER diagram captured all entities and relationships from the wireframes. The relational model converted those into 14 tables, all in Third Normal Form. We implemented the schema in SQL with proper constraints, inserted sample data, showed how Locations and Coaches translate into MongoDB documents, and wrote SELECT statements that return exactly what each wireframe requires. Thank you.</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*End of script.*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