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52D" w:rsidRDefault="00894124" w:rsidP="00894124">
      <w:pPr>
        <w:pStyle w:val="Titel"/>
      </w:pPr>
      <w:r>
        <w:t>Projektdokumentation</w:t>
      </w:r>
    </w:p>
    <w:p w:rsidR="00894124" w:rsidRDefault="00894124" w:rsidP="00894124">
      <w:pPr>
        <w:pStyle w:val="Untertitel"/>
      </w:pPr>
      <w:r>
        <w:t>Projekt A</w:t>
      </w:r>
    </w:p>
    <w:p w:rsidR="00952093" w:rsidRPr="005A77FC" w:rsidRDefault="00894124" w:rsidP="00894124">
      <w:pPr>
        <w:rPr>
          <w:lang w:val="nl-NL"/>
        </w:rPr>
      </w:pPr>
      <w:r w:rsidRPr="00894124">
        <w:t>Name: Vincent Schnoor</w:t>
      </w:r>
      <w:r w:rsidRPr="00894124">
        <w:br/>
        <w:t>Matrikelnummer: 2208819</w:t>
      </w:r>
      <w:r w:rsidRPr="00894124">
        <w:br/>
        <w:t xml:space="preserve">GitHub-Repository: </w:t>
      </w:r>
      <w:hyperlink r:id="rId8" w:history="1">
        <w:r w:rsidRPr="00894124">
          <w:rPr>
            <w:rStyle w:val="Hyperlink"/>
          </w:rPr>
          <w:t>https://github.com/TheCanadians/Projekt-A</w:t>
        </w:r>
      </w:hyperlink>
    </w:p>
    <w:p w:rsidR="00894124" w:rsidRDefault="00894124" w:rsidP="00894124">
      <w:pPr>
        <w:pStyle w:val="berschrift1"/>
      </w:pPr>
      <w:bookmarkStart w:id="0" w:name="_Toc471165960"/>
      <w:bookmarkStart w:id="1" w:name="_Toc471166041"/>
      <w:bookmarkStart w:id="2" w:name="_Toc471166587"/>
      <w:r w:rsidRPr="00894124">
        <w:t>Amyitis</w:t>
      </w:r>
      <w:bookmarkEnd w:id="0"/>
      <w:bookmarkEnd w:id="1"/>
      <w:bookmarkEnd w:id="2"/>
    </w:p>
    <w:sdt>
      <w:sdtPr>
        <w:rPr>
          <w:rFonts w:asciiTheme="minorHAnsi" w:eastAsiaTheme="minorHAnsi" w:hAnsiTheme="minorHAnsi" w:cstheme="minorBidi"/>
          <w:color w:val="auto"/>
          <w:sz w:val="22"/>
          <w:szCs w:val="22"/>
          <w:lang w:eastAsia="en-US"/>
        </w:rPr>
        <w:id w:val="-1647509917"/>
        <w:docPartObj>
          <w:docPartGallery w:val="Table of Contents"/>
          <w:docPartUnique/>
        </w:docPartObj>
      </w:sdtPr>
      <w:sdtEndPr>
        <w:rPr>
          <w:b/>
          <w:bCs/>
        </w:rPr>
      </w:sdtEndPr>
      <w:sdtContent>
        <w:p w:rsidR="005A77FC" w:rsidRDefault="005A77FC">
          <w:pPr>
            <w:pStyle w:val="Inhaltsverzeichnisberschrift"/>
          </w:pPr>
          <w:r>
            <w:t>Inhaltsverzeichnis</w:t>
          </w:r>
        </w:p>
        <w:p w:rsidR="00D10126" w:rsidRDefault="005A77FC">
          <w:pPr>
            <w:pStyle w:val="Verzeichnis1"/>
            <w:tabs>
              <w:tab w:val="right" w:pos="9062"/>
            </w:tabs>
            <w:rPr>
              <w:rFonts w:eastAsiaTheme="minorEastAsia"/>
              <w:noProof/>
              <w:lang w:eastAsia="de-DE"/>
            </w:rPr>
          </w:pPr>
          <w:r>
            <w:fldChar w:fldCharType="begin"/>
          </w:r>
          <w:r>
            <w:instrText xml:space="preserve"> TOC \o "1-6" \h \z \u </w:instrText>
          </w:r>
          <w:r>
            <w:fldChar w:fldCharType="separate"/>
          </w:r>
          <w:hyperlink w:anchor="_Toc471166587" w:history="1">
            <w:r w:rsidR="00D10126" w:rsidRPr="003E0C19">
              <w:rPr>
                <w:rStyle w:val="Hyperlink"/>
                <w:noProof/>
              </w:rPr>
              <w:t>Amyitis</w:t>
            </w:r>
            <w:r w:rsidR="00D10126">
              <w:rPr>
                <w:noProof/>
                <w:webHidden/>
              </w:rPr>
              <w:tab/>
            </w:r>
            <w:r w:rsidR="00D10126">
              <w:rPr>
                <w:noProof/>
                <w:webHidden/>
              </w:rPr>
              <w:fldChar w:fldCharType="begin"/>
            </w:r>
            <w:r w:rsidR="00D10126">
              <w:rPr>
                <w:noProof/>
                <w:webHidden/>
              </w:rPr>
              <w:instrText xml:space="preserve"> PAGEREF _Toc471166587 \h </w:instrText>
            </w:r>
            <w:r w:rsidR="00D10126">
              <w:rPr>
                <w:noProof/>
                <w:webHidden/>
              </w:rPr>
            </w:r>
            <w:r w:rsidR="00D10126">
              <w:rPr>
                <w:noProof/>
                <w:webHidden/>
              </w:rPr>
              <w:fldChar w:fldCharType="separate"/>
            </w:r>
            <w:r w:rsidR="00665334">
              <w:rPr>
                <w:noProof/>
                <w:webHidden/>
              </w:rPr>
              <w:t>1</w:t>
            </w:r>
            <w:r w:rsidR="00D10126">
              <w:rPr>
                <w:noProof/>
                <w:webHidden/>
              </w:rPr>
              <w:fldChar w:fldCharType="end"/>
            </w:r>
          </w:hyperlink>
        </w:p>
        <w:p w:rsidR="00D10126" w:rsidRDefault="00355307">
          <w:pPr>
            <w:pStyle w:val="Verzeichnis2"/>
            <w:tabs>
              <w:tab w:val="right" w:pos="9062"/>
            </w:tabs>
            <w:rPr>
              <w:rFonts w:eastAsiaTheme="minorEastAsia"/>
              <w:noProof/>
              <w:lang w:eastAsia="de-DE"/>
            </w:rPr>
          </w:pPr>
          <w:hyperlink w:anchor="_Toc471166588" w:history="1">
            <w:r w:rsidR="00D10126" w:rsidRPr="003E0C19">
              <w:rPr>
                <w:rStyle w:val="Hyperlink"/>
                <w:noProof/>
              </w:rPr>
              <w:t>Projektbeschreibung</w:t>
            </w:r>
            <w:r w:rsidR="00D10126">
              <w:rPr>
                <w:noProof/>
                <w:webHidden/>
              </w:rPr>
              <w:tab/>
            </w:r>
            <w:r w:rsidR="00D10126">
              <w:rPr>
                <w:noProof/>
                <w:webHidden/>
              </w:rPr>
              <w:fldChar w:fldCharType="begin"/>
            </w:r>
            <w:r w:rsidR="00D10126">
              <w:rPr>
                <w:noProof/>
                <w:webHidden/>
              </w:rPr>
              <w:instrText xml:space="preserve"> PAGEREF _Toc471166588 \h </w:instrText>
            </w:r>
            <w:r w:rsidR="00D10126">
              <w:rPr>
                <w:noProof/>
                <w:webHidden/>
              </w:rPr>
            </w:r>
            <w:r w:rsidR="00D10126">
              <w:rPr>
                <w:noProof/>
                <w:webHidden/>
              </w:rPr>
              <w:fldChar w:fldCharType="separate"/>
            </w:r>
            <w:r w:rsidR="00665334">
              <w:rPr>
                <w:noProof/>
                <w:webHidden/>
              </w:rPr>
              <w:t>2</w:t>
            </w:r>
            <w:r w:rsidR="00D10126">
              <w:rPr>
                <w:noProof/>
                <w:webHidden/>
              </w:rPr>
              <w:fldChar w:fldCharType="end"/>
            </w:r>
          </w:hyperlink>
        </w:p>
        <w:p w:rsidR="00D10126" w:rsidRDefault="00355307">
          <w:pPr>
            <w:pStyle w:val="Verzeichnis3"/>
            <w:tabs>
              <w:tab w:val="right" w:pos="9062"/>
            </w:tabs>
            <w:rPr>
              <w:rFonts w:eastAsiaTheme="minorEastAsia"/>
              <w:noProof/>
              <w:lang w:eastAsia="de-DE"/>
            </w:rPr>
          </w:pPr>
          <w:hyperlink w:anchor="_Toc471166589" w:history="1">
            <w:r w:rsidR="00D10126" w:rsidRPr="003E0C19">
              <w:rPr>
                <w:rStyle w:val="Hyperlink"/>
                <w:noProof/>
              </w:rPr>
              <w:t>Zusammenfassung</w:t>
            </w:r>
            <w:r w:rsidR="00D10126">
              <w:rPr>
                <w:noProof/>
                <w:webHidden/>
              </w:rPr>
              <w:tab/>
            </w:r>
            <w:r w:rsidR="00D10126">
              <w:rPr>
                <w:noProof/>
                <w:webHidden/>
              </w:rPr>
              <w:fldChar w:fldCharType="begin"/>
            </w:r>
            <w:r w:rsidR="00D10126">
              <w:rPr>
                <w:noProof/>
                <w:webHidden/>
              </w:rPr>
              <w:instrText xml:space="preserve"> PAGEREF _Toc471166589 \h </w:instrText>
            </w:r>
            <w:r w:rsidR="00D10126">
              <w:rPr>
                <w:noProof/>
                <w:webHidden/>
              </w:rPr>
            </w:r>
            <w:r w:rsidR="00D10126">
              <w:rPr>
                <w:noProof/>
                <w:webHidden/>
              </w:rPr>
              <w:fldChar w:fldCharType="separate"/>
            </w:r>
            <w:r w:rsidR="00665334">
              <w:rPr>
                <w:noProof/>
                <w:webHidden/>
              </w:rPr>
              <w:t>2</w:t>
            </w:r>
            <w:r w:rsidR="00D10126">
              <w:rPr>
                <w:noProof/>
                <w:webHidden/>
              </w:rPr>
              <w:fldChar w:fldCharType="end"/>
            </w:r>
          </w:hyperlink>
        </w:p>
        <w:p w:rsidR="00D10126" w:rsidRDefault="00355307">
          <w:pPr>
            <w:pStyle w:val="Verzeichnis3"/>
            <w:tabs>
              <w:tab w:val="right" w:pos="9062"/>
            </w:tabs>
            <w:rPr>
              <w:rFonts w:eastAsiaTheme="minorEastAsia"/>
              <w:noProof/>
              <w:lang w:eastAsia="de-DE"/>
            </w:rPr>
          </w:pPr>
          <w:hyperlink w:anchor="_Toc471166590" w:history="1">
            <w:r w:rsidR="00D10126" w:rsidRPr="003E0C19">
              <w:rPr>
                <w:rStyle w:val="Hyperlink"/>
                <w:noProof/>
              </w:rPr>
              <w:t>Userinteraktionen</w:t>
            </w:r>
            <w:r w:rsidR="00D10126">
              <w:rPr>
                <w:noProof/>
                <w:webHidden/>
              </w:rPr>
              <w:tab/>
            </w:r>
            <w:r w:rsidR="00D10126">
              <w:rPr>
                <w:noProof/>
                <w:webHidden/>
              </w:rPr>
              <w:fldChar w:fldCharType="begin"/>
            </w:r>
            <w:r w:rsidR="00D10126">
              <w:rPr>
                <w:noProof/>
                <w:webHidden/>
              </w:rPr>
              <w:instrText xml:space="preserve"> PAGEREF _Toc471166590 \h </w:instrText>
            </w:r>
            <w:r w:rsidR="00D10126">
              <w:rPr>
                <w:noProof/>
                <w:webHidden/>
              </w:rPr>
            </w:r>
            <w:r w:rsidR="00D10126">
              <w:rPr>
                <w:noProof/>
                <w:webHidden/>
              </w:rPr>
              <w:fldChar w:fldCharType="separate"/>
            </w:r>
            <w:r w:rsidR="00665334">
              <w:rPr>
                <w:noProof/>
                <w:webHidden/>
              </w:rPr>
              <w:t>2</w:t>
            </w:r>
            <w:r w:rsidR="00D10126">
              <w:rPr>
                <w:noProof/>
                <w:webHidden/>
              </w:rPr>
              <w:fldChar w:fldCharType="end"/>
            </w:r>
          </w:hyperlink>
        </w:p>
        <w:p w:rsidR="00D10126" w:rsidRDefault="00355307">
          <w:pPr>
            <w:pStyle w:val="Verzeichnis3"/>
            <w:tabs>
              <w:tab w:val="right" w:pos="9062"/>
            </w:tabs>
            <w:rPr>
              <w:rFonts w:eastAsiaTheme="minorEastAsia"/>
              <w:noProof/>
              <w:lang w:eastAsia="de-DE"/>
            </w:rPr>
          </w:pPr>
          <w:hyperlink w:anchor="_Toc471166591" w:history="1">
            <w:r w:rsidR="00D10126" w:rsidRPr="003E0C19">
              <w:rPr>
                <w:rStyle w:val="Hyperlink"/>
                <w:noProof/>
              </w:rPr>
              <w:t>Vor Spielbeginn</w:t>
            </w:r>
            <w:r w:rsidR="00D10126">
              <w:rPr>
                <w:noProof/>
                <w:webHidden/>
              </w:rPr>
              <w:tab/>
            </w:r>
            <w:r w:rsidR="00D10126">
              <w:rPr>
                <w:noProof/>
                <w:webHidden/>
              </w:rPr>
              <w:fldChar w:fldCharType="begin"/>
            </w:r>
            <w:r w:rsidR="00D10126">
              <w:rPr>
                <w:noProof/>
                <w:webHidden/>
              </w:rPr>
              <w:instrText xml:space="preserve"> PAGEREF _Toc471166591 \h </w:instrText>
            </w:r>
            <w:r w:rsidR="00D10126">
              <w:rPr>
                <w:noProof/>
                <w:webHidden/>
              </w:rPr>
            </w:r>
            <w:r w:rsidR="00D10126">
              <w:rPr>
                <w:noProof/>
                <w:webHidden/>
              </w:rPr>
              <w:fldChar w:fldCharType="separate"/>
            </w:r>
            <w:r w:rsidR="00665334">
              <w:rPr>
                <w:noProof/>
                <w:webHidden/>
              </w:rPr>
              <w:t>2</w:t>
            </w:r>
            <w:r w:rsidR="00D10126">
              <w:rPr>
                <w:noProof/>
                <w:webHidden/>
              </w:rPr>
              <w:fldChar w:fldCharType="end"/>
            </w:r>
          </w:hyperlink>
        </w:p>
        <w:p w:rsidR="00D10126" w:rsidRDefault="00355307">
          <w:pPr>
            <w:pStyle w:val="Verzeichnis3"/>
            <w:tabs>
              <w:tab w:val="right" w:pos="9062"/>
            </w:tabs>
            <w:rPr>
              <w:rFonts w:eastAsiaTheme="minorEastAsia"/>
              <w:noProof/>
              <w:lang w:eastAsia="de-DE"/>
            </w:rPr>
          </w:pPr>
          <w:hyperlink w:anchor="_Toc471166592" w:history="1">
            <w:r w:rsidR="00D10126" w:rsidRPr="003E0C19">
              <w:rPr>
                <w:rStyle w:val="Hyperlink"/>
                <w:noProof/>
              </w:rPr>
              <w:t>Spielablauf</w:t>
            </w:r>
            <w:r w:rsidR="00D10126">
              <w:rPr>
                <w:noProof/>
                <w:webHidden/>
              </w:rPr>
              <w:tab/>
            </w:r>
            <w:r w:rsidR="00D10126">
              <w:rPr>
                <w:noProof/>
                <w:webHidden/>
              </w:rPr>
              <w:fldChar w:fldCharType="begin"/>
            </w:r>
            <w:r w:rsidR="00D10126">
              <w:rPr>
                <w:noProof/>
                <w:webHidden/>
              </w:rPr>
              <w:instrText xml:space="preserve"> PAGEREF _Toc471166592 \h </w:instrText>
            </w:r>
            <w:r w:rsidR="00D10126">
              <w:rPr>
                <w:noProof/>
                <w:webHidden/>
              </w:rPr>
            </w:r>
            <w:r w:rsidR="00D10126">
              <w:rPr>
                <w:noProof/>
                <w:webHidden/>
              </w:rPr>
              <w:fldChar w:fldCharType="separate"/>
            </w:r>
            <w:r w:rsidR="00665334">
              <w:rPr>
                <w:noProof/>
                <w:webHidden/>
              </w:rPr>
              <w:t>2</w:t>
            </w:r>
            <w:r w:rsidR="00D10126">
              <w:rPr>
                <w:noProof/>
                <w:webHidden/>
              </w:rPr>
              <w:fldChar w:fldCharType="end"/>
            </w:r>
          </w:hyperlink>
        </w:p>
        <w:p w:rsidR="00D10126" w:rsidRDefault="00355307">
          <w:pPr>
            <w:pStyle w:val="Verzeichnis4"/>
            <w:tabs>
              <w:tab w:val="right" w:pos="9062"/>
            </w:tabs>
            <w:rPr>
              <w:rFonts w:eastAsiaTheme="minorEastAsia"/>
              <w:noProof/>
              <w:lang w:eastAsia="de-DE"/>
            </w:rPr>
          </w:pPr>
          <w:hyperlink w:anchor="_Toc471166593" w:history="1">
            <w:r w:rsidR="00D10126" w:rsidRPr="003E0C19">
              <w:rPr>
                <w:rStyle w:val="Hyperlink"/>
                <w:noProof/>
              </w:rPr>
              <w:t>1. Aufstellung</w:t>
            </w:r>
            <w:r w:rsidR="00D10126">
              <w:rPr>
                <w:noProof/>
                <w:webHidden/>
              </w:rPr>
              <w:tab/>
            </w:r>
            <w:r w:rsidR="00D10126">
              <w:rPr>
                <w:noProof/>
                <w:webHidden/>
              </w:rPr>
              <w:fldChar w:fldCharType="begin"/>
            </w:r>
            <w:r w:rsidR="00D10126">
              <w:rPr>
                <w:noProof/>
                <w:webHidden/>
              </w:rPr>
              <w:instrText xml:space="preserve"> PAGEREF _Toc471166593 \h </w:instrText>
            </w:r>
            <w:r w:rsidR="00D10126">
              <w:rPr>
                <w:noProof/>
                <w:webHidden/>
              </w:rPr>
            </w:r>
            <w:r w:rsidR="00D10126">
              <w:rPr>
                <w:noProof/>
                <w:webHidden/>
              </w:rPr>
              <w:fldChar w:fldCharType="separate"/>
            </w:r>
            <w:r w:rsidR="00665334">
              <w:rPr>
                <w:noProof/>
                <w:webHidden/>
              </w:rPr>
              <w:t>2</w:t>
            </w:r>
            <w:r w:rsidR="00D10126">
              <w:rPr>
                <w:noProof/>
                <w:webHidden/>
              </w:rPr>
              <w:fldChar w:fldCharType="end"/>
            </w:r>
          </w:hyperlink>
        </w:p>
        <w:p w:rsidR="00D10126" w:rsidRDefault="00355307">
          <w:pPr>
            <w:pStyle w:val="Verzeichnis4"/>
            <w:tabs>
              <w:tab w:val="right" w:pos="9062"/>
            </w:tabs>
            <w:rPr>
              <w:rFonts w:eastAsiaTheme="minorEastAsia"/>
              <w:noProof/>
              <w:lang w:eastAsia="de-DE"/>
            </w:rPr>
          </w:pPr>
          <w:hyperlink w:anchor="_Toc471166594" w:history="1">
            <w:r w:rsidR="00D10126" w:rsidRPr="003E0C19">
              <w:rPr>
                <w:rStyle w:val="Hyperlink"/>
                <w:noProof/>
              </w:rPr>
              <w:t>2. Aktionen</w:t>
            </w:r>
            <w:r w:rsidR="00D10126">
              <w:rPr>
                <w:noProof/>
                <w:webHidden/>
              </w:rPr>
              <w:tab/>
            </w:r>
            <w:r w:rsidR="00D10126">
              <w:rPr>
                <w:noProof/>
                <w:webHidden/>
              </w:rPr>
              <w:fldChar w:fldCharType="begin"/>
            </w:r>
            <w:r w:rsidR="00D10126">
              <w:rPr>
                <w:noProof/>
                <w:webHidden/>
              </w:rPr>
              <w:instrText xml:space="preserve"> PAGEREF _Toc471166594 \h </w:instrText>
            </w:r>
            <w:r w:rsidR="00D10126">
              <w:rPr>
                <w:noProof/>
                <w:webHidden/>
              </w:rPr>
            </w:r>
            <w:r w:rsidR="00D10126">
              <w:rPr>
                <w:noProof/>
                <w:webHidden/>
              </w:rPr>
              <w:fldChar w:fldCharType="separate"/>
            </w:r>
            <w:r w:rsidR="00665334">
              <w:rPr>
                <w:noProof/>
                <w:webHidden/>
              </w:rPr>
              <w:t>2</w:t>
            </w:r>
            <w:r w:rsidR="00D10126">
              <w:rPr>
                <w:noProof/>
                <w:webHidden/>
              </w:rPr>
              <w:fldChar w:fldCharType="end"/>
            </w:r>
          </w:hyperlink>
        </w:p>
        <w:p w:rsidR="00D10126" w:rsidRDefault="00355307">
          <w:pPr>
            <w:pStyle w:val="Verzeichnis5"/>
            <w:tabs>
              <w:tab w:val="right" w:pos="9062"/>
            </w:tabs>
            <w:rPr>
              <w:rFonts w:eastAsiaTheme="minorEastAsia"/>
              <w:noProof/>
              <w:lang w:eastAsia="de-DE"/>
            </w:rPr>
          </w:pPr>
          <w:hyperlink w:anchor="_Toc471166595" w:history="1">
            <w:r w:rsidR="00D10126" w:rsidRPr="003E0C19">
              <w:rPr>
                <w:rStyle w:val="Hyperlink"/>
                <w:noProof/>
              </w:rPr>
              <w:t>1) Passen</w:t>
            </w:r>
            <w:r w:rsidR="00D10126">
              <w:rPr>
                <w:noProof/>
                <w:webHidden/>
              </w:rPr>
              <w:tab/>
            </w:r>
            <w:r w:rsidR="00D10126">
              <w:rPr>
                <w:noProof/>
                <w:webHidden/>
              </w:rPr>
              <w:fldChar w:fldCharType="begin"/>
            </w:r>
            <w:r w:rsidR="00D10126">
              <w:rPr>
                <w:noProof/>
                <w:webHidden/>
              </w:rPr>
              <w:instrText xml:space="preserve"> PAGEREF _Toc471166595 \h </w:instrText>
            </w:r>
            <w:r w:rsidR="00D10126">
              <w:rPr>
                <w:noProof/>
                <w:webHidden/>
              </w:rPr>
            </w:r>
            <w:r w:rsidR="00D10126">
              <w:rPr>
                <w:noProof/>
                <w:webHidden/>
              </w:rPr>
              <w:fldChar w:fldCharType="separate"/>
            </w:r>
            <w:r w:rsidR="00665334">
              <w:rPr>
                <w:noProof/>
                <w:webHidden/>
              </w:rPr>
              <w:t>3</w:t>
            </w:r>
            <w:r w:rsidR="00D10126">
              <w:rPr>
                <w:noProof/>
                <w:webHidden/>
              </w:rPr>
              <w:fldChar w:fldCharType="end"/>
            </w:r>
          </w:hyperlink>
        </w:p>
        <w:p w:rsidR="00D10126" w:rsidRDefault="00355307">
          <w:pPr>
            <w:pStyle w:val="Verzeichnis5"/>
            <w:tabs>
              <w:tab w:val="right" w:pos="9062"/>
            </w:tabs>
            <w:rPr>
              <w:rFonts w:eastAsiaTheme="minorEastAsia"/>
              <w:noProof/>
              <w:lang w:eastAsia="de-DE"/>
            </w:rPr>
          </w:pPr>
          <w:hyperlink w:anchor="_Toc471166596" w:history="1">
            <w:r w:rsidR="00D10126" w:rsidRPr="003E0C19">
              <w:rPr>
                <w:rStyle w:val="Hyperlink"/>
                <w:noProof/>
              </w:rPr>
              <w:t>2) Rekrutieren</w:t>
            </w:r>
            <w:r w:rsidR="00D10126">
              <w:rPr>
                <w:noProof/>
                <w:webHidden/>
              </w:rPr>
              <w:tab/>
            </w:r>
            <w:r w:rsidR="00D10126">
              <w:rPr>
                <w:noProof/>
                <w:webHidden/>
              </w:rPr>
              <w:fldChar w:fldCharType="begin"/>
            </w:r>
            <w:r w:rsidR="00D10126">
              <w:rPr>
                <w:noProof/>
                <w:webHidden/>
              </w:rPr>
              <w:instrText xml:space="preserve"> PAGEREF _Toc471166596 \h </w:instrText>
            </w:r>
            <w:r w:rsidR="00D10126">
              <w:rPr>
                <w:noProof/>
                <w:webHidden/>
              </w:rPr>
            </w:r>
            <w:r w:rsidR="00D10126">
              <w:rPr>
                <w:noProof/>
                <w:webHidden/>
              </w:rPr>
              <w:fldChar w:fldCharType="separate"/>
            </w:r>
            <w:r w:rsidR="00665334">
              <w:rPr>
                <w:noProof/>
                <w:webHidden/>
              </w:rPr>
              <w:t>3</w:t>
            </w:r>
            <w:r w:rsidR="00D10126">
              <w:rPr>
                <w:noProof/>
                <w:webHidden/>
              </w:rPr>
              <w:fldChar w:fldCharType="end"/>
            </w:r>
          </w:hyperlink>
        </w:p>
        <w:p w:rsidR="00D10126" w:rsidRDefault="00355307">
          <w:pPr>
            <w:pStyle w:val="Verzeichnis5"/>
            <w:tabs>
              <w:tab w:val="right" w:pos="9062"/>
            </w:tabs>
            <w:rPr>
              <w:rFonts w:eastAsiaTheme="minorEastAsia"/>
              <w:noProof/>
              <w:lang w:eastAsia="de-DE"/>
            </w:rPr>
          </w:pPr>
          <w:hyperlink w:anchor="_Toc471166597" w:history="1">
            <w:r w:rsidR="00D10126" w:rsidRPr="003E0C19">
              <w:rPr>
                <w:rStyle w:val="Hyperlink"/>
                <w:noProof/>
              </w:rPr>
              <w:t>3) Karawane</w:t>
            </w:r>
            <w:r w:rsidR="00D10126">
              <w:rPr>
                <w:noProof/>
                <w:webHidden/>
              </w:rPr>
              <w:tab/>
            </w:r>
            <w:r w:rsidR="00D10126">
              <w:rPr>
                <w:noProof/>
                <w:webHidden/>
              </w:rPr>
              <w:fldChar w:fldCharType="begin"/>
            </w:r>
            <w:r w:rsidR="00D10126">
              <w:rPr>
                <w:noProof/>
                <w:webHidden/>
              </w:rPr>
              <w:instrText xml:space="preserve"> PAGEREF _Toc471166597 \h </w:instrText>
            </w:r>
            <w:r w:rsidR="00D10126">
              <w:rPr>
                <w:noProof/>
                <w:webHidden/>
              </w:rPr>
            </w:r>
            <w:r w:rsidR="00D10126">
              <w:rPr>
                <w:noProof/>
                <w:webHidden/>
              </w:rPr>
              <w:fldChar w:fldCharType="separate"/>
            </w:r>
            <w:r w:rsidR="00665334">
              <w:rPr>
                <w:noProof/>
                <w:webHidden/>
              </w:rPr>
              <w:t>3</w:t>
            </w:r>
            <w:r w:rsidR="00D10126">
              <w:rPr>
                <w:noProof/>
                <w:webHidden/>
              </w:rPr>
              <w:fldChar w:fldCharType="end"/>
            </w:r>
          </w:hyperlink>
        </w:p>
        <w:p w:rsidR="00D10126" w:rsidRDefault="00355307">
          <w:pPr>
            <w:pStyle w:val="Verzeichnis4"/>
            <w:tabs>
              <w:tab w:val="right" w:pos="9062"/>
            </w:tabs>
            <w:rPr>
              <w:rFonts w:eastAsiaTheme="minorEastAsia"/>
              <w:noProof/>
              <w:lang w:eastAsia="de-DE"/>
            </w:rPr>
          </w:pPr>
          <w:hyperlink w:anchor="_Toc471166598" w:history="1">
            <w:r w:rsidR="00D10126" w:rsidRPr="003E0C19">
              <w:rPr>
                <w:rStyle w:val="Hyperlink"/>
                <w:noProof/>
              </w:rPr>
              <w:t>3. Rundenende</w:t>
            </w:r>
            <w:r w:rsidR="00D10126">
              <w:rPr>
                <w:noProof/>
                <w:webHidden/>
              </w:rPr>
              <w:tab/>
            </w:r>
            <w:r w:rsidR="00D10126">
              <w:rPr>
                <w:noProof/>
                <w:webHidden/>
              </w:rPr>
              <w:fldChar w:fldCharType="begin"/>
            </w:r>
            <w:r w:rsidR="00D10126">
              <w:rPr>
                <w:noProof/>
                <w:webHidden/>
              </w:rPr>
              <w:instrText xml:space="preserve"> PAGEREF _Toc471166598 \h </w:instrText>
            </w:r>
            <w:r w:rsidR="00D10126">
              <w:rPr>
                <w:noProof/>
                <w:webHidden/>
              </w:rPr>
            </w:r>
            <w:r w:rsidR="00D10126">
              <w:rPr>
                <w:noProof/>
                <w:webHidden/>
              </w:rPr>
              <w:fldChar w:fldCharType="separate"/>
            </w:r>
            <w:r w:rsidR="00665334">
              <w:rPr>
                <w:noProof/>
                <w:webHidden/>
              </w:rPr>
              <w:t>4</w:t>
            </w:r>
            <w:r w:rsidR="00D10126">
              <w:rPr>
                <w:noProof/>
                <w:webHidden/>
              </w:rPr>
              <w:fldChar w:fldCharType="end"/>
            </w:r>
          </w:hyperlink>
        </w:p>
        <w:p w:rsidR="00D10126" w:rsidRDefault="00355307">
          <w:pPr>
            <w:pStyle w:val="Verzeichnis3"/>
            <w:tabs>
              <w:tab w:val="right" w:pos="9062"/>
            </w:tabs>
            <w:rPr>
              <w:rFonts w:eastAsiaTheme="minorEastAsia"/>
              <w:noProof/>
              <w:lang w:eastAsia="de-DE"/>
            </w:rPr>
          </w:pPr>
          <w:hyperlink w:anchor="_Toc471166599" w:history="1">
            <w:r w:rsidR="00D10126" w:rsidRPr="003E0C19">
              <w:rPr>
                <w:rStyle w:val="Hyperlink"/>
                <w:noProof/>
              </w:rPr>
              <w:t>Spielende</w:t>
            </w:r>
            <w:r w:rsidR="00D10126">
              <w:rPr>
                <w:noProof/>
                <w:webHidden/>
              </w:rPr>
              <w:tab/>
            </w:r>
            <w:r w:rsidR="00D10126">
              <w:rPr>
                <w:noProof/>
                <w:webHidden/>
              </w:rPr>
              <w:fldChar w:fldCharType="begin"/>
            </w:r>
            <w:r w:rsidR="00D10126">
              <w:rPr>
                <w:noProof/>
                <w:webHidden/>
              </w:rPr>
              <w:instrText xml:space="preserve"> PAGEREF _Toc471166599 \h </w:instrText>
            </w:r>
            <w:r w:rsidR="00D10126">
              <w:rPr>
                <w:noProof/>
                <w:webHidden/>
              </w:rPr>
            </w:r>
            <w:r w:rsidR="00D10126">
              <w:rPr>
                <w:noProof/>
                <w:webHidden/>
              </w:rPr>
              <w:fldChar w:fldCharType="separate"/>
            </w:r>
            <w:r w:rsidR="00665334">
              <w:rPr>
                <w:noProof/>
                <w:webHidden/>
              </w:rPr>
              <w:t>4</w:t>
            </w:r>
            <w:r w:rsidR="00D10126">
              <w:rPr>
                <w:noProof/>
                <w:webHidden/>
              </w:rPr>
              <w:fldChar w:fldCharType="end"/>
            </w:r>
          </w:hyperlink>
        </w:p>
        <w:p w:rsidR="00D10126" w:rsidRDefault="00355307">
          <w:pPr>
            <w:pStyle w:val="Verzeichnis3"/>
            <w:tabs>
              <w:tab w:val="right" w:pos="9062"/>
            </w:tabs>
            <w:rPr>
              <w:rFonts w:eastAsiaTheme="minorEastAsia"/>
              <w:noProof/>
              <w:lang w:eastAsia="de-DE"/>
            </w:rPr>
          </w:pPr>
          <w:hyperlink w:anchor="_Toc471166600" w:history="1">
            <w:r w:rsidR="00D10126" w:rsidRPr="003E0C19">
              <w:rPr>
                <w:rStyle w:val="Hyperlink"/>
                <w:noProof/>
              </w:rPr>
              <w:t>KI</w:t>
            </w:r>
            <w:r w:rsidR="00D10126">
              <w:rPr>
                <w:noProof/>
                <w:webHidden/>
              </w:rPr>
              <w:tab/>
            </w:r>
            <w:r w:rsidR="00D10126">
              <w:rPr>
                <w:noProof/>
                <w:webHidden/>
              </w:rPr>
              <w:fldChar w:fldCharType="begin"/>
            </w:r>
            <w:r w:rsidR="00D10126">
              <w:rPr>
                <w:noProof/>
                <w:webHidden/>
              </w:rPr>
              <w:instrText xml:space="preserve"> PAGEREF _Toc471166600 \h </w:instrText>
            </w:r>
            <w:r w:rsidR="00D10126">
              <w:rPr>
                <w:noProof/>
                <w:webHidden/>
              </w:rPr>
            </w:r>
            <w:r w:rsidR="00D10126">
              <w:rPr>
                <w:noProof/>
                <w:webHidden/>
              </w:rPr>
              <w:fldChar w:fldCharType="separate"/>
            </w:r>
            <w:r w:rsidR="00665334">
              <w:rPr>
                <w:noProof/>
                <w:webHidden/>
              </w:rPr>
              <w:t>5</w:t>
            </w:r>
            <w:r w:rsidR="00D10126">
              <w:rPr>
                <w:noProof/>
                <w:webHidden/>
              </w:rPr>
              <w:fldChar w:fldCharType="end"/>
            </w:r>
          </w:hyperlink>
        </w:p>
        <w:p w:rsidR="00D10126" w:rsidRDefault="00355307">
          <w:pPr>
            <w:pStyle w:val="Verzeichnis3"/>
            <w:tabs>
              <w:tab w:val="right" w:pos="9062"/>
            </w:tabs>
            <w:rPr>
              <w:rFonts w:eastAsiaTheme="minorEastAsia"/>
              <w:noProof/>
              <w:lang w:eastAsia="de-DE"/>
            </w:rPr>
          </w:pPr>
          <w:hyperlink w:anchor="_Toc471166601" w:history="1">
            <w:r w:rsidR="00D10126" w:rsidRPr="003E0C19">
              <w:rPr>
                <w:rStyle w:val="Hyperlink"/>
                <w:noProof/>
              </w:rPr>
              <w:t>KI-Verhalten</w:t>
            </w:r>
            <w:r w:rsidR="00D10126">
              <w:rPr>
                <w:noProof/>
                <w:webHidden/>
              </w:rPr>
              <w:tab/>
            </w:r>
            <w:r w:rsidR="00D10126">
              <w:rPr>
                <w:noProof/>
                <w:webHidden/>
              </w:rPr>
              <w:fldChar w:fldCharType="begin"/>
            </w:r>
            <w:r w:rsidR="00D10126">
              <w:rPr>
                <w:noProof/>
                <w:webHidden/>
              </w:rPr>
              <w:instrText xml:space="preserve"> PAGEREF _Toc471166601 \h </w:instrText>
            </w:r>
            <w:r w:rsidR="00D10126">
              <w:rPr>
                <w:noProof/>
                <w:webHidden/>
              </w:rPr>
            </w:r>
            <w:r w:rsidR="00D10126">
              <w:rPr>
                <w:noProof/>
                <w:webHidden/>
              </w:rPr>
              <w:fldChar w:fldCharType="separate"/>
            </w:r>
            <w:r w:rsidR="00665334">
              <w:rPr>
                <w:noProof/>
                <w:webHidden/>
              </w:rPr>
              <w:t>5</w:t>
            </w:r>
            <w:r w:rsidR="00D10126">
              <w:rPr>
                <w:noProof/>
                <w:webHidden/>
              </w:rPr>
              <w:fldChar w:fldCharType="end"/>
            </w:r>
          </w:hyperlink>
        </w:p>
        <w:p w:rsidR="00D10126" w:rsidRDefault="00355307">
          <w:pPr>
            <w:pStyle w:val="Verzeichnis3"/>
            <w:tabs>
              <w:tab w:val="right" w:pos="9062"/>
            </w:tabs>
            <w:rPr>
              <w:rFonts w:eastAsiaTheme="minorEastAsia"/>
              <w:noProof/>
              <w:lang w:eastAsia="de-DE"/>
            </w:rPr>
          </w:pPr>
          <w:hyperlink w:anchor="_Toc471166602" w:history="1">
            <w:r w:rsidR="00D10126" w:rsidRPr="003E0C19">
              <w:rPr>
                <w:rStyle w:val="Hyperlink"/>
                <w:noProof/>
              </w:rPr>
              <w:t>Profil</w:t>
            </w:r>
            <w:r w:rsidR="00D10126">
              <w:rPr>
                <w:noProof/>
                <w:webHidden/>
              </w:rPr>
              <w:tab/>
            </w:r>
            <w:r w:rsidR="00D10126">
              <w:rPr>
                <w:noProof/>
                <w:webHidden/>
              </w:rPr>
              <w:fldChar w:fldCharType="begin"/>
            </w:r>
            <w:r w:rsidR="00D10126">
              <w:rPr>
                <w:noProof/>
                <w:webHidden/>
              </w:rPr>
              <w:instrText xml:space="preserve"> PAGEREF _Toc471166602 \h </w:instrText>
            </w:r>
            <w:r w:rsidR="00D10126">
              <w:rPr>
                <w:noProof/>
                <w:webHidden/>
              </w:rPr>
            </w:r>
            <w:r w:rsidR="00D10126">
              <w:rPr>
                <w:noProof/>
                <w:webHidden/>
              </w:rPr>
              <w:fldChar w:fldCharType="separate"/>
            </w:r>
            <w:r w:rsidR="00665334">
              <w:rPr>
                <w:noProof/>
                <w:webHidden/>
              </w:rPr>
              <w:t>5</w:t>
            </w:r>
            <w:r w:rsidR="00D10126">
              <w:rPr>
                <w:noProof/>
                <w:webHidden/>
              </w:rPr>
              <w:fldChar w:fldCharType="end"/>
            </w:r>
          </w:hyperlink>
        </w:p>
        <w:p w:rsidR="00D10126" w:rsidRDefault="00355307">
          <w:pPr>
            <w:pStyle w:val="Verzeichnis3"/>
            <w:tabs>
              <w:tab w:val="right" w:pos="9062"/>
            </w:tabs>
            <w:rPr>
              <w:rFonts w:eastAsiaTheme="minorEastAsia"/>
              <w:noProof/>
              <w:lang w:eastAsia="de-DE"/>
            </w:rPr>
          </w:pPr>
          <w:hyperlink w:anchor="_Toc471166603" w:history="1">
            <w:r w:rsidR="00D10126" w:rsidRPr="003E0C19">
              <w:rPr>
                <w:rStyle w:val="Hyperlink"/>
                <w:noProof/>
                <w:lang w:val="nl-NL"/>
              </w:rPr>
              <w:t>Highscore</w:t>
            </w:r>
            <w:r w:rsidR="00D10126">
              <w:rPr>
                <w:noProof/>
                <w:webHidden/>
              </w:rPr>
              <w:tab/>
            </w:r>
            <w:r w:rsidR="00D10126">
              <w:rPr>
                <w:noProof/>
                <w:webHidden/>
              </w:rPr>
              <w:fldChar w:fldCharType="begin"/>
            </w:r>
            <w:r w:rsidR="00D10126">
              <w:rPr>
                <w:noProof/>
                <w:webHidden/>
              </w:rPr>
              <w:instrText xml:space="preserve"> PAGEREF _Toc471166603 \h </w:instrText>
            </w:r>
            <w:r w:rsidR="00D10126">
              <w:rPr>
                <w:noProof/>
                <w:webHidden/>
              </w:rPr>
            </w:r>
            <w:r w:rsidR="00D10126">
              <w:rPr>
                <w:noProof/>
                <w:webHidden/>
              </w:rPr>
              <w:fldChar w:fldCharType="separate"/>
            </w:r>
            <w:r w:rsidR="00665334">
              <w:rPr>
                <w:noProof/>
                <w:webHidden/>
              </w:rPr>
              <w:t>5</w:t>
            </w:r>
            <w:r w:rsidR="00D10126">
              <w:rPr>
                <w:noProof/>
                <w:webHidden/>
              </w:rPr>
              <w:fldChar w:fldCharType="end"/>
            </w:r>
          </w:hyperlink>
        </w:p>
        <w:p w:rsidR="00D10126" w:rsidRDefault="00355307">
          <w:pPr>
            <w:pStyle w:val="Verzeichnis2"/>
            <w:tabs>
              <w:tab w:val="right" w:pos="9062"/>
            </w:tabs>
            <w:rPr>
              <w:rFonts w:eastAsiaTheme="minorEastAsia"/>
              <w:noProof/>
              <w:lang w:eastAsia="de-DE"/>
            </w:rPr>
          </w:pPr>
          <w:hyperlink w:anchor="_Toc471166604" w:history="1">
            <w:r w:rsidR="00D10126" w:rsidRPr="003E0C19">
              <w:rPr>
                <w:rStyle w:val="Hyperlink"/>
                <w:noProof/>
              </w:rPr>
              <w:t>Aufgaben der Software</w:t>
            </w:r>
            <w:r w:rsidR="00D10126">
              <w:rPr>
                <w:noProof/>
                <w:webHidden/>
              </w:rPr>
              <w:tab/>
            </w:r>
            <w:r w:rsidR="00D10126">
              <w:rPr>
                <w:noProof/>
                <w:webHidden/>
              </w:rPr>
              <w:fldChar w:fldCharType="begin"/>
            </w:r>
            <w:r w:rsidR="00D10126">
              <w:rPr>
                <w:noProof/>
                <w:webHidden/>
              </w:rPr>
              <w:instrText xml:space="preserve"> PAGEREF _Toc471166604 \h </w:instrText>
            </w:r>
            <w:r w:rsidR="00D10126">
              <w:rPr>
                <w:noProof/>
                <w:webHidden/>
              </w:rPr>
            </w:r>
            <w:r w:rsidR="00D10126">
              <w:rPr>
                <w:noProof/>
                <w:webHidden/>
              </w:rPr>
              <w:fldChar w:fldCharType="separate"/>
            </w:r>
            <w:r w:rsidR="00665334">
              <w:rPr>
                <w:noProof/>
                <w:webHidden/>
              </w:rPr>
              <w:t>5</w:t>
            </w:r>
            <w:r w:rsidR="00D10126">
              <w:rPr>
                <w:noProof/>
                <w:webHidden/>
              </w:rPr>
              <w:fldChar w:fldCharType="end"/>
            </w:r>
          </w:hyperlink>
        </w:p>
        <w:p w:rsidR="00D10126" w:rsidRDefault="00355307">
          <w:pPr>
            <w:pStyle w:val="Verzeichnis2"/>
            <w:tabs>
              <w:tab w:val="right" w:pos="9062"/>
            </w:tabs>
            <w:rPr>
              <w:rFonts w:eastAsiaTheme="minorEastAsia"/>
              <w:noProof/>
              <w:lang w:eastAsia="de-DE"/>
            </w:rPr>
          </w:pPr>
          <w:hyperlink w:anchor="_Toc471166605" w:history="1">
            <w:r w:rsidR="00D10126" w:rsidRPr="003E0C19">
              <w:rPr>
                <w:rStyle w:val="Hyperlink"/>
                <w:noProof/>
              </w:rPr>
              <w:t>Installationsanleitung</w:t>
            </w:r>
            <w:r w:rsidR="00D10126">
              <w:rPr>
                <w:noProof/>
                <w:webHidden/>
              </w:rPr>
              <w:tab/>
            </w:r>
            <w:r w:rsidR="00D10126">
              <w:rPr>
                <w:noProof/>
                <w:webHidden/>
              </w:rPr>
              <w:fldChar w:fldCharType="begin"/>
            </w:r>
            <w:r w:rsidR="00D10126">
              <w:rPr>
                <w:noProof/>
                <w:webHidden/>
              </w:rPr>
              <w:instrText xml:space="preserve"> PAGEREF _Toc471166605 \h </w:instrText>
            </w:r>
            <w:r w:rsidR="00D10126">
              <w:rPr>
                <w:noProof/>
                <w:webHidden/>
              </w:rPr>
            </w:r>
            <w:r w:rsidR="00D10126">
              <w:rPr>
                <w:noProof/>
                <w:webHidden/>
              </w:rPr>
              <w:fldChar w:fldCharType="separate"/>
            </w:r>
            <w:r w:rsidR="00665334">
              <w:rPr>
                <w:noProof/>
                <w:webHidden/>
              </w:rPr>
              <w:t>5</w:t>
            </w:r>
            <w:r w:rsidR="00D10126">
              <w:rPr>
                <w:noProof/>
                <w:webHidden/>
              </w:rPr>
              <w:fldChar w:fldCharType="end"/>
            </w:r>
          </w:hyperlink>
        </w:p>
        <w:p w:rsidR="00D10126" w:rsidRDefault="00355307">
          <w:pPr>
            <w:pStyle w:val="Verzeichnis2"/>
            <w:tabs>
              <w:tab w:val="right" w:pos="9062"/>
            </w:tabs>
            <w:rPr>
              <w:rFonts w:eastAsiaTheme="minorEastAsia"/>
              <w:noProof/>
              <w:lang w:eastAsia="de-DE"/>
            </w:rPr>
          </w:pPr>
          <w:hyperlink w:anchor="_Toc471166606" w:history="1">
            <w:r w:rsidR="00D10126" w:rsidRPr="003E0C19">
              <w:rPr>
                <w:rStyle w:val="Hyperlink"/>
                <w:noProof/>
              </w:rPr>
              <w:t>Bedienungsanleitung</w:t>
            </w:r>
            <w:r w:rsidR="00D10126">
              <w:rPr>
                <w:noProof/>
                <w:webHidden/>
              </w:rPr>
              <w:tab/>
            </w:r>
            <w:r w:rsidR="00D10126">
              <w:rPr>
                <w:noProof/>
                <w:webHidden/>
              </w:rPr>
              <w:fldChar w:fldCharType="begin"/>
            </w:r>
            <w:r w:rsidR="00D10126">
              <w:rPr>
                <w:noProof/>
                <w:webHidden/>
              </w:rPr>
              <w:instrText xml:space="preserve"> PAGEREF _Toc471166606 \h </w:instrText>
            </w:r>
            <w:r w:rsidR="00D10126">
              <w:rPr>
                <w:noProof/>
                <w:webHidden/>
              </w:rPr>
            </w:r>
            <w:r w:rsidR="00D10126">
              <w:rPr>
                <w:noProof/>
                <w:webHidden/>
              </w:rPr>
              <w:fldChar w:fldCharType="separate"/>
            </w:r>
            <w:r w:rsidR="00665334">
              <w:rPr>
                <w:noProof/>
                <w:webHidden/>
              </w:rPr>
              <w:t>6</w:t>
            </w:r>
            <w:r w:rsidR="00D10126">
              <w:rPr>
                <w:noProof/>
                <w:webHidden/>
              </w:rPr>
              <w:fldChar w:fldCharType="end"/>
            </w:r>
          </w:hyperlink>
        </w:p>
        <w:p w:rsidR="00D10126" w:rsidRDefault="00355307">
          <w:pPr>
            <w:pStyle w:val="Verzeichnis2"/>
            <w:tabs>
              <w:tab w:val="right" w:pos="9062"/>
            </w:tabs>
            <w:rPr>
              <w:rFonts w:eastAsiaTheme="minorEastAsia"/>
              <w:noProof/>
              <w:lang w:eastAsia="de-DE"/>
            </w:rPr>
          </w:pPr>
          <w:hyperlink w:anchor="_Toc471166607" w:history="1">
            <w:r w:rsidR="00D10126" w:rsidRPr="003E0C19">
              <w:rPr>
                <w:rStyle w:val="Hyperlink"/>
                <w:noProof/>
              </w:rPr>
              <w:t>Systemarchitektur</w:t>
            </w:r>
            <w:r w:rsidR="00D10126">
              <w:rPr>
                <w:noProof/>
                <w:webHidden/>
              </w:rPr>
              <w:tab/>
            </w:r>
            <w:r w:rsidR="00D10126">
              <w:rPr>
                <w:noProof/>
                <w:webHidden/>
              </w:rPr>
              <w:fldChar w:fldCharType="begin"/>
            </w:r>
            <w:r w:rsidR="00D10126">
              <w:rPr>
                <w:noProof/>
                <w:webHidden/>
              </w:rPr>
              <w:instrText xml:space="preserve"> PAGEREF _Toc471166607 \h </w:instrText>
            </w:r>
            <w:r w:rsidR="00D10126">
              <w:rPr>
                <w:noProof/>
                <w:webHidden/>
              </w:rPr>
            </w:r>
            <w:r w:rsidR="00D10126">
              <w:rPr>
                <w:noProof/>
                <w:webHidden/>
              </w:rPr>
              <w:fldChar w:fldCharType="separate"/>
            </w:r>
            <w:r w:rsidR="00665334">
              <w:rPr>
                <w:noProof/>
                <w:webHidden/>
              </w:rPr>
              <w:t>9</w:t>
            </w:r>
            <w:r w:rsidR="00D10126">
              <w:rPr>
                <w:noProof/>
                <w:webHidden/>
              </w:rPr>
              <w:fldChar w:fldCharType="end"/>
            </w:r>
          </w:hyperlink>
        </w:p>
        <w:p w:rsidR="00D10126" w:rsidRDefault="00355307">
          <w:pPr>
            <w:pStyle w:val="Verzeichnis2"/>
            <w:tabs>
              <w:tab w:val="right" w:pos="9062"/>
            </w:tabs>
            <w:rPr>
              <w:rFonts w:eastAsiaTheme="minorEastAsia"/>
              <w:noProof/>
              <w:lang w:eastAsia="de-DE"/>
            </w:rPr>
          </w:pPr>
          <w:hyperlink w:anchor="_Toc471166608" w:history="1">
            <w:r w:rsidR="00D10126" w:rsidRPr="003E0C19">
              <w:rPr>
                <w:rStyle w:val="Hyperlink"/>
                <w:noProof/>
              </w:rPr>
              <w:t>Beschreibung der Registrier- und Loginfunktionen</w:t>
            </w:r>
            <w:r w:rsidR="00D10126">
              <w:rPr>
                <w:noProof/>
                <w:webHidden/>
              </w:rPr>
              <w:tab/>
            </w:r>
            <w:r w:rsidR="00D10126">
              <w:rPr>
                <w:noProof/>
                <w:webHidden/>
              </w:rPr>
              <w:fldChar w:fldCharType="begin"/>
            </w:r>
            <w:r w:rsidR="00D10126">
              <w:rPr>
                <w:noProof/>
                <w:webHidden/>
              </w:rPr>
              <w:instrText xml:space="preserve"> PAGEREF _Toc471166608 \h </w:instrText>
            </w:r>
            <w:r w:rsidR="00D10126">
              <w:rPr>
                <w:noProof/>
                <w:webHidden/>
              </w:rPr>
            </w:r>
            <w:r w:rsidR="00D10126">
              <w:rPr>
                <w:noProof/>
                <w:webHidden/>
              </w:rPr>
              <w:fldChar w:fldCharType="separate"/>
            </w:r>
            <w:r w:rsidR="00665334">
              <w:rPr>
                <w:noProof/>
                <w:webHidden/>
              </w:rPr>
              <w:t>9</w:t>
            </w:r>
            <w:r w:rsidR="00D10126">
              <w:rPr>
                <w:noProof/>
                <w:webHidden/>
              </w:rPr>
              <w:fldChar w:fldCharType="end"/>
            </w:r>
          </w:hyperlink>
        </w:p>
        <w:p w:rsidR="00D10126" w:rsidRDefault="00355307">
          <w:pPr>
            <w:pStyle w:val="Verzeichnis2"/>
            <w:tabs>
              <w:tab w:val="right" w:pos="9062"/>
            </w:tabs>
            <w:rPr>
              <w:rFonts w:eastAsiaTheme="minorEastAsia"/>
              <w:noProof/>
              <w:lang w:eastAsia="de-DE"/>
            </w:rPr>
          </w:pPr>
          <w:hyperlink w:anchor="_Toc471166609" w:history="1">
            <w:r w:rsidR="00D10126" w:rsidRPr="003E0C19">
              <w:rPr>
                <w:rStyle w:val="Hyperlink"/>
                <w:noProof/>
              </w:rPr>
              <w:t>Fazit</w:t>
            </w:r>
            <w:r w:rsidR="00D10126">
              <w:rPr>
                <w:noProof/>
                <w:webHidden/>
              </w:rPr>
              <w:tab/>
            </w:r>
            <w:r w:rsidR="00D10126">
              <w:rPr>
                <w:noProof/>
                <w:webHidden/>
              </w:rPr>
              <w:fldChar w:fldCharType="begin"/>
            </w:r>
            <w:r w:rsidR="00D10126">
              <w:rPr>
                <w:noProof/>
                <w:webHidden/>
              </w:rPr>
              <w:instrText xml:space="preserve"> PAGEREF _Toc471166609 \h </w:instrText>
            </w:r>
            <w:r w:rsidR="00D10126">
              <w:rPr>
                <w:noProof/>
                <w:webHidden/>
              </w:rPr>
            </w:r>
            <w:r w:rsidR="00D10126">
              <w:rPr>
                <w:noProof/>
                <w:webHidden/>
              </w:rPr>
              <w:fldChar w:fldCharType="separate"/>
            </w:r>
            <w:r w:rsidR="00665334">
              <w:rPr>
                <w:noProof/>
                <w:webHidden/>
              </w:rPr>
              <w:t>10</w:t>
            </w:r>
            <w:r w:rsidR="00D10126">
              <w:rPr>
                <w:noProof/>
                <w:webHidden/>
              </w:rPr>
              <w:fldChar w:fldCharType="end"/>
            </w:r>
          </w:hyperlink>
        </w:p>
        <w:p w:rsidR="005A77FC" w:rsidRDefault="005A77FC">
          <w:r>
            <w:fldChar w:fldCharType="end"/>
          </w:r>
        </w:p>
      </w:sdtContent>
    </w:sdt>
    <w:p w:rsidR="005A77FC" w:rsidRDefault="005A77FC" w:rsidP="005A77FC"/>
    <w:p w:rsidR="00D41355" w:rsidRDefault="00D41355" w:rsidP="005A77FC"/>
    <w:p w:rsidR="00D41355" w:rsidRPr="005A77FC" w:rsidRDefault="00D41355" w:rsidP="005A77FC"/>
    <w:p w:rsidR="00894124" w:rsidRPr="00894124" w:rsidRDefault="00894124" w:rsidP="00894124">
      <w:pPr>
        <w:pStyle w:val="berschrift2"/>
      </w:pPr>
      <w:bookmarkStart w:id="3" w:name="_Toc471165961"/>
      <w:bookmarkStart w:id="4" w:name="_Toc471166042"/>
      <w:bookmarkStart w:id="5" w:name="_Toc471166588"/>
      <w:r w:rsidRPr="00894124">
        <w:lastRenderedPageBreak/>
        <w:t>Projektbeschreibung</w:t>
      </w:r>
      <w:bookmarkEnd w:id="3"/>
      <w:bookmarkEnd w:id="4"/>
      <w:bookmarkEnd w:id="5"/>
    </w:p>
    <w:p w:rsidR="00894124" w:rsidRPr="00894124" w:rsidRDefault="00894124" w:rsidP="00894124">
      <w:r w:rsidRPr="00894124">
        <w:t>Die Projektidee befasst sich mit der Umset</w:t>
      </w:r>
      <w:r>
        <w:t>zung des Brettspieles "Amyitis"</w:t>
      </w:r>
    </w:p>
    <w:p w:rsidR="00894124" w:rsidRPr="00894124" w:rsidRDefault="00894124" w:rsidP="00894124">
      <w:pPr>
        <w:pStyle w:val="berschrift3"/>
      </w:pPr>
      <w:r>
        <w:t xml:space="preserve"> </w:t>
      </w:r>
      <w:bookmarkStart w:id="6" w:name="_Toc471165962"/>
      <w:bookmarkStart w:id="7" w:name="_Toc471166043"/>
      <w:bookmarkStart w:id="8" w:name="_Toc471166589"/>
      <w:r>
        <w:t>Zusammenfassung</w:t>
      </w:r>
      <w:bookmarkEnd w:id="6"/>
      <w:bookmarkEnd w:id="7"/>
      <w:bookmarkEnd w:id="8"/>
    </w:p>
    <w:p w:rsidR="00894124" w:rsidRPr="00894124" w:rsidRDefault="00894124" w:rsidP="00894124">
      <w:r w:rsidRPr="00894124">
        <w:t>Mein Projekt orientiert sich an dem strategischen Brettspiel "Amyitis" und</w:t>
      </w:r>
      <w:r>
        <w:t xml:space="preserve"> ist eine webbasierte Anwendung</w:t>
      </w:r>
      <w:r w:rsidRPr="00894124">
        <w:t xml:space="preserve"> bei der der Spieler Rohstoffe erwirtschaftet, um die hängenden Gärten von Babylon zu bepflanzen und seinen Palast auszubauen.</w:t>
      </w:r>
    </w:p>
    <w:p w:rsidR="00894124" w:rsidRPr="00894124" w:rsidRDefault="00894124" w:rsidP="00894124">
      <w:r w:rsidRPr="00894124">
        <w:t>Rohstoffe sind Datteln, Gerste, Palmen, Salz, Wein und Gold(Währung).</w:t>
      </w:r>
    </w:p>
    <w:p w:rsidR="00894124" w:rsidRPr="00894124" w:rsidRDefault="00894124" w:rsidP="00894124">
      <w:r w:rsidRPr="00894124">
        <w:t>Er rekrutiert Bauern, Händler, Priester und Bankiers, die dem Spieler helfen Rohstoffe zu erwirtschaften, welche er in anderen orientalischen Städten, die er mit seiner Karawane bereist, gegen verschiedenste Güter und Die</w:t>
      </w:r>
      <w:r>
        <w:t>nstleistungen eintauschen kann.</w:t>
      </w:r>
    </w:p>
    <w:p w:rsidR="00894124" w:rsidRPr="00894124" w:rsidRDefault="00894124" w:rsidP="00894124">
      <w:r w:rsidRPr="00894124">
        <w:t>Das Spiel kann mit 2 bis 4 Spielern gespielt werden. Die Spieler spielen gegeneinander für begrenzte Rohstoffe und Punkte.</w:t>
      </w:r>
    </w:p>
    <w:p w:rsidR="00894124" w:rsidRPr="00894124" w:rsidRDefault="00894124" w:rsidP="00894124">
      <w:r w:rsidRPr="00894124">
        <w:t>Punkte werden durch den Ausbau ihres Palastes, die Bepflanzung der Gärten oder den Verkauf von Rohstoffen gewonnen, sowie für die Dominanz über die Tempel und die Äcker Babylons vergeben.</w:t>
      </w:r>
    </w:p>
    <w:p w:rsidR="00894124" w:rsidRPr="00894124" w:rsidRDefault="00894124" w:rsidP="00894124">
      <w:r w:rsidRPr="00894124">
        <w:t>Der Spieler mit den meisten Punk</w:t>
      </w:r>
      <w:r>
        <w:t>ten am Ende des Spiels gewinnt.</w:t>
      </w:r>
    </w:p>
    <w:p w:rsidR="00894124" w:rsidRPr="00894124" w:rsidRDefault="00894124" w:rsidP="00894124">
      <w:pPr>
        <w:pStyle w:val="berschrift3"/>
      </w:pPr>
      <w:bookmarkStart w:id="9" w:name="_Toc471165963"/>
      <w:bookmarkStart w:id="10" w:name="_Toc471166044"/>
      <w:bookmarkStart w:id="11" w:name="_Toc471166590"/>
      <w:r>
        <w:t>Userinteraktionen</w:t>
      </w:r>
      <w:bookmarkEnd w:id="9"/>
      <w:bookmarkEnd w:id="10"/>
      <w:bookmarkEnd w:id="11"/>
    </w:p>
    <w:p w:rsidR="00894124" w:rsidRPr="00894124" w:rsidRDefault="00894124" w:rsidP="00894124">
      <w:pPr>
        <w:pStyle w:val="Listenabsatz"/>
        <w:numPr>
          <w:ilvl w:val="0"/>
          <w:numId w:val="4"/>
        </w:numPr>
      </w:pPr>
      <w:r w:rsidRPr="00894124">
        <w:t>Spielername, und Spielerfarbe bestimmen</w:t>
      </w:r>
    </w:p>
    <w:p w:rsidR="00894124" w:rsidRPr="00894124" w:rsidRDefault="00894124" w:rsidP="00894124">
      <w:pPr>
        <w:pStyle w:val="Listenabsatz"/>
        <w:numPr>
          <w:ilvl w:val="0"/>
          <w:numId w:val="4"/>
        </w:numPr>
      </w:pPr>
      <w:r w:rsidRPr="00894124">
        <w:t>nächste Aktion wähle</w:t>
      </w:r>
      <w:r>
        <w:t>n</w:t>
      </w:r>
    </w:p>
    <w:p w:rsidR="00894124" w:rsidRPr="00894124" w:rsidRDefault="00894124" w:rsidP="00894124">
      <w:pPr>
        <w:pStyle w:val="berschrift3"/>
      </w:pPr>
      <w:bookmarkStart w:id="12" w:name="_Toc471165964"/>
      <w:bookmarkStart w:id="13" w:name="_Toc471166045"/>
      <w:bookmarkStart w:id="14" w:name="_Toc471166591"/>
      <w:r>
        <w:t>Vor Spielbeginn</w:t>
      </w:r>
      <w:bookmarkEnd w:id="12"/>
      <w:bookmarkEnd w:id="13"/>
      <w:bookmarkEnd w:id="14"/>
    </w:p>
    <w:p w:rsidR="00894124" w:rsidRPr="00894124" w:rsidRDefault="00894124" w:rsidP="00894124">
      <w:r w:rsidRPr="00894124">
        <w:t>Alle Spieler bekommen einen Gru</w:t>
      </w:r>
      <w:r>
        <w:t>ndwert an Rohstoffen zugeteilt.</w:t>
      </w:r>
    </w:p>
    <w:p w:rsidR="00894124" w:rsidRPr="00894124" w:rsidRDefault="00894124" w:rsidP="00894124">
      <w:pPr>
        <w:pStyle w:val="berschrift3"/>
      </w:pPr>
      <w:bookmarkStart w:id="15" w:name="_Toc471165965"/>
      <w:bookmarkStart w:id="16" w:name="_Toc471166046"/>
      <w:bookmarkStart w:id="17" w:name="_Toc471166592"/>
      <w:r>
        <w:t>Spielablauf</w:t>
      </w:r>
      <w:bookmarkEnd w:id="15"/>
      <w:bookmarkEnd w:id="16"/>
      <w:bookmarkEnd w:id="17"/>
    </w:p>
    <w:p w:rsidR="00894124" w:rsidRPr="00894124" w:rsidRDefault="00894124" w:rsidP="00894124">
      <w:r w:rsidRPr="00894124">
        <w:t>Eine Runde ist in 3 Phasen eingeteilt, die wie eigene Runden funktionieren, heißt die Spieler handeln der Reihe nach.</w:t>
      </w:r>
    </w:p>
    <w:p w:rsidR="00894124" w:rsidRPr="00894124" w:rsidRDefault="00894124" w:rsidP="00894124">
      <w:r w:rsidRPr="00894124">
        <w:t>In den Phasen 2 und 3 hat der Spieler mehrere Interaktions</w:t>
      </w:r>
      <w:r>
        <w:t>möglichkeiten. Die Phasen sind:</w:t>
      </w:r>
    </w:p>
    <w:p w:rsidR="00894124" w:rsidRPr="00894124" w:rsidRDefault="00894124" w:rsidP="00894124">
      <w:pPr>
        <w:pStyle w:val="Listenabsatz"/>
        <w:numPr>
          <w:ilvl w:val="0"/>
          <w:numId w:val="2"/>
        </w:numPr>
      </w:pPr>
      <w:r w:rsidRPr="00894124">
        <w:t>"Aufstellung": Gold und Punkte werden verteilt</w:t>
      </w:r>
    </w:p>
    <w:p w:rsidR="00894124" w:rsidRPr="00894124" w:rsidRDefault="00894124" w:rsidP="00894124">
      <w:pPr>
        <w:pStyle w:val="Listenabsatz"/>
        <w:numPr>
          <w:ilvl w:val="0"/>
          <w:numId w:val="2"/>
        </w:numPr>
      </w:pPr>
      <w:r w:rsidRPr="00894124">
        <w:t>"Aktionen": Passen, Gehilfen (Bauern, etc.) rekrutieren (wenn genug Gold vorhanden ist) oder mit der Karawane in die nächste Stadt reisen</w:t>
      </w:r>
    </w:p>
    <w:p w:rsidR="00894124" w:rsidRPr="00894124" w:rsidRDefault="00894124" w:rsidP="00894124">
      <w:pPr>
        <w:pStyle w:val="Listenabsatz"/>
        <w:numPr>
          <w:ilvl w:val="0"/>
          <w:numId w:val="2"/>
        </w:numPr>
      </w:pPr>
      <w:r w:rsidRPr="00894124">
        <w:t>"Rundenende": Punkte werden je nach Mächteverhältnis in den Tempeln, sowie auf dem Acker verteilt, Rohstoffe werden begrenzt</w:t>
      </w:r>
    </w:p>
    <w:p w:rsidR="00894124" w:rsidRPr="00894124" w:rsidRDefault="00894124" w:rsidP="00894124"/>
    <w:p w:rsidR="00894124" w:rsidRPr="00894124" w:rsidRDefault="00894124" w:rsidP="00894124">
      <w:pPr>
        <w:pStyle w:val="berschrift4"/>
      </w:pPr>
      <w:bookmarkStart w:id="18" w:name="_Toc471165966"/>
      <w:bookmarkStart w:id="19" w:name="_Toc471166047"/>
      <w:bookmarkStart w:id="20" w:name="_Toc471166593"/>
      <w:r w:rsidRPr="00894124">
        <w:t xml:space="preserve">1. </w:t>
      </w:r>
      <w:r>
        <w:rPr>
          <w:rStyle w:val="berschrift4Zchn"/>
        </w:rPr>
        <w:t>Aufstellung</w:t>
      </w:r>
      <w:bookmarkEnd w:id="18"/>
      <w:bookmarkEnd w:id="19"/>
      <w:bookmarkEnd w:id="20"/>
    </w:p>
    <w:p w:rsidR="00894124" w:rsidRPr="00894124" w:rsidRDefault="00894124" w:rsidP="00894124"/>
    <w:p w:rsidR="00894124" w:rsidRPr="00894124" w:rsidRDefault="00894124" w:rsidP="00894124">
      <w:r w:rsidRPr="00894124">
        <w:t>Gold und Punkte werden je nach Anzahl der Bankiers, die einem zur Verfügung stehen an den Spieler ausgezahlt.</w:t>
      </w:r>
    </w:p>
    <w:p w:rsidR="00894124" w:rsidRPr="00894124" w:rsidRDefault="00894124" w:rsidP="00894124">
      <w:r w:rsidRPr="00894124">
        <w:t>Für einen Bankier gibt es 1 Gold und Punkt, sowie für jeden weiteren Ban</w:t>
      </w:r>
      <w:r>
        <w:t>kier 1 weiteres Gold und Punkt.</w:t>
      </w:r>
    </w:p>
    <w:p w:rsidR="00894124" w:rsidRPr="00894124" w:rsidRDefault="00894124" w:rsidP="00894124">
      <w:pPr>
        <w:pStyle w:val="berschrift4"/>
      </w:pPr>
      <w:bookmarkStart w:id="21" w:name="_Toc471165967"/>
      <w:bookmarkStart w:id="22" w:name="_Toc471166048"/>
      <w:bookmarkStart w:id="23" w:name="_Toc471166594"/>
      <w:r>
        <w:t>2. Aktionen</w:t>
      </w:r>
      <w:bookmarkEnd w:id="21"/>
      <w:bookmarkEnd w:id="22"/>
      <w:bookmarkEnd w:id="23"/>
    </w:p>
    <w:p w:rsidR="00894124" w:rsidRPr="00894124" w:rsidRDefault="00894124" w:rsidP="00894124">
      <w:r w:rsidRPr="00894124">
        <w:t>Hier können Spieler</w:t>
      </w:r>
      <w:r>
        <w:t xml:space="preserve"> eine von drei Aktionen wählen:</w:t>
      </w:r>
    </w:p>
    <w:p w:rsidR="00894124" w:rsidRPr="00894124" w:rsidRDefault="00894124" w:rsidP="00894124">
      <w:pPr>
        <w:pStyle w:val="Listenabsatz"/>
        <w:numPr>
          <w:ilvl w:val="0"/>
          <w:numId w:val="6"/>
        </w:numPr>
      </w:pPr>
      <w:r w:rsidRPr="00894124">
        <w:t>Eine Runde passen</w:t>
      </w:r>
    </w:p>
    <w:p w:rsidR="00894124" w:rsidRPr="00894124" w:rsidRDefault="00894124" w:rsidP="00894124">
      <w:pPr>
        <w:pStyle w:val="Listenabsatz"/>
        <w:numPr>
          <w:ilvl w:val="0"/>
          <w:numId w:val="6"/>
        </w:numPr>
      </w:pPr>
      <w:r w:rsidRPr="00894124">
        <w:lastRenderedPageBreak/>
        <w:t>Einen Gehilfen rekrutieren</w:t>
      </w:r>
    </w:p>
    <w:p w:rsidR="00894124" w:rsidRPr="00894124" w:rsidRDefault="00894124" w:rsidP="00894124">
      <w:pPr>
        <w:pStyle w:val="Listenabsatz"/>
        <w:numPr>
          <w:ilvl w:val="0"/>
          <w:numId w:val="6"/>
        </w:numPr>
      </w:pPr>
      <w:r w:rsidRPr="00894124">
        <w:t>Die Karawane weiterziehen lassen</w:t>
      </w:r>
    </w:p>
    <w:p w:rsidR="00894124" w:rsidRPr="00894124" w:rsidRDefault="00894124" w:rsidP="00894124">
      <w:pPr>
        <w:pStyle w:val="berschrift5"/>
      </w:pPr>
      <w:r w:rsidRPr="00894124">
        <w:tab/>
      </w:r>
      <w:bookmarkStart w:id="24" w:name="_Toc471165968"/>
      <w:bookmarkStart w:id="25" w:name="_Toc471166049"/>
      <w:bookmarkStart w:id="26" w:name="_Toc471166595"/>
      <w:r w:rsidR="0050117C">
        <w:t>1) Passen</w:t>
      </w:r>
      <w:bookmarkEnd w:id="24"/>
      <w:bookmarkEnd w:id="25"/>
      <w:bookmarkEnd w:id="26"/>
    </w:p>
    <w:p w:rsidR="00894124" w:rsidRPr="00894124" w:rsidRDefault="00894124" w:rsidP="00894124">
      <w:pPr>
        <w:ind w:left="708"/>
      </w:pPr>
      <w:r w:rsidRPr="00894124">
        <w:t>Der Spieler macht in dieser Runde der Phase nichts, entweder weil er nicht möchte oder keine Möglichkeiten hat etwas zu tun.</w:t>
      </w:r>
      <w:r w:rsidRPr="00894124">
        <w:tab/>
      </w:r>
    </w:p>
    <w:p w:rsidR="00894124" w:rsidRPr="00894124" w:rsidRDefault="00894124" w:rsidP="00894124">
      <w:pPr>
        <w:pStyle w:val="berschrift5"/>
      </w:pPr>
      <w:r w:rsidRPr="00894124">
        <w:tab/>
      </w:r>
      <w:bookmarkStart w:id="27" w:name="_Toc471165969"/>
      <w:bookmarkStart w:id="28" w:name="_Toc471166050"/>
      <w:bookmarkStart w:id="29" w:name="_Toc471166596"/>
      <w:r w:rsidR="0050117C">
        <w:t xml:space="preserve">2) </w:t>
      </w:r>
      <w:r w:rsidRPr="00894124">
        <w:t>Rekrutieren</w:t>
      </w:r>
      <w:bookmarkEnd w:id="27"/>
      <w:bookmarkEnd w:id="28"/>
      <w:bookmarkEnd w:id="29"/>
    </w:p>
    <w:p w:rsidR="00894124" w:rsidRPr="00894124" w:rsidRDefault="00894124" w:rsidP="00894124">
      <w:r>
        <w:tab/>
      </w:r>
      <w:r w:rsidRPr="00894124">
        <w:t>Der Spieler bekommt eine Auswahl von Gehilfen, die er, mit Hilfe von Gold, anwerben kann.</w:t>
      </w:r>
    </w:p>
    <w:p w:rsidR="00894124" w:rsidRPr="00894124" w:rsidRDefault="00894124" w:rsidP="00894124">
      <w:pPr>
        <w:ind w:left="708"/>
      </w:pPr>
      <w:r w:rsidRPr="00894124">
        <w:t xml:space="preserve">Zu den Gehilfen gehören Bauern, Priester, Händler und </w:t>
      </w:r>
      <w:proofErr w:type="spellStart"/>
      <w:r w:rsidRPr="00894124">
        <w:t>Bankiere</w:t>
      </w:r>
      <w:proofErr w:type="spellEnd"/>
      <w:r w:rsidRPr="00894124">
        <w:t xml:space="preserve"> die alle verschiedene, einmalige Fähigkeiten haben.</w:t>
      </w:r>
    </w:p>
    <w:p w:rsidR="00894124" w:rsidRPr="00894124" w:rsidRDefault="00894124" w:rsidP="00894124">
      <w:pPr>
        <w:ind w:left="705"/>
      </w:pPr>
      <w:r w:rsidRPr="00894124">
        <w:rPr>
          <w:b/>
        </w:rPr>
        <w:t>Bauer:</w:t>
      </w:r>
      <w:r w:rsidRPr="00894124">
        <w:t xml:space="preserve"> </w:t>
      </w:r>
      <w:r w:rsidRPr="00894124">
        <w:tab/>
        <w:t>Belegt eins von zwei dem Spieler zur Auswahl stehenden Feldern auf der Acker und bekommt den dazugehörigen und auf dem Feld abgebildeten Rohstoff.</w:t>
      </w:r>
    </w:p>
    <w:p w:rsidR="00894124" w:rsidRPr="00894124" w:rsidRDefault="00894124" w:rsidP="00894124">
      <w:pPr>
        <w:ind w:left="705"/>
      </w:pPr>
      <w:r w:rsidRPr="00894124">
        <w:t>Ist nach der Wahl des Spielers eine Reihe des Ackers komplett "voll", bzw. wurden alle Rohstoffe bereits verteilt, so kann der Spieler der die meisten Rohstoffe erwirtschaftet hat eine seiner Pflanzen die er in den Gärten gepflanzt hat um eine Stufe erhöhen.</w:t>
      </w:r>
    </w:p>
    <w:p w:rsidR="00894124" w:rsidRPr="00894124" w:rsidRDefault="00894124" w:rsidP="00894124">
      <w:pPr>
        <w:ind w:left="705"/>
      </w:pPr>
      <w:r w:rsidRPr="00894124">
        <w:rPr>
          <w:b/>
        </w:rPr>
        <w:t>Priester:</w:t>
      </w:r>
      <w:r w:rsidRPr="00894124">
        <w:t xml:space="preserve"> Der Spieler belegt ein Feld in einem der drei Tempel (Der Nutzen der Tempel wird in Phase 3 näher erläutert).</w:t>
      </w:r>
    </w:p>
    <w:p w:rsidR="00894124" w:rsidRPr="00894124" w:rsidRDefault="00894124" w:rsidP="00894124">
      <w:r>
        <w:tab/>
      </w:r>
      <w:r w:rsidRPr="00894124">
        <w:rPr>
          <w:b/>
        </w:rPr>
        <w:t>Händler:</w:t>
      </w:r>
      <w:r w:rsidRPr="00894124">
        <w:t xml:space="preserve"> Der Spieler wertet seine Karawane auf und kann </w:t>
      </w:r>
      <w:r>
        <w:t>nun weiter in einem Zug reise</w:t>
      </w:r>
    </w:p>
    <w:p w:rsidR="00894124" w:rsidRPr="00894124" w:rsidRDefault="00894124" w:rsidP="00894124">
      <w:pPr>
        <w:pStyle w:val="berschrift5"/>
      </w:pPr>
      <w:r w:rsidRPr="00894124">
        <w:tab/>
      </w:r>
      <w:bookmarkStart w:id="30" w:name="_Toc471165970"/>
      <w:bookmarkStart w:id="31" w:name="_Toc471166051"/>
      <w:bookmarkStart w:id="32" w:name="_Toc471166597"/>
      <w:r w:rsidR="0050117C">
        <w:t xml:space="preserve">3) </w:t>
      </w:r>
      <w:r w:rsidRPr="00894124">
        <w:t>Karawane</w:t>
      </w:r>
      <w:bookmarkEnd w:id="30"/>
      <w:bookmarkEnd w:id="31"/>
      <w:bookmarkEnd w:id="32"/>
    </w:p>
    <w:p w:rsidR="00894124" w:rsidRPr="00894124" w:rsidRDefault="00894124" w:rsidP="00894124">
      <w:pPr>
        <w:ind w:left="708"/>
      </w:pPr>
      <w:r w:rsidRPr="00894124">
        <w:t>Der Spieler bewegt seine Karawane weiter in die nächste Stadt die er erreichen kann (ist die Karawane aufgewertet kann sie weiter reisen).</w:t>
      </w:r>
    </w:p>
    <w:p w:rsidR="00894124" w:rsidRPr="00894124" w:rsidRDefault="00894124" w:rsidP="00894124">
      <w:pPr>
        <w:ind w:left="705"/>
      </w:pPr>
      <w:r w:rsidRPr="00894124">
        <w:t>Die Karawane muss eine Stadt weiterreisen, sie darf nicht in der Stadt verweilen in der sie gerade ist.</w:t>
      </w:r>
    </w:p>
    <w:p w:rsidR="00894124" w:rsidRPr="00894124" w:rsidRDefault="00894124" w:rsidP="00894124">
      <w:pPr>
        <w:ind w:left="705"/>
      </w:pPr>
      <w:r w:rsidRPr="00894124">
        <w:t>Der Spieler muss in der Stadt handeln in die er reist. Dabei hat er verschiedene Handelsmöglichkeiten:</w:t>
      </w:r>
    </w:p>
    <w:p w:rsidR="00894124" w:rsidRPr="00894124" w:rsidRDefault="00894124" w:rsidP="00894124">
      <w:pPr>
        <w:pStyle w:val="Listenabsatz"/>
        <w:numPr>
          <w:ilvl w:val="0"/>
          <w:numId w:val="8"/>
        </w:numPr>
      </w:pPr>
      <w:r w:rsidRPr="00894124">
        <w:t>Verkauf von Rohstoffen: Der Spieler verkauft Rohstoffe (außer Gold) an die Stadt und erhält dafür Punkte. Für jede 3 Waren die er verkauft erhält er 1 Punkt.</w:t>
      </w:r>
    </w:p>
    <w:p w:rsidR="00894124" w:rsidRPr="00894124" w:rsidRDefault="00894124" w:rsidP="00894124">
      <w:pPr>
        <w:pStyle w:val="Listenabsatz"/>
        <w:numPr>
          <w:ilvl w:val="0"/>
          <w:numId w:val="8"/>
        </w:numPr>
      </w:pPr>
      <w:r w:rsidRPr="00894124">
        <w:t>Ankauf von Rohstoffen, etc.: Jede Stadt bietet verschiedene Dinge zum Kauf an, wie z.B. Rohstoffe, Paläste oder Pflanzen.</w:t>
      </w:r>
    </w:p>
    <w:p w:rsidR="00894124" w:rsidRPr="00894124" w:rsidRDefault="00894124" w:rsidP="00894124">
      <w:pPr>
        <w:ind w:left="705"/>
      </w:pPr>
      <w:r w:rsidRPr="00894124">
        <w:t>Die Städte nehmen im Gegenzug nur bestimmte Rohstoffe entgegen. Kauft der Spieler einen Palast, wird der Palast den er schon besitzt aufgewertet und gibt mehr Punkte.</w:t>
      </w:r>
    </w:p>
    <w:p w:rsidR="00894124" w:rsidRPr="00894124" w:rsidRDefault="00894124" w:rsidP="00894124">
      <w:pPr>
        <w:ind w:left="705"/>
      </w:pPr>
      <w:r w:rsidRPr="00894124">
        <w:t>Pflanzen dürfen sofort in den hängenden Gärten angepflanzt werden, wenn folgende Bedingungen zutreffen:</w:t>
      </w:r>
    </w:p>
    <w:p w:rsidR="00894124" w:rsidRPr="00894124" w:rsidRDefault="00894124" w:rsidP="00894124">
      <w:pPr>
        <w:pStyle w:val="Listenabsatz"/>
        <w:numPr>
          <w:ilvl w:val="1"/>
          <w:numId w:val="10"/>
        </w:numPr>
      </w:pPr>
      <w:r w:rsidRPr="00894124">
        <w:t>Es ist ein Feld in den Gärten frei</w:t>
      </w:r>
    </w:p>
    <w:p w:rsidR="00894124" w:rsidRPr="00894124" w:rsidRDefault="00894124" w:rsidP="00894124">
      <w:pPr>
        <w:pStyle w:val="Listenabsatz"/>
        <w:numPr>
          <w:ilvl w:val="1"/>
          <w:numId w:val="10"/>
        </w:numPr>
      </w:pPr>
      <w:r w:rsidRPr="00894124">
        <w:t>Das Feld muss bewässert sein (d.h. es muss am Wasser liegen oder eine direkte Grenze zu einem Feld haben, das bewässert ist)</w:t>
      </w:r>
    </w:p>
    <w:p w:rsidR="00894124" w:rsidRPr="00894124" w:rsidRDefault="00894124" w:rsidP="00894124">
      <w:pPr>
        <w:pStyle w:val="Listenabsatz"/>
        <w:numPr>
          <w:ilvl w:val="1"/>
          <w:numId w:val="10"/>
        </w:numPr>
      </w:pPr>
      <w:r w:rsidRPr="00894124">
        <w:t>Die Pflanze muss die gleiche oder eine höhere Stufe als das Feld haben (Pflanzen werden mit Gärtner aufgewertet)</w:t>
      </w:r>
    </w:p>
    <w:p w:rsidR="00894124" w:rsidRPr="00894124" w:rsidRDefault="00894124" w:rsidP="00894124">
      <w:pPr>
        <w:ind w:left="708"/>
      </w:pPr>
      <w:r w:rsidRPr="00894124">
        <w:t>Das pflanzen von Pflanzen in den Gärten gibt dem Spieler Vorteile, wie der Ausbau seines Palastes oder Rohstoffe.</w:t>
      </w:r>
    </w:p>
    <w:p w:rsidR="00894124" w:rsidRPr="00894124" w:rsidRDefault="00894124" w:rsidP="00894124">
      <w:pPr>
        <w:pStyle w:val="berschrift4"/>
      </w:pPr>
      <w:bookmarkStart w:id="33" w:name="_Toc471165971"/>
      <w:bookmarkStart w:id="34" w:name="_Toc471166052"/>
      <w:bookmarkStart w:id="35" w:name="_Toc471166598"/>
      <w:r>
        <w:lastRenderedPageBreak/>
        <w:t>3. Rundenende</w:t>
      </w:r>
      <w:bookmarkEnd w:id="33"/>
      <w:bookmarkEnd w:id="34"/>
      <w:bookmarkEnd w:id="35"/>
    </w:p>
    <w:p w:rsidR="00894124" w:rsidRPr="00894124" w:rsidRDefault="00894124" w:rsidP="00894124">
      <w:r w:rsidRPr="00894124">
        <w:t>Der Spieler nach dem Startspieler (Spieler 2) wählt einen Tempel, in welchem er kostenlos ein Feld belegt.</w:t>
      </w:r>
    </w:p>
    <w:p w:rsidR="00894124" w:rsidRPr="00894124" w:rsidRDefault="00894124" w:rsidP="00894124">
      <w:r w:rsidRPr="00894124">
        <w:t>Alle anderen Tempel bekommen ein neutrales Feld.</w:t>
      </w:r>
    </w:p>
    <w:p w:rsidR="00894124" w:rsidRPr="00894124" w:rsidRDefault="00894124" w:rsidP="00894124">
      <w:r w:rsidRPr="00894124">
        <w:t>Es wird ermittelt wer in welchem Tempel die meisten Felder belegt und dementsprechend Belohnungen verteilt:</w:t>
      </w:r>
    </w:p>
    <w:p w:rsidR="00894124" w:rsidRPr="00894124" w:rsidRDefault="00894124" w:rsidP="00894124">
      <w:pPr>
        <w:rPr>
          <w:b/>
        </w:rPr>
      </w:pPr>
      <w:r w:rsidRPr="00894124">
        <w:rPr>
          <w:b/>
        </w:rPr>
        <w:t>Ishtar-Tempel:</w:t>
      </w:r>
    </w:p>
    <w:p w:rsidR="00894124" w:rsidRPr="00894124" w:rsidRDefault="00894124" w:rsidP="00894124">
      <w:pPr>
        <w:pStyle w:val="Listenabsatz"/>
        <w:numPr>
          <w:ilvl w:val="0"/>
          <w:numId w:val="12"/>
        </w:numPr>
      </w:pPr>
      <w:r w:rsidRPr="00894124">
        <w:t>Der Spieler wählt ob entweder seine Karawane aufgewertet wird oder er 1 Gold bekommt</w:t>
      </w:r>
    </w:p>
    <w:p w:rsidR="00894124" w:rsidRPr="00894124" w:rsidRDefault="00894124" w:rsidP="00894124">
      <w:pPr>
        <w:pStyle w:val="Listenabsatz"/>
        <w:numPr>
          <w:ilvl w:val="0"/>
          <w:numId w:val="12"/>
        </w:numPr>
      </w:pPr>
      <w:r w:rsidRPr="00894124">
        <w:t>Bekommt die verbleibende Belohnung</w:t>
      </w:r>
    </w:p>
    <w:p w:rsidR="00894124" w:rsidRPr="00894124" w:rsidRDefault="00894124" w:rsidP="00894124">
      <w:pPr>
        <w:rPr>
          <w:b/>
        </w:rPr>
      </w:pPr>
      <w:r w:rsidRPr="00894124">
        <w:rPr>
          <w:b/>
        </w:rPr>
        <w:t>Marduk-Tempel:</w:t>
      </w:r>
    </w:p>
    <w:p w:rsidR="00894124" w:rsidRPr="00894124" w:rsidRDefault="00894124" w:rsidP="00894124">
      <w:pPr>
        <w:pStyle w:val="Listenabsatz"/>
        <w:numPr>
          <w:ilvl w:val="0"/>
          <w:numId w:val="14"/>
        </w:numPr>
      </w:pPr>
      <w:r w:rsidRPr="00894124">
        <w:t>Erhält 2 Punkte</w:t>
      </w:r>
    </w:p>
    <w:p w:rsidR="00894124" w:rsidRDefault="00894124" w:rsidP="00894124">
      <w:pPr>
        <w:pStyle w:val="Listenabsatz"/>
        <w:numPr>
          <w:ilvl w:val="0"/>
          <w:numId w:val="14"/>
        </w:numPr>
      </w:pPr>
      <w:r>
        <w:t>Erhält 1 Punkt</w:t>
      </w:r>
    </w:p>
    <w:p w:rsidR="00894124" w:rsidRPr="00894124" w:rsidRDefault="00894124" w:rsidP="00894124">
      <w:pPr>
        <w:rPr>
          <w:b/>
        </w:rPr>
      </w:pPr>
      <w:r w:rsidRPr="00894124">
        <w:rPr>
          <w:b/>
        </w:rPr>
        <w:t>Tammouz-Tempel:</w:t>
      </w:r>
    </w:p>
    <w:p w:rsidR="00894124" w:rsidRPr="00894124" w:rsidRDefault="00894124" w:rsidP="00894124">
      <w:pPr>
        <w:pStyle w:val="Listenabsatz"/>
        <w:numPr>
          <w:ilvl w:val="0"/>
          <w:numId w:val="16"/>
        </w:numPr>
      </w:pPr>
      <w:r w:rsidRPr="00894124">
        <w:t>Belegt ein Feld des Ackers und bekommt den entsprechenden Rohstoff.</w:t>
      </w:r>
    </w:p>
    <w:p w:rsidR="00894124" w:rsidRPr="00894124" w:rsidRDefault="00894124" w:rsidP="00894124">
      <w:pPr>
        <w:pStyle w:val="Listenabsatz"/>
        <w:numPr>
          <w:ilvl w:val="0"/>
          <w:numId w:val="16"/>
        </w:numPr>
      </w:pPr>
      <w:r w:rsidRPr="00894124">
        <w:t>Bekommt einen zufälligen Rohstoff.</w:t>
      </w:r>
    </w:p>
    <w:p w:rsidR="00894124" w:rsidRPr="00894124" w:rsidRDefault="00894124" w:rsidP="00894124">
      <w:pPr>
        <w:rPr>
          <w:b/>
        </w:rPr>
      </w:pPr>
      <w:r w:rsidRPr="00894124">
        <w:rPr>
          <w:b/>
        </w:rPr>
        <w:t>Gleichstand:</w:t>
      </w:r>
    </w:p>
    <w:p w:rsidR="00894124" w:rsidRPr="00894124" w:rsidRDefault="00894124" w:rsidP="00894124">
      <w:r w:rsidRPr="00894124">
        <w:t>Es bekommt derjenige die Belohnung, dessen belegtes Feld am weitesten "rechts" liegen (auf einem der hinteren Felder der Tabelle).</w:t>
      </w:r>
    </w:p>
    <w:p w:rsidR="00894124" w:rsidRPr="00894124" w:rsidRDefault="00894124" w:rsidP="00894124">
      <w:r w:rsidRPr="00894124">
        <w:t>Die Spieler dürfen, je nach Stufe ihrer Karawane, nur begrenzt viele Rohstoffe (ausgenommen Gold) wählen, die sie mit in die nächste Runde nehmen.</w:t>
      </w:r>
    </w:p>
    <w:p w:rsidR="00894124" w:rsidRPr="00894124" w:rsidRDefault="00894124" w:rsidP="00894124">
      <w:r w:rsidRPr="00894124">
        <w:t>Pro Stufe der Karawane 2 Rohstoffe (einzelne Rohstoffe, keine Rohstoffgruppen). Waren, die der Spieler nicht mitnehmen kann gehen in</w:t>
      </w:r>
      <w:r w:rsidR="00952093">
        <w:t xml:space="preserve"> den Weiten der Wüste verloren.</w:t>
      </w:r>
    </w:p>
    <w:p w:rsidR="00894124" w:rsidRPr="00894124" w:rsidRDefault="00952093" w:rsidP="00952093">
      <w:pPr>
        <w:pStyle w:val="berschrift3"/>
      </w:pPr>
      <w:bookmarkStart w:id="36" w:name="_Toc471165972"/>
      <w:bookmarkStart w:id="37" w:name="_Toc471166053"/>
      <w:bookmarkStart w:id="38" w:name="_Toc471166599"/>
      <w:r>
        <w:t>Spielende</w:t>
      </w:r>
      <w:bookmarkEnd w:id="36"/>
      <w:bookmarkEnd w:id="37"/>
      <w:bookmarkEnd w:id="38"/>
      <w:r w:rsidR="00894124" w:rsidRPr="00894124">
        <w:t xml:space="preserve"> </w:t>
      </w:r>
    </w:p>
    <w:p w:rsidR="00894124" w:rsidRPr="00894124" w:rsidRDefault="00894124" w:rsidP="00894124">
      <w:r w:rsidRPr="00894124">
        <w:t>Das Spiel endet bei 2 Spielern wenn nur noch 3 Felder in den Gärten frei sind und bei 3 oder 4 Spielern, wenn nur noch 4 Felder frei sind.</w:t>
      </w:r>
    </w:p>
    <w:p w:rsidR="00894124" w:rsidRPr="00894124" w:rsidRDefault="00894124" w:rsidP="00894124">
      <w:r w:rsidRPr="00894124">
        <w:t>Die aktuelle Runde wird daraufhin noch zu Ende gespielt.</w:t>
      </w:r>
    </w:p>
    <w:p w:rsidR="00894124" w:rsidRPr="00894124" w:rsidRDefault="00894124" w:rsidP="00894124">
      <w:r w:rsidRPr="00894124">
        <w:t>Spieler erhalten noch Punkte für ihre belegten Felder in den Gärten und die Anzahl ihrer Rohstoffe:</w:t>
      </w:r>
    </w:p>
    <w:p w:rsidR="00894124" w:rsidRPr="00952093" w:rsidRDefault="00894124" w:rsidP="00894124">
      <w:pPr>
        <w:rPr>
          <w:b/>
        </w:rPr>
      </w:pPr>
      <w:r w:rsidRPr="00952093">
        <w:rPr>
          <w:b/>
        </w:rPr>
        <w:t>Bei 2 Spielern:</w:t>
      </w:r>
    </w:p>
    <w:p w:rsidR="00894124" w:rsidRPr="00894124" w:rsidRDefault="00952093" w:rsidP="00894124">
      <w:r>
        <w:tab/>
      </w:r>
      <w:r w:rsidR="00894124" w:rsidRPr="00894124">
        <w:t>5 oder 6 belegte Felder und Rohstoffe: 5 Punkte</w:t>
      </w:r>
    </w:p>
    <w:p w:rsidR="00894124" w:rsidRPr="00894124" w:rsidRDefault="00952093" w:rsidP="00894124">
      <w:r>
        <w:tab/>
      </w:r>
      <w:r w:rsidR="00894124" w:rsidRPr="00894124">
        <w:t>7 belegte Felder und Rohstoffe oder mehr: 10 Punkte</w:t>
      </w:r>
    </w:p>
    <w:p w:rsidR="00894124" w:rsidRPr="00952093" w:rsidRDefault="00894124" w:rsidP="00894124">
      <w:pPr>
        <w:rPr>
          <w:b/>
        </w:rPr>
      </w:pPr>
      <w:r w:rsidRPr="00952093">
        <w:rPr>
          <w:b/>
        </w:rPr>
        <w:t>Bei 3 Spielern:</w:t>
      </w:r>
    </w:p>
    <w:p w:rsidR="00894124" w:rsidRPr="00894124" w:rsidRDefault="00952093" w:rsidP="00894124">
      <w:r>
        <w:tab/>
      </w:r>
      <w:r w:rsidR="00894124" w:rsidRPr="00894124">
        <w:t>4 oder 5 belegte Felder und Rohstoffe: 5 Punkte</w:t>
      </w:r>
    </w:p>
    <w:p w:rsidR="00894124" w:rsidRPr="00894124" w:rsidRDefault="00952093" w:rsidP="00894124">
      <w:r>
        <w:tab/>
      </w:r>
      <w:r w:rsidR="00894124" w:rsidRPr="00894124">
        <w:t>6 belegte Felder und Rohstoffe oder mehr: 10 Punkte</w:t>
      </w:r>
    </w:p>
    <w:p w:rsidR="00894124" w:rsidRPr="00952093" w:rsidRDefault="00894124" w:rsidP="00894124">
      <w:pPr>
        <w:rPr>
          <w:b/>
        </w:rPr>
      </w:pPr>
      <w:r w:rsidRPr="00952093">
        <w:rPr>
          <w:b/>
        </w:rPr>
        <w:t>Bei 4 Spielern:</w:t>
      </w:r>
    </w:p>
    <w:p w:rsidR="00894124" w:rsidRPr="00894124" w:rsidRDefault="00952093" w:rsidP="00894124">
      <w:r>
        <w:tab/>
      </w:r>
      <w:r w:rsidR="00894124" w:rsidRPr="00894124">
        <w:t>3 oder 4 belegte Felder und Rohstoffe: 5 Punkte</w:t>
      </w:r>
    </w:p>
    <w:p w:rsidR="00894124" w:rsidRPr="00894124" w:rsidRDefault="00952093" w:rsidP="00894124">
      <w:r>
        <w:tab/>
      </w:r>
      <w:r w:rsidR="00894124" w:rsidRPr="00894124">
        <w:t>5 belegte Felder und Rohstoffe oder mehr: 10 Punkte</w:t>
      </w:r>
    </w:p>
    <w:p w:rsidR="00894124" w:rsidRPr="00894124" w:rsidRDefault="00894124" w:rsidP="00894124">
      <w:r w:rsidRPr="00894124">
        <w:lastRenderedPageBreak/>
        <w:t>Jeder Spieler bekommt außerdem 1 Prestigepunkt für jede Ware die sich noch in seinem Inventar befindet.</w:t>
      </w:r>
    </w:p>
    <w:p w:rsidR="00894124" w:rsidRPr="00894124" w:rsidRDefault="00894124" w:rsidP="00894124">
      <w:r w:rsidRPr="00894124">
        <w:t>Es gewinnt der S</w:t>
      </w:r>
      <w:r w:rsidR="00952093">
        <w:t>pieler mit den meisten Punkten.</w:t>
      </w:r>
      <w:r w:rsidRPr="00894124">
        <w:tab/>
      </w:r>
    </w:p>
    <w:p w:rsidR="00894124" w:rsidRPr="00894124" w:rsidRDefault="00952093" w:rsidP="00952093">
      <w:pPr>
        <w:pStyle w:val="berschrift3"/>
      </w:pPr>
      <w:bookmarkStart w:id="39" w:name="_Toc471165973"/>
      <w:bookmarkStart w:id="40" w:name="_Toc471166054"/>
      <w:bookmarkStart w:id="41" w:name="_Toc471166600"/>
      <w:r>
        <w:t>KI</w:t>
      </w:r>
      <w:bookmarkEnd w:id="39"/>
      <w:bookmarkEnd w:id="40"/>
      <w:bookmarkEnd w:id="41"/>
    </w:p>
    <w:p w:rsidR="00894124" w:rsidRPr="00894124" w:rsidRDefault="00894124" w:rsidP="00894124">
      <w:r w:rsidRPr="00894124">
        <w:t>Der Spieler soll die Möglichkeit haben, gegen menschliche Gegner, wie auch gegen computergesteuerte KI anzutreten. Der Herausforderungslevel der KI kann am Anfang des Spi</w:t>
      </w:r>
      <w:r w:rsidR="00952093">
        <w:t>els vom Spieler gewählt werden.</w:t>
      </w:r>
    </w:p>
    <w:p w:rsidR="00894124" w:rsidRPr="00894124" w:rsidRDefault="00952093" w:rsidP="00952093">
      <w:pPr>
        <w:pStyle w:val="berschrift3"/>
      </w:pPr>
      <w:bookmarkStart w:id="42" w:name="_Toc471165974"/>
      <w:bookmarkStart w:id="43" w:name="_Toc471166055"/>
      <w:bookmarkStart w:id="44" w:name="_Toc471166601"/>
      <w:r>
        <w:t>KI-Verhalten</w:t>
      </w:r>
      <w:bookmarkEnd w:id="42"/>
      <w:bookmarkEnd w:id="43"/>
      <w:bookmarkEnd w:id="44"/>
    </w:p>
    <w:p w:rsidR="00894124" w:rsidRPr="00894124" w:rsidRDefault="00894124" w:rsidP="00894124">
      <w:r w:rsidRPr="00894124">
        <w:t>Die KI fokussiert sich zufällig auf einen Bereich des Spiels und versucht dort die Gegenspieler zu dominieren. So liegt der Fokus der KI z.B. auf:</w:t>
      </w:r>
    </w:p>
    <w:p w:rsidR="00894124" w:rsidRPr="00894124" w:rsidRDefault="00894124" w:rsidP="00952093">
      <w:pPr>
        <w:pStyle w:val="Listenabsatz"/>
        <w:numPr>
          <w:ilvl w:val="0"/>
          <w:numId w:val="10"/>
        </w:numPr>
      </w:pPr>
      <w:r w:rsidRPr="00894124">
        <w:t>Der Dominierung der Äcker und Tempel</w:t>
      </w:r>
    </w:p>
    <w:p w:rsidR="00894124" w:rsidRPr="00894124" w:rsidRDefault="00894124" w:rsidP="00952093">
      <w:pPr>
        <w:pStyle w:val="Listenabsatz"/>
        <w:numPr>
          <w:ilvl w:val="0"/>
          <w:numId w:val="10"/>
        </w:numPr>
      </w:pPr>
      <w:r w:rsidRPr="00894124">
        <w:t>Schnelles Bepflanzen der hängenden Gärten</w:t>
      </w:r>
    </w:p>
    <w:p w:rsidR="00894124" w:rsidRPr="00894124" w:rsidRDefault="00894124" w:rsidP="00952093">
      <w:pPr>
        <w:pStyle w:val="Listenabsatz"/>
        <w:numPr>
          <w:ilvl w:val="0"/>
          <w:numId w:val="10"/>
        </w:numPr>
      </w:pPr>
      <w:r w:rsidRPr="00894124">
        <w:t>Schneller Ausbau des Palastes</w:t>
      </w:r>
    </w:p>
    <w:p w:rsidR="00894124" w:rsidRPr="00894124" w:rsidRDefault="00894124" w:rsidP="00894124">
      <w:pPr>
        <w:pStyle w:val="Listenabsatz"/>
        <w:numPr>
          <w:ilvl w:val="0"/>
          <w:numId w:val="10"/>
        </w:numPr>
      </w:pPr>
      <w:r w:rsidRPr="00894124">
        <w:t>Anhäufung und Verkauf von Ressourcen für Punkte</w:t>
      </w:r>
    </w:p>
    <w:p w:rsidR="00894124" w:rsidRPr="00894124" w:rsidRDefault="00952093" w:rsidP="00952093">
      <w:pPr>
        <w:pStyle w:val="berschrift3"/>
      </w:pPr>
      <w:bookmarkStart w:id="45" w:name="_Toc471165975"/>
      <w:bookmarkStart w:id="46" w:name="_Toc471166056"/>
      <w:bookmarkStart w:id="47" w:name="_Toc471166602"/>
      <w:r>
        <w:t>Profil</w:t>
      </w:r>
      <w:bookmarkEnd w:id="45"/>
      <w:bookmarkEnd w:id="46"/>
      <w:bookmarkEnd w:id="47"/>
    </w:p>
    <w:p w:rsidR="00894124" w:rsidRPr="00894124" w:rsidRDefault="00894124" w:rsidP="00894124">
      <w:r w:rsidRPr="00894124">
        <w:t>Mit einem angelegtem Account können die Spieler ihr Spiel speichern um es später fortführen zu können. Auf dem persönlichen Profil ist einsehbar wie lange der Spieler Amyitis bereits gespielt hat, sein persönlicher Highscore und seine insgesamt erspielten</w:t>
      </w:r>
      <w:r w:rsidR="00952093">
        <w:t xml:space="preserve"> Punkte.</w:t>
      </w:r>
    </w:p>
    <w:p w:rsidR="00894124" w:rsidRPr="00894124" w:rsidRDefault="00952093" w:rsidP="00952093">
      <w:pPr>
        <w:pStyle w:val="berschrift3"/>
        <w:rPr>
          <w:lang w:val="nl-NL"/>
        </w:rPr>
      </w:pPr>
      <w:bookmarkStart w:id="48" w:name="_Toc471165976"/>
      <w:bookmarkStart w:id="49" w:name="_Toc471166057"/>
      <w:bookmarkStart w:id="50" w:name="_Toc471166603"/>
      <w:r>
        <w:rPr>
          <w:lang w:val="nl-NL"/>
        </w:rPr>
        <w:t>Highscore</w:t>
      </w:r>
      <w:bookmarkEnd w:id="48"/>
      <w:bookmarkEnd w:id="49"/>
      <w:bookmarkEnd w:id="50"/>
    </w:p>
    <w:p w:rsidR="00894124" w:rsidRDefault="00894124" w:rsidP="00894124">
      <w:r w:rsidRPr="00894124">
        <w:t>Auf der Highscore Liste werden die 10 Spieler angezeigt, die in einem Amyitis-Spiel die meisten Punkte erzielen konnten.</w:t>
      </w:r>
    </w:p>
    <w:p w:rsidR="005A77FC" w:rsidRPr="005A77FC" w:rsidRDefault="00952093" w:rsidP="005A77FC">
      <w:pPr>
        <w:pStyle w:val="berschrift2"/>
      </w:pPr>
      <w:bookmarkStart w:id="51" w:name="_Toc471166604"/>
      <w:r>
        <w:t>Aufgaben der Software</w:t>
      </w:r>
      <w:bookmarkEnd w:id="51"/>
    </w:p>
    <w:p w:rsidR="00704DB0" w:rsidRDefault="00860276" w:rsidP="005A77FC">
      <w:pPr>
        <w:pStyle w:val="Default"/>
        <w:rPr>
          <w:rFonts w:asciiTheme="minorHAnsi" w:hAnsiTheme="minorHAnsi" w:cstheme="minorHAnsi"/>
          <w:sz w:val="22"/>
          <w:szCs w:val="22"/>
        </w:rPr>
      </w:pPr>
      <w:r>
        <w:rPr>
          <w:rFonts w:asciiTheme="minorHAnsi" w:hAnsiTheme="minorHAnsi" w:cstheme="minorHAnsi"/>
          <w:sz w:val="22"/>
          <w:szCs w:val="22"/>
        </w:rPr>
        <w:t xml:space="preserve">Amyitis ist die webbasierte Umsetzung des gleichnamigen Brettspiels. </w:t>
      </w:r>
    </w:p>
    <w:p w:rsidR="00704DB0" w:rsidRPr="00704DB0" w:rsidRDefault="00704DB0" w:rsidP="00704DB0">
      <w:pPr>
        <w:pStyle w:val="Default"/>
        <w:rPr>
          <w:rFonts w:asciiTheme="minorHAnsi" w:hAnsiTheme="minorHAnsi" w:cstheme="minorHAnsi"/>
          <w:sz w:val="22"/>
          <w:szCs w:val="22"/>
        </w:rPr>
      </w:pPr>
      <w:r>
        <w:rPr>
          <w:rFonts w:asciiTheme="minorHAnsi" w:hAnsiTheme="minorHAnsi" w:cstheme="minorHAnsi"/>
          <w:sz w:val="22"/>
          <w:szCs w:val="22"/>
        </w:rPr>
        <w:t xml:space="preserve">Das Spiel kann alleine gegen KI, Computergegner, gespielt werden, oder lokal an einem Rechner mit mehreren Personen. </w:t>
      </w:r>
    </w:p>
    <w:p w:rsidR="00860276" w:rsidRDefault="00A565B7" w:rsidP="005A77FC">
      <w:pPr>
        <w:pStyle w:val="Default"/>
        <w:rPr>
          <w:rFonts w:asciiTheme="minorHAnsi" w:hAnsiTheme="minorHAnsi" w:cstheme="minorHAnsi"/>
          <w:sz w:val="22"/>
          <w:szCs w:val="22"/>
        </w:rPr>
      </w:pPr>
      <w:r>
        <w:rPr>
          <w:rFonts w:asciiTheme="minorHAnsi" w:hAnsiTheme="minorHAnsi" w:cstheme="minorHAnsi"/>
          <w:sz w:val="22"/>
          <w:szCs w:val="22"/>
        </w:rPr>
        <w:t xml:space="preserve">Der User </w:t>
      </w:r>
      <w:r w:rsidR="00704DB0">
        <w:rPr>
          <w:rFonts w:asciiTheme="minorHAnsi" w:hAnsiTheme="minorHAnsi" w:cstheme="minorHAnsi"/>
          <w:sz w:val="22"/>
          <w:szCs w:val="22"/>
        </w:rPr>
        <w:t xml:space="preserve">hat die Möglichkeit einen Account anzulegen, um seinen Spielfortschritt für später zu speichern. Er erhält mit einem eigenen Account Zugriff auf seinen persönlichen geschützten Bereich, sein </w:t>
      </w:r>
      <w:r w:rsidR="00704DB0">
        <w:rPr>
          <w:rFonts w:asciiTheme="minorHAnsi" w:hAnsiTheme="minorHAnsi" w:cstheme="minorHAnsi"/>
          <w:i/>
          <w:sz w:val="22"/>
          <w:szCs w:val="22"/>
        </w:rPr>
        <w:t>Profil</w:t>
      </w:r>
      <w:r w:rsidR="00704DB0">
        <w:rPr>
          <w:rFonts w:asciiTheme="minorHAnsi" w:hAnsiTheme="minorHAnsi" w:cstheme="minorHAnsi"/>
          <w:sz w:val="22"/>
          <w:szCs w:val="22"/>
        </w:rPr>
        <w:t>, in welchem er Daten zu seinem Account einsehen kann, sowie sein Passwort und seine Email-Adresse ändern kann.</w:t>
      </w:r>
    </w:p>
    <w:p w:rsidR="00704DB0" w:rsidRDefault="00704DB0" w:rsidP="005A77FC">
      <w:pPr>
        <w:pStyle w:val="Default"/>
        <w:rPr>
          <w:rFonts w:asciiTheme="minorHAnsi" w:hAnsiTheme="minorHAnsi" w:cstheme="minorHAnsi"/>
          <w:sz w:val="22"/>
          <w:szCs w:val="22"/>
        </w:rPr>
      </w:pPr>
    </w:p>
    <w:p w:rsidR="005A77FC" w:rsidRPr="005A77FC" w:rsidRDefault="005A77FC" w:rsidP="005A77FC">
      <w:pPr>
        <w:pStyle w:val="Default"/>
        <w:rPr>
          <w:rFonts w:asciiTheme="minorHAnsi" w:hAnsiTheme="minorHAnsi" w:cstheme="minorHAnsi"/>
          <w:sz w:val="22"/>
          <w:szCs w:val="22"/>
        </w:rPr>
      </w:pPr>
    </w:p>
    <w:p w:rsidR="005A77FC" w:rsidRPr="005A77FC" w:rsidRDefault="00952093" w:rsidP="005A77FC">
      <w:pPr>
        <w:pStyle w:val="berschrift2"/>
      </w:pPr>
      <w:bookmarkStart w:id="52" w:name="_Toc471166605"/>
      <w:r>
        <w:t>Installationsanleitung</w:t>
      </w:r>
      <w:bookmarkEnd w:id="52"/>
    </w:p>
    <w:p w:rsidR="00455E36" w:rsidRDefault="00455E36" w:rsidP="005A77FC">
      <w:pPr>
        <w:pStyle w:val="Default"/>
        <w:rPr>
          <w:rFonts w:asciiTheme="minorHAnsi" w:hAnsiTheme="minorHAnsi" w:cstheme="minorHAnsi"/>
          <w:sz w:val="22"/>
          <w:szCs w:val="22"/>
        </w:rPr>
      </w:pPr>
      <w:r>
        <w:rPr>
          <w:rFonts w:asciiTheme="minorHAnsi" w:hAnsiTheme="minorHAnsi" w:cstheme="minorHAnsi"/>
          <w:sz w:val="22"/>
          <w:szCs w:val="22"/>
        </w:rPr>
        <w:t xml:space="preserve">Um Amyitis lokal auf dem eigenen Rechner spielen zu können, muss ein mindestens PHP 5.1. fähiger Server eingerichtet sein, bspw. mit XAMPP. </w:t>
      </w:r>
    </w:p>
    <w:p w:rsidR="00455E36" w:rsidRDefault="00455E36" w:rsidP="005A77FC">
      <w:pPr>
        <w:pStyle w:val="Default"/>
        <w:rPr>
          <w:rFonts w:asciiTheme="minorHAnsi" w:hAnsiTheme="minorHAnsi" w:cstheme="minorHAnsi"/>
          <w:sz w:val="22"/>
          <w:szCs w:val="22"/>
        </w:rPr>
      </w:pPr>
      <w:r>
        <w:rPr>
          <w:rFonts w:asciiTheme="minorHAnsi" w:hAnsiTheme="minorHAnsi" w:cstheme="minorHAnsi"/>
          <w:sz w:val="22"/>
          <w:szCs w:val="22"/>
        </w:rPr>
        <w:t xml:space="preserve">XAMPP in der zum Betriebssystem passenden Version einfach hier herunterladen und installieren: </w:t>
      </w:r>
      <w:hyperlink r:id="rId9" w:history="1">
        <w:r w:rsidRPr="009D38D7">
          <w:rPr>
            <w:rStyle w:val="Hyperlink"/>
            <w:rFonts w:asciiTheme="minorHAnsi" w:hAnsiTheme="minorHAnsi" w:cstheme="minorHAnsi"/>
            <w:sz w:val="22"/>
            <w:szCs w:val="22"/>
          </w:rPr>
          <w:t>https://www.apachefriends.org/de/index.html</w:t>
        </w:r>
      </w:hyperlink>
    </w:p>
    <w:p w:rsidR="00455E36" w:rsidRDefault="00455E36" w:rsidP="005A77FC">
      <w:pPr>
        <w:pStyle w:val="Default"/>
        <w:rPr>
          <w:rFonts w:asciiTheme="minorHAnsi" w:hAnsiTheme="minorHAnsi" w:cstheme="minorHAnsi"/>
          <w:sz w:val="22"/>
          <w:szCs w:val="22"/>
        </w:rPr>
      </w:pPr>
      <w:r>
        <w:rPr>
          <w:rFonts w:asciiTheme="minorHAnsi" w:hAnsiTheme="minorHAnsi" w:cstheme="minorHAnsi"/>
          <w:sz w:val="22"/>
          <w:szCs w:val="22"/>
        </w:rPr>
        <w:t>Ist XAMPP installiert, einfach das XAMPP Control Panel starten und den Apache-Server, sowie die MySQL-Datenbank starten.</w:t>
      </w:r>
    </w:p>
    <w:p w:rsidR="00455E36" w:rsidRDefault="00455E36" w:rsidP="005A77FC">
      <w:pPr>
        <w:pStyle w:val="Default"/>
        <w:rPr>
          <w:rFonts w:asciiTheme="minorHAnsi" w:hAnsiTheme="minorHAnsi" w:cstheme="minorHAnsi"/>
          <w:sz w:val="22"/>
          <w:szCs w:val="22"/>
        </w:rPr>
      </w:pPr>
      <w:r>
        <w:rPr>
          <w:rFonts w:asciiTheme="minorHAnsi" w:hAnsiTheme="minorHAnsi" w:cstheme="minorHAnsi"/>
          <w:sz w:val="22"/>
          <w:szCs w:val="22"/>
        </w:rPr>
        <w:t xml:space="preserve">Den Amyitis Projektordner (Projekt-A genannt) einfach in den Ordner </w:t>
      </w:r>
      <w:proofErr w:type="spellStart"/>
      <w:r>
        <w:rPr>
          <w:rFonts w:asciiTheme="minorHAnsi" w:hAnsiTheme="minorHAnsi" w:cstheme="minorHAnsi"/>
          <w:sz w:val="22"/>
          <w:szCs w:val="22"/>
        </w:rPr>
        <w:t>htdocs</w:t>
      </w:r>
      <w:proofErr w:type="spellEnd"/>
      <w:r>
        <w:rPr>
          <w:rFonts w:asciiTheme="minorHAnsi" w:hAnsiTheme="minorHAnsi" w:cstheme="minorHAnsi"/>
          <w:sz w:val="22"/>
          <w:szCs w:val="22"/>
        </w:rPr>
        <w:t xml:space="preserve"> im </w:t>
      </w:r>
      <w:proofErr w:type="spellStart"/>
      <w:r>
        <w:rPr>
          <w:rFonts w:asciiTheme="minorHAnsi" w:hAnsiTheme="minorHAnsi" w:cstheme="minorHAnsi"/>
          <w:sz w:val="22"/>
          <w:szCs w:val="22"/>
        </w:rPr>
        <w:t>xampp</w:t>
      </w:r>
      <w:proofErr w:type="spellEnd"/>
      <w:r>
        <w:rPr>
          <w:rFonts w:asciiTheme="minorHAnsi" w:hAnsiTheme="minorHAnsi" w:cstheme="minorHAnsi"/>
          <w:sz w:val="22"/>
          <w:szCs w:val="22"/>
        </w:rPr>
        <w:t xml:space="preserve"> Ordnerverzeichnis kopieren.</w:t>
      </w:r>
    </w:p>
    <w:p w:rsidR="00455E36" w:rsidRDefault="00455E36" w:rsidP="005A77FC">
      <w:pPr>
        <w:pStyle w:val="Default"/>
        <w:rPr>
          <w:rFonts w:asciiTheme="minorHAnsi" w:hAnsiTheme="minorHAnsi" w:cstheme="minorHAnsi"/>
          <w:sz w:val="22"/>
          <w:szCs w:val="22"/>
        </w:rPr>
      </w:pPr>
      <w:r>
        <w:rPr>
          <w:rFonts w:asciiTheme="minorHAnsi" w:hAnsiTheme="minorHAnsi" w:cstheme="minorHAnsi"/>
          <w:sz w:val="22"/>
          <w:szCs w:val="22"/>
        </w:rPr>
        <w:t>Ist alles gestartet und kopiert, einfach einen Internet-Browser starten und in die Adresszeile folgendes eintragen:</w:t>
      </w:r>
    </w:p>
    <w:p w:rsidR="00455E36" w:rsidRDefault="00455E36" w:rsidP="005A77FC">
      <w:pPr>
        <w:pStyle w:val="Default"/>
        <w:rPr>
          <w:rFonts w:asciiTheme="minorHAnsi" w:hAnsiTheme="minorHAnsi" w:cstheme="minorHAnsi"/>
          <w:sz w:val="22"/>
          <w:szCs w:val="22"/>
        </w:rPr>
      </w:pPr>
      <w:proofErr w:type="spellStart"/>
      <w:r>
        <w:rPr>
          <w:rFonts w:asciiTheme="minorHAnsi" w:hAnsiTheme="minorHAnsi" w:cstheme="minorHAnsi"/>
          <w:sz w:val="22"/>
          <w:szCs w:val="22"/>
        </w:rPr>
        <w:t>localhost</w:t>
      </w:r>
      <w:proofErr w:type="spellEnd"/>
      <w:r>
        <w:rPr>
          <w:rFonts w:asciiTheme="minorHAnsi" w:hAnsiTheme="minorHAnsi" w:cstheme="minorHAnsi"/>
          <w:sz w:val="22"/>
          <w:szCs w:val="22"/>
        </w:rPr>
        <w:t>/Projekt-A/</w:t>
      </w:r>
      <w:proofErr w:type="spellStart"/>
      <w:r>
        <w:rPr>
          <w:rFonts w:asciiTheme="minorHAnsi" w:hAnsiTheme="minorHAnsi" w:cstheme="minorHAnsi"/>
          <w:sz w:val="22"/>
          <w:szCs w:val="22"/>
        </w:rPr>
        <w:t>startbildschirm.php</w:t>
      </w:r>
      <w:proofErr w:type="spellEnd"/>
    </w:p>
    <w:p w:rsidR="00455E36" w:rsidRDefault="00455E36" w:rsidP="005A77FC">
      <w:pPr>
        <w:pStyle w:val="Default"/>
        <w:rPr>
          <w:rFonts w:asciiTheme="minorHAnsi" w:hAnsiTheme="minorHAnsi" w:cstheme="minorHAnsi"/>
          <w:sz w:val="22"/>
          <w:szCs w:val="22"/>
        </w:rPr>
      </w:pPr>
      <w:r>
        <w:rPr>
          <w:rFonts w:asciiTheme="minorHAnsi" w:hAnsiTheme="minorHAnsi" w:cstheme="minorHAnsi"/>
          <w:sz w:val="22"/>
          <w:szCs w:val="22"/>
        </w:rPr>
        <w:t>Es öffnet sich nun der Startbildschirm von Amyitis und es kann ohne Probleme ein Account angelegt werden, Spiele gestartet, etc.</w:t>
      </w:r>
    </w:p>
    <w:p w:rsidR="005A77FC" w:rsidRPr="005A77FC" w:rsidRDefault="005A77FC" w:rsidP="005A77FC">
      <w:pPr>
        <w:pStyle w:val="Default"/>
        <w:rPr>
          <w:rFonts w:asciiTheme="minorHAnsi" w:hAnsiTheme="minorHAnsi" w:cstheme="minorHAnsi"/>
          <w:sz w:val="22"/>
          <w:szCs w:val="22"/>
        </w:rPr>
      </w:pPr>
    </w:p>
    <w:p w:rsidR="005A77FC" w:rsidRPr="005A77FC" w:rsidRDefault="00952093" w:rsidP="005A77FC">
      <w:pPr>
        <w:pStyle w:val="berschrift2"/>
      </w:pPr>
      <w:bookmarkStart w:id="53" w:name="_Toc471166606"/>
      <w:r>
        <w:lastRenderedPageBreak/>
        <w:t>Bedienungsanleitung</w:t>
      </w:r>
      <w:bookmarkEnd w:id="53"/>
    </w:p>
    <w:p w:rsidR="00455E36" w:rsidRDefault="00455E36" w:rsidP="005A77FC">
      <w:pPr>
        <w:pStyle w:val="Default"/>
        <w:rPr>
          <w:rFonts w:asciiTheme="minorHAnsi" w:hAnsiTheme="minorHAnsi" w:cstheme="minorHAnsi"/>
          <w:sz w:val="22"/>
          <w:szCs w:val="22"/>
        </w:rPr>
      </w:pPr>
      <w:r>
        <w:rPr>
          <w:rFonts w:asciiTheme="minorHAnsi" w:hAnsiTheme="minorHAnsi" w:cstheme="minorHAnsi"/>
          <w:sz w:val="22"/>
          <w:szCs w:val="22"/>
        </w:rPr>
        <w:t xml:space="preserve">Die Bedienung von Amyitis geschieht sehr intuitiv, da alle Interaktionselemente eindeutige Namen besitzen. </w:t>
      </w:r>
    </w:p>
    <w:p w:rsidR="00455E36" w:rsidRDefault="00455E36" w:rsidP="005A77FC">
      <w:pPr>
        <w:pStyle w:val="Default"/>
        <w:rPr>
          <w:rFonts w:asciiTheme="minorHAnsi" w:hAnsiTheme="minorHAnsi" w:cstheme="minorHAnsi"/>
          <w:sz w:val="22"/>
          <w:szCs w:val="22"/>
        </w:rPr>
      </w:pPr>
      <w:r>
        <w:rPr>
          <w:rFonts w:asciiTheme="minorHAnsi" w:hAnsiTheme="minorHAnsi" w:cstheme="minorHAnsi"/>
          <w:sz w:val="22"/>
          <w:szCs w:val="22"/>
        </w:rPr>
        <w:t>Wurde das Spiel erfolgreich eingerichtet und gestartet befindet der User sich auf dem Startbildschirm.</w:t>
      </w:r>
    </w:p>
    <w:p w:rsidR="00455E36" w:rsidRDefault="00B626B5" w:rsidP="005A77FC">
      <w:pPr>
        <w:pStyle w:val="Default"/>
        <w:rPr>
          <w:rFonts w:asciiTheme="minorHAnsi" w:hAnsiTheme="minorHAnsi" w:cstheme="minorHAnsi"/>
          <w:sz w:val="22"/>
          <w:szCs w:val="22"/>
        </w:rPr>
      </w:pPr>
      <w:r>
        <w:rPr>
          <w:rFonts w:asciiTheme="minorHAnsi" w:hAnsiTheme="minorHAnsi" w:cstheme="minorHAnsi"/>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5pt;height:423pt">
            <v:imagedata r:id="rId10" o:title="Startbildschirm"/>
          </v:shape>
        </w:pict>
      </w:r>
    </w:p>
    <w:p w:rsidR="00E0082A" w:rsidRDefault="00E0082A" w:rsidP="005A77FC">
      <w:pPr>
        <w:pStyle w:val="Default"/>
        <w:rPr>
          <w:rFonts w:asciiTheme="minorHAnsi" w:hAnsiTheme="minorHAnsi" w:cstheme="minorHAnsi"/>
          <w:sz w:val="22"/>
          <w:szCs w:val="22"/>
        </w:rPr>
      </w:pPr>
      <w:r>
        <w:rPr>
          <w:rFonts w:asciiTheme="minorHAnsi" w:hAnsiTheme="minorHAnsi" w:cstheme="minorHAnsi"/>
          <w:sz w:val="22"/>
          <w:szCs w:val="22"/>
        </w:rPr>
        <w:t>Wie durch den Schriftzug zu lesen, gelangt man durch das Klicken auf das zentrale Bild ins Hauptmenü.</w:t>
      </w:r>
    </w:p>
    <w:p w:rsidR="00E0082A" w:rsidRDefault="00E0082A" w:rsidP="005A77FC">
      <w:pPr>
        <w:pStyle w:val="Default"/>
        <w:rPr>
          <w:rFonts w:asciiTheme="minorHAnsi" w:hAnsiTheme="minorHAnsi" w:cstheme="minorHAnsi"/>
          <w:sz w:val="22"/>
          <w:szCs w:val="22"/>
        </w:rPr>
      </w:pPr>
    </w:p>
    <w:p w:rsidR="00E0082A" w:rsidRDefault="00B626B5" w:rsidP="005A77FC">
      <w:pPr>
        <w:pStyle w:val="Default"/>
        <w:rPr>
          <w:rFonts w:asciiTheme="minorHAnsi" w:hAnsiTheme="minorHAnsi" w:cstheme="minorHAnsi"/>
          <w:sz w:val="22"/>
          <w:szCs w:val="22"/>
        </w:rPr>
      </w:pPr>
      <w:r>
        <w:rPr>
          <w:rFonts w:asciiTheme="minorHAnsi" w:hAnsiTheme="minorHAnsi" w:cstheme="minorHAnsi"/>
          <w:sz w:val="22"/>
          <w:szCs w:val="22"/>
        </w:rPr>
        <w:pict>
          <v:shape id="_x0000_i1026" type="#_x0000_t75" style="width:452.25pt;height:150.75pt">
            <v:imagedata r:id="rId11" o:title="Hauptmenü_ohneLogin"/>
          </v:shape>
        </w:pict>
      </w:r>
    </w:p>
    <w:p w:rsidR="00E0082A" w:rsidRDefault="000A44F5" w:rsidP="005A77FC">
      <w:pPr>
        <w:pStyle w:val="Default"/>
        <w:rPr>
          <w:rFonts w:asciiTheme="minorHAnsi" w:hAnsiTheme="minorHAnsi" w:cstheme="minorHAnsi"/>
          <w:sz w:val="22"/>
          <w:szCs w:val="22"/>
        </w:rPr>
      </w:pPr>
      <w:r>
        <w:rPr>
          <w:rFonts w:asciiTheme="minorHAnsi" w:hAnsiTheme="minorHAnsi" w:cstheme="minorHAnsi"/>
          <w:sz w:val="22"/>
          <w:szCs w:val="22"/>
        </w:rPr>
        <w:t>Die Grundelemente des Spielfeldes werden zwar bereits angezeigt, ein Spielen des Spiels ist allerdings noch nicht möglich.</w:t>
      </w:r>
    </w:p>
    <w:p w:rsidR="000A44F5" w:rsidRDefault="000A44F5" w:rsidP="005A77FC">
      <w:pPr>
        <w:pStyle w:val="Default"/>
        <w:rPr>
          <w:rFonts w:asciiTheme="minorHAnsi" w:hAnsiTheme="minorHAnsi" w:cstheme="minorHAnsi"/>
          <w:sz w:val="22"/>
          <w:szCs w:val="22"/>
        </w:rPr>
      </w:pPr>
      <w:r>
        <w:rPr>
          <w:rFonts w:asciiTheme="minorHAnsi" w:hAnsiTheme="minorHAnsi" w:cstheme="minorHAnsi"/>
          <w:sz w:val="22"/>
          <w:szCs w:val="22"/>
        </w:rPr>
        <w:lastRenderedPageBreak/>
        <w:t>In der Hauptnavigation sieht man die Buttons um die Original Brettspielregeln durchzulesen, ein neues Spiel zu starten, einen neuen Account zu erstellen oder sich mit einem bereits vorhandenen Account einzuloggen.</w:t>
      </w:r>
    </w:p>
    <w:p w:rsidR="000A44F5" w:rsidRDefault="000A44F5" w:rsidP="005A77FC">
      <w:pPr>
        <w:pStyle w:val="Default"/>
        <w:rPr>
          <w:rFonts w:asciiTheme="minorHAnsi" w:hAnsiTheme="minorHAnsi" w:cstheme="minorHAnsi"/>
          <w:sz w:val="22"/>
          <w:szCs w:val="22"/>
        </w:rPr>
      </w:pPr>
    </w:p>
    <w:p w:rsidR="000A44F5" w:rsidRDefault="000A44F5" w:rsidP="005A77FC">
      <w:pPr>
        <w:pStyle w:val="Default"/>
        <w:rPr>
          <w:rFonts w:asciiTheme="minorHAnsi" w:hAnsiTheme="minorHAnsi" w:cstheme="minorHAnsi"/>
          <w:sz w:val="22"/>
          <w:szCs w:val="22"/>
        </w:rPr>
      </w:pPr>
      <w:r>
        <w:rPr>
          <w:rFonts w:asciiTheme="minorHAnsi" w:hAnsiTheme="minorHAnsi" w:cstheme="minorHAnsi"/>
          <w:sz w:val="22"/>
          <w:szCs w:val="22"/>
        </w:rPr>
        <w:t xml:space="preserve">Der </w:t>
      </w:r>
      <w:r w:rsidR="00A05C94">
        <w:rPr>
          <w:rFonts w:asciiTheme="minorHAnsi" w:hAnsiTheme="minorHAnsi" w:cstheme="minorHAnsi"/>
          <w:sz w:val="22"/>
          <w:szCs w:val="22"/>
        </w:rPr>
        <w:t>„</w:t>
      </w:r>
      <w:r>
        <w:rPr>
          <w:rFonts w:asciiTheme="minorHAnsi" w:hAnsiTheme="minorHAnsi" w:cstheme="minorHAnsi"/>
          <w:sz w:val="22"/>
          <w:szCs w:val="22"/>
        </w:rPr>
        <w:t>Regel</w:t>
      </w:r>
      <w:r w:rsidR="00A05C94">
        <w:rPr>
          <w:rFonts w:asciiTheme="minorHAnsi" w:hAnsiTheme="minorHAnsi" w:cstheme="minorHAnsi"/>
          <w:sz w:val="22"/>
          <w:szCs w:val="22"/>
        </w:rPr>
        <w:t>“</w:t>
      </w:r>
      <w:r>
        <w:rPr>
          <w:rFonts w:asciiTheme="minorHAnsi" w:hAnsiTheme="minorHAnsi" w:cstheme="minorHAnsi"/>
          <w:sz w:val="22"/>
          <w:szCs w:val="22"/>
        </w:rPr>
        <w:t xml:space="preserve">-Button verweist auf die Seite </w:t>
      </w:r>
      <w:hyperlink r:id="rId12" w:history="1">
        <w:r w:rsidRPr="009D38D7">
          <w:rPr>
            <w:rStyle w:val="Hyperlink"/>
            <w:rFonts w:asciiTheme="minorHAnsi" w:hAnsiTheme="minorHAnsi" w:cstheme="minorHAnsi"/>
            <w:sz w:val="22"/>
            <w:szCs w:val="22"/>
          </w:rPr>
          <w:t>www.ystari.com/amyitis/AmG.pdf</w:t>
        </w:r>
      </w:hyperlink>
      <w:r>
        <w:rPr>
          <w:rFonts w:asciiTheme="minorHAnsi" w:hAnsiTheme="minorHAnsi" w:cstheme="minorHAnsi"/>
          <w:sz w:val="22"/>
          <w:szCs w:val="22"/>
        </w:rPr>
        <w:t xml:space="preserve"> wo die originalen Regeln von Amyitis einsehbar sind.</w:t>
      </w:r>
    </w:p>
    <w:p w:rsidR="000A44F5" w:rsidRDefault="000A44F5" w:rsidP="005A77FC">
      <w:pPr>
        <w:pStyle w:val="Default"/>
        <w:rPr>
          <w:rFonts w:asciiTheme="minorHAnsi" w:hAnsiTheme="minorHAnsi" w:cstheme="minorHAnsi"/>
          <w:sz w:val="22"/>
          <w:szCs w:val="22"/>
        </w:rPr>
      </w:pPr>
      <w:r>
        <w:rPr>
          <w:rFonts w:asciiTheme="minorHAnsi" w:hAnsiTheme="minorHAnsi" w:cstheme="minorHAnsi"/>
          <w:sz w:val="22"/>
          <w:szCs w:val="22"/>
        </w:rPr>
        <w:t xml:space="preserve">Der Button </w:t>
      </w:r>
      <w:r w:rsidR="00A05C94">
        <w:rPr>
          <w:rFonts w:asciiTheme="minorHAnsi" w:hAnsiTheme="minorHAnsi" w:cstheme="minorHAnsi"/>
          <w:sz w:val="22"/>
          <w:szCs w:val="22"/>
        </w:rPr>
        <w:t>„</w:t>
      </w:r>
      <w:r>
        <w:rPr>
          <w:rFonts w:asciiTheme="minorHAnsi" w:hAnsiTheme="minorHAnsi" w:cstheme="minorHAnsi"/>
          <w:sz w:val="22"/>
          <w:szCs w:val="22"/>
        </w:rPr>
        <w:t>Neues Spiel</w:t>
      </w:r>
      <w:r w:rsidR="00A05C94">
        <w:rPr>
          <w:rFonts w:asciiTheme="minorHAnsi" w:hAnsiTheme="minorHAnsi" w:cstheme="minorHAnsi"/>
          <w:sz w:val="22"/>
          <w:szCs w:val="22"/>
        </w:rPr>
        <w:t>“</w:t>
      </w:r>
      <w:r>
        <w:rPr>
          <w:rFonts w:asciiTheme="minorHAnsi" w:hAnsiTheme="minorHAnsi" w:cstheme="minorHAnsi"/>
          <w:sz w:val="22"/>
          <w:szCs w:val="22"/>
        </w:rPr>
        <w:t xml:space="preserve"> öffnet eine neue Seite auf der die Art des Spiels, lokal oder gegen KI, sowie die Anzahl der Spieler (2-4) eingetragen werden kann, bevor das Spiel dann startet.</w:t>
      </w:r>
    </w:p>
    <w:p w:rsidR="000A44F5" w:rsidRDefault="00A05C94" w:rsidP="005A77FC">
      <w:pPr>
        <w:pStyle w:val="Default"/>
        <w:rPr>
          <w:rFonts w:asciiTheme="minorHAnsi" w:hAnsiTheme="minorHAnsi" w:cstheme="minorHAnsi"/>
          <w:sz w:val="22"/>
          <w:szCs w:val="22"/>
        </w:rPr>
      </w:pPr>
      <w:r>
        <w:rPr>
          <w:rFonts w:asciiTheme="minorHAnsi" w:hAnsiTheme="minorHAnsi" w:cstheme="minorHAnsi"/>
          <w:sz w:val="22"/>
          <w:szCs w:val="22"/>
        </w:rPr>
        <w:t>„</w:t>
      </w:r>
      <w:r w:rsidR="000A44F5">
        <w:rPr>
          <w:rFonts w:asciiTheme="minorHAnsi" w:hAnsiTheme="minorHAnsi" w:cstheme="minorHAnsi"/>
          <w:sz w:val="22"/>
          <w:szCs w:val="22"/>
        </w:rPr>
        <w:t>Neuer Account</w:t>
      </w:r>
      <w:r>
        <w:rPr>
          <w:rFonts w:asciiTheme="minorHAnsi" w:hAnsiTheme="minorHAnsi" w:cstheme="minorHAnsi"/>
          <w:sz w:val="22"/>
          <w:szCs w:val="22"/>
        </w:rPr>
        <w:t>“</w:t>
      </w:r>
      <w:r w:rsidR="000A44F5">
        <w:rPr>
          <w:rFonts w:asciiTheme="minorHAnsi" w:hAnsiTheme="minorHAnsi" w:cstheme="minorHAnsi"/>
          <w:sz w:val="22"/>
          <w:szCs w:val="22"/>
        </w:rPr>
        <w:t xml:space="preserve"> öffnet ein Formular, in welchem die </w:t>
      </w:r>
      <w:proofErr w:type="spellStart"/>
      <w:r w:rsidR="000A44F5">
        <w:rPr>
          <w:rFonts w:asciiTheme="minorHAnsi" w:hAnsiTheme="minorHAnsi" w:cstheme="minorHAnsi"/>
          <w:sz w:val="22"/>
          <w:szCs w:val="22"/>
        </w:rPr>
        <w:t>Email</w:t>
      </w:r>
      <w:proofErr w:type="spellEnd"/>
      <w:r w:rsidR="000A44F5">
        <w:rPr>
          <w:rFonts w:asciiTheme="minorHAnsi" w:hAnsiTheme="minorHAnsi" w:cstheme="minorHAnsi"/>
          <w:sz w:val="22"/>
          <w:szCs w:val="22"/>
        </w:rPr>
        <w:t>-Adresse, ein Passwort, eine Passwortbestätigung, Vorname und Nachname eingegeben werden müssen, um einen neuen Account zu erstellen.</w:t>
      </w:r>
    </w:p>
    <w:p w:rsidR="000A44F5" w:rsidRDefault="00B626B5" w:rsidP="005A77FC">
      <w:pPr>
        <w:pStyle w:val="Default"/>
        <w:rPr>
          <w:rFonts w:asciiTheme="minorHAnsi" w:hAnsiTheme="minorHAnsi" w:cstheme="minorHAnsi"/>
          <w:sz w:val="22"/>
          <w:szCs w:val="22"/>
        </w:rPr>
      </w:pPr>
      <w:r>
        <w:rPr>
          <w:rFonts w:asciiTheme="minorHAnsi" w:hAnsiTheme="minorHAnsi" w:cstheme="minorHAnsi"/>
          <w:sz w:val="22"/>
          <w:szCs w:val="22"/>
        </w:rPr>
        <w:pict>
          <v:shape id="_x0000_i1027" type="#_x0000_t75" style="width:268.5pt;height:230.25pt">
            <v:imagedata r:id="rId13" o:title="Registrierung"/>
          </v:shape>
        </w:pict>
      </w:r>
    </w:p>
    <w:p w:rsidR="000A44F5" w:rsidRDefault="000A44F5" w:rsidP="005A77FC">
      <w:pPr>
        <w:pStyle w:val="Default"/>
        <w:rPr>
          <w:rFonts w:asciiTheme="minorHAnsi" w:hAnsiTheme="minorHAnsi" w:cstheme="minorHAnsi"/>
          <w:sz w:val="22"/>
          <w:szCs w:val="22"/>
        </w:rPr>
      </w:pPr>
    </w:p>
    <w:p w:rsidR="000A44F5" w:rsidRDefault="000A44F5" w:rsidP="005A77FC">
      <w:pPr>
        <w:pStyle w:val="Default"/>
        <w:rPr>
          <w:rFonts w:asciiTheme="minorHAnsi" w:hAnsiTheme="minorHAnsi" w:cstheme="minorHAnsi"/>
          <w:sz w:val="22"/>
          <w:szCs w:val="22"/>
        </w:rPr>
      </w:pPr>
    </w:p>
    <w:p w:rsidR="000A44F5" w:rsidRDefault="000A44F5" w:rsidP="005A77FC">
      <w:pPr>
        <w:pStyle w:val="Default"/>
        <w:rPr>
          <w:rFonts w:asciiTheme="minorHAnsi" w:hAnsiTheme="minorHAnsi" w:cstheme="minorHAnsi"/>
          <w:sz w:val="22"/>
          <w:szCs w:val="22"/>
        </w:rPr>
      </w:pPr>
    </w:p>
    <w:p w:rsidR="000A44F5" w:rsidRDefault="000A44F5" w:rsidP="005A77FC">
      <w:pPr>
        <w:pStyle w:val="Default"/>
        <w:rPr>
          <w:rFonts w:asciiTheme="minorHAnsi" w:hAnsiTheme="minorHAnsi" w:cstheme="minorHAnsi"/>
          <w:sz w:val="22"/>
          <w:szCs w:val="22"/>
        </w:rPr>
      </w:pPr>
    </w:p>
    <w:p w:rsidR="000A44F5" w:rsidRDefault="000A44F5" w:rsidP="005A77FC">
      <w:pPr>
        <w:pStyle w:val="Default"/>
        <w:rPr>
          <w:rFonts w:asciiTheme="minorHAnsi" w:hAnsiTheme="minorHAnsi" w:cstheme="minorHAnsi"/>
          <w:sz w:val="22"/>
          <w:szCs w:val="22"/>
        </w:rPr>
      </w:pPr>
    </w:p>
    <w:p w:rsidR="000A44F5" w:rsidRDefault="000A44F5" w:rsidP="005A77FC">
      <w:pPr>
        <w:pStyle w:val="Default"/>
        <w:rPr>
          <w:rFonts w:asciiTheme="minorHAnsi" w:hAnsiTheme="minorHAnsi" w:cstheme="minorHAnsi"/>
          <w:sz w:val="22"/>
          <w:szCs w:val="22"/>
        </w:rPr>
      </w:pPr>
    </w:p>
    <w:p w:rsidR="000A44F5" w:rsidRDefault="000A44F5" w:rsidP="005A77FC">
      <w:pPr>
        <w:pStyle w:val="Default"/>
        <w:rPr>
          <w:rFonts w:asciiTheme="minorHAnsi" w:hAnsiTheme="minorHAnsi" w:cstheme="minorHAnsi"/>
          <w:sz w:val="22"/>
          <w:szCs w:val="22"/>
        </w:rPr>
      </w:pPr>
    </w:p>
    <w:p w:rsidR="000A44F5" w:rsidRDefault="000A44F5" w:rsidP="005A77FC">
      <w:pPr>
        <w:pStyle w:val="Default"/>
        <w:rPr>
          <w:rFonts w:asciiTheme="minorHAnsi" w:hAnsiTheme="minorHAnsi" w:cstheme="minorHAnsi"/>
          <w:sz w:val="22"/>
          <w:szCs w:val="22"/>
        </w:rPr>
      </w:pPr>
    </w:p>
    <w:p w:rsidR="000A44F5" w:rsidRDefault="000A44F5" w:rsidP="005A77FC">
      <w:pPr>
        <w:pStyle w:val="Default"/>
        <w:rPr>
          <w:rFonts w:asciiTheme="minorHAnsi" w:hAnsiTheme="minorHAnsi" w:cstheme="minorHAnsi"/>
          <w:sz w:val="22"/>
          <w:szCs w:val="22"/>
        </w:rPr>
      </w:pPr>
    </w:p>
    <w:p w:rsidR="000A44F5" w:rsidRDefault="000A44F5" w:rsidP="005A77FC">
      <w:pPr>
        <w:pStyle w:val="Default"/>
        <w:rPr>
          <w:rFonts w:asciiTheme="minorHAnsi" w:hAnsiTheme="minorHAnsi" w:cstheme="minorHAnsi"/>
          <w:sz w:val="22"/>
          <w:szCs w:val="22"/>
        </w:rPr>
      </w:pPr>
    </w:p>
    <w:p w:rsidR="000A44F5" w:rsidRDefault="00A05C94" w:rsidP="005A77FC">
      <w:pPr>
        <w:pStyle w:val="Default"/>
        <w:rPr>
          <w:rFonts w:asciiTheme="minorHAnsi" w:hAnsiTheme="minorHAnsi" w:cstheme="minorHAnsi"/>
          <w:sz w:val="22"/>
          <w:szCs w:val="22"/>
        </w:rPr>
      </w:pPr>
      <w:r>
        <w:rPr>
          <w:rFonts w:asciiTheme="minorHAnsi" w:hAnsiTheme="minorHAnsi" w:cstheme="minorHAnsi"/>
          <w:sz w:val="22"/>
          <w:szCs w:val="22"/>
        </w:rPr>
        <w:t>„</w:t>
      </w:r>
      <w:r w:rsidR="000A44F5">
        <w:rPr>
          <w:rFonts w:asciiTheme="minorHAnsi" w:hAnsiTheme="minorHAnsi" w:cstheme="minorHAnsi"/>
          <w:sz w:val="22"/>
          <w:szCs w:val="22"/>
        </w:rPr>
        <w:t>Login</w:t>
      </w:r>
      <w:r>
        <w:rPr>
          <w:rFonts w:asciiTheme="minorHAnsi" w:hAnsiTheme="minorHAnsi" w:cstheme="minorHAnsi"/>
          <w:sz w:val="22"/>
          <w:szCs w:val="22"/>
        </w:rPr>
        <w:t>“</w:t>
      </w:r>
      <w:r w:rsidR="000A44F5">
        <w:rPr>
          <w:rFonts w:asciiTheme="minorHAnsi" w:hAnsiTheme="minorHAnsi" w:cstheme="minorHAnsi"/>
          <w:sz w:val="22"/>
          <w:szCs w:val="22"/>
        </w:rPr>
        <w:t xml:space="preserve"> öffnet ein Formular, in welchem die </w:t>
      </w:r>
      <w:proofErr w:type="spellStart"/>
      <w:r w:rsidR="000A44F5">
        <w:rPr>
          <w:rFonts w:asciiTheme="minorHAnsi" w:hAnsiTheme="minorHAnsi" w:cstheme="minorHAnsi"/>
          <w:sz w:val="22"/>
          <w:szCs w:val="22"/>
        </w:rPr>
        <w:t>Email</w:t>
      </w:r>
      <w:proofErr w:type="spellEnd"/>
      <w:r w:rsidR="000A44F5">
        <w:rPr>
          <w:rFonts w:asciiTheme="minorHAnsi" w:hAnsiTheme="minorHAnsi" w:cstheme="minorHAnsi"/>
          <w:sz w:val="22"/>
          <w:szCs w:val="22"/>
        </w:rPr>
        <w:t>-Adresse und das gewählte Passwort eingegeben werden können, um Zugriff auf seinen eigenen Account zu bekommen.</w:t>
      </w:r>
    </w:p>
    <w:p w:rsidR="000A44F5" w:rsidRDefault="00B626B5" w:rsidP="005A77FC">
      <w:pPr>
        <w:pStyle w:val="Default"/>
        <w:rPr>
          <w:rFonts w:asciiTheme="minorHAnsi" w:hAnsiTheme="minorHAnsi" w:cstheme="minorHAnsi"/>
          <w:sz w:val="22"/>
          <w:szCs w:val="22"/>
        </w:rPr>
      </w:pPr>
      <w:r>
        <w:rPr>
          <w:rFonts w:asciiTheme="minorHAnsi" w:hAnsiTheme="minorHAnsi" w:cstheme="minorHAnsi"/>
          <w:sz w:val="22"/>
          <w:szCs w:val="22"/>
        </w:rPr>
        <w:lastRenderedPageBreak/>
        <w:pict>
          <v:shape id="_x0000_i1028" type="#_x0000_t75" style="width:258.75pt;height:194.25pt">
            <v:imagedata r:id="rId14" o:title="Login"/>
          </v:shape>
        </w:pict>
      </w:r>
    </w:p>
    <w:p w:rsidR="00E0082A" w:rsidRDefault="000A44F5" w:rsidP="005A77FC">
      <w:pPr>
        <w:pStyle w:val="Default"/>
        <w:rPr>
          <w:rFonts w:asciiTheme="minorHAnsi" w:hAnsiTheme="minorHAnsi" w:cstheme="minorHAnsi"/>
          <w:sz w:val="22"/>
          <w:szCs w:val="22"/>
        </w:rPr>
      </w:pPr>
      <w:r>
        <w:rPr>
          <w:rFonts w:asciiTheme="minorHAnsi" w:hAnsiTheme="minorHAnsi" w:cstheme="minorHAnsi"/>
          <w:sz w:val="22"/>
          <w:szCs w:val="22"/>
        </w:rPr>
        <w:t xml:space="preserve">Ist der User eingeloggt ändert sich die sichtbare Navigationsleiste. Die Buttons </w:t>
      </w:r>
      <w:r w:rsidR="00A05C94">
        <w:rPr>
          <w:rFonts w:asciiTheme="minorHAnsi" w:hAnsiTheme="minorHAnsi" w:cstheme="minorHAnsi"/>
          <w:sz w:val="22"/>
          <w:szCs w:val="22"/>
        </w:rPr>
        <w:t>„</w:t>
      </w:r>
      <w:r>
        <w:rPr>
          <w:rFonts w:asciiTheme="minorHAnsi" w:hAnsiTheme="minorHAnsi" w:cstheme="minorHAnsi"/>
          <w:sz w:val="22"/>
          <w:szCs w:val="22"/>
        </w:rPr>
        <w:t>Neuer Account</w:t>
      </w:r>
      <w:r w:rsidR="00A05C94">
        <w:rPr>
          <w:rFonts w:asciiTheme="minorHAnsi" w:hAnsiTheme="minorHAnsi" w:cstheme="minorHAnsi"/>
          <w:sz w:val="22"/>
          <w:szCs w:val="22"/>
        </w:rPr>
        <w:t>“,</w:t>
      </w:r>
      <w:r>
        <w:rPr>
          <w:rFonts w:asciiTheme="minorHAnsi" w:hAnsiTheme="minorHAnsi" w:cstheme="minorHAnsi"/>
          <w:sz w:val="22"/>
          <w:szCs w:val="22"/>
        </w:rPr>
        <w:t xml:space="preserve"> sowie </w:t>
      </w:r>
      <w:r w:rsidR="00A05C94">
        <w:rPr>
          <w:rFonts w:asciiTheme="minorHAnsi" w:hAnsiTheme="minorHAnsi" w:cstheme="minorHAnsi"/>
          <w:sz w:val="22"/>
          <w:szCs w:val="22"/>
        </w:rPr>
        <w:t>„</w:t>
      </w:r>
      <w:r>
        <w:rPr>
          <w:rFonts w:asciiTheme="minorHAnsi" w:hAnsiTheme="minorHAnsi" w:cstheme="minorHAnsi"/>
          <w:sz w:val="22"/>
          <w:szCs w:val="22"/>
        </w:rPr>
        <w:t>Login</w:t>
      </w:r>
      <w:r w:rsidR="00A05C94">
        <w:rPr>
          <w:rFonts w:asciiTheme="minorHAnsi" w:hAnsiTheme="minorHAnsi" w:cstheme="minorHAnsi"/>
          <w:sz w:val="22"/>
          <w:szCs w:val="22"/>
        </w:rPr>
        <w:t>“</w:t>
      </w:r>
      <w:r>
        <w:rPr>
          <w:rFonts w:asciiTheme="minorHAnsi" w:hAnsiTheme="minorHAnsi" w:cstheme="minorHAnsi"/>
          <w:sz w:val="22"/>
          <w:szCs w:val="22"/>
        </w:rPr>
        <w:t xml:space="preserve"> verschwinden, dafür erscheinen Buttons für „Spiel speichern“, „Spiel laden“</w:t>
      </w:r>
      <w:r w:rsidR="00A05C94">
        <w:rPr>
          <w:rFonts w:asciiTheme="minorHAnsi" w:hAnsiTheme="minorHAnsi" w:cstheme="minorHAnsi"/>
          <w:sz w:val="22"/>
          <w:szCs w:val="22"/>
        </w:rPr>
        <w:t>, „Profil“ und „Logout“.</w:t>
      </w:r>
    </w:p>
    <w:p w:rsidR="00A05C94" w:rsidRDefault="00B626B5" w:rsidP="005A77FC">
      <w:pPr>
        <w:pStyle w:val="Default"/>
        <w:rPr>
          <w:rFonts w:asciiTheme="minorHAnsi" w:hAnsiTheme="minorHAnsi" w:cstheme="minorHAnsi"/>
          <w:sz w:val="22"/>
          <w:szCs w:val="22"/>
        </w:rPr>
      </w:pPr>
      <w:r>
        <w:rPr>
          <w:rFonts w:asciiTheme="minorHAnsi" w:hAnsiTheme="minorHAnsi" w:cstheme="minorHAnsi"/>
          <w:sz w:val="22"/>
          <w:szCs w:val="22"/>
        </w:rPr>
        <w:pict>
          <v:shape id="_x0000_i1029" type="#_x0000_t75" style="width:452.25pt;height:150.75pt">
            <v:imagedata r:id="rId15" o:title="Hauptmenü_Login"/>
          </v:shape>
        </w:pict>
      </w:r>
    </w:p>
    <w:p w:rsidR="005A77FC" w:rsidRDefault="00A05C94" w:rsidP="005A77FC">
      <w:pPr>
        <w:pStyle w:val="Default"/>
        <w:rPr>
          <w:rFonts w:asciiTheme="minorHAnsi" w:hAnsiTheme="minorHAnsi" w:cstheme="minorHAnsi"/>
          <w:sz w:val="22"/>
          <w:szCs w:val="22"/>
        </w:rPr>
      </w:pPr>
      <w:r>
        <w:rPr>
          <w:rFonts w:asciiTheme="minorHAnsi" w:hAnsiTheme="minorHAnsi" w:cstheme="minorHAnsi"/>
          <w:sz w:val="22"/>
          <w:szCs w:val="22"/>
        </w:rPr>
        <w:t>„Spiel speichern“ und „Spiel laden“ speichern das aktuelle bzw. laden ein altes Spiel.</w:t>
      </w:r>
    </w:p>
    <w:p w:rsidR="00A05C94" w:rsidRDefault="00A05C94" w:rsidP="005A77FC">
      <w:pPr>
        <w:pStyle w:val="Default"/>
        <w:rPr>
          <w:rFonts w:asciiTheme="minorHAnsi" w:hAnsiTheme="minorHAnsi" w:cstheme="minorHAnsi"/>
          <w:sz w:val="22"/>
          <w:szCs w:val="22"/>
        </w:rPr>
      </w:pPr>
      <w:r>
        <w:rPr>
          <w:rFonts w:asciiTheme="minorHAnsi" w:hAnsiTheme="minorHAnsi" w:cstheme="minorHAnsi"/>
          <w:sz w:val="22"/>
          <w:szCs w:val="22"/>
        </w:rPr>
        <w:t>„Profil“ öffnet eine Benutzeroberfläche, in der der Name des Users angezeigt wird, die bisherige Gesamtspielzeit, der persönliche Highscore und die bisher insgesamt erzielten Punkte.</w:t>
      </w:r>
    </w:p>
    <w:p w:rsidR="00A05C94" w:rsidRDefault="00A05C94" w:rsidP="005A77FC">
      <w:pPr>
        <w:pStyle w:val="Default"/>
        <w:rPr>
          <w:rFonts w:asciiTheme="minorHAnsi" w:hAnsiTheme="minorHAnsi" w:cstheme="minorHAnsi"/>
          <w:sz w:val="22"/>
          <w:szCs w:val="22"/>
        </w:rPr>
      </w:pPr>
      <w:r>
        <w:rPr>
          <w:rFonts w:asciiTheme="minorHAnsi" w:hAnsiTheme="minorHAnsi" w:cstheme="minorHAnsi"/>
          <w:sz w:val="22"/>
          <w:szCs w:val="22"/>
        </w:rPr>
        <w:t>Weiterhin kann der User hier sein Passwort und seine Email-Adresse ändern.</w:t>
      </w:r>
    </w:p>
    <w:p w:rsidR="00A05C94" w:rsidRDefault="00B626B5" w:rsidP="005A77FC">
      <w:pPr>
        <w:pStyle w:val="Default"/>
        <w:rPr>
          <w:rFonts w:asciiTheme="minorHAnsi" w:hAnsiTheme="minorHAnsi" w:cstheme="minorHAnsi"/>
          <w:sz w:val="22"/>
          <w:szCs w:val="22"/>
        </w:rPr>
      </w:pPr>
      <w:r>
        <w:rPr>
          <w:rFonts w:asciiTheme="minorHAnsi" w:hAnsiTheme="minorHAnsi" w:cstheme="minorHAnsi"/>
          <w:sz w:val="22"/>
          <w:szCs w:val="22"/>
        </w:rPr>
        <w:pict>
          <v:shape id="_x0000_i1033" type="#_x0000_t75" style="width:242.25pt;height:246.75pt">
            <v:imagedata r:id="rId16" o:title="Profil"/>
          </v:shape>
        </w:pict>
      </w:r>
      <w:bookmarkStart w:id="54" w:name="_GoBack"/>
      <w:bookmarkEnd w:id="54"/>
    </w:p>
    <w:p w:rsidR="00A05C94" w:rsidRDefault="00A05C94" w:rsidP="005A77FC">
      <w:pPr>
        <w:pStyle w:val="Default"/>
        <w:rPr>
          <w:rFonts w:asciiTheme="minorHAnsi" w:hAnsiTheme="minorHAnsi" w:cstheme="minorHAnsi"/>
          <w:sz w:val="22"/>
          <w:szCs w:val="22"/>
        </w:rPr>
      </w:pPr>
      <w:r>
        <w:rPr>
          <w:rFonts w:asciiTheme="minorHAnsi" w:hAnsiTheme="minorHAnsi" w:cstheme="minorHAnsi"/>
          <w:sz w:val="22"/>
          <w:szCs w:val="22"/>
        </w:rPr>
        <w:lastRenderedPageBreak/>
        <w:t xml:space="preserve">Beim Starten eines Spiels wird der User sehr an die Hand genommen. Aktionen die er, aufgrund von Ressourcenmangel oder anderen Gründen, diese Runde nicht ausführen kann, sind ausgegraut. Alle Aktionen sind sehr eindeutig beschrieben. </w:t>
      </w:r>
    </w:p>
    <w:p w:rsidR="00A05C94" w:rsidRPr="005A77FC" w:rsidRDefault="00A05C94" w:rsidP="005A77FC">
      <w:pPr>
        <w:pStyle w:val="Default"/>
        <w:rPr>
          <w:rFonts w:asciiTheme="minorHAnsi" w:hAnsiTheme="minorHAnsi" w:cstheme="minorHAnsi"/>
          <w:sz w:val="22"/>
          <w:szCs w:val="22"/>
        </w:rPr>
      </w:pPr>
    </w:p>
    <w:p w:rsidR="00E63161" w:rsidRPr="00AA479F" w:rsidRDefault="00952093" w:rsidP="00AA479F">
      <w:pPr>
        <w:pStyle w:val="berschrift2"/>
      </w:pPr>
      <w:bookmarkStart w:id="55" w:name="_Toc471166607"/>
      <w:r>
        <w:t>Systemarchitektur</w:t>
      </w:r>
      <w:bookmarkEnd w:id="55"/>
    </w:p>
    <w:p w:rsidR="00E63161" w:rsidRDefault="00355307" w:rsidP="005A77FC">
      <w:pPr>
        <w:pStyle w:val="Default"/>
        <w:rPr>
          <w:rFonts w:asciiTheme="minorHAnsi" w:hAnsiTheme="minorHAnsi" w:cstheme="minorHAnsi"/>
          <w:sz w:val="22"/>
          <w:szCs w:val="22"/>
        </w:rPr>
      </w:pPr>
      <w:r>
        <w:rPr>
          <w:rFonts w:asciiTheme="minorHAnsi" w:hAnsiTheme="minorHAnsi" w:cstheme="minorHAnsi"/>
          <w:sz w:val="22"/>
          <w:szCs w:val="22"/>
        </w:rPr>
        <w:pict>
          <v:shape id="_x0000_i1031" type="#_x0000_t75" style="width:453pt;height:320.25pt">
            <v:imagedata r:id="rId17" o:title="Seite01"/>
          </v:shape>
        </w:pict>
      </w:r>
    </w:p>
    <w:p w:rsidR="005A77FC" w:rsidRPr="005A77FC" w:rsidRDefault="005A77FC" w:rsidP="005A77FC">
      <w:pPr>
        <w:pStyle w:val="Default"/>
        <w:rPr>
          <w:rFonts w:asciiTheme="minorHAnsi" w:hAnsiTheme="minorHAnsi" w:cstheme="minorHAnsi"/>
          <w:sz w:val="22"/>
          <w:szCs w:val="22"/>
        </w:rPr>
      </w:pPr>
    </w:p>
    <w:p w:rsidR="005A77FC" w:rsidRPr="005A77FC" w:rsidRDefault="00952093" w:rsidP="005A77FC">
      <w:pPr>
        <w:pStyle w:val="berschrift2"/>
      </w:pPr>
      <w:bookmarkStart w:id="56" w:name="_Toc471166608"/>
      <w:r>
        <w:t xml:space="preserve">Beschreibung der </w:t>
      </w:r>
      <w:bookmarkEnd w:id="56"/>
      <w:r w:rsidR="003179C5">
        <w:t>Account-Management-Funktionalitäten</w:t>
      </w:r>
    </w:p>
    <w:p w:rsidR="00A32FA6" w:rsidRDefault="003179C5" w:rsidP="005A77FC">
      <w:pPr>
        <w:pStyle w:val="Default"/>
        <w:rPr>
          <w:rFonts w:asciiTheme="minorHAnsi" w:hAnsiTheme="minorHAnsi" w:cstheme="minorHAnsi"/>
          <w:sz w:val="22"/>
          <w:szCs w:val="22"/>
        </w:rPr>
      </w:pPr>
      <w:r>
        <w:rPr>
          <w:rFonts w:asciiTheme="minorHAnsi" w:hAnsiTheme="minorHAnsi" w:cstheme="minorHAnsi"/>
          <w:sz w:val="22"/>
          <w:szCs w:val="22"/>
        </w:rPr>
        <w:t>Der User kann im Spiel einen Account erstellen, was Auswirkungen auf die Darstellung von einigen Webseiten hat.</w:t>
      </w:r>
    </w:p>
    <w:p w:rsidR="003179C5" w:rsidRDefault="003179C5" w:rsidP="005A77FC">
      <w:pPr>
        <w:pStyle w:val="Default"/>
        <w:rPr>
          <w:rFonts w:asciiTheme="minorHAnsi" w:hAnsiTheme="minorHAnsi" w:cstheme="minorHAnsi"/>
          <w:sz w:val="22"/>
          <w:szCs w:val="22"/>
        </w:rPr>
      </w:pPr>
      <w:r>
        <w:rPr>
          <w:rFonts w:asciiTheme="minorHAnsi" w:hAnsiTheme="minorHAnsi" w:cstheme="minorHAnsi"/>
          <w:sz w:val="22"/>
          <w:szCs w:val="22"/>
        </w:rPr>
        <w:t xml:space="preserve">Unter „Neuer Account“ sorgt ein HTML-Formular dafür, dass die eingetragenen Werte für Email-Adresse, Passwort, Passwortwiederholung, Vorname und Nachname an ein PHP-Skript übergeben werden, welches die Eingaben auf Richtigkeit überprüft (ist die </w:t>
      </w:r>
      <w:proofErr w:type="spellStart"/>
      <w:r>
        <w:rPr>
          <w:rFonts w:asciiTheme="minorHAnsi" w:hAnsiTheme="minorHAnsi" w:cstheme="minorHAnsi"/>
          <w:sz w:val="22"/>
          <w:szCs w:val="22"/>
        </w:rPr>
        <w:t>Email</w:t>
      </w:r>
      <w:proofErr w:type="spellEnd"/>
      <w:r>
        <w:rPr>
          <w:rFonts w:asciiTheme="minorHAnsi" w:hAnsiTheme="minorHAnsi" w:cstheme="minorHAnsi"/>
          <w:sz w:val="22"/>
          <w:szCs w:val="22"/>
        </w:rPr>
        <w:t>-Adresse gültig, stimmen die Passwörter überein, ist die eingegebene Email-Adresse bereits einem Account zugeordnet, etc.) und in die Datenbank schreibt.</w:t>
      </w:r>
    </w:p>
    <w:p w:rsidR="003179C5" w:rsidRDefault="003179C5" w:rsidP="005A77FC">
      <w:pPr>
        <w:pStyle w:val="Default"/>
        <w:rPr>
          <w:rFonts w:asciiTheme="minorHAnsi" w:hAnsiTheme="minorHAnsi" w:cstheme="minorHAnsi"/>
          <w:sz w:val="22"/>
          <w:szCs w:val="22"/>
        </w:rPr>
      </w:pPr>
      <w:r>
        <w:rPr>
          <w:rFonts w:asciiTheme="minorHAnsi" w:hAnsiTheme="minorHAnsi" w:cstheme="minorHAnsi"/>
          <w:sz w:val="22"/>
          <w:szCs w:val="22"/>
        </w:rPr>
        <w:t>Das Passwort wird dabei mit einem Hash-Generator verschlüsselt, um die Sicherheit der Daten zu gewährleisten.</w:t>
      </w:r>
    </w:p>
    <w:p w:rsidR="003179C5" w:rsidRDefault="003179C5" w:rsidP="005A77FC">
      <w:pPr>
        <w:pStyle w:val="Default"/>
        <w:rPr>
          <w:rFonts w:asciiTheme="minorHAnsi" w:hAnsiTheme="minorHAnsi" w:cstheme="minorHAnsi"/>
          <w:sz w:val="22"/>
          <w:szCs w:val="22"/>
        </w:rPr>
      </w:pPr>
      <w:r>
        <w:rPr>
          <w:rFonts w:asciiTheme="minorHAnsi" w:hAnsiTheme="minorHAnsi" w:cstheme="minorHAnsi"/>
          <w:sz w:val="22"/>
          <w:szCs w:val="22"/>
        </w:rPr>
        <w:t>Ist der Account erstellt, wird der User zum Login weitergeleitet.</w:t>
      </w:r>
    </w:p>
    <w:p w:rsidR="003179C5" w:rsidRDefault="003179C5" w:rsidP="005A77FC">
      <w:pPr>
        <w:pStyle w:val="Default"/>
        <w:rPr>
          <w:rFonts w:asciiTheme="minorHAnsi" w:hAnsiTheme="minorHAnsi" w:cstheme="minorHAnsi"/>
          <w:sz w:val="22"/>
          <w:szCs w:val="22"/>
        </w:rPr>
      </w:pPr>
      <w:r>
        <w:rPr>
          <w:rFonts w:asciiTheme="minorHAnsi" w:hAnsiTheme="minorHAnsi" w:cstheme="minorHAnsi"/>
          <w:sz w:val="22"/>
          <w:szCs w:val="22"/>
        </w:rPr>
        <w:t>Die hier eingegebene Email-Adresse und Passwort werden mit den in der Daten</w:t>
      </w:r>
      <w:r w:rsidR="00B8487D">
        <w:rPr>
          <w:rFonts w:asciiTheme="minorHAnsi" w:hAnsiTheme="minorHAnsi" w:cstheme="minorHAnsi"/>
          <w:sz w:val="22"/>
          <w:szCs w:val="22"/>
        </w:rPr>
        <w:t xml:space="preserve">bank gespeicherten Datensätzen überprüft. Ist die </w:t>
      </w:r>
      <w:proofErr w:type="spellStart"/>
      <w:r w:rsidR="00B8487D">
        <w:rPr>
          <w:rFonts w:asciiTheme="minorHAnsi" w:hAnsiTheme="minorHAnsi" w:cstheme="minorHAnsi"/>
          <w:sz w:val="22"/>
          <w:szCs w:val="22"/>
        </w:rPr>
        <w:t>Email</w:t>
      </w:r>
      <w:proofErr w:type="spellEnd"/>
      <w:r w:rsidR="00B8487D">
        <w:rPr>
          <w:rFonts w:asciiTheme="minorHAnsi" w:hAnsiTheme="minorHAnsi" w:cstheme="minorHAnsi"/>
          <w:sz w:val="22"/>
          <w:szCs w:val="22"/>
        </w:rPr>
        <w:t>-Adresse vorhanden und wurde das korrekte Passwort eingegeben wird der User zum Spiel weitergeleitet, andernfalls erscheint eine Fehlermeldung.</w:t>
      </w:r>
    </w:p>
    <w:p w:rsidR="00B8487D" w:rsidRDefault="00B8487D" w:rsidP="005A77FC">
      <w:pPr>
        <w:pStyle w:val="Default"/>
        <w:rPr>
          <w:rFonts w:asciiTheme="minorHAnsi" w:hAnsiTheme="minorHAnsi" w:cstheme="minorHAnsi"/>
          <w:sz w:val="22"/>
          <w:szCs w:val="22"/>
        </w:rPr>
      </w:pPr>
      <w:r>
        <w:rPr>
          <w:rFonts w:asciiTheme="minorHAnsi" w:hAnsiTheme="minorHAnsi" w:cstheme="minorHAnsi"/>
          <w:sz w:val="22"/>
          <w:szCs w:val="22"/>
        </w:rPr>
        <w:t>Unter dem Reiter „Profil“ kann der User seine persönlichen Account</w:t>
      </w:r>
      <w:r w:rsidR="004C6759">
        <w:rPr>
          <w:rFonts w:asciiTheme="minorHAnsi" w:hAnsiTheme="minorHAnsi" w:cstheme="minorHAnsi"/>
          <w:sz w:val="22"/>
          <w:szCs w:val="22"/>
        </w:rPr>
        <w:t>-I</w:t>
      </w:r>
      <w:r>
        <w:rPr>
          <w:rFonts w:asciiTheme="minorHAnsi" w:hAnsiTheme="minorHAnsi" w:cstheme="minorHAnsi"/>
          <w:sz w:val="22"/>
          <w:szCs w:val="22"/>
        </w:rPr>
        <w:t>nformationen sehen und ändern.</w:t>
      </w:r>
    </w:p>
    <w:p w:rsidR="00B8487D" w:rsidRDefault="00B8487D" w:rsidP="005A77FC">
      <w:pPr>
        <w:pStyle w:val="Default"/>
        <w:rPr>
          <w:rFonts w:asciiTheme="minorHAnsi" w:hAnsiTheme="minorHAnsi" w:cstheme="minorHAnsi"/>
          <w:sz w:val="22"/>
          <w:szCs w:val="22"/>
        </w:rPr>
      </w:pPr>
      <w:r>
        <w:rPr>
          <w:rFonts w:asciiTheme="minorHAnsi" w:hAnsiTheme="minorHAnsi" w:cstheme="minorHAnsi"/>
          <w:sz w:val="22"/>
          <w:szCs w:val="22"/>
        </w:rPr>
        <w:t xml:space="preserve">Das Formular zum Ändern der Email-Adresse sendet </w:t>
      </w:r>
      <w:r w:rsidR="004C6759">
        <w:rPr>
          <w:rFonts w:asciiTheme="minorHAnsi" w:hAnsiTheme="minorHAnsi" w:cstheme="minorHAnsi"/>
          <w:sz w:val="22"/>
          <w:szCs w:val="22"/>
        </w:rPr>
        <w:t>den I</w:t>
      </w:r>
      <w:r>
        <w:rPr>
          <w:rFonts w:asciiTheme="minorHAnsi" w:hAnsiTheme="minorHAnsi" w:cstheme="minorHAnsi"/>
          <w:sz w:val="22"/>
          <w:szCs w:val="22"/>
        </w:rPr>
        <w:t xml:space="preserve">nput an ein PHP-Skript, welches wiederum die </w:t>
      </w:r>
      <w:proofErr w:type="spellStart"/>
      <w:r>
        <w:rPr>
          <w:rFonts w:asciiTheme="minorHAnsi" w:hAnsiTheme="minorHAnsi" w:cstheme="minorHAnsi"/>
          <w:sz w:val="22"/>
          <w:szCs w:val="22"/>
        </w:rPr>
        <w:t>Email</w:t>
      </w:r>
      <w:proofErr w:type="spellEnd"/>
      <w:r>
        <w:rPr>
          <w:rFonts w:asciiTheme="minorHAnsi" w:hAnsiTheme="minorHAnsi" w:cstheme="minorHAnsi"/>
          <w:sz w:val="22"/>
          <w:szCs w:val="22"/>
        </w:rPr>
        <w:t>-Adresse auf die korrekte Schreibweise überprüft (Stichwort: Regex-A</w:t>
      </w:r>
      <w:r w:rsidR="004C6759">
        <w:rPr>
          <w:rFonts w:asciiTheme="minorHAnsi" w:hAnsiTheme="minorHAnsi" w:cstheme="minorHAnsi"/>
          <w:sz w:val="22"/>
          <w:szCs w:val="22"/>
        </w:rPr>
        <w:t>us</w:t>
      </w:r>
      <w:r>
        <w:rPr>
          <w:rFonts w:asciiTheme="minorHAnsi" w:hAnsiTheme="minorHAnsi" w:cstheme="minorHAnsi"/>
          <w:sz w:val="22"/>
          <w:szCs w:val="22"/>
        </w:rPr>
        <w:t>drücke), und die neue Email-Adresse, anstelle der alten, in die Datenbank schreibt.</w:t>
      </w:r>
    </w:p>
    <w:p w:rsidR="00B8487D" w:rsidRDefault="00B8487D" w:rsidP="005A77FC">
      <w:pPr>
        <w:pStyle w:val="Default"/>
        <w:rPr>
          <w:rFonts w:asciiTheme="minorHAnsi" w:hAnsiTheme="minorHAnsi" w:cstheme="minorHAnsi"/>
          <w:sz w:val="22"/>
          <w:szCs w:val="22"/>
        </w:rPr>
      </w:pPr>
      <w:r>
        <w:rPr>
          <w:rFonts w:asciiTheme="minorHAnsi" w:hAnsiTheme="minorHAnsi" w:cstheme="minorHAnsi"/>
          <w:sz w:val="22"/>
          <w:szCs w:val="22"/>
        </w:rPr>
        <w:t xml:space="preserve">Auf die gleiche Weise kann hier auch das Passwort geändert werden. Wurden das alte Passwort, das gewünschte neue Passwort und die korrekte Wiederholung des neuen Passwortes eingegeben, </w:t>
      </w:r>
      <w:r>
        <w:rPr>
          <w:rFonts w:asciiTheme="minorHAnsi" w:hAnsiTheme="minorHAnsi" w:cstheme="minorHAnsi"/>
          <w:sz w:val="22"/>
          <w:szCs w:val="22"/>
        </w:rPr>
        <w:lastRenderedPageBreak/>
        <w:t>ersetzt das neu gewählte Passwort das alte in der Datenbank. Nach der Änderung des Passwortes wird der User automatisch ausgeloggt und zum Login weitergeleitet.</w:t>
      </w:r>
    </w:p>
    <w:p w:rsidR="00B8487D" w:rsidRDefault="00B8487D" w:rsidP="005A77FC">
      <w:pPr>
        <w:pStyle w:val="Default"/>
        <w:rPr>
          <w:rFonts w:asciiTheme="minorHAnsi" w:hAnsiTheme="minorHAnsi" w:cstheme="minorHAnsi"/>
          <w:sz w:val="22"/>
          <w:szCs w:val="22"/>
        </w:rPr>
      </w:pPr>
    </w:p>
    <w:p w:rsidR="00B8487D" w:rsidRDefault="00B8487D" w:rsidP="005A77FC">
      <w:pPr>
        <w:pStyle w:val="Default"/>
        <w:rPr>
          <w:rFonts w:asciiTheme="minorHAnsi" w:hAnsiTheme="minorHAnsi" w:cstheme="minorHAnsi"/>
          <w:sz w:val="22"/>
          <w:szCs w:val="22"/>
        </w:rPr>
      </w:pPr>
      <w:r>
        <w:rPr>
          <w:rFonts w:asciiTheme="minorHAnsi" w:hAnsiTheme="minorHAnsi" w:cstheme="minorHAnsi"/>
          <w:sz w:val="22"/>
          <w:szCs w:val="22"/>
        </w:rPr>
        <w:t xml:space="preserve">Um Daten wie den eingeloggten Benutzer beim Wechseln von Webseiten nicht zu verlieren, werden Sessions benutzt. Dem Benutzer wird dafür eine einzigartige Session-ID zugeordnet, welche beim erneuten Seitenaufruf wieder an den Server gesendet wird und wichtige Informationen über den User beinhaltet. </w:t>
      </w:r>
    </w:p>
    <w:p w:rsidR="00B8487D" w:rsidRDefault="00B8487D" w:rsidP="005A77FC">
      <w:pPr>
        <w:pStyle w:val="Default"/>
        <w:rPr>
          <w:rFonts w:asciiTheme="minorHAnsi" w:hAnsiTheme="minorHAnsi" w:cstheme="minorHAnsi"/>
          <w:sz w:val="22"/>
          <w:szCs w:val="22"/>
        </w:rPr>
      </w:pPr>
      <w:r>
        <w:rPr>
          <w:rFonts w:asciiTheme="minorHAnsi" w:hAnsiTheme="minorHAnsi" w:cstheme="minorHAnsi"/>
          <w:sz w:val="22"/>
          <w:szCs w:val="22"/>
        </w:rPr>
        <w:t>Hier wird mit der Session-ID die Information der ID des Users, wie sie in der Datenbank steht, übermittelt, sodass jeder User eindeutig zugewiesen werden kann.</w:t>
      </w:r>
    </w:p>
    <w:p w:rsidR="00B8487D" w:rsidRDefault="00B8487D" w:rsidP="005A77FC">
      <w:pPr>
        <w:pStyle w:val="Default"/>
        <w:rPr>
          <w:rFonts w:asciiTheme="minorHAnsi" w:hAnsiTheme="minorHAnsi" w:cstheme="minorHAnsi"/>
          <w:sz w:val="22"/>
          <w:szCs w:val="22"/>
        </w:rPr>
      </w:pPr>
      <w:r>
        <w:rPr>
          <w:rFonts w:asciiTheme="minorHAnsi" w:hAnsiTheme="minorHAnsi" w:cstheme="minorHAnsi"/>
          <w:sz w:val="22"/>
          <w:szCs w:val="22"/>
        </w:rPr>
        <w:t>Bspw. wird unter dem Reiter „Profil“ der Vor- und Nachname mithilfe der User-ID, welche über die Session-ID weitergegeben wird</w:t>
      </w:r>
      <w:r w:rsidR="004C6759">
        <w:rPr>
          <w:rFonts w:asciiTheme="minorHAnsi" w:hAnsiTheme="minorHAnsi" w:cstheme="minorHAnsi"/>
          <w:sz w:val="22"/>
          <w:szCs w:val="22"/>
        </w:rPr>
        <w:t>, aus der Datenbank gelesen.</w:t>
      </w:r>
    </w:p>
    <w:p w:rsidR="005A77FC" w:rsidRPr="005A77FC" w:rsidRDefault="005A77FC" w:rsidP="005A77FC">
      <w:pPr>
        <w:pStyle w:val="Default"/>
        <w:rPr>
          <w:rFonts w:asciiTheme="minorHAnsi" w:hAnsiTheme="minorHAnsi" w:cstheme="minorHAnsi"/>
          <w:sz w:val="22"/>
          <w:szCs w:val="22"/>
        </w:rPr>
      </w:pPr>
    </w:p>
    <w:p w:rsidR="005A77FC" w:rsidRPr="005A77FC" w:rsidRDefault="00952093" w:rsidP="005A77FC">
      <w:pPr>
        <w:pStyle w:val="berschrift2"/>
      </w:pPr>
      <w:bookmarkStart w:id="57" w:name="_Toc471166609"/>
      <w:r>
        <w:t>Fazit</w:t>
      </w:r>
      <w:bookmarkEnd w:id="57"/>
    </w:p>
    <w:p w:rsidR="005A77FC" w:rsidRDefault="005A77FC" w:rsidP="005A77FC">
      <w:pPr>
        <w:pStyle w:val="Default"/>
        <w:rPr>
          <w:rFonts w:asciiTheme="minorHAnsi" w:hAnsiTheme="minorHAnsi" w:cstheme="minorHAnsi"/>
          <w:sz w:val="22"/>
          <w:szCs w:val="22"/>
        </w:rPr>
      </w:pPr>
      <w:r w:rsidRPr="005A77FC">
        <w:rPr>
          <w:rFonts w:asciiTheme="minorHAnsi" w:hAnsiTheme="minorHAnsi" w:cstheme="minorHAnsi"/>
          <w:sz w:val="22"/>
          <w:szCs w:val="22"/>
        </w:rPr>
        <w:t>welche Dinge sind noch unvollendet, wo gibt es noch Baustellen, wo sind Sie vom u</w:t>
      </w:r>
      <w:r>
        <w:rPr>
          <w:rFonts w:asciiTheme="minorHAnsi" w:hAnsiTheme="minorHAnsi" w:cstheme="minorHAnsi"/>
          <w:sz w:val="22"/>
          <w:szCs w:val="22"/>
        </w:rPr>
        <w:t xml:space="preserve">rsprünglichen Plan abgewichen? </w:t>
      </w:r>
    </w:p>
    <w:p w:rsidR="005A77FC" w:rsidRDefault="005A77FC" w:rsidP="005A77FC">
      <w:pPr>
        <w:pStyle w:val="Default"/>
        <w:rPr>
          <w:rFonts w:asciiTheme="minorHAnsi" w:hAnsiTheme="minorHAnsi" w:cstheme="minorHAnsi"/>
          <w:sz w:val="22"/>
          <w:szCs w:val="22"/>
        </w:rPr>
      </w:pPr>
    </w:p>
    <w:p w:rsidR="004C6759" w:rsidRDefault="004C6759" w:rsidP="005A77FC">
      <w:pPr>
        <w:pStyle w:val="Default"/>
        <w:rPr>
          <w:rFonts w:asciiTheme="minorHAnsi" w:hAnsiTheme="minorHAnsi" w:cstheme="minorHAnsi"/>
          <w:sz w:val="22"/>
          <w:szCs w:val="22"/>
        </w:rPr>
      </w:pPr>
      <w:r>
        <w:rPr>
          <w:rFonts w:asciiTheme="minorHAnsi" w:hAnsiTheme="minorHAnsi" w:cstheme="minorHAnsi"/>
          <w:sz w:val="22"/>
          <w:szCs w:val="22"/>
        </w:rPr>
        <w:t>Amyitis ist in vielen Bereichen noch unvollständig. Die gesamte Spiellogik ist nicht implementiert, die HTML-Elemente existieren zwar bereits, spielbar ist das Spiel allerdings nicht. Auch der Aufbau und das Aussehen der Seiten sind noch nicht komplett ausgereift, einige HTML-Elemente schieben sich unter bestimmten Bildschirmauflösungen noch übereinandern und allgemein sehen die Seiten entweder sehr leer oder überladen aus.</w:t>
      </w:r>
    </w:p>
    <w:p w:rsidR="004C6759" w:rsidRDefault="004C6759" w:rsidP="005A77FC">
      <w:pPr>
        <w:pStyle w:val="Default"/>
        <w:rPr>
          <w:rFonts w:asciiTheme="minorHAnsi" w:hAnsiTheme="minorHAnsi" w:cstheme="minorHAnsi"/>
          <w:sz w:val="22"/>
          <w:szCs w:val="22"/>
        </w:rPr>
      </w:pPr>
      <w:r>
        <w:rPr>
          <w:rFonts w:asciiTheme="minorHAnsi" w:hAnsiTheme="minorHAnsi" w:cstheme="minorHAnsi"/>
          <w:sz w:val="22"/>
          <w:szCs w:val="22"/>
        </w:rPr>
        <w:t>Hier müsste noch weitere Arbeit investiert werden, damit die Seite ästhetisch und funktional wird.</w:t>
      </w:r>
    </w:p>
    <w:p w:rsidR="004C6759" w:rsidRDefault="004C6759" w:rsidP="005A77FC">
      <w:pPr>
        <w:pStyle w:val="Default"/>
        <w:rPr>
          <w:rFonts w:asciiTheme="minorHAnsi" w:hAnsiTheme="minorHAnsi" w:cstheme="minorHAnsi"/>
          <w:sz w:val="22"/>
          <w:szCs w:val="22"/>
        </w:rPr>
      </w:pPr>
    </w:p>
    <w:p w:rsidR="004C6759" w:rsidRDefault="004C6759" w:rsidP="005A77FC">
      <w:pPr>
        <w:pStyle w:val="Default"/>
        <w:rPr>
          <w:rFonts w:asciiTheme="minorHAnsi" w:hAnsiTheme="minorHAnsi" w:cstheme="minorHAnsi"/>
          <w:sz w:val="22"/>
          <w:szCs w:val="22"/>
        </w:rPr>
      </w:pPr>
      <w:r>
        <w:rPr>
          <w:rFonts w:asciiTheme="minorHAnsi" w:hAnsiTheme="minorHAnsi" w:cstheme="minorHAnsi"/>
          <w:sz w:val="22"/>
          <w:szCs w:val="22"/>
        </w:rPr>
        <w:t>Der ursprüngliche Plan war, dass Spiel auf einer „Haupt“-Webseite laufen zu lassen, und die dynamischen Aspekte des Spieles mithilfe von modalen Fenstern einfließen zu lassen. Allerdings musste dieser Plan, aufgrund von Hrn. Alpers strikten Wertungskriterien aufgegeben werden, da Punkte danach vergeben wurden, wie viele „Views“, d.h. einzelne neu ladende Seiten man hat.</w:t>
      </w:r>
    </w:p>
    <w:p w:rsidR="004C6759" w:rsidRDefault="004C6759" w:rsidP="005A77FC">
      <w:pPr>
        <w:pStyle w:val="Default"/>
        <w:rPr>
          <w:rFonts w:asciiTheme="minorHAnsi" w:hAnsiTheme="minorHAnsi" w:cstheme="minorHAnsi"/>
          <w:sz w:val="22"/>
          <w:szCs w:val="22"/>
        </w:rPr>
      </w:pPr>
    </w:p>
    <w:p w:rsidR="004C6759" w:rsidRDefault="004C6759" w:rsidP="005A77FC">
      <w:pPr>
        <w:pStyle w:val="Default"/>
        <w:rPr>
          <w:rFonts w:asciiTheme="minorHAnsi" w:hAnsiTheme="minorHAnsi" w:cstheme="minorHAnsi"/>
          <w:sz w:val="22"/>
          <w:szCs w:val="22"/>
        </w:rPr>
      </w:pPr>
      <w:r>
        <w:rPr>
          <w:rFonts w:asciiTheme="minorHAnsi" w:hAnsiTheme="minorHAnsi" w:cstheme="minorHAnsi"/>
          <w:sz w:val="22"/>
          <w:szCs w:val="22"/>
        </w:rPr>
        <w:t>Allgemein bin ich mit dem Projekt nicht besonders zufrieden, es gibt viele Bereiche in denen ich gerne mehr getan hätte, aufgrund der Bewertungskriterien und des Feedbacks von Hrn. Alpers aber nicht zu gekommen bin.</w:t>
      </w:r>
    </w:p>
    <w:p w:rsidR="004C6759" w:rsidRPr="005A77FC" w:rsidRDefault="004C6759" w:rsidP="005A77FC">
      <w:pPr>
        <w:pStyle w:val="Default"/>
        <w:rPr>
          <w:rFonts w:asciiTheme="minorHAnsi" w:hAnsiTheme="minorHAnsi" w:cstheme="minorHAnsi"/>
          <w:sz w:val="22"/>
          <w:szCs w:val="22"/>
        </w:rPr>
      </w:pPr>
      <w:r>
        <w:rPr>
          <w:rFonts w:asciiTheme="minorHAnsi" w:hAnsiTheme="minorHAnsi" w:cstheme="minorHAnsi"/>
          <w:sz w:val="22"/>
          <w:szCs w:val="22"/>
        </w:rPr>
        <w:t xml:space="preserve">Auch finde ich, dass gerade das Brettspiel „Amyitis“ nicht wirklich zu einer webbasierten Version taugt, da die Regeln sehr starr sind und eine webbasierte Version dem Spiel wenig Funktionalitäten hinzufügen kann. </w:t>
      </w:r>
    </w:p>
    <w:sectPr w:rsidR="004C6759" w:rsidRPr="005A77FC">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5307" w:rsidRDefault="00355307" w:rsidP="00952093">
      <w:pPr>
        <w:spacing w:after="0" w:line="240" w:lineRule="auto"/>
      </w:pPr>
      <w:r>
        <w:separator/>
      </w:r>
    </w:p>
  </w:endnote>
  <w:endnote w:type="continuationSeparator" w:id="0">
    <w:p w:rsidR="00355307" w:rsidRDefault="00355307" w:rsidP="00952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90346783"/>
        <w:docPartObj>
          <w:docPartGallery w:val="Page Numbers (Bottom of Page)"/>
          <w:docPartUnique/>
        </w:docPartObj>
      </w:sdtPr>
      <w:sdtEndPr>
        <w:rPr>
          <w:rFonts w:asciiTheme="minorHAnsi" w:eastAsiaTheme="minorHAnsi" w:hAnsiTheme="minorHAnsi" w:cstheme="minorBidi"/>
          <w:sz w:val="22"/>
          <w:szCs w:val="22"/>
        </w:rPr>
      </w:sdtEndPr>
      <w:sdtContent>
        <w:tr w:rsidR="000A44F5">
          <w:trPr>
            <w:trHeight w:val="727"/>
          </w:trPr>
          <w:tc>
            <w:tcPr>
              <w:tcW w:w="4000" w:type="pct"/>
              <w:tcBorders>
                <w:right w:val="triple" w:sz="4" w:space="0" w:color="5B9BD5" w:themeColor="accent1"/>
              </w:tcBorders>
            </w:tcPr>
            <w:p w:rsidR="000A44F5" w:rsidRDefault="000A44F5">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0A44F5" w:rsidRDefault="000A44F5">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665334">
                <w:rPr>
                  <w:noProof/>
                </w:rPr>
                <w:t>10</w:t>
              </w:r>
              <w:r>
                <w:fldChar w:fldCharType="end"/>
              </w:r>
            </w:p>
          </w:tc>
        </w:tr>
      </w:sdtContent>
    </w:sdt>
  </w:tbl>
  <w:p w:rsidR="000A44F5" w:rsidRDefault="000A44F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5307" w:rsidRDefault="00355307" w:rsidP="00952093">
      <w:pPr>
        <w:spacing w:after="0" w:line="240" w:lineRule="auto"/>
      </w:pPr>
      <w:r>
        <w:separator/>
      </w:r>
    </w:p>
  </w:footnote>
  <w:footnote w:type="continuationSeparator" w:id="0">
    <w:p w:rsidR="00355307" w:rsidRDefault="00355307" w:rsidP="009520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D3B4E"/>
    <w:multiLevelType w:val="hybridMultilevel"/>
    <w:tmpl w:val="A1CEE2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C96152A"/>
    <w:multiLevelType w:val="hybridMultilevel"/>
    <w:tmpl w:val="0C348DF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E2E3DC6"/>
    <w:multiLevelType w:val="hybridMultilevel"/>
    <w:tmpl w:val="378C4A74"/>
    <w:lvl w:ilvl="0" w:tplc="0407000F">
      <w:start w:val="1"/>
      <w:numFmt w:val="decimal"/>
      <w:lvlText w:val="%1."/>
      <w:lvlJc w:val="left"/>
      <w:pPr>
        <w:ind w:left="1425" w:hanging="360"/>
      </w:pPr>
    </w:lvl>
    <w:lvl w:ilvl="1" w:tplc="04070019" w:tentative="1">
      <w:start w:val="1"/>
      <w:numFmt w:val="lowerLetter"/>
      <w:lvlText w:val="%2."/>
      <w:lvlJc w:val="left"/>
      <w:pPr>
        <w:ind w:left="2145" w:hanging="360"/>
      </w:pPr>
    </w:lvl>
    <w:lvl w:ilvl="2" w:tplc="0407001B" w:tentative="1">
      <w:start w:val="1"/>
      <w:numFmt w:val="lowerRoman"/>
      <w:lvlText w:val="%3."/>
      <w:lvlJc w:val="right"/>
      <w:pPr>
        <w:ind w:left="2865" w:hanging="180"/>
      </w:pPr>
    </w:lvl>
    <w:lvl w:ilvl="3" w:tplc="0407000F" w:tentative="1">
      <w:start w:val="1"/>
      <w:numFmt w:val="decimal"/>
      <w:lvlText w:val="%4."/>
      <w:lvlJc w:val="left"/>
      <w:pPr>
        <w:ind w:left="3585" w:hanging="360"/>
      </w:pPr>
    </w:lvl>
    <w:lvl w:ilvl="4" w:tplc="04070019" w:tentative="1">
      <w:start w:val="1"/>
      <w:numFmt w:val="lowerLetter"/>
      <w:lvlText w:val="%5."/>
      <w:lvlJc w:val="left"/>
      <w:pPr>
        <w:ind w:left="4305" w:hanging="360"/>
      </w:pPr>
    </w:lvl>
    <w:lvl w:ilvl="5" w:tplc="0407001B" w:tentative="1">
      <w:start w:val="1"/>
      <w:numFmt w:val="lowerRoman"/>
      <w:lvlText w:val="%6."/>
      <w:lvlJc w:val="right"/>
      <w:pPr>
        <w:ind w:left="5025" w:hanging="180"/>
      </w:pPr>
    </w:lvl>
    <w:lvl w:ilvl="6" w:tplc="0407000F" w:tentative="1">
      <w:start w:val="1"/>
      <w:numFmt w:val="decimal"/>
      <w:lvlText w:val="%7."/>
      <w:lvlJc w:val="left"/>
      <w:pPr>
        <w:ind w:left="5745" w:hanging="360"/>
      </w:pPr>
    </w:lvl>
    <w:lvl w:ilvl="7" w:tplc="04070019" w:tentative="1">
      <w:start w:val="1"/>
      <w:numFmt w:val="lowerLetter"/>
      <w:lvlText w:val="%8."/>
      <w:lvlJc w:val="left"/>
      <w:pPr>
        <w:ind w:left="6465" w:hanging="360"/>
      </w:pPr>
    </w:lvl>
    <w:lvl w:ilvl="8" w:tplc="0407001B" w:tentative="1">
      <w:start w:val="1"/>
      <w:numFmt w:val="lowerRoman"/>
      <w:lvlText w:val="%9."/>
      <w:lvlJc w:val="right"/>
      <w:pPr>
        <w:ind w:left="7185" w:hanging="180"/>
      </w:pPr>
    </w:lvl>
  </w:abstractNum>
  <w:abstractNum w:abstractNumId="3" w15:restartNumberingAfterBreak="0">
    <w:nsid w:val="29F4368F"/>
    <w:multiLevelType w:val="hybridMultilevel"/>
    <w:tmpl w:val="1D1626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C47687C"/>
    <w:multiLevelType w:val="hybridMultilevel"/>
    <w:tmpl w:val="F4B4405E"/>
    <w:lvl w:ilvl="0" w:tplc="DC74D48E">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5" w15:restartNumberingAfterBreak="0">
    <w:nsid w:val="2CD11195"/>
    <w:multiLevelType w:val="hybridMultilevel"/>
    <w:tmpl w:val="51FA620C"/>
    <w:lvl w:ilvl="0" w:tplc="1C96F53A">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E4803DA"/>
    <w:multiLevelType w:val="hybridMultilevel"/>
    <w:tmpl w:val="03F2C35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EF75199"/>
    <w:multiLevelType w:val="hybridMultilevel"/>
    <w:tmpl w:val="39E2DC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8DB4EB8"/>
    <w:multiLevelType w:val="hybridMultilevel"/>
    <w:tmpl w:val="4356B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9A32ED4"/>
    <w:multiLevelType w:val="hybridMultilevel"/>
    <w:tmpl w:val="4008C63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247353C"/>
    <w:multiLevelType w:val="hybridMultilevel"/>
    <w:tmpl w:val="EAC8806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598D42DB"/>
    <w:multiLevelType w:val="hybridMultilevel"/>
    <w:tmpl w:val="3F9E11BE"/>
    <w:lvl w:ilvl="0" w:tplc="DC74D48E">
      <w:start w:val="1"/>
      <w:numFmt w:val="decimal"/>
      <w:lvlText w:val="%1)"/>
      <w:lvlJc w:val="left"/>
      <w:pPr>
        <w:ind w:left="1065"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06B3449"/>
    <w:multiLevelType w:val="hybridMultilevel"/>
    <w:tmpl w:val="11EE2DF6"/>
    <w:lvl w:ilvl="0" w:tplc="1C96F53A">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0B4244A"/>
    <w:multiLevelType w:val="hybridMultilevel"/>
    <w:tmpl w:val="73BA3F44"/>
    <w:lvl w:ilvl="0" w:tplc="1C96F53A">
      <w:start w:val="3"/>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498606A"/>
    <w:multiLevelType w:val="hybridMultilevel"/>
    <w:tmpl w:val="40FEA04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5245C61"/>
    <w:multiLevelType w:val="hybridMultilevel"/>
    <w:tmpl w:val="5ED21E64"/>
    <w:lvl w:ilvl="0" w:tplc="DC74D48E">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16" w15:restartNumberingAfterBreak="0">
    <w:nsid w:val="70897AE6"/>
    <w:multiLevelType w:val="hybridMultilevel"/>
    <w:tmpl w:val="1E1ED3DA"/>
    <w:lvl w:ilvl="0" w:tplc="1C96F53A">
      <w:start w:val="3"/>
      <w:numFmt w:val="bullet"/>
      <w:lvlText w:val="-"/>
      <w:lvlJc w:val="left"/>
      <w:pPr>
        <w:ind w:left="720" w:hanging="360"/>
      </w:pPr>
      <w:rPr>
        <w:rFonts w:ascii="Calibri" w:eastAsiaTheme="minorHAnsi" w:hAnsi="Calibri" w:cs="Calibri" w:hint="default"/>
      </w:rPr>
    </w:lvl>
    <w:lvl w:ilvl="1" w:tplc="1C96F53A">
      <w:start w:val="3"/>
      <w:numFmt w:val="bullet"/>
      <w:lvlText w:val="-"/>
      <w:lvlJc w:val="left"/>
      <w:pPr>
        <w:ind w:left="1440" w:hanging="360"/>
      </w:pPr>
      <w:rPr>
        <w:rFonts w:ascii="Calibri" w:eastAsiaTheme="minorHAnsi" w:hAnsi="Calibri" w:cs="Calibr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8"/>
  </w:num>
  <w:num w:numId="4">
    <w:abstractNumId w:val="13"/>
  </w:num>
  <w:num w:numId="5">
    <w:abstractNumId w:val="10"/>
  </w:num>
  <w:num w:numId="6">
    <w:abstractNumId w:val="4"/>
  </w:num>
  <w:num w:numId="7">
    <w:abstractNumId w:val="2"/>
  </w:num>
  <w:num w:numId="8">
    <w:abstractNumId w:val="15"/>
  </w:num>
  <w:num w:numId="9">
    <w:abstractNumId w:val="5"/>
  </w:num>
  <w:num w:numId="10">
    <w:abstractNumId w:val="16"/>
  </w:num>
  <w:num w:numId="11">
    <w:abstractNumId w:val="11"/>
  </w:num>
  <w:num w:numId="12">
    <w:abstractNumId w:val="1"/>
  </w:num>
  <w:num w:numId="13">
    <w:abstractNumId w:val="7"/>
  </w:num>
  <w:num w:numId="14">
    <w:abstractNumId w:val="0"/>
  </w:num>
  <w:num w:numId="15">
    <w:abstractNumId w:val="6"/>
  </w:num>
  <w:num w:numId="16">
    <w:abstractNumId w:val="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124"/>
    <w:rsid w:val="00094EA6"/>
    <w:rsid w:val="000A44F5"/>
    <w:rsid w:val="0022252D"/>
    <w:rsid w:val="002B3152"/>
    <w:rsid w:val="003179C5"/>
    <w:rsid w:val="00355307"/>
    <w:rsid w:val="004258EE"/>
    <w:rsid w:val="00455E36"/>
    <w:rsid w:val="004C6759"/>
    <w:rsid w:val="0050117C"/>
    <w:rsid w:val="005A77FC"/>
    <w:rsid w:val="00665334"/>
    <w:rsid w:val="00704DB0"/>
    <w:rsid w:val="00860276"/>
    <w:rsid w:val="00894124"/>
    <w:rsid w:val="00952093"/>
    <w:rsid w:val="00962B93"/>
    <w:rsid w:val="009D5E68"/>
    <w:rsid w:val="00A05C94"/>
    <w:rsid w:val="00A32FA6"/>
    <w:rsid w:val="00A565B7"/>
    <w:rsid w:val="00AA479F"/>
    <w:rsid w:val="00B626B5"/>
    <w:rsid w:val="00B8487D"/>
    <w:rsid w:val="00D10126"/>
    <w:rsid w:val="00D41355"/>
    <w:rsid w:val="00D47D81"/>
    <w:rsid w:val="00E0082A"/>
    <w:rsid w:val="00E631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9E22EF-618E-45D6-A42C-D00140A21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941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941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941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89412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89412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941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9412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9412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894124"/>
    <w:rPr>
      <w:rFonts w:eastAsiaTheme="minorEastAsia"/>
      <w:color w:val="5A5A5A" w:themeColor="text1" w:themeTint="A5"/>
      <w:spacing w:val="15"/>
    </w:rPr>
  </w:style>
  <w:style w:type="character" w:styleId="Hyperlink">
    <w:name w:val="Hyperlink"/>
    <w:basedOn w:val="Absatz-Standardschriftart"/>
    <w:uiPriority w:val="99"/>
    <w:unhideWhenUsed/>
    <w:rsid w:val="00894124"/>
    <w:rPr>
      <w:color w:val="0563C1" w:themeColor="hyperlink"/>
      <w:u w:val="single"/>
    </w:rPr>
  </w:style>
  <w:style w:type="character" w:customStyle="1" w:styleId="berschrift1Zchn">
    <w:name w:val="Überschrift 1 Zchn"/>
    <w:basedOn w:val="Absatz-Standardschriftart"/>
    <w:link w:val="berschrift1"/>
    <w:uiPriority w:val="9"/>
    <w:rsid w:val="0089412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894124"/>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94124"/>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894124"/>
    <w:pPr>
      <w:ind w:left="720"/>
      <w:contextualSpacing/>
    </w:pPr>
  </w:style>
  <w:style w:type="character" w:customStyle="1" w:styleId="berschrift4Zchn">
    <w:name w:val="Überschrift 4 Zchn"/>
    <w:basedOn w:val="Absatz-Standardschriftart"/>
    <w:link w:val="berschrift4"/>
    <w:uiPriority w:val="9"/>
    <w:rsid w:val="00894124"/>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894124"/>
    <w:rPr>
      <w:rFonts w:asciiTheme="majorHAnsi" w:eastAsiaTheme="majorEastAsia" w:hAnsiTheme="majorHAnsi" w:cstheme="majorBidi"/>
      <w:color w:val="2E74B5" w:themeColor="accent1" w:themeShade="BF"/>
    </w:rPr>
  </w:style>
  <w:style w:type="paragraph" w:styleId="Inhaltsverzeichnisberschrift">
    <w:name w:val="TOC Heading"/>
    <w:basedOn w:val="berschrift1"/>
    <w:next w:val="Standard"/>
    <w:uiPriority w:val="39"/>
    <w:unhideWhenUsed/>
    <w:qFormat/>
    <w:rsid w:val="00952093"/>
    <w:pPr>
      <w:outlineLvl w:val="9"/>
    </w:pPr>
    <w:rPr>
      <w:lang w:eastAsia="de-DE"/>
    </w:rPr>
  </w:style>
  <w:style w:type="paragraph" w:styleId="Verzeichnis1">
    <w:name w:val="toc 1"/>
    <w:basedOn w:val="Standard"/>
    <w:next w:val="Standard"/>
    <w:autoRedefine/>
    <w:uiPriority w:val="39"/>
    <w:unhideWhenUsed/>
    <w:rsid w:val="00952093"/>
    <w:pPr>
      <w:spacing w:after="100"/>
    </w:pPr>
  </w:style>
  <w:style w:type="paragraph" w:styleId="Verzeichnis2">
    <w:name w:val="toc 2"/>
    <w:basedOn w:val="Standard"/>
    <w:next w:val="Standard"/>
    <w:autoRedefine/>
    <w:uiPriority w:val="39"/>
    <w:unhideWhenUsed/>
    <w:rsid w:val="00952093"/>
    <w:pPr>
      <w:spacing w:after="100"/>
      <w:ind w:left="220"/>
    </w:pPr>
  </w:style>
  <w:style w:type="paragraph" w:styleId="Verzeichnis3">
    <w:name w:val="toc 3"/>
    <w:basedOn w:val="Standard"/>
    <w:next w:val="Standard"/>
    <w:autoRedefine/>
    <w:uiPriority w:val="39"/>
    <w:unhideWhenUsed/>
    <w:rsid w:val="00952093"/>
    <w:pPr>
      <w:spacing w:after="100"/>
      <w:ind w:left="440"/>
    </w:pPr>
  </w:style>
  <w:style w:type="paragraph" w:styleId="Verzeichnis4">
    <w:name w:val="toc 4"/>
    <w:basedOn w:val="Standard"/>
    <w:next w:val="Standard"/>
    <w:autoRedefine/>
    <w:uiPriority w:val="39"/>
    <w:unhideWhenUsed/>
    <w:rsid w:val="00952093"/>
    <w:pPr>
      <w:spacing w:after="100"/>
      <w:ind w:left="660"/>
    </w:pPr>
  </w:style>
  <w:style w:type="paragraph" w:styleId="Verzeichnis5">
    <w:name w:val="toc 5"/>
    <w:basedOn w:val="Standard"/>
    <w:next w:val="Standard"/>
    <w:autoRedefine/>
    <w:uiPriority w:val="39"/>
    <w:unhideWhenUsed/>
    <w:rsid w:val="00952093"/>
    <w:pPr>
      <w:spacing w:after="100"/>
      <w:ind w:left="880"/>
    </w:pPr>
  </w:style>
  <w:style w:type="paragraph" w:styleId="Kopfzeile">
    <w:name w:val="header"/>
    <w:basedOn w:val="Standard"/>
    <w:link w:val="KopfzeileZchn"/>
    <w:uiPriority w:val="99"/>
    <w:unhideWhenUsed/>
    <w:rsid w:val="0095209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52093"/>
  </w:style>
  <w:style w:type="paragraph" w:styleId="Fuzeile">
    <w:name w:val="footer"/>
    <w:basedOn w:val="Standard"/>
    <w:link w:val="FuzeileZchn"/>
    <w:uiPriority w:val="99"/>
    <w:unhideWhenUsed/>
    <w:rsid w:val="0095209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52093"/>
  </w:style>
  <w:style w:type="paragraph" w:customStyle="1" w:styleId="Default">
    <w:name w:val="Default"/>
    <w:rsid w:val="005A77F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heCanadians/Projekt-A"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ystari.com/amyitis/AmG.pdf" TargetMode="External"/><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pachefriends.org/de/index.html" TargetMode="External"/><Relationship Id="rId14"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9C3F8-E4F3-46C0-BAED-62CC4B6B0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2285</Words>
  <Characters>14397</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Schnoor</dc:creator>
  <cp:keywords/>
  <dc:description/>
  <cp:lastModifiedBy>Vincent Schnoor</cp:lastModifiedBy>
  <cp:revision>13</cp:revision>
  <cp:lastPrinted>2017-01-03T15:45:00Z</cp:lastPrinted>
  <dcterms:created xsi:type="dcterms:W3CDTF">2017-01-02T23:00:00Z</dcterms:created>
  <dcterms:modified xsi:type="dcterms:W3CDTF">2017-01-03T15:45:00Z</dcterms:modified>
</cp:coreProperties>
</file>