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ESTÁCIO DE SÁ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CAMPO GRANDE – WEST SHOPPING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88186" cy="29582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186" cy="295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TÍTULO DO PROJETO DE EXTENSÃO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Diego Braga Abrantes - 202202153419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Lucas Ribeiro Rodrigues da Silva -</w:t>
      </w:r>
      <w:r>
        <w:t xml:space="preserve"> </w:t>
      </w:r>
      <w:r>
        <w:rPr>
          <w:b/>
          <w:sz w:val="24"/>
          <w:szCs w:val="24"/>
        </w:rPr>
        <w:t>202304304343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Lucca</w:t>
      </w:r>
      <w:proofErr w:type="spellEnd"/>
      <w:r>
        <w:rPr>
          <w:b/>
          <w:sz w:val="24"/>
          <w:szCs w:val="24"/>
        </w:rPr>
        <w:t xml:space="preserve"> Borges Pereira Martins</w:t>
      </w:r>
      <w:r>
        <w:t xml:space="preserve"> </w:t>
      </w:r>
      <w:r>
        <w:rPr>
          <w:b/>
          <w:sz w:val="24"/>
          <w:szCs w:val="24"/>
        </w:rPr>
        <w:t>– 202308287842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Pedro Longo </w:t>
      </w:r>
      <w:proofErr w:type="spellStart"/>
      <w:r>
        <w:rPr>
          <w:b/>
          <w:sz w:val="24"/>
          <w:szCs w:val="24"/>
        </w:rPr>
        <w:t>Lyrio</w:t>
      </w:r>
      <w:proofErr w:type="spellEnd"/>
      <w:r>
        <w:rPr>
          <w:b/>
          <w:sz w:val="24"/>
          <w:szCs w:val="24"/>
        </w:rPr>
        <w:t xml:space="preserve"> – 202304185999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Ronaldo Cândido dos Santos - 1056591</w:t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2024.1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Janeiro/RJ</w:t>
      </w:r>
    </w:p>
    <w:p w:rsidR="000215C6" w:rsidRDefault="000215C6">
      <w:pPr>
        <w:rPr>
          <w:b/>
          <w:sz w:val="24"/>
          <w:szCs w:val="24"/>
        </w:rPr>
      </w:pPr>
    </w:p>
    <w:p w:rsidR="000215C6" w:rsidRDefault="006140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896428698"/>
        <w:docPartObj>
          <w:docPartGallery w:val="Table of Contents"/>
          <w:docPartUnique/>
        </w:docPartObj>
      </w:sdtPr>
      <w:sdtEndPr/>
      <w:sdtContent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0j0zll">
            <w:r w:rsidR="00614051">
              <w:rPr>
                <w:color w:val="000000"/>
              </w:rPr>
              <w:t>1.1.</w:t>
            </w:r>
            <w:r w:rsidR="00614051">
              <w:rPr>
                <w:color w:val="000000"/>
              </w:rPr>
              <w:tab/>
              <w:t>Identificação das partes interessadas e parceiros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fob9te">
            <w:r w:rsidR="00614051">
              <w:rPr>
                <w:color w:val="000000"/>
              </w:rPr>
              <w:t>1.2.</w:t>
            </w:r>
            <w:r w:rsidR="00614051">
              <w:rPr>
                <w:color w:val="000000"/>
              </w:rPr>
              <w:tab/>
              <w:t>Problemática e/ou problemas identificados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znysh7">
            <w:r w:rsidR="00614051">
              <w:rPr>
                <w:color w:val="000000"/>
              </w:rPr>
              <w:t>1.3.</w:t>
            </w:r>
            <w:r w:rsidR="00614051">
              <w:rPr>
                <w:color w:val="000000"/>
              </w:rPr>
              <w:tab/>
              <w:t>Justificativa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et92p0">
            <w:r w:rsidR="00614051">
              <w:rPr>
                <w:color w:val="000000"/>
              </w:rPr>
              <w:t>1.4.</w:t>
            </w:r>
            <w:r w:rsidR="00614051"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tyjcwt">
            <w:r w:rsidR="00614051">
              <w:rPr>
                <w:color w:val="000000"/>
              </w:rPr>
              <w:t>1.5.</w:t>
            </w:r>
            <w:r w:rsidR="00614051">
              <w:rPr>
                <w:color w:val="000000"/>
              </w:rPr>
              <w:tab/>
              <w:t>Referencial teórico (subsídio teórico para propositura de ações da extensão)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3dy6vkm">
            <w:r w:rsidR="00614051">
              <w:rPr>
                <w:color w:val="000000"/>
              </w:rPr>
              <w:t>2.</w:t>
            </w:r>
            <w:r w:rsidR="00614051">
              <w:rPr>
                <w:color w:val="000000"/>
              </w:rPr>
              <w:tab/>
              <w:t>PLANEJAMENTO E DESENVOLVIMENTO DO PROJETO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t3h5sf">
            <w:r w:rsidR="00614051">
              <w:rPr>
                <w:color w:val="000000"/>
              </w:rPr>
              <w:t>2.1.</w:t>
            </w:r>
            <w:r w:rsidR="00614051">
              <w:rPr>
                <w:color w:val="000000"/>
              </w:rPr>
              <w:tab/>
              <w:t>Plano de trabalho (usando ferramenta acordada com o docente)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d34og8">
            <w:r w:rsidR="00614051">
              <w:rPr>
                <w:color w:val="000000"/>
              </w:rPr>
              <w:t>2.2.</w:t>
            </w:r>
            <w:r w:rsidR="00614051"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s8eyo1">
            <w:r w:rsidR="00614051">
              <w:rPr>
                <w:color w:val="000000"/>
              </w:rPr>
              <w:t>2.3.</w:t>
            </w:r>
            <w:r w:rsidR="00614051">
              <w:rPr>
                <w:color w:val="000000"/>
              </w:rPr>
              <w:tab/>
              <w:t>Grupo de trabalho (descrição da responsabilidade de cada membro)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7dp8vu">
            <w:r w:rsidR="00614051">
              <w:rPr>
                <w:color w:val="000000"/>
              </w:rPr>
              <w:t>2.4.</w:t>
            </w:r>
            <w:r w:rsidR="00614051">
              <w:rPr>
                <w:color w:val="000000"/>
              </w:rPr>
              <w:tab/>
              <w:t>Metas, critérios ou indicadores de avaliação do projeto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rdcrjn">
            <w:r w:rsidR="00614051">
              <w:rPr>
                <w:color w:val="000000"/>
              </w:rPr>
              <w:t>2.5.</w:t>
            </w:r>
            <w:r w:rsidR="00614051">
              <w:rPr>
                <w:color w:val="000000"/>
              </w:rPr>
              <w:tab/>
              <w:t>Recursos previstos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6in1rg">
            <w:r w:rsidR="00614051">
              <w:rPr>
                <w:color w:val="000000"/>
              </w:rPr>
              <w:t>2.6.</w:t>
            </w:r>
            <w:r w:rsidR="00614051">
              <w:rPr>
                <w:color w:val="000000"/>
              </w:rPr>
              <w:tab/>
              <w:t>Detalhamento técnico do projeto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lnxbz9">
            <w:r w:rsidR="00614051">
              <w:rPr>
                <w:color w:val="000000"/>
              </w:rPr>
              <w:t>3.</w:t>
            </w:r>
            <w:r w:rsidR="00614051">
              <w:rPr>
                <w:color w:val="000000"/>
              </w:rPr>
              <w:tab/>
              <w:t>ENCERRAMENTO DO PROJETO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5nkun2">
            <w:r w:rsidR="00614051">
              <w:rPr>
                <w:color w:val="000000"/>
              </w:rPr>
              <w:t>3.1.</w:t>
            </w:r>
            <w:r w:rsidR="00614051">
              <w:rPr>
                <w:color w:val="000000"/>
              </w:rPr>
              <w:tab/>
              <w:t>Relatório Coletivo (podendo ser oral e escrita ou apenas escrita)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ksv4uv">
            <w:r w:rsidR="00614051">
              <w:rPr>
                <w:color w:val="000000"/>
              </w:rPr>
              <w:t>3.2.</w:t>
            </w:r>
            <w:r w:rsidR="00614051">
              <w:rPr>
                <w:color w:val="000000"/>
              </w:rPr>
              <w:tab/>
              <w:t>Avaliação de reação da parte interessada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4sinio">
            <w:r w:rsidR="00614051">
              <w:rPr>
                <w:color w:val="000000"/>
              </w:rPr>
              <w:t>3.3.</w:t>
            </w:r>
            <w:r w:rsidR="00614051">
              <w:rPr>
                <w:color w:val="000000"/>
              </w:rPr>
              <w:tab/>
              <w:t>Relato de Experiência Individual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2jxsxqh">
            <w:r w:rsidR="00614051">
              <w:rPr>
                <w:color w:val="000000"/>
              </w:rPr>
              <w:t>3.1. CONTEXTUALIZAÇÃO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z337ya">
            <w:r w:rsidR="00614051">
              <w:rPr>
                <w:color w:val="000000"/>
              </w:rPr>
              <w:t>3.2. METODOLOGIA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3j2qqm3">
            <w:r w:rsidR="00614051">
              <w:rPr>
                <w:color w:val="000000"/>
              </w:rPr>
              <w:t>3.3. RESULTADOS E DISCUSSÃO: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1y810tw">
            <w:r w:rsidR="00614051">
              <w:rPr>
                <w:color w:val="000000"/>
              </w:rPr>
              <w:t>3.4. REFLEXÃO APROFUNDADA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0B2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4i7ojhp">
            <w:r w:rsidR="00614051">
              <w:rPr>
                <w:color w:val="000000"/>
              </w:rPr>
              <w:t>3.5.  CONSIDERAÇÕES FINAIS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614051">
          <w:r>
            <w:fldChar w:fldCharType="end"/>
          </w:r>
        </w:p>
      </w:sdtContent>
    </w:sdt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rPr>
          <w:color w:val="2F5496"/>
          <w:sz w:val="32"/>
          <w:szCs w:val="32"/>
        </w:rPr>
      </w:pPr>
      <w:r>
        <w:br w:type="page"/>
      </w:r>
    </w:p>
    <w:p w:rsidR="000215C6" w:rsidRDefault="00614051">
      <w:pPr>
        <w:pStyle w:val="Ttulo1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bookmarkStart w:id="0" w:name="_gjdgxs" w:colFirst="0" w:colLast="0"/>
      <w:bookmarkEnd w:id="0"/>
      <w:r>
        <w:lastRenderedPageBreak/>
        <w:t xml:space="preserve">DIAGNÓSTICO E TEORIZAÇÃO </w:t>
      </w:r>
    </w:p>
    <w:p w:rsidR="000215C6" w:rsidRDefault="00614051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 xml:space="preserve">Identificação das partes interessadas e parceiros </w:t>
      </w:r>
    </w:p>
    <w:p w:rsidR="000215C6" w:rsidRDefault="00614051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Nossa parte interessada é uma microempreendedora Monica Longo </w:t>
      </w:r>
      <w:proofErr w:type="spellStart"/>
      <w:r>
        <w:rPr>
          <w:color w:val="000000"/>
          <w:sz w:val="24"/>
          <w:szCs w:val="24"/>
        </w:rPr>
        <w:t>Lyrio</w:t>
      </w:r>
      <w:proofErr w:type="spellEnd"/>
      <w:r>
        <w:rPr>
          <w:color w:val="000000"/>
          <w:sz w:val="24"/>
          <w:szCs w:val="24"/>
        </w:rPr>
        <w:t xml:space="preserve"> de 49 anos, ela possui nível superior e bacharelado em sistemas de infor</w:t>
      </w:r>
      <w:r w:rsidR="00560B48">
        <w:rPr>
          <w:color w:val="000000"/>
          <w:sz w:val="24"/>
          <w:szCs w:val="24"/>
        </w:rPr>
        <w:t>mações.</w:t>
      </w:r>
    </w:p>
    <w:p w:rsidR="000215C6" w:rsidRDefault="00614051">
      <w:pPr>
        <w:pStyle w:val="Ttulo2"/>
        <w:numPr>
          <w:ilvl w:val="1"/>
          <w:numId w:val="1"/>
        </w:numPr>
      </w:pPr>
      <w:bookmarkStart w:id="2" w:name="_1fob9te" w:colFirst="0" w:colLast="0"/>
      <w:bookmarkEnd w:id="2"/>
      <w:r>
        <w:t>Problemática e/ou problemas identificados</w:t>
      </w: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nosso caso o projeto não consiste em resolver um problema, e sim em agilizar as tarefas da Mônica na hora de orga</w:t>
      </w:r>
      <w:r w:rsidR="00560B48">
        <w:rPr>
          <w:sz w:val="24"/>
          <w:szCs w:val="24"/>
        </w:rPr>
        <w:t>nizar suas excursões e passeios.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3" w:name="_3znysh7" w:colFirst="0" w:colLast="0"/>
      <w:bookmarkEnd w:id="3"/>
      <w:r>
        <w:t xml:space="preserve">Justificativa </w:t>
      </w: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Percebemos que a demanda de documentação que a Mônica da </w:t>
      </w:r>
      <w:proofErr w:type="spellStart"/>
      <w:r>
        <w:rPr>
          <w:sz w:val="24"/>
          <w:szCs w:val="24"/>
        </w:rPr>
        <w:t>Montrip</w:t>
      </w:r>
      <w:proofErr w:type="spellEnd"/>
      <w:r>
        <w:rPr>
          <w:sz w:val="24"/>
          <w:szCs w:val="24"/>
        </w:rPr>
        <w:t xml:space="preserve"> recebia para cadastrar era em grande escala, então resolvemos fazer desenvolver um protótipo em Java que viabiliza agiliz</w:t>
      </w:r>
      <w:r w:rsidR="00560B48">
        <w:rPr>
          <w:sz w:val="24"/>
          <w:szCs w:val="24"/>
        </w:rPr>
        <w:t>ar o cadastramento dos clientes.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r>
        <w:t>Objetivos/resultados/efeitos a serem alcançados (em relação ao problema identificado e sob a perspectiva dos públicos envolvidos)</w:t>
      </w:r>
    </w:p>
    <w:p w:rsidR="000215C6" w:rsidRDefault="00614051" w:rsidP="00560B4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Objetivo 1: Realizar um protótipo que tenha possibilidade de ser patenteado e melhorado de acordo com a necessidade do cliente</w:t>
      </w:r>
      <w:r w:rsidR="00560B48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Objetivo 2: Conseguir realizar todo </w:t>
      </w:r>
      <w:r w:rsidR="000F5D2B">
        <w:rPr>
          <w:sz w:val="24"/>
          <w:szCs w:val="24"/>
        </w:rPr>
        <w:t xml:space="preserve">o </w:t>
      </w:r>
      <w:r>
        <w:rPr>
          <w:sz w:val="24"/>
          <w:szCs w:val="24"/>
        </w:rPr>
        <w:t>projeto em Java conforme foi aprendido em sala de aula.</w:t>
      </w:r>
    </w:p>
    <w:p w:rsidR="000215C6" w:rsidRDefault="000215C6">
      <w:pPr>
        <w:spacing w:after="0" w:line="276" w:lineRule="auto"/>
        <w:jc w:val="both"/>
        <w:rPr>
          <w:sz w:val="24"/>
          <w:szCs w:val="24"/>
        </w:rPr>
      </w:pP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Referencial teórico (subsídio teórico para propositura de ações da extensão)</w:t>
      </w:r>
    </w:p>
    <w:p w:rsidR="00484330" w:rsidRPr="00484330" w:rsidRDefault="00484330" w:rsidP="004843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330" w:rsidRPr="00484330" w:rsidRDefault="00484330" w:rsidP="0048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30" w:rsidRPr="00484330" w:rsidRDefault="000B2C29" w:rsidP="0048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84330" w:rsidRPr="00484330">
          <w:rPr>
            <w:rFonts w:eastAsia="Times New Roman"/>
            <w:color w:val="1155CC"/>
            <w:u w:val="single"/>
          </w:rPr>
          <w:t>https://youtu.be/1v4iiTRFymE?si=WtRS2tbp3xN07kmi</w:t>
        </w:r>
      </w:hyperlink>
      <w:r w:rsidR="00484330" w:rsidRPr="00484330">
        <w:rPr>
          <w:rFonts w:eastAsia="Times New Roman"/>
          <w:color w:val="000000"/>
        </w:rPr>
        <w:t xml:space="preserve"> - Este vídeo feito pelo canal Manual da programação</w:t>
      </w:r>
      <w:r w:rsidR="00111CF3">
        <w:rPr>
          <w:rFonts w:eastAsia="Times New Roman"/>
          <w:color w:val="000000"/>
        </w:rPr>
        <w:t xml:space="preserve">, publicado no dia </w:t>
      </w:r>
      <w:r w:rsidR="00111CF3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1 de Julho de 2021</w:t>
      </w:r>
      <w:r w:rsidR="00484330" w:rsidRPr="00484330">
        <w:rPr>
          <w:rFonts w:eastAsia="Times New Roman"/>
          <w:color w:val="000000"/>
        </w:rPr>
        <w:t>, serviu de grande auxílio para o desenvolvimento do pro</w:t>
      </w:r>
      <w:r w:rsidR="00111CF3">
        <w:rPr>
          <w:rFonts w:eastAsia="Times New Roman"/>
          <w:color w:val="000000"/>
        </w:rPr>
        <w:t>cesso do nosso projeto, ajudando e sendo</w:t>
      </w:r>
      <w:r w:rsidR="00484330" w:rsidRPr="00484330">
        <w:rPr>
          <w:rFonts w:eastAsia="Times New Roman"/>
          <w:color w:val="000000"/>
        </w:rPr>
        <w:t xml:space="preserve"> como</w:t>
      </w:r>
      <w:r w:rsidR="00111CF3">
        <w:rPr>
          <w:rFonts w:eastAsia="Times New Roman"/>
          <w:color w:val="000000"/>
        </w:rPr>
        <w:t xml:space="preserve"> um</w:t>
      </w:r>
      <w:r w:rsidR="00484330" w:rsidRPr="00484330">
        <w:rPr>
          <w:rFonts w:eastAsia="Times New Roman"/>
          <w:color w:val="000000"/>
        </w:rPr>
        <w:t xml:space="preserve"> guia para a implementar um banco de dados</w:t>
      </w:r>
      <w:r w:rsidR="00111CF3">
        <w:rPr>
          <w:rFonts w:eastAsia="Times New Roman"/>
          <w:color w:val="000000"/>
        </w:rPr>
        <w:t xml:space="preserve"> em Java</w:t>
      </w:r>
      <w:r w:rsidR="00484330" w:rsidRPr="00484330">
        <w:rPr>
          <w:rFonts w:eastAsia="Times New Roman"/>
          <w:color w:val="000000"/>
        </w:rPr>
        <w:t xml:space="preserve"> de forma simples e prática.</w:t>
      </w:r>
    </w:p>
    <w:p w:rsidR="00484330" w:rsidRPr="00484330" w:rsidRDefault="00484330" w:rsidP="0048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30" w:rsidRDefault="000B2C29" w:rsidP="0048433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hyperlink r:id="rId7" w:history="1">
        <w:r w:rsidR="00484330" w:rsidRPr="00484330">
          <w:rPr>
            <w:rFonts w:eastAsia="Times New Roman"/>
            <w:color w:val="1155CC"/>
            <w:u w:val="single"/>
          </w:rPr>
          <w:t>Overview (Java Platform SE 8 ) (oracle.com)</w:t>
        </w:r>
      </w:hyperlink>
      <w:r w:rsidR="00E74154">
        <w:rPr>
          <w:rFonts w:eastAsia="Times New Roman"/>
          <w:color w:val="000000"/>
        </w:rPr>
        <w:t xml:space="preserve"> – O site da Oracle Corporation no</w:t>
      </w:r>
      <w:r w:rsidR="00484330" w:rsidRPr="00484330">
        <w:rPr>
          <w:rFonts w:eastAsia="Times New Roman"/>
          <w:color w:val="000000"/>
        </w:rPr>
        <w:t xml:space="preserve">s proporcionou bastante auxílio durante o começo até o fim do projeto, fornecendo ajuda com as bibliotecas utilizadas durante o processo, como por exemplo: </w:t>
      </w:r>
      <w:proofErr w:type="spellStart"/>
      <w:r w:rsidR="00484330" w:rsidRPr="00484330">
        <w:rPr>
          <w:rFonts w:eastAsia="Times New Roman"/>
          <w:color w:val="000000"/>
        </w:rPr>
        <w:t>java.time.LocalTime</w:t>
      </w:r>
      <w:proofErr w:type="spellEnd"/>
      <w:r w:rsidR="00484330" w:rsidRPr="00484330">
        <w:rPr>
          <w:rFonts w:eastAsia="Times New Roman"/>
          <w:color w:val="000000"/>
        </w:rPr>
        <w:t xml:space="preserve">, </w:t>
      </w:r>
      <w:proofErr w:type="spellStart"/>
      <w:r w:rsidR="00484330" w:rsidRPr="00484330">
        <w:rPr>
          <w:rFonts w:eastAsia="Times New Roman"/>
          <w:color w:val="000000"/>
        </w:rPr>
        <w:t>java.time.LocalDate</w:t>
      </w:r>
      <w:proofErr w:type="spellEnd"/>
      <w:r w:rsidR="00484330" w:rsidRPr="00484330">
        <w:rPr>
          <w:rFonts w:eastAsia="Times New Roman"/>
          <w:color w:val="000000"/>
        </w:rPr>
        <w:t xml:space="preserve">, </w:t>
      </w:r>
      <w:proofErr w:type="spellStart"/>
      <w:r w:rsidR="00484330" w:rsidRPr="00484330">
        <w:rPr>
          <w:rFonts w:eastAsia="Times New Roman"/>
          <w:color w:val="000000"/>
        </w:rPr>
        <w:t>java.time.Period</w:t>
      </w:r>
      <w:proofErr w:type="spellEnd"/>
      <w:r w:rsidR="00484330">
        <w:rPr>
          <w:rFonts w:eastAsia="Times New Roman"/>
          <w:color w:val="000000"/>
        </w:rPr>
        <w:t>, etc...</w:t>
      </w:r>
    </w:p>
    <w:p w:rsidR="00484330" w:rsidRDefault="00484330" w:rsidP="0048433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484330" w:rsidRPr="00484330" w:rsidRDefault="000B2C29" w:rsidP="0048433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hyperlink r:id="rId8" w:history="1">
        <w:r w:rsidR="00E74154" w:rsidRPr="00A53EFC">
          <w:rPr>
            <w:rStyle w:val="Hyperlink"/>
            <w:rFonts w:eastAsia="Times New Roman"/>
          </w:rPr>
          <w:t>https://www.youtube.com/watch?v=mRryrODqQcw&amp;list=PLJ0AcghBBWSi6nK2CUkw9ngvwWB1gE8mL</w:t>
        </w:r>
      </w:hyperlink>
      <w:r w:rsidR="00560B48">
        <w:rPr>
          <w:rFonts w:eastAsia="Times New Roman"/>
          <w:color w:val="000000"/>
        </w:rPr>
        <w:t xml:space="preserve"> – Esta</w:t>
      </w:r>
      <w:r w:rsidR="00E74154">
        <w:rPr>
          <w:rFonts w:eastAsia="Times New Roman"/>
          <w:color w:val="000000"/>
        </w:rPr>
        <w:t xml:space="preserve"> </w:t>
      </w:r>
      <w:proofErr w:type="spellStart"/>
      <w:r w:rsidR="00E74154">
        <w:rPr>
          <w:rFonts w:eastAsia="Times New Roman"/>
          <w:color w:val="000000"/>
        </w:rPr>
        <w:t>playlist</w:t>
      </w:r>
      <w:proofErr w:type="spellEnd"/>
      <w:r w:rsidR="00E74154">
        <w:rPr>
          <w:rFonts w:eastAsia="Times New Roman"/>
          <w:color w:val="000000"/>
        </w:rPr>
        <w:t xml:space="preserve"> de vídeos publicados no dia </w:t>
      </w:r>
      <w:r w:rsidR="00E74154">
        <w:rPr>
          <w:rFonts w:ascii="Arial" w:hAnsi="Arial" w:cs="Arial"/>
          <w:color w:val="0F0F0F"/>
          <w:sz w:val="21"/>
          <w:szCs w:val="21"/>
        </w:rPr>
        <w:t xml:space="preserve">21 de Abril de 2020, se estendendo até o dia </w:t>
      </w:r>
      <w:r w:rsidR="00E74154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4 de Setembro de 2022,</w:t>
      </w:r>
      <w:r w:rsidR="00E74154">
        <w:rPr>
          <w:rFonts w:eastAsia="Times New Roman"/>
          <w:color w:val="000000"/>
        </w:rPr>
        <w:t xml:space="preserve"> feito pelo canal do Tiago Aguiar, professor e programador sênior, ajudou a entender as bases fundamentais do Java, servindo como apoio para a estrutura do projeto.</w:t>
      </w:r>
    </w:p>
    <w:p w:rsidR="00484330" w:rsidRPr="00484330" w:rsidRDefault="00484330" w:rsidP="00484330"/>
    <w:p w:rsidR="000215C6" w:rsidRDefault="000215C6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6" w:name="_3dy6vkm" w:colFirst="0" w:colLast="0"/>
      <w:bookmarkEnd w:id="6"/>
      <w:r>
        <w:t xml:space="preserve">PLANEJAMENTO E DESENVOLVIMENTO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Plano de trabalho (usando ferramenta acordada com o docente)</w:t>
      </w:r>
    </w:p>
    <w:p w:rsidR="00C422F8" w:rsidRDefault="00C422F8" w:rsidP="00C422F8"/>
    <w:p w:rsidR="00C422F8" w:rsidRDefault="00C422F8" w:rsidP="00C422F8">
      <w:pPr>
        <w:tabs>
          <w:tab w:val="right" w:pos="9026"/>
        </w:tabs>
        <w:jc w:val="center"/>
      </w:pPr>
      <w:r>
        <w:t>ATIVIDADE DATA DE INICÍO DATA DE FIM PARTICIPANTES</w:t>
      </w:r>
    </w:p>
    <w:p w:rsidR="00C422F8" w:rsidRDefault="00C422F8" w:rsidP="00C422F8">
      <w:r>
        <w:t xml:space="preserve">                                            </w:t>
      </w:r>
    </w:p>
    <w:tbl>
      <w:tblPr>
        <w:tblStyle w:val="Tabelacomgrade"/>
        <w:tblW w:w="9676" w:type="dxa"/>
        <w:tblLook w:val="04A0" w:firstRow="1" w:lastRow="0" w:firstColumn="1" w:lastColumn="0" w:noHBand="0" w:noVBand="1"/>
      </w:tblPr>
      <w:tblGrid>
        <w:gridCol w:w="3823"/>
        <w:gridCol w:w="1842"/>
        <w:gridCol w:w="1592"/>
        <w:gridCol w:w="2419"/>
      </w:tblGrid>
      <w:tr w:rsidR="00C422F8" w:rsidTr="00294E9C">
        <w:trPr>
          <w:trHeight w:val="309"/>
        </w:trPr>
        <w:tc>
          <w:tcPr>
            <w:tcW w:w="3823" w:type="dxa"/>
          </w:tcPr>
          <w:p w:rsidR="00C422F8" w:rsidRDefault="00585E0B" w:rsidP="00585E0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right" w:pos="9026"/>
              </w:tabs>
              <w:jc w:val="center"/>
            </w:pPr>
            <w:r>
              <w:t>ATIVIDADE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DATA DE INICÍO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DATA DE FIM</w:t>
            </w:r>
          </w:p>
        </w:tc>
        <w:tc>
          <w:tcPr>
            <w:tcW w:w="2419" w:type="dxa"/>
          </w:tcPr>
          <w:p w:rsidR="00C422F8" w:rsidRDefault="00585E0B" w:rsidP="00585E0B">
            <w:pPr>
              <w:jc w:val="center"/>
            </w:pPr>
            <w:r>
              <w:t>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294E9C" w:rsidP="003B4586">
            <w:pPr>
              <w:jc w:val="center"/>
            </w:pPr>
            <w:r>
              <w:t>Introdução a forma de aprendizado do semestre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19/02/2024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19/02/2024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294E9C" w:rsidP="003B4586">
            <w:pPr>
              <w:jc w:val="center"/>
            </w:pPr>
            <w:r>
              <w:t>Introdução à programação OO em Java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26/02/2024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26/02/2024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3B4586" w:rsidTr="00294E9C">
        <w:trPr>
          <w:trHeight w:val="302"/>
        </w:trPr>
        <w:tc>
          <w:tcPr>
            <w:tcW w:w="3823" w:type="dxa"/>
          </w:tcPr>
          <w:p w:rsidR="003B4586" w:rsidRDefault="003B4586" w:rsidP="003B4586">
            <w:pPr>
              <w:jc w:val="center"/>
            </w:pPr>
            <w:r>
              <w:t>Criação do grupo</w:t>
            </w:r>
          </w:p>
        </w:tc>
        <w:tc>
          <w:tcPr>
            <w:tcW w:w="1842" w:type="dxa"/>
          </w:tcPr>
          <w:p w:rsidR="003B4586" w:rsidRDefault="003B4586" w:rsidP="00585E0B">
            <w:pPr>
              <w:jc w:val="center"/>
            </w:pPr>
            <w:r>
              <w:t>26/02/2024</w:t>
            </w:r>
          </w:p>
        </w:tc>
        <w:tc>
          <w:tcPr>
            <w:tcW w:w="1592" w:type="dxa"/>
          </w:tcPr>
          <w:p w:rsidR="003B4586" w:rsidRDefault="003B4586" w:rsidP="00585E0B">
            <w:pPr>
              <w:jc w:val="center"/>
            </w:pPr>
            <w:r>
              <w:t>26/02/2024</w:t>
            </w:r>
          </w:p>
        </w:tc>
        <w:tc>
          <w:tcPr>
            <w:tcW w:w="2419" w:type="dxa"/>
          </w:tcPr>
          <w:p w:rsidR="003B4586" w:rsidRDefault="003B4586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3B4586" w:rsidRDefault="00062247" w:rsidP="003B4586">
            <w:pPr>
              <w:jc w:val="center"/>
            </w:pPr>
            <w:r>
              <w:t>Continuação de programação OO em Java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04/03/2024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04/03/2024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herança e p</w:t>
            </w:r>
            <w:r w:rsidR="00294E9C">
              <w:t>olimorfismo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11/03/2024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11/03/2024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implementação de agrupamento de objetos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18/03/2024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18/03/2024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 xml:space="preserve">Introdução a agregação e </w:t>
            </w:r>
            <w:proofErr w:type="spellStart"/>
            <w:r>
              <w:t>particionamento</w:t>
            </w:r>
            <w:proofErr w:type="spellEnd"/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25/03/2024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25/03/2024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encapsulamento, classes abstratas e interfaces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01/04/2024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01/04/2024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Continuação de encapsulamento, classes abstratas e interfaces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08/04/2024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08/04/2024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teórica a tratamento de exceções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15/04/2024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15/04/202</w:t>
            </w:r>
            <w:r w:rsidR="003B4586">
              <w:t xml:space="preserve"> </w:t>
            </w:r>
            <w:r>
              <w:t>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prática a tratamento de exceções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22/04/2024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22/04/2024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Simulado 1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29/04/2024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29/04/2024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3B4586" w:rsidP="003B4586">
            <w:pPr>
              <w:jc w:val="center"/>
            </w:pPr>
            <w:r>
              <w:t>Assinatura da carta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29/04/2024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29/04/2024</w:t>
            </w:r>
          </w:p>
        </w:tc>
        <w:tc>
          <w:tcPr>
            <w:tcW w:w="2419" w:type="dxa"/>
          </w:tcPr>
          <w:p w:rsidR="00C422F8" w:rsidRDefault="000C598A" w:rsidP="000C598A">
            <w:pPr>
              <w:jc w:val="center"/>
            </w:pPr>
            <w:r>
              <w:t>Pedro</w:t>
            </w:r>
            <w:r w:rsidR="003B4586">
              <w:t xml:space="preserve"> Longo </w:t>
            </w:r>
            <w:proofErr w:type="spellStart"/>
            <w:r w:rsidR="003B4586">
              <w:t>Lyrio</w:t>
            </w:r>
            <w:proofErr w:type="spellEnd"/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ao conceito de threads e sua importância na prática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06/05/2024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06/05/2024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a Integração de Banco de Dados em Java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13/05/2024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13/05/2024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CB62C5" w:rsidP="003B5632">
            <w:pPr>
              <w:jc w:val="center"/>
            </w:pPr>
            <w:r>
              <w:t>Integração</w:t>
            </w:r>
            <w:r w:rsidR="003B4586">
              <w:t xml:space="preserve"> </w:t>
            </w:r>
            <w:r>
              <w:t>do Banco de Dados com Java:</w:t>
            </w:r>
            <w:r w:rsidR="003B5632">
              <w:t xml:space="preserve"> utilizando</w:t>
            </w:r>
            <w:r w:rsidR="003B4586">
              <w:rPr>
                <w:rFonts w:ascii="Inter" w:hAnsi="Inter"/>
                <w:color w:val="424242"/>
                <w:shd w:val="clear" w:color="auto" w:fill="FFFFFF"/>
              </w:rPr>
              <w:t xml:space="preserve"> </w:t>
            </w:r>
            <w:proofErr w:type="spellStart"/>
            <w:r w:rsidR="003B4586" w:rsidRPr="003B4586">
              <w:t>Mvc</w:t>
            </w:r>
            <w:proofErr w:type="spellEnd"/>
            <w:r w:rsidR="003B4586" w:rsidRPr="003B4586">
              <w:t xml:space="preserve"> e </w:t>
            </w:r>
            <w:proofErr w:type="spellStart"/>
            <w:r w:rsidR="003B4586" w:rsidRPr="003B4586">
              <w:t>Dao</w:t>
            </w:r>
            <w:proofErr w:type="spellEnd"/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20/05/2024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20/05/2024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3B4586" w:rsidP="003B4586">
            <w:pPr>
              <w:jc w:val="center"/>
            </w:pPr>
            <w:r>
              <w:t>Finalização do trabalho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27/05/2024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27/05/2024</w:t>
            </w:r>
          </w:p>
        </w:tc>
        <w:tc>
          <w:tcPr>
            <w:tcW w:w="2419" w:type="dxa"/>
          </w:tcPr>
          <w:p w:rsidR="00C422F8" w:rsidRDefault="000C598A" w:rsidP="00C422F8">
            <w:r>
              <w:t>Todos os participantes</w:t>
            </w:r>
          </w:p>
        </w:tc>
      </w:tr>
      <w:tr w:rsidR="00614051" w:rsidTr="00294E9C">
        <w:trPr>
          <w:trHeight w:val="302"/>
        </w:trPr>
        <w:tc>
          <w:tcPr>
            <w:tcW w:w="3823" w:type="dxa"/>
          </w:tcPr>
          <w:p w:rsidR="00614051" w:rsidRDefault="00614051" w:rsidP="003B4586">
            <w:pPr>
              <w:jc w:val="center"/>
            </w:pPr>
          </w:p>
        </w:tc>
        <w:tc>
          <w:tcPr>
            <w:tcW w:w="1842" w:type="dxa"/>
          </w:tcPr>
          <w:p w:rsidR="00614051" w:rsidRDefault="00614051" w:rsidP="00585E0B">
            <w:pPr>
              <w:jc w:val="center"/>
            </w:pPr>
          </w:p>
        </w:tc>
        <w:tc>
          <w:tcPr>
            <w:tcW w:w="1592" w:type="dxa"/>
          </w:tcPr>
          <w:p w:rsidR="00614051" w:rsidRDefault="00614051" w:rsidP="00585E0B">
            <w:pPr>
              <w:jc w:val="center"/>
            </w:pPr>
          </w:p>
        </w:tc>
        <w:tc>
          <w:tcPr>
            <w:tcW w:w="2419" w:type="dxa"/>
          </w:tcPr>
          <w:p w:rsidR="00614051" w:rsidRDefault="00614051" w:rsidP="00C422F8"/>
        </w:tc>
      </w:tr>
    </w:tbl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Pr="00C422F8" w:rsidRDefault="00C422F8" w:rsidP="00C422F8"/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C422F8" w:rsidRDefault="00C422F8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8" w:name="_4d34og8" w:colFirst="0" w:colLast="0"/>
      <w:bookmarkEnd w:id="8"/>
      <w:r>
        <w:t>Descrição da forma de envolvimento do público participante na formulação do projeto, seu desenvolvimento e avaliação, bem como as estratégias pelo grupo para mobilizá-los.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Apresentar a forma como os participantes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>: fotos, capturas de tela, mensagens, formulários etc.) das reuniões, discussões, interações para evidenciar a ocorrência da troca mútua.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9" w:name="_2s8eyo1" w:colFirst="0" w:colLast="0"/>
      <w:bookmarkEnd w:id="9"/>
      <w:r>
        <w:t>Grupo de trabalho (descrição da responsabilidade de cada membro)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Apresentar o papel, </w:t>
      </w:r>
      <w:proofErr w:type="gramStart"/>
      <w:r>
        <w:rPr>
          <w:color w:val="FF0000"/>
          <w:sz w:val="24"/>
          <w:szCs w:val="24"/>
        </w:rPr>
        <w:t>a(</w:t>
      </w:r>
      <w:proofErr w:type="gramEnd"/>
      <w:r>
        <w:rPr>
          <w:color w:val="FF0000"/>
          <w:sz w:val="24"/>
          <w:szCs w:val="24"/>
        </w:rPr>
        <w:t>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0" w:name="_17dp8vu" w:colFirst="0" w:colLast="0"/>
      <w:bookmarkEnd w:id="10"/>
      <w:r>
        <w:t>Metas, critérios ou indicadores de avaliação do projeto</w:t>
      </w:r>
    </w:p>
    <w:p w:rsidR="00CB62C5" w:rsidRDefault="00CB62C5" w:rsidP="00CB62C5"/>
    <w:p w:rsidR="00CB62C5" w:rsidRDefault="00CB62C5" w:rsidP="00CB62C5">
      <w:pPr>
        <w:rPr>
          <w:sz w:val="24"/>
          <w:szCs w:val="24"/>
        </w:rPr>
      </w:pPr>
      <w:r>
        <w:rPr>
          <w:sz w:val="24"/>
          <w:szCs w:val="24"/>
        </w:rPr>
        <w:t>Objetivo 1: Realizar um protótipo que tenha possibilidade de ser patenteado e melhorado de acordo com a necessidade do cliente.</w:t>
      </w:r>
    </w:p>
    <w:p w:rsidR="00CB62C5" w:rsidRDefault="00CB62C5" w:rsidP="00CB62C5">
      <w:pPr>
        <w:rPr>
          <w:sz w:val="24"/>
          <w:szCs w:val="24"/>
        </w:rPr>
      </w:pPr>
      <w:r>
        <w:rPr>
          <w:sz w:val="24"/>
          <w:szCs w:val="24"/>
        </w:rPr>
        <w:t>Etapas:</w:t>
      </w:r>
    </w:p>
    <w:p w:rsidR="00CB62C5" w:rsidRDefault="00E12E64" w:rsidP="00CB62C5">
      <w:pPr>
        <w:rPr>
          <w:sz w:val="24"/>
          <w:szCs w:val="24"/>
        </w:rPr>
      </w:pPr>
      <w:r>
        <w:rPr>
          <w:sz w:val="24"/>
          <w:szCs w:val="24"/>
        </w:rPr>
        <w:t>- Através de conhecimentos adquiridos em aula e outras fontes de conhecimentos, como sites, vídeos e cursos, e criar um programa capaz de cadastrar clientes, pagamentos e detalhes da viagem, como transporte e destino.</w:t>
      </w:r>
    </w:p>
    <w:p w:rsidR="00F45AC3" w:rsidRDefault="00F45AC3" w:rsidP="00CB62C5"/>
    <w:p w:rsidR="003B5632" w:rsidRDefault="003B5632" w:rsidP="003B563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Objetivo 2: Conseguir realizar todo o projeto em Java conforme foi aprendido em sala de aula.</w:t>
      </w:r>
    </w:p>
    <w:p w:rsidR="003B5632" w:rsidRDefault="003B5632" w:rsidP="003B563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Etapas:</w:t>
      </w:r>
    </w:p>
    <w:p w:rsidR="000215C6" w:rsidRPr="00F45AC3" w:rsidRDefault="003B5632" w:rsidP="00F45AC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E12E64">
        <w:rPr>
          <w:sz w:val="24"/>
          <w:szCs w:val="24"/>
        </w:rPr>
        <w:t xml:space="preserve"> </w:t>
      </w:r>
      <w:r w:rsidR="000F5D2B">
        <w:rPr>
          <w:sz w:val="24"/>
          <w:szCs w:val="24"/>
        </w:rPr>
        <w:t>Utilizando do conhecimento adquirido em aula, o auxílio de fontes de conhecimento externo, orientação do professor e uso dos softwares adequados, conseguiremos realizar nosso projeto e assim solucionar os problemas de nossa cliente.</w:t>
      </w:r>
    </w:p>
    <w:p w:rsidR="000215C6" w:rsidRDefault="00614051">
      <w:pPr>
        <w:pStyle w:val="Ttulo2"/>
        <w:numPr>
          <w:ilvl w:val="1"/>
          <w:numId w:val="1"/>
        </w:numPr>
      </w:pPr>
      <w:bookmarkStart w:id="11" w:name="_3rdcrjn" w:colFirst="0" w:colLast="0"/>
      <w:bookmarkEnd w:id="11"/>
      <w:r>
        <w:t>Recursos previstos</w:t>
      </w:r>
    </w:p>
    <w:p w:rsidR="00560B48" w:rsidRPr="00634767" w:rsidRDefault="00560B48" w:rsidP="00560B48">
      <w:pPr>
        <w:rPr>
          <w:sz w:val="24"/>
          <w:szCs w:val="24"/>
        </w:rPr>
      </w:pP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Os recursos previstos para o desenvolvimento do projeto são:</w:t>
      </w: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Recursos materiais:</w:t>
      </w: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- Computadores e notebooks: Serão utilizados para</w:t>
      </w:r>
      <w:r w:rsidR="00634767">
        <w:rPr>
          <w:sz w:val="24"/>
          <w:szCs w:val="24"/>
        </w:rPr>
        <w:t xml:space="preserve"> o desenvolvimento do projeto e </w:t>
      </w:r>
      <w:r w:rsidR="00F45AC3">
        <w:rPr>
          <w:sz w:val="24"/>
          <w:szCs w:val="24"/>
        </w:rPr>
        <w:t>para a realização de testes;</w:t>
      </w: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- Software:</w:t>
      </w:r>
      <w:r w:rsidR="00634767">
        <w:rPr>
          <w:sz w:val="24"/>
          <w:szCs w:val="24"/>
        </w:rPr>
        <w:t xml:space="preserve"> </w:t>
      </w:r>
      <w:proofErr w:type="spellStart"/>
      <w:r w:rsidR="00634767">
        <w:rPr>
          <w:sz w:val="24"/>
          <w:szCs w:val="24"/>
        </w:rPr>
        <w:t>BrModeloWeb</w:t>
      </w:r>
      <w:proofErr w:type="spellEnd"/>
      <w:r w:rsidR="00634767">
        <w:rPr>
          <w:sz w:val="24"/>
          <w:szCs w:val="24"/>
        </w:rPr>
        <w:t xml:space="preserve">, </w:t>
      </w:r>
      <w:r w:rsidR="00634767" w:rsidRPr="00634767">
        <w:rPr>
          <w:sz w:val="24"/>
          <w:szCs w:val="24"/>
        </w:rPr>
        <w:t xml:space="preserve">Visual Studio </w:t>
      </w:r>
      <w:proofErr w:type="spellStart"/>
      <w:r w:rsidR="00634767" w:rsidRPr="00634767">
        <w:rPr>
          <w:sz w:val="24"/>
          <w:szCs w:val="24"/>
        </w:rPr>
        <w:t>Code</w:t>
      </w:r>
      <w:proofErr w:type="spellEnd"/>
      <w:r w:rsidR="00634767">
        <w:rPr>
          <w:sz w:val="24"/>
          <w:szCs w:val="24"/>
        </w:rPr>
        <w:t xml:space="preserve">, </w:t>
      </w:r>
      <w:proofErr w:type="spellStart"/>
      <w:r w:rsidR="00634767">
        <w:rPr>
          <w:sz w:val="24"/>
          <w:szCs w:val="24"/>
        </w:rPr>
        <w:t>SQLite</w:t>
      </w:r>
      <w:proofErr w:type="spellEnd"/>
      <w:r w:rsidRPr="00634767">
        <w:rPr>
          <w:sz w:val="24"/>
          <w:szCs w:val="24"/>
        </w:rPr>
        <w:t>;</w:t>
      </w:r>
    </w:p>
    <w:p w:rsidR="00560B48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- Acesso à internet: Será utilizada para pesquisas,</w:t>
      </w:r>
      <w:r w:rsidR="00634767">
        <w:rPr>
          <w:sz w:val="24"/>
          <w:szCs w:val="24"/>
        </w:rPr>
        <w:t xml:space="preserve"> acessos a documentos, recursos </w:t>
      </w:r>
      <w:r w:rsidRPr="00634767">
        <w:rPr>
          <w:sz w:val="24"/>
          <w:szCs w:val="24"/>
        </w:rPr>
        <w:t>online, permitir comunicação entre os membros do projeto.</w:t>
      </w:r>
    </w:p>
    <w:p w:rsidR="00634767" w:rsidRDefault="00634767" w:rsidP="00560B48">
      <w:pPr>
        <w:rPr>
          <w:sz w:val="24"/>
          <w:szCs w:val="24"/>
        </w:rPr>
      </w:pPr>
    </w:p>
    <w:p w:rsidR="00634767" w:rsidRPr="00634767" w:rsidRDefault="00634767" w:rsidP="00634767">
      <w:pPr>
        <w:rPr>
          <w:sz w:val="24"/>
          <w:szCs w:val="24"/>
        </w:rPr>
      </w:pPr>
      <w:r w:rsidRPr="00634767">
        <w:rPr>
          <w:sz w:val="24"/>
          <w:szCs w:val="24"/>
        </w:rPr>
        <w:t>Recursos institucionais:</w:t>
      </w:r>
    </w:p>
    <w:p w:rsidR="00634767" w:rsidRDefault="00634767" w:rsidP="00634767">
      <w:pPr>
        <w:rPr>
          <w:sz w:val="24"/>
          <w:szCs w:val="24"/>
        </w:rPr>
      </w:pPr>
      <w:r w:rsidRPr="00634767">
        <w:rPr>
          <w:sz w:val="24"/>
          <w:szCs w:val="24"/>
        </w:rPr>
        <w:t xml:space="preserve">- Laboratório de informática da Estácio: Será </w:t>
      </w:r>
      <w:r>
        <w:rPr>
          <w:sz w:val="24"/>
          <w:szCs w:val="24"/>
        </w:rPr>
        <w:t xml:space="preserve">utilizada para as atividades de </w:t>
      </w:r>
      <w:r w:rsidRPr="00634767">
        <w:rPr>
          <w:sz w:val="24"/>
          <w:szCs w:val="24"/>
        </w:rPr>
        <w:t>desenvolvimento do projeto.</w:t>
      </w:r>
    </w:p>
    <w:p w:rsidR="00634767" w:rsidRPr="00634767" w:rsidRDefault="00634767" w:rsidP="00634767">
      <w:pPr>
        <w:rPr>
          <w:sz w:val="24"/>
          <w:szCs w:val="24"/>
        </w:rPr>
      </w:pPr>
    </w:p>
    <w:p w:rsidR="00634767" w:rsidRPr="00634767" w:rsidRDefault="00634767" w:rsidP="00634767">
      <w:pPr>
        <w:rPr>
          <w:sz w:val="24"/>
          <w:szCs w:val="24"/>
        </w:rPr>
      </w:pPr>
      <w:r w:rsidRPr="00634767">
        <w:rPr>
          <w:sz w:val="24"/>
          <w:szCs w:val="24"/>
        </w:rPr>
        <w:t>Recursos humanos:</w:t>
      </w:r>
    </w:p>
    <w:p w:rsidR="00634767" w:rsidRPr="00634767" w:rsidRDefault="00634767" w:rsidP="00634767">
      <w:pPr>
        <w:spacing w:after="0" w:line="276" w:lineRule="auto"/>
        <w:rPr>
          <w:b/>
          <w:sz w:val="24"/>
          <w:szCs w:val="24"/>
        </w:rPr>
      </w:pPr>
      <w:r w:rsidRPr="00634767">
        <w:rPr>
          <w:sz w:val="24"/>
          <w:szCs w:val="24"/>
        </w:rPr>
        <w:t>- Equipe de desenvolvimento: Equipe composta pelos alunos da Estácio</w:t>
      </w:r>
      <w:r>
        <w:rPr>
          <w:sz w:val="24"/>
          <w:szCs w:val="24"/>
        </w:rPr>
        <w:t xml:space="preserve"> Diego Braga Abrantes, </w:t>
      </w:r>
      <w:r w:rsidRPr="00634767">
        <w:rPr>
          <w:sz w:val="24"/>
          <w:szCs w:val="24"/>
        </w:rPr>
        <w:t>Lucas Ribeiro Rodrigues da Silva</w:t>
      </w:r>
      <w:r>
        <w:rPr>
          <w:sz w:val="24"/>
          <w:szCs w:val="24"/>
        </w:rPr>
        <w:t xml:space="preserve">, </w:t>
      </w:r>
      <w:proofErr w:type="spellStart"/>
      <w:r w:rsidRPr="00634767">
        <w:rPr>
          <w:sz w:val="24"/>
          <w:szCs w:val="24"/>
        </w:rPr>
        <w:t>Lucca</w:t>
      </w:r>
      <w:proofErr w:type="spellEnd"/>
      <w:r w:rsidRPr="00634767">
        <w:rPr>
          <w:sz w:val="24"/>
          <w:szCs w:val="24"/>
        </w:rPr>
        <w:t xml:space="preserve"> Borges Pereira Martins</w:t>
      </w:r>
      <w:r>
        <w:t xml:space="preserve">, </w:t>
      </w:r>
      <w:r w:rsidRPr="00634767">
        <w:rPr>
          <w:sz w:val="24"/>
          <w:szCs w:val="24"/>
        </w:rPr>
        <w:t xml:space="preserve">Pedro Longo </w:t>
      </w:r>
      <w:proofErr w:type="spellStart"/>
      <w:r w:rsidRPr="00634767">
        <w:rPr>
          <w:sz w:val="24"/>
          <w:szCs w:val="24"/>
        </w:rPr>
        <w:t>Lyrio</w:t>
      </w:r>
      <w:proofErr w:type="spellEnd"/>
      <w:r>
        <w:rPr>
          <w:sz w:val="24"/>
          <w:szCs w:val="24"/>
        </w:rPr>
        <w:t xml:space="preserve">, com o </w:t>
      </w:r>
      <w:r w:rsidRPr="00634767">
        <w:rPr>
          <w:sz w:val="24"/>
          <w:szCs w:val="24"/>
        </w:rPr>
        <w:t>auxílio e orientação do professor</w:t>
      </w:r>
      <w:r w:rsidR="00CE6D1D">
        <w:rPr>
          <w:sz w:val="24"/>
          <w:szCs w:val="24"/>
        </w:rPr>
        <w:t xml:space="preserve"> </w:t>
      </w:r>
      <w:r w:rsidR="00CE6D1D" w:rsidRPr="00CE6D1D">
        <w:rPr>
          <w:sz w:val="24"/>
          <w:szCs w:val="24"/>
        </w:rPr>
        <w:t>Ronaldo Cândido dos Santos</w:t>
      </w:r>
      <w:r w:rsidRPr="00634767">
        <w:rPr>
          <w:sz w:val="24"/>
          <w:szCs w:val="24"/>
        </w:rPr>
        <w:t>;</w:t>
      </w:r>
    </w:p>
    <w:p w:rsidR="000215C6" w:rsidRPr="00F45AC3" w:rsidRDefault="00634767" w:rsidP="00F45AC3">
      <w:pPr>
        <w:rPr>
          <w:sz w:val="24"/>
          <w:szCs w:val="24"/>
        </w:rPr>
      </w:pPr>
      <w:r w:rsidRPr="00634767">
        <w:rPr>
          <w:sz w:val="24"/>
          <w:szCs w:val="24"/>
        </w:rPr>
        <w:t>- Colaboração da</w:t>
      </w:r>
      <w:r w:rsidR="00CE6D1D">
        <w:rPr>
          <w:sz w:val="24"/>
          <w:szCs w:val="24"/>
        </w:rPr>
        <w:t xml:space="preserve"> </w:t>
      </w:r>
      <w:r w:rsidR="00CE6D1D">
        <w:rPr>
          <w:color w:val="000000"/>
          <w:sz w:val="24"/>
          <w:szCs w:val="24"/>
        </w:rPr>
        <w:t xml:space="preserve">microempreendedora Monica Longo </w:t>
      </w:r>
      <w:proofErr w:type="spellStart"/>
      <w:r w:rsidR="00CE6D1D">
        <w:rPr>
          <w:color w:val="000000"/>
          <w:sz w:val="24"/>
          <w:szCs w:val="24"/>
        </w:rPr>
        <w:t>Lyrio</w:t>
      </w:r>
      <w:proofErr w:type="spellEnd"/>
      <w:r w:rsidRPr="00634767">
        <w:rPr>
          <w:sz w:val="24"/>
          <w:szCs w:val="24"/>
        </w:rPr>
        <w:t>: A</w:t>
      </w:r>
      <w:r>
        <w:rPr>
          <w:sz w:val="24"/>
          <w:szCs w:val="24"/>
        </w:rPr>
        <w:t xml:space="preserve"> </w:t>
      </w:r>
      <w:r w:rsidR="00CE6D1D">
        <w:rPr>
          <w:sz w:val="24"/>
          <w:szCs w:val="24"/>
        </w:rPr>
        <w:t>cliente</w:t>
      </w:r>
      <w:r>
        <w:rPr>
          <w:sz w:val="24"/>
          <w:szCs w:val="24"/>
        </w:rPr>
        <w:t xml:space="preserve"> será uma parceria ativa </w:t>
      </w:r>
      <w:r w:rsidRPr="00634767">
        <w:rPr>
          <w:sz w:val="24"/>
          <w:szCs w:val="24"/>
        </w:rPr>
        <w:t xml:space="preserve">durante o projeto, fornecendo feedback, informações e participando da reunião </w:t>
      </w:r>
      <w:r>
        <w:rPr>
          <w:sz w:val="24"/>
          <w:szCs w:val="24"/>
        </w:rPr>
        <w:t xml:space="preserve">para </w:t>
      </w:r>
      <w:r w:rsidRPr="00634767">
        <w:rPr>
          <w:sz w:val="24"/>
          <w:szCs w:val="24"/>
        </w:rPr>
        <w:t>auxiliar no desenvolvimento do projeto.</w:t>
      </w:r>
      <w:bookmarkStart w:id="12" w:name="_GoBack"/>
      <w:bookmarkEnd w:id="12"/>
    </w:p>
    <w:p w:rsidR="000215C6" w:rsidRDefault="00614051">
      <w:pPr>
        <w:pStyle w:val="Ttulo2"/>
        <w:numPr>
          <w:ilvl w:val="1"/>
          <w:numId w:val="1"/>
        </w:numPr>
      </w:pPr>
      <w:bookmarkStart w:id="13" w:name="_26in1rg" w:colFirst="0" w:colLast="0"/>
      <w:bookmarkEnd w:id="13"/>
      <w:r>
        <w:t>Detalhamento técnico do projeto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Descrever a solução de Tecnologia da Informação desenvolvida, conforme etapas definidas no item 14 – Procedimentos de Ensino-Aprendizagem do Plano de Ensino, etapa 4.</w:t>
      </w:r>
    </w:p>
    <w:p w:rsidR="000215C6" w:rsidRDefault="000215C6"/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14" w:name="_lnxbz9" w:colFirst="0" w:colLast="0"/>
      <w:bookmarkEnd w:id="14"/>
      <w:r>
        <w:t xml:space="preserve">ENCERRAMENTO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5" w:name="_35nkun2" w:colFirst="0" w:colLast="0"/>
      <w:bookmarkEnd w:id="15"/>
      <w:r>
        <w:t xml:space="preserve">Relato Coletivo:  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estabelecidos para o projeto.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3"/>
        <w:numPr>
          <w:ilvl w:val="2"/>
          <w:numId w:val="1"/>
        </w:numPr>
      </w:pPr>
      <w:bookmarkStart w:id="16" w:name="_1ksv4uv" w:colFirst="0" w:colLast="0"/>
      <w:bookmarkEnd w:id="16"/>
      <w:r>
        <w:lastRenderedPageBreak/>
        <w:t>Avaliação de reação da parte interessada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Realizar avaliação de reação com a parte interessada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 xml:space="preserve">: formulário, entrevista gravada em áudio/vídeo, depoimento em áudio/vídeo etc.), para que o efetivo atingimento dos objetivos </w:t>
      </w:r>
      <w:proofErr w:type="spellStart"/>
      <w:r>
        <w:rPr>
          <w:color w:val="FF0000"/>
          <w:sz w:val="24"/>
          <w:szCs w:val="24"/>
        </w:rPr>
        <w:t>socioncomunitários</w:t>
      </w:r>
      <w:proofErr w:type="spellEnd"/>
      <w:r>
        <w:rPr>
          <w:color w:val="FF0000"/>
          <w:sz w:val="24"/>
          <w:szCs w:val="24"/>
        </w:rPr>
        <w:t xml:space="preserve"> propostos fique evidente.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7" w:name="_44sinio" w:colFirst="0" w:colLast="0"/>
      <w:bookmarkEnd w:id="17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w:rsidR="000215C6" w:rsidRDefault="000215C6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</w:p>
    <w:p w:rsidR="000215C6" w:rsidRDefault="00614051">
      <w:pPr>
        <w:pStyle w:val="Ttulo3"/>
        <w:numPr>
          <w:ilvl w:val="2"/>
          <w:numId w:val="1"/>
        </w:numPr>
      </w:pPr>
      <w:bookmarkStart w:id="18" w:name="_2jxsxqh" w:colFirst="0" w:colLast="0"/>
      <w:bookmarkEnd w:id="18"/>
      <w:r>
        <w:t>CONTEXTUALIZAÇÃO</w:t>
      </w:r>
    </w:p>
    <w:p w:rsidR="000215C6" w:rsidRDefault="00614051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19" w:name="_z337ya" w:colFirst="0" w:colLast="0"/>
      <w:bookmarkEnd w:id="19"/>
      <w:r>
        <w:t xml:space="preserve">METODOLOGIA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0" w:name="_3j2qqm3" w:colFirst="0" w:colLast="0"/>
      <w:bookmarkEnd w:id="20"/>
      <w:r>
        <w:t xml:space="preserve">RESULTADOS E DISCUSSÃO: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expectativa</w:t>
      </w:r>
      <w:proofErr w:type="gramEnd"/>
      <w:r>
        <w:rPr>
          <w:color w:val="FF0000"/>
          <w:sz w:val="24"/>
          <w:szCs w:val="24"/>
        </w:rPr>
        <w:t xml:space="preserve"> e o vivido; descrição do que foi observado na experiência; no que resultou a experiência; como você se sentiu? </w:t>
      </w:r>
      <w:proofErr w:type="gramStart"/>
      <w:r>
        <w:rPr>
          <w:color w:val="FF0000"/>
          <w:sz w:val="24"/>
          <w:szCs w:val="24"/>
        </w:rPr>
        <w:t>descobertas</w:t>
      </w:r>
      <w:proofErr w:type="gramEnd"/>
      <w:r>
        <w:rPr>
          <w:color w:val="FF0000"/>
          <w:sz w:val="24"/>
          <w:szCs w:val="24"/>
        </w:rPr>
        <w:t xml:space="preserve">/aprendizagens, facilidades, dificuldades e recomendações caso necessário.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1" w:name="_1y810tw" w:colFirst="0" w:colLast="0"/>
      <w:bookmarkEnd w:id="21"/>
      <w:r>
        <w:t xml:space="preserve">REFLEXÃO APROFUNDADA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2" w:name="_4i7ojhp" w:colFirst="0" w:colLast="0"/>
      <w:bookmarkEnd w:id="22"/>
      <w:r>
        <w:t xml:space="preserve">CONSIDERAÇÕES FINAIS </w:t>
      </w:r>
    </w:p>
    <w:p w:rsidR="000215C6" w:rsidRDefault="00614051">
      <w:pPr>
        <w:ind w:left="1068"/>
        <w:jc w:val="both"/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sectPr w:rsidR="000215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AEC"/>
    <w:multiLevelType w:val="multilevel"/>
    <w:tmpl w:val="F1F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C633C"/>
    <w:multiLevelType w:val="multilevel"/>
    <w:tmpl w:val="770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7E2D9D"/>
    <w:multiLevelType w:val="multilevel"/>
    <w:tmpl w:val="2B68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C6"/>
    <w:rsid w:val="000215C6"/>
    <w:rsid w:val="00062247"/>
    <w:rsid w:val="000B2C29"/>
    <w:rsid w:val="000C598A"/>
    <w:rsid w:val="000F5D2B"/>
    <w:rsid w:val="00111CF3"/>
    <w:rsid w:val="00294E9C"/>
    <w:rsid w:val="003B4586"/>
    <w:rsid w:val="003B5632"/>
    <w:rsid w:val="00484330"/>
    <w:rsid w:val="00560B48"/>
    <w:rsid w:val="00585E0B"/>
    <w:rsid w:val="00614051"/>
    <w:rsid w:val="00634767"/>
    <w:rsid w:val="00807BDA"/>
    <w:rsid w:val="00C422F8"/>
    <w:rsid w:val="00CB62C5"/>
    <w:rsid w:val="00CE6D1D"/>
    <w:rsid w:val="00E12E64"/>
    <w:rsid w:val="00E74154"/>
    <w:rsid w:val="00F4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5DC8"/>
  <w15:docId w15:val="{6AD3B209-50F6-49D2-BA81-75823371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84330"/>
    <w:rPr>
      <w:color w:val="0000FF"/>
      <w:u w:val="single"/>
    </w:rPr>
  </w:style>
  <w:style w:type="character" w:customStyle="1" w:styleId="style-scope">
    <w:name w:val="style-scope"/>
    <w:basedOn w:val="Fontepargpadro"/>
    <w:rsid w:val="00E74154"/>
  </w:style>
  <w:style w:type="table" w:styleId="Tabelacomgrade">
    <w:name w:val="Table Grid"/>
    <w:basedOn w:val="Tabelanormal"/>
    <w:uiPriority w:val="39"/>
    <w:rsid w:val="00C4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yrODqQcw&amp;list=PLJ0AcghBBWSi6nK2CUkw9ngvwWB1gE8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v4iiTRFymE?si=WtRS2tbp3xN07km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1776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2024-05-21T00:25:00Z</dcterms:created>
  <dcterms:modified xsi:type="dcterms:W3CDTF">2024-05-21T00:25:00Z</dcterms:modified>
</cp:coreProperties>
</file>