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900C8" w14:textId="5BC02CC1" w:rsidR="00840EC4" w:rsidRDefault="00E1014D">
      <w:pPr>
        <w:pStyle w:val="2"/>
        <w:rPr>
          <w:rFonts w:ascii="华文中宋" w:eastAsia="华文中宋" w:hAnsi="华文中宋"/>
        </w:rPr>
      </w:pPr>
      <w:r>
        <w:rPr>
          <w:rFonts w:ascii="华文中宋" w:eastAsia="华文中宋" w:hAnsi="华文中宋" w:hint="eastAsia"/>
        </w:rPr>
        <w:t>六州：</w:t>
      </w:r>
      <w:r w:rsidR="00F26439">
        <w:rPr>
          <w:rFonts w:ascii="华文中宋" w:eastAsia="华文中宋" w:hAnsi="华文中宋" w:hint="eastAsia"/>
        </w:rPr>
        <w:t>雀客</w:t>
      </w:r>
    </w:p>
    <w:p w14:paraId="215FBF77" w14:textId="0EB9077A" w:rsidR="00840EC4" w:rsidRPr="00A82D0E" w:rsidRDefault="00F26439">
      <w:pPr>
        <w:rPr>
          <w:rFonts w:eastAsia="华文中宋"/>
          <w:b/>
          <w:bCs/>
          <w:sz w:val="24"/>
          <w:szCs w:val="24"/>
        </w:rPr>
      </w:pPr>
      <w:r w:rsidRPr="00A82D0E">
        <w:rPr>
          <w:rFonts w:eastAsia="华文中宋" w:hint="eastAsia"/>
          <w:b/>
          <w:bCs/>
          <w:sz w:val="24"/>
          <w:szCs w:val="24"/>
        </w:rPr>
        <w:t>项目简述：</w:t>
      </w:r>
    </w:p>
    <w:p w14:paraId="6B607E1B" w14:textId="77777777" w:rsidR="00580CA6" w:rsidRDefault="00580CA6">
      <w:pPr>
        <w:rPr>
          <w:rFonts w:eastAsia="华文中宋"/>
          <w:b/>
          <w:bCs/>
        </w:rPr>
      </w:pPr>
    </w:p>
    <w:p w14:paraId="714104A8" w14:textId="77777777" w:rsidR="00840EC4" w:rsidRDefault="00F26439">
      <w:pPr>
        <w:ind w:firstLineChars="200" w:firstLine="420"/>
        <w:rPr>
          <w:rFonts w:eastAsia="华文中宋"/>
        </w:rPr>
      </w:pPr>
      <w:r>
        <w:rPr>
          <w:rFonts w:eastAsia="华文中宋" w:hint="eastAsia"/>
        </w:rPr>
        <w:t>基于麻将的</w:t>
      </w:r>
      <w:r>
        <w:rPr>
          <w:rFonts w:eastAsia="华文中宋" w:hint="eastAsia"/>
        </w:rPr>
        <w:t>DBG</w:t>
      </w:r>
      <w:r>
        <w:rPr>
          <w:rFonts w:eastAsia="华文中宋" w:hint="eastAsia"/>
        </w:rPr>
        <w:t>单机肉鸽</w:t>
      </w:r>
    </w:p>
    <w:p w14:paraId="665C855C" w14:textId="77777777" w:rsidR="00840EC4" w:rsidRDefault="00F26439">
      <w:pPr>
        <w:ind w:firstLineChars="200" w:firstLine="420"/>
        <w:rPr>
          <w:rFonts w:eastAsia="华文中宋"/>
        </w:rPr>
      </w:pPr>
      <w:r>
        <w:rPr>
          <w:rFonts w:eastAsia="华文中宋" w:hint="eastAsia"/>
        </w:rPr>
        <w:t>以六州世界观作为背景</w:t>
      </w:r>
    </w:p>
    <w:p w14:paraId="0674FCA8" w14:textId="77777777" w:rsidR="00840EC4" w:rsidRDefault="00F26439">
      <w:pPr>
        <w:ind w:firstLineChars="200" w:firstLine="420"/>
        <w:rPr>
          <w:rFonts w:eastAsia="华文中宋"/>
        </w:rPr>
      </w:pPr>
      <w:r>
        <w:rPr>
          <w:rFonts w:eastAsia="华文中宋" w:hint="eastAsia"/>
        </w:rPr>
        <w:t>成品含一个</w:t>
      </w:r>
      <w:r>
        <w:rPr>
          <w:rFonts w:eastAsia="华文中宋" w:hint="eastAsia"/>
        </w:rPr>
        <w:t>dlc</w:t>
      </w:r>
      <w:r>
        <w:rPr>
          <w:rFonts w:eastAsia="华文中宋" w:hint="eastAsia"/>
        </w:rPr>
        <w:t>，总体量大概介于杀戮尖塔与以撒之间</w:t>
      </w:r>
    </w:p>
    <w:p w14:paraId="510D7187" w14:textId="77777777" w:rsidR="00840EC4" w:rsidRDefault="00F26439">
      <w:pPr>
        <w:ind w:firstLineChars="200" w:firstLine="420"/>
        <w:rPr>
          <w:rFonts w:eastAsia="华文中宋"/>
        </w:rPr>
      </w:pPr>
      <w:r>
        <w:rPr>
          <w:rFonts w:eastAsia="华文中宋" w:hint="eastAsia"/>
        </w:rPr>
        <w:t>有基于单机部分做出多人联机</w:t>
      </w:r>
      <w:r>
        <w:rPr>
          <w:rFonts w:eastAsia="华文中宋" w:hint="eastAsia"/>
        </w:rPr>
        <w:t>/</w:t>
      </w:r>
      <w:r>
        <w:rPr>
          <w:rFonts w:eastAsia="华文中宋" w:hint="eastAsia"/>
        </w:rPr>
        <w:t>对抗的可能</w:t>
      </w:r>
    </w:p>
    <w:p w14:paraId="0BC9203D" w14:textId="77777777" w:rsidR="00840EC4" w:rsidRDefault="00840EC4">
      <w:pPr>
        <w:rPr>
          <w:rFonts w:ascii="华文中宋" w:eastAsia="华文中宋" w:hAnsi="华文中宋"/>
        </w:rPr>
      </w:pPr>
    </w:p>
    <w:p w14:paraId="3DE66F9E" w14:textId="1EB78B55" w:rsidR="00840EC4" w:rsidRPr="00A82D0E" w:rsidRDefault="00F26439">
      <w:pPr>
        <w:rPr>
          <w:rFonts w:ascii="华文中宋" w:eastAsia="华文中宋" w:hAnsi="华文中宋"/>
          <w:b/>
          <w:bCs/>
          <w:sz w:val="24"/>
          <w:szCs w:val="24"/>
        </w:rPr>
      </w:pPr>
      <w:r w:rsidRPr="00A82D0E">
        <w:rPr>
          <w:rFonts w:ascii="华文中宋" w:eastAsia="华文中宋" w:hAnsi="华文中宋" w:hint="eastAsia"/>
          <w:b/>
          <w:bCs/>
          <w:sz w:val="24"/>
          <w:szCs w:val="24"/>
        </w:rPr>
        <w:t>基础玩法：</w:t>
      </w:r>
    </w:p>
    <w:p w14:paraId="0268EF82" w14:textId="77777777" w:rsidR="00580CA6" w:rsidRDefault="00580CA6">
      <w:pPr>
        <w:rPr>
          <w:rFonts w:ascii="华文中宋" w:eastAsia="华文中宋" w:hAnsi="华文中宋"/>
          <w:b/>
          <w:bCs/>
        </w:rPr>
      </w:pPr>
    </w:p>
    <w:p w14:paraId="0C44B525" w14:textId="5D8F1F18" w:rsidR="00E1014D" w:rsidRDefault="00F26439" w:rsidP="00E1014D">
      <w:pPr>
        <w:ind w:firstLineChars="200" w:firstLine="420"/>
        <w:rPr>
          <w:rFonts w:ascii="华文中宋" w:eastAsia="华文中宋" w:hAnsi="华文中宋"/>
        </w:rPr>
      </w:pPr>
      <w:r>
        <w:rPr>
          <w:rFonts w:ascii="华文中宋" w:eastAsia="华文中宋" w:hAnsi="华文中宋" w:hint="eastAsia"/>
        </w:rPr>
        <w:t>玩家扮演</w:t>
      </w:r>
      <w:r w:rsidR="00E1014D">
        <w:rPr>
          <w:rFonts w:ascii="华文中宋" w:eastAsia="华文中宋" w:hAnsi="华文中宋" w:hint="eastAsia"/>
        </w:rPr>
        <w:t>引发了无尤广场惨案的</w:t>
      </w:r>
      <w:r w:rsidR="00E1014D" w:rsidRPr="00E1014D">
        <w:rPr>
          <w:rFonts w:ascii="华文中宋" w:eastAsia="华文中宋" w:hAnsi="华文中宋" w:hint="eastAsia"/>
        </w:rPr>
        <w:t>「</w:t>
      </w:r>
      <w:r w:rsidR="00E1014D">
        <w:rPr>
          <w:rFonts w:ascii="华文中宋" w:eastAsia="华文中宋" w:hAnsi="华文中宋" w:hint="eastAsia"/>
        </w:rPr>
        <w:t>雀客</w:t>
      </w:r>
      <w:r w:rsidR="00E1014D" w:rsidRPr="00E1014D">
        <w:rPr>
          <w:rFonts w:ascii="华文中宋" w:eastAsia="华文中宋" w:hAnsi="华文中宋" w:hint="eastAsia"/>
        </w:rPr>
        <w:t>」</w:t>
      </w:r>
      <w:r w:rsidR="00E1014D">
        <w:rPr>
          <w:rFonts w:ascii="华文中宋" w:eastAsia="华文中宋" w:hAnsi="华文中宋" w:hint="eastAsia"/>
        </w:rPr>
        <w:t>，在</w:t>
      </w:r>
      <w:r>
        <w:rPr>
          <w:rFonts w:ascii="华文中宋" w:eastAsia="华文中宋" w:hAnsi="华文中宋" w:hint="eastAsia"/>
        </w:rPr>
        <w:t>绿脸工业</w:t>
      </w:r>
      <w:r w:rsidR="00E1014D">
        <w:rPr>
          <w:rFonts w:ascii="华文中宋" w:eastAsia="华文中宋" w:hAnsi="华文中宋" w:hint="eastAsia"/>
        </w:rPr>
        <w:t>与各方势力追杀下，逃离陷入混乱的燕丹特区。雀客作为特定身份的代号，代指着多名不同可玩角色。</w:t>
      </w:r>
      <w:r>
        <w:rPr>
          <w:rFonts w:ascii="华文中宋" w:eastAsia="华文中宋" w:hAnsi="华文中宋" w:hint="eastAsia"/>
        </w:rPr>
        <w:t>每名角色拥有独特的强/弱项与玩法机制，并携带不同的初始特殊</w:t>
      </w:r>
      <w:r w:rsidR="00594C9C">
        <w:rPr>
          <w:rFonts w:ascii="华文中宋" w:eastAsia="华文中宋" w:hAnsi="华文中宋" w:hint="eastAsia"/>
        </w:rPr>
        <w:t>雀牌</w:t>
      </w:r>
      <w:r>
        <w:rPr>
          <w:rFonts w:ascii="华文中宋" w:eastAsia="华文中宋" w:hAnsi="华文中宋" w:hint="eastAsia"/>
        </w:rPr>
        <w:t>。</w:t>
      </w:r>
      <w:r w:rsidR="00E1014D">
        <w:rPr>
          <w:rFonts w:ascii="华文中宋" w:eastAsia="华文中宋" w:hAnsi="华文中宋" w:hint="eastAsia"/>
        </w:rPr>
        <w:t>雀客以麻将作为战斗的模拟方式，以及事件的触发条件。</w:t>
      </w:r>
    </w:p>
    <w:p w14:paraId="6787205A" w14:textId="228EAB3F" w:rsidR="00E1014D" w:rsidRPr="00E1014D" w:rsidRDefault="00E1014D" w:rsidP="00E1014D">
      <w:pPr>
        <w:ind w:firstLineChars="200" w:firstLine="420"/>
        <w:rPr>
          <w:rFonts w:ascii="华文中宋" w:eastAsia="华文中宋" w:hAnsi="华文中宋"/>
        </w:rPr>
      </w:pPr>
      <w:r>
        <w:rPr>
          <w:rFonts w:ascii="华文中宋" w:eastAsia="华文中宋" w:hAnsi="华文中宋" w:hint="eastAsia"/>
        </w:rPr>
        <w:t>角色初始拥有144张雀牌的超大牌库（包括序数为一到九的万、饼、条各4张（共108张），东南西北中发白七种字牌各4张（共28张），以及春夏秋冬梅兰竹菊八种花牌（每种各1张）。每场战斗结束时，玩家会补齐被消耗的手牌，并从中选择至多3张删除，以精简牌组。</w:t>
      </w:r>
    </w:p>
    <w:p w14:paraId="704A908D" w14:textId="502F652F" w:rsidR="00840EC4" w:rsidRDefault="00F26439">
      <w:pPr>
        <w:ind w:firstLineChars="200" w:firstLine="420"/>
        <w:rPr>
          <w:rFonts w:ascii="华文中宋" w:eastAsia="华文中宋" w:hAnsi="华文中宋"/>
        </w:rPr>
      </w:pPr>
      <w:r>
        <w:rPr>
          <w:rFonts w:ascii="华文中宋" w:eastAsia="华文中宋" w:hAnsi="华文中宋" w:hint="eastAsia"/>
        </w:rPr>
        <w:t>在战斗中，角色拥有出牌区，手牌和牌库三个区域。基础玩法源于麻将但有所不同</w:t>
      </w:r>
      <w:r w:rsidR="00E1014D">
        <w:rPr>
          <w:rFonts w:ascii="华文中宋" w:eastAsia="华文中宋" w:hAnsi="华文中宋" w:hint="eastAsia"/>
        </w:rPr>
        <w:t>，打出的</w:t>
      </w:r>
      <w:r w:rsidR="00E8748D">
        <w:rPr>
          <w:rFonts w:ascii="华文中宋" w:eastAsia="华文中宋" w:hAnsi="华文中宋" w:hint="eastAsia"/>
        </w:rPr>
        <w:t>雀牌</w:t>
      </w:r>
      <w:r w:rsidR="00E1014D">
        <w:rPr>
          <w:rFonts w:ascii="华文中宋" w:eastAsia="华文中宋" w:hAnsi="华文中宋" w:hint="eastAsia"/>
        </w:rPr>
        <w:t>会被消耗。</w:t>
      </w:r>
      <w:r w:rsidR="00E8748D">
        <w:rPr>
          <w:rFonts w:ascii="华文中宋" w:eastAsia="华文中宋" w:hAnsi="华文中宋" w:hint="eastAsia"/>
        </w:rPr>
        <w:t>玩家的初始手牌上限为1</w:t>
      </w:r>
      <w:r w:rsidR="00E8748D">
        <w:rPr>
          <w:rFonts w:ascii="华文中宋" w:eastAsia="华文中宋" w:hAnsi="华文中宋"/>
        </w:rPr>
        <w:t>2</w:t>
      </w:r>
      <w:r w:rsidR="00E8748D">
        <w:rPr>
          <w:rFonts w:ascii="华文中宋" w:eastAsia="华文中宋" w:hAnsi="华文中宋" w:hint="eastAsia"/>
        </w:rPr>
        <w:t>张，每回合开始时补满。</w:t>
      </w:r>
      <w:r>
        <w:rPr>
          <w:rFonts w:ascii="华文中宋" w:eastAsia="华文中宋" w:hAnsi="华文中宋" w:hint="eastAsia"/>
        </w:rPr>
        <w:t>玩家每轮需要从手牌</w:t>
      </w:r>
      <w:r w:rsidR="00E8748D">
        <w:rPr>
          <w:rFonts w:ascii="华文中宋" w:eastAsia="华文中宋" w:hAnsi="华文中宋" w:hint="eastAsia"/>
        </w:rPr>
        <w:t>中</w:t>
      </w:r>
      <w:r>
        <w:rPr>
          <w:rFonts w:ascii="华文中宋" w:eastAsia="华文中宋" w:hAnsi="华文中宋" w:hint="eastAsia"/>
        </w:rPr>
        <w:t>打出3张牌，出牌区则会记录玩家最近的4次出牌。如果这些牌均为顺子/刻子，</w:t>
      </w:r>
      <w:r w:rsidR="00E8748D">
        <w:rPr>
          <w:rFonts w:ascii="华文中宋" w:eastAsia="华文中宋" w:hAnsi="华文中宋" w:hint="eastAsia"/>
        </w:rPr>
        <w:t>符合胡牌条件，</w:t>
      </w:r>
      <w:r>
        <w:rPr>
          <w:rFonts w:ascii="华文中宋" w:eastAsia="华文中宋" w:hAnsi="华文中宋" w:hint="eastAsia"/>
        </w:rPr>
        <w:t>则与2张牌的雀头（共14张牌）一起按番形结算胡牌伤害。原则是在第四次出牌之后，若玩家一直保持打出顺子/刻子，则可以在连续的回合中胡牌。</w:t>
      </w:r>
    </w:p>
    <w:p w14:paraId="5D591182" w14:textId="1FCAFDAB" w:rsidR="004E4C99" w:rsidRDefault="004E4C99" w:rsidP="004E4C99">
      <w:pPr>
        <w:ind w:firstLineChars="200" w:firstLine="420"/>
        <w:rPr>
          <w:rFonts w:ascii="华文中宋" w:eastAsia="华文中宋" w:hAnsi="华文中宋"/>
        </w:rPr>
      </w:pPr>
      <w:r>
        <w:rPr>
          <w:rFonts w:ascii="华文中宋" w:eastAsia="华文中宋" w:hAnsi="华文中宋" w:hint="eastAsia"/>
        </w:rPr>
        <w:t>在地图阶段，雀客将在燕丹特区的城区间遭遇各类敌人与随机事件，周旋于三教九流之间。在这座企业政府控制的巨企城邦，金钱即是生命。</w:t>
      </w:r>
      <w:r w:rsidR="00730F35">
        <w:rPr>
          <w:rFonts w:ascii="华文中宋" w:eastAsia="华文中宋" w:hAnsi="华文中宋" w:hint="eastAsia"/>
        </w:rPr>
        <w:t>作为基于麻将的卡牌游戏，</w:t>
      </w:r>
      <w:r>
        <w:rPr>
          <w:rFonts w:ascii="华文中宋" w:eastAsia="华文中宋" w:hAnsi="华文中宋" w:hint="eastAsia"/>
        </w:rPr>
        <w:t>雀客中没有传统的血量设定，刀币数量即是存身之本。在形形色色的优惠折扣与消费陷阱间，玩家需要在投资成长与保持容错间决断微妙的平衡。一着不慎，便可能被迷金醉纸的贪欲吞噬；而</w:t>
      </w:r>
      <w:r w:rsidR="007C01FC">
        <w:rPr>
          <w:rFonts w:ascii="华文中宋" w:eastAsia="华文中宋" w:hAnsi="华文中宋" w:hint="eastAsia"/>
        </w:rPr>
        <w:t>在燕丹特区，唯一的</w:t>
      </w:r>
      <w:r w:rsidR="00730F35">
        <w:rPr>
          <w:rFonts w:ascii="华文中宋" w:eastAsia="华文中宋" w:hAnsi="华文中宋" w:hint="eastAsia"/>
        </w:rPr>
        <w:t>万劫不复</w:t>
      </w:r>
      <w:r w:rsidR="007C01FC">
        <w:rPr>
          <w:rFonts w:ascii="华文中宋" w:eastAsia="华文中宋" w:hAnsi="华文中宋" w:hint="eastAsia"/>
        </w:rPr>
        <w:t>便是资产归零</w:t>
      </w:r>
      <w:r w:rsidR="00730F35">
        <w:rPr>
          <w:rFonts w:ascii="华文中宋" w:eastAsia="华文中宋" w:hAnsi="华文中宋" w:hint="eastAsia"/>
        </w:rPr>
        <w:t>。</w:t>
      </w:r>
    </w:p>
    <w:p w14:paraId="2C448B5E" w14:textId="77777777" w:rsidR="00840EC4" w:rsidRDefault="00840EC4">
      <w:pPr>
        <w:ind w:firstLineChars="200" w:firstLine="420"/>
        <w:rPr>
          <w:rFonts w:ascii="华文中宋" w:eastAsia="华文中宋" w:hAnsi="华文中宋"/>
        </w:rPr>
      </w:pPr>
    </w:p>
    <w:p w14:paraId="5CA353DD" w14:textId="6FD2B7C9" w:rsidR="00840EC4" w:rsidRPr="00A82D0E" w:rsidRDefault="00F26439">
      <w:pPr>
        <w:rPr>
          <w:rFonts w:ascii="华文中宋" w:eastAsia="华文中宋" w:hAnsi="华文中宋"/>
          <w:b/>
          <w:bCs/>
          <w:sz w:val="24"/>
          <w:szCs w:val="24"/>
        </w:rPr>
      </w:pPr>
      <w:r w:rsidRPr="00A82D0E">
        <w:rPr>
          <w:rFonts w:ascii="华文中宋" w:eastAsia="华文中宋" w:hAnsi="华文中宋" w:hint="eastAsia"/>
          <w:b/>
          <w:bCs/>
          <w:sz w:val="24"/>
          <w:szCs w:val="24"/>
        </w:rPr>
        <w:t>出牌细则：</w:t>
      </w:r>
    </w:p>
    <w:p w14:paraId="01E17C1B" w14:textId="77777777" w:rsidR="00580CA6" w:rsidRDefault="00580CA6">
      <w:pPr>
        <w:rPr>
          <w:rFonts w:ascii="华文中宋" w:eastAsia="华文中宋" w:hAnsi="华文中宋"/>
          <w:b/>
          <w:bCs/>
        </w:rPr>
      </w:pPr>
    </w:p>
    <w:p w14:paraId="00D52067" w14:textId="20116140" w:rsidR="00840EC4" w:rsidRDefault="00F26439">
      <w:pPr>
        <w:ind w:firstLineChars="200" w:firstLine="420"/>
        <w:rPr>
          <w:rFonts w:ascii="华文中宋" w:eastAsia="华文中宋" w:hAnsi="华文中宋"/>
        </w:rPr>
      </w:pPr>
      <w:r>
        <w:rPr>
          <w:rFonts w:ascii="华文中宋" w:eastAsia="华文中宋" w:hAnsi="华文中宋" w:hint="eastAsia"/>
        </w:rPr>
        <w:t>玩家和敌人轮流进行回合。战斗开始时，玩家从牌库中随机抽一对</w:t>
      </w:r>
      <w:r w:rsidR="00E8748D">
        <w:rPr>
          <w:rFonts w:ascii="华文中宋" w:eastAsia="华文中宋" w:hAnsi="华文中宋" w:hint="eastAsia"/>
        </w:rPr>
        <w:t>雀牌</w:t>
      </w:r>
      <w:r>
        <w:rPr>
          <w:rFonts w:ascii="华文中宋" w:eastAsia="华文中宋" w:hAnsi="华文中宋" w:hint="eastAsia"/>
        </w:rPr>
        <w:t>。本场对战的胡牌结算时</w:t>
      </w:r>
      <w:r w:rsidR="00E8748D">
        <w:rPr>
          <w:rFonts w:ascii="华文中宋" w:eastAsia="华文中宋" w:hAnsi="华文中宋" w:hint="eastAsia"/>
        </w:rPr>
        <w:t>，</w:t>
      </w:r>
      <w:r>
        <w:rPr>
          <w:rFonts w:ascii="华文中宋" w:eastAsia="华文中宋" w:hAnsi="华文中宋" w:hint="eastAsia"/>
        </w:rPr>
        <w:t>将使用这对牌当作胡牌的</w:t>
      </w:r>
      <w:r>
        <w:rPr>
          <w:rFonts w:ascii="华文中宋" w:eastAsia="华文中宋" w:hAnsi="华文中宋" w:hint="eastAsia"/>
          <w:b/>
          <w:bCs/>
        </w:rPr>
        <w:t>雀头</w:t>
      </w:r>
      <w:r>
        <w:rPr>
          <w:rFonts w:ascii="华文中宋" w:eastAsia="华文中宋" w:hAnsi="华文中宋" w:hint="eastAsia"/>
        </w:rPr>
        <w:t>。</w:t>
      </w:r>
    </w:p>
    <w:p w14:paraId="0B48BE1A" w14:textId="713D73E3" w:rsidR="00840EC4" w:rsidRDefault="00F26439">
      <w:pPr>
        <w:ind w:firstLineChars="200" w:firstLine="420"/>
        <w:rPr>
          <w:rFonts w:ascii="华文中宋" w:eastAsia="华文中宋" w:hAnsi="华文中宋"/>
        </w:rPr>
      </w:pPr>
      <w:r>
        <w:rPr>
          <w:rFonts w:ascii="华文中宋" w:eastAsia="华文中宋" w:hAnsi="华文中宋" w:hint="eastAsia"/>
        </w:rPr>
        <w:t>玩家每个回合拥有一次</w:t>
      </w:r>
      <w:r>
        <w:rPr>
          <w:rFonts w:ascii="华文中宋" w:eastAsia="华文中宋" w:hAnsi="华文中宋" w:hint="eastAsia"/>
          <w:b/>
          <w:bCs/>
        </w:rPr>
        <w:t>出牌机会</w:t>
      </w:r>
      <w:r>
        <w:rPr>
          <w:rFonts w:ascii="华文中宋" w:eastAsia="华文中宋" w:hAnsi="华文中宋" w:hint="eastAsia"/>
        </w:rPr>
        <w:t>。对于每一次出牌机会，玩家可以从手牌打出3张</w:t>
      </w:r>
      <w:r w:rsidR="00E8748D">
        <w:rPr>
          <w:rFonts w:ascii="华文中宋" w:eastAsia="华文中宋" w:hAnsi="华文中宋" w:hint="eastAsia"/>
        </w:rPr>
        <w:t>雀牌，</w:t>
      </w:r>
      <w:r>
        <w:rPr>
          <w:rFonts w:ascii="华文中宋" w:eastAsia="华文中宋" w:hAnsi="华文中宋" w:hint="eastAsia"/>
        </w:rPr>
        <w:t>并</w:t>
      </w:r>
      <w:r w:rsidR="00E8748D">
        <w:rPr>
          <w:rFonts w:ascii="华文中宋" w:eastAsia="华文中宋" w:hAnsi="华文中宋" w:hint="eastAsia"/>
        </w:rPr>
        <w:t>依据其达成的</w:t>
      </w:r>
      <w:r>
        <w:rPr>
          <w:rFonts w:ascii="华文中宋" w:eastAsia="华文中宋" w:hAnsi="华文中宋" w:hint="eastAsia"/>
        </w:rPr>
        <w:t>组合造成伤害。</w:t>
      </w:r>
    </w:p>
    <w:p w14:paraId="00B1A525" w14:textId="00ACFE0E" w:rsidR="00840EC4" w:rsidRDefault="00F26439">
      <w:pPr>
        <w:ind w:firstLineChars="200" w:firstLine="420"/>
        <w:rPr>
          <w:rFonts w:ascii="华文中宋" w:eastAsia="华文中宋" w:hAnsi="华文中宋"/>
        </w:rPr>
      </w:pPr>
      <w:r>
        <w:rPr>
          <w:rFonts w:ascii="华文中宋" w:eastAsia="华文中宋" w:hAnsi="华文中宋" w:hint="eastAsia"/>
        </w:rPr>
        <w:t>玩家出牌前需要选</w:t>
      </w:r>
      <w:r w:rsidR="00E8748D">
        <w:rPr>
          <w:rFonts w:ascii="华文中宋" w:eastAsia="华文中宋" w:hAnsi="华文中宋" w:hint="eastAsia"/>
        </w:rPr>
        <w:t>指定</w:t>
      </w:r>
      <w:r>
        <w:rPr>
          <w:rFonts w:ascii="华文中宋" w:eastAsia="华文中宋" w:hAnsi="华文中宋" w:hint="eastAsia"/>
        </w:rPr>
        <w:t>一个目标。本次出牌造成的全部伤害（包括胡牌伤害在内）</w:t>
      </w:r>
      <w:r w:rsidR="00E8748D">
        <w:rPr>
          <w:rFonts w:ascii="华文中宋" w:eastAsia="华文中宋" w:hAnsi="华文中宋" w:hint="eastAsia"/>
        </w:rPr>
        <w:t>，</w:t>
      </w:r>
      <w:r>
        <w:rPr>
          <w:rFonts w:ascii="华文中宋" w:eastAsia="华文中宋" w:hAnsi="华文中宋" w:hint="eastAsia"/>
        </w:rPr>
        <w:t>由该敌人承受。玩家也可以将雀头作为自己的目标。若这样做</w:t>
      </w:r>
      <w:r w:rsidR="00E8748D">
        <w:rPr>
          <w:rFonts w:ascii="华文中宋" w:eastAsia="华文中宋" w:hAnsi="华文中宋" w:hint="eastAsia"/>
        </w:rPr>
        <w:t>，</w:t>
      </w:r>
      <w:r>
        <w:rPr>
          <w:rFonts w:ascii="华文中宋" w:eastAsia="华文中宋" w:hAnsi="华文中宋" w:hint="eastAsia"/>
        </w:rPr>
        <w:t>则这次出牌只能打出一对</w:t>
      </w:r>
      <w:r w:rsidR="00E8748D">
        <w:rPr>
          <w:rFonts w:ascii="华文中宋" w:eastAsia="华文中宋" w:hAnsi="华文中宋" w:hint="eastAsia"/>
        </w:rPr>
        <w:t>雀牌</w:t>
      </w:r>
      <w:r>
        <w:rPr>
          <w:rFonts w:ascii="华文中宋" w:eastAsia="华文中宋" w:hAnsi="华文中宋" w:hint="eastAsia"/>
        </w:rPr>
        <w:t>，对所有敌人造成2点伤害并且不结算胡牌。</w:t>
      </w:r>
    </w:p>
    <w:p w14:paraId="3A19362D" w14:textId="079B06BA" w:rsidR="00840EC4" w:rsidRDefault="00F26439">
      <w:pPr>
        <w:ind w:firstLineChars="200" w:firstLine="420"/>
        <w:rPr>
          <w:rFonts w:ascii="华文中宋" w:eastAsia="华文中宋" w:hAnsi="华文中宋"/>
        </w:rPr>
      </w:pPr>
      <w:r>
        <w:rPr>
          <w:rFonts w:ascii="华文中宋" w:eastAsia="华文中宋" w:hAnsi="华文中宋" w:hint="eastAsia"/>
        </w:rPr>
        <w:t>当玩家已经手中有相同的4张</w:t>
      </w:r>
      <w:r w:rsidR="00E8748D">
        <w:rPr>
          <w:rFonts w:ascii="华文中宋" w:eastAsia="华文中宋" w:hAnsi="华文中宋" w:hint="eastAsia"/>
        </w:rPr>
        <w:t>雀牌</w:t>
      </w:r>
      <w:r>
        <w:rPr>
          <w:rFonts w:ascii="华文中宋" w:eastAsia="华文中宋" w:hAnsi="华文中宋" w:hint="eastAsia"/>
        </w:rPr>
        <w:t>时，可以突破一回合打3张牌的限制，将这4张</w:t>
      </w:r>
      <w:r w:rsidR="00E8748D">
        <w:rPr>
          <w:rFonts w:ascii="华文中宋" w:eastAsia="华文中宋" w:hAnsi="华文中宋" w:hint="eastAsia"/>
        </w:rPr>
        <w:t>雀</w:t>
      </w:r>
      <w:r w:rsidR="00E8748D">
        <w:rPr>
          <w:rFonts w:ascii="华文中宋" w:eastAsia="华文中宋" w:hAnsi="华文中宋" w:hint="eastAsia"/>
        </w:rPr>
        <w:lastRenderedPageBreak/>
        <w:t>牌</w:t>
      </w:r>
      <w:r>
        <w:rPr>
          <w:rFonts w:ascii="华文中宋" w:eastAsia="华文中宋" w:hAnsi="华文中宋" w:hint="eastAsia"/>
        </w:rPr>
        <w:t>同时打出，这视为一次</w:t>
      </w:r>
      <w:r>
        <w:rPr>
          <w:rFonts w:ascii="华文中宋" w:eastAsia="华文中宋" w:hAnsi="华文中宋" w:hint="eastAsia"/>
          <w:i/>
          <w:iCs/>
        </w:rPr>
        <w:t>开杠</w:t>
      </w:r>
      <w:r>
        <w:rPr>
          <w:rFonts w:ascii="华文中宋" w:eastAsia="华文中宋" w:hAnsi="华文中宋" w:hint="eastAsia"/>
        </w:rPr>
        <w:t>。当玩家开杠时，额外获得一次出牌机会。若玩家在出牌区已有一个刻子</w:t>
      </w:r>
      <w:r w:rsidR="00E8748D">
        <w:rPr>
          <w:rFonts w:ascii="华文中宋" w:eastAsia="华文中宋" w:hAnsi="华文中宋" w:hint="eastAsia"/>
        </w:rPr>
        <w:t>，且</w:t>
      </w:r>
      <w:r>
        <w:rPr>
          <w:rFonts w:ascii="华文中宋" w:eastAsia="华文中宋" w:hAnsi="华文中宋" w:hint="eastAsia"/>
        </w:rPr>
        <w:t>同时能打出一张相同的</w:t>
      </w:r>
      <w:r w:rsidR="00594C9C">
        <w:rPr>
          <w:rFonts w:ascii="华文中宋" w:eastAsia="华文中宋" w:hAnsi="华文中宋" w:hint="eastAsia"/>
        </w:rPr>
        <w:t>雀牌</w:t>
      </w:r>
      <w:r>
        <w:rPr>
          <w:rFonts w:ascii="华文中宋" w:eastAsia="华文中宋" w:hAnsi="华文中宋" w:hint="eastAsia"/>
        </w:rPr>
        <w:t>，</w:t>
      </w:r>
      <w:r w:rsidR="00E8748D">
        <w:rPr>
          <w:rFonts w:ascii="华文中宋" w:eastAsia="华文中宋" w:hAnsi="华文中宋" w:hint="eastAsia"/>
        </w:rPr>
        <w:t>同样</w:t>
      </w:r>
      <w:r>
        <w:rPr>
          <w:rFonts w:ascii="华文中宋" w:eastAsia="华文中宋" w:hAnsi="华文中宋" w:hint="eastAsia"/>
        </w:rPr>
        <w:t>可以</w:t>
      </w:r>
      <w:r w:rsidR="00E8748D">
        <w:rPr>
          <w:rFonts w:ascii="华文中宋" w:eastAsia="华文中宋" w:hAnsi="华文中宋" w:hint="eastAsia"/>
        </w:rPr>
        <w:t>执行</w:t>
      </w:r>
      <w:r>
        <w:rPr>
          <w:rFonts w:ascii="华文中宋" w:eastAsia="华文中宋" w:hAnsi="华文中宋" w:hint="eastAsia"/>
        </w:rPr>
        <w:t>开杠。这造成1点伤害并且不结算胡牌。</w:t>
      </w:r>
    </w:p>
    <w:p w14:paraId="7440213E" w14:textId="614A5752" w:rsidR="00840EC4" w:rsidRDefault="00F26439">
      <w:pPr>
        <w:ind w:firstLineChars="200" w:firstLine="420"/>
        <w:rPr>
          <w:rFonts w:ascii="华文中宋" w:eastAsia="华文中宋" w:hAnsi="华文中宋"/>
        </w:rPr>
      </w:pPr>
      <w:r>
        <w:rPr>
          <w:rFonts w:ascii="华文中宋" w:eastAsia="华文中宋" w:hAnsi="华文中宋" w:hint="eastAsia"/>
        </w:rPr>
        <w:t>花牌虽然不能与其他</w:t>
      </w:r>
      <w:r w:rsidR="00E8748D">
        <w:rPr>
          <w:rFonts w:ascii="华文中宋" w:eastAsia="华文中宋" w:hAnsi="华文中宋" w:hint="eastAsia"/>
        </w:rPr>
        <w:t>雀牌</w:t>
      </w:r>
      <w:r>
        <w:rPr>
          <w:rFonts w:ascii="华文中宋" w:eastAsia="华文中宋" w:hAnsi="华文中宋" w:hint="eastAsia"/>
        </w:rPr>
        <w:t>组成组合，但是每张花牌</w:t>
      </w:r>
      <w:r w:rsidR="00E8748D">
        <w:rPr>
          <w:rFonts w:ascii="华文中宋" w:eastAsia="华文中宋" w:hAnsi="华文中宋" w:hint="eastAsia"/>
        </w:rPr>
        <w:t>都</w:t>
      </w:r>
      <w:r>
        <w:rPr>
          <w:rFonts w:ascii="华文中宋" w:eastAsia="华文中宋" w:hAnsi="华文中宋" w:hint="eastAsia"/>
        </w:rPr>
        <w:t>可以提供特殊的增益效果，记作1番。</w:t>
      </w:r>
      <w:r w:rsidR="00E8748D">
        <w:rPr>
          <w:rFonts w:ascii="华文中宋" w:eastAsia="华文中宋" w:hAnsi="华文中宋" w:hint="eastAsia"/>
        </w:rPr>
        <w:t>该效果</w:t>
      </w:r>
      <w:r>
        <w:rPr>
          <w:rFonts w:ascii="华文中宋" w:eastAsia="华文中宋" w:hAnsi="华文中宋" w:hint="eastAsia"/>
        </w:rPr>
        <w:t>可以与其他花牌提供的增益叠加。每当玩家打出一张花牌，额外获得一次出牌机会</w:t>
      </w:r>
      <w:r w:rsidR="00E8748D">
        <w:rPr>
          <w:rFonts w:ascii="华文中宋" w:eastAsia="华文中宋" w:hAnsi="华文中宋" w:hint="eastAsia"/>
        </w:rPr>
        <w:t>。</w:t>
      </w:r>
    </w:p>
    <w:p w14:paraId="5B4840C2" w14:textId="77777777" w:rsidR="00840EC4" w:rsidRDefault="00840EC4">
      <w:pPr>
        <w:ind w:firstLineChars="200" w:firstLine="420"/>
        <w:rPr>
          <w:rFonts w:ascii="华文中宋" w:eastAsia="华文中宋" w:hAnsi="华文中宋"/>
        </w:rPr>
      </w:pPr>
    </w:p>
    <w:tbl>
      <w:tblPr>
        <w:tblStyle w:val="2-31"/>
        <w:tblW w:w="0" w:type="auto"/>
        <w:tblInd w:w="361" w:type="dxa"/>
        <w:tblLook w:val="04A0" w:firstRow="1" w:lastRow="0" w:firstColumn="1" w:lastColumn="0" w:noHBand="0" w:noVBand="1"/>
      </w:tblPr>
      <w:tblGrid>
        <w:gridCol w:w="5366"/>
        <w:gridCol w:w="2310"/>
      </w:tblGrid>
      <w:tr w:rsidR="00840EC4" w14:paraId="16C1A34F" w14:textId="77777777" w:rsidTr="00840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6" w:type="dxa"/>
          </w:tcPr>
          <w:p w14:paraId="7DE9286A" w14:textId="22CE0F2A" w:rsidR="00840EC4" w:rsidRDefault="00594C9C">
            <w:pPr>
              <w:jc w:val="center"/>
              <w:rPr>
                <w:rFonts w:ascii="华文中宋" w:eastAsia="华文中宋" w:hAnsi="华文中宋"/>
                <w:b w:val="0"/>
                <w:bCs w:val="0"/>
              </w:rPr>
            </w:pPr>
            <w:r>
              <w:rPr>
                <w:rFonts w:ascii="华文中宋" w:eastAsia="华文中宋" w:hAnsi="华文中宋" w:hint="eastAsia"/>
              </w:rPr>
              <w:t>雀牌</w:t>
            </w:r>
            <w:r w:rsidR="00F26439">
              <w:rPr>
                <w:rFonts w:ascii="华文中宋" w:eastAsia="华文中宋" w:hAnsi="华文中宋" w:hint="eastAsia"/>
              </w:rPr>
              <w:t>组合</w:t>
            </w:r>
          </w:p>
        </w:tc>
        <w:tc>
          <w:tcPr>
            <w:tcW w:w="2310" w:type="dxa"/>
          </w:tcPr>
          <w:p w14:paraId="74C077D2" w14:textId="1EB33C85" w:rsidR="00840EC4" w:rsidRDefault="000E7E48">
            <w:pPr>
              <w:jc w:val="center"/>
              <w:cnfStyle w:val="100000000000" w:firstRow="1" w:lastRow="0" w:firstColumn="0" w:lastColumn="0" w:oddVBand="0" w:evenVBand="0" w:oddHBand="0" w:evenHBand="0" w:firstRowFirstColumn="0" w:firstRowLastColumn="0" w:lastRowFirstColumn="0" w:lastRowLastColumn="0"/>
              <w:rPr>
                <w:rFonts w:ascii="华文中宋" w:eastAsia="华文中宋" w:hAnsi="华文中宋"/>
                <w:b w:val="0"/>
                <w:bCs w:val="0"/>
              </w:rPr>
            </w:pPr>
            <w:r>
              <w:rPr>
                <w:rFonts w:ascii="华文中宋" w:eastAsia="华文中宋" w:hAnsi="华文中宋" w:hint="eastAsia"/>
              </w:rPr>
              <w:t>削减</w:t>
            </w:r>
            <w:r w:rsidR="00730F35">
              <w:rPr>
                <w:rFonts w:ascii="华文中宋" w:eastAsia="华文中宋" w:hAnsi="华文中宋" w:hint="eastAsia"/>
              </w:rPr>
              <w:t>刀币</w:t>
            </w:r>
          </w:p>
        </w:tc>
      </w:tr>
      <w:tr w:rsidR="00840EC4" w14:paraId="1AECEB28" w14:textId="77777777" w:rsidTr="00840EC4">
        <w:tc>
          <w:tcPr>
            <w:cnfStyle w:val="001000000000" w:firstRow="0" w:lastRow="0" w:firstColumn="1" w:lastColumn="0" w:oddVBand="0" w:evenVBand="0" w:oddHBand="0" w:evenHBand="0" w:firstRowFirstColumn="0" w:firstRowLastColumn="0" w:lastRowFirstColumn="0" w:lastRowLastColumn="0"/>
            <w:tcW w:w="5366" w:type="dxa"/>
            <w:shd w:val="clear" w:color="auto" w:fill="FEF2CA" w:themeFill="accent3" w:themeFillTint="33"/>
          </w:tcPr>
          <w:p w14:paraId="1DA2D675" w14:textId="77777777" w:rsidR="00840EC4" w:rsidRDefault="00F26439">
            <w:pPr>
              <w:jc w:val="center"/>
              <w:rPr>
                <w:rFonts w:ascii="华文中宋" w:eastAsia="华文中宋" w:hAnsi="华文中宋"/>
                <w:b w:val="0"/>
                <w:bCs w:val="0"/>
              </w:rPr>
            </w:pPr>
            <w:r>
              <w:rPr>
                <w:rFonts w:ascii="华文中宋" w:eastAsia="华文中宋" w:hAnsi="华文中宋" w:hint="eastAsia"/>
              </w:rPr>
              <w:t>无组合</w:t>
            </w:r>
          </w:p>
        </w:tc>
        <w:tc>
          <w:tcPr>
            <w:tcW w:w="2310" w:type="dxa"/>
            <w:shd w:val="clear" w:color="auto" w:fill="FEF2CA" w:themeFill="accent3" w:themeFillTint="33"/>
          </w:tcPr>
          <w:p w14:paraId="0B0A084B" w14:textId="1567BDE7" w:rsidR="00840EC4" w:rsidRDefault="00F26439">
            <w:pPr>
              <w:jc w:val="cente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Pr>
                <w:rFonts w:ascii="华文中宋" w:eastAsia="华文中宋" w:hAnsi="华文中宋" w:hint="eastAsia"/>
              </w:rPr>
              <w:t>1</w:t>
            </w:r>
          </w:p>
        </w:tc>
      </w:tr>
      <w:tr w:rsidR="00840EC4" w14:paraId="5DEE1118" w14:textId="77777777" w:rsidTr="00840EC4">
        <w:tc>
          <w:tcPr>
            <w:cnfStyle w:val="001000000000" w:firstRow="0" w:lastRow="0" w:firstColumn="1" w:lastColumn="0" w:oddVBand="0" w:evenVBand="0" w:oddHBand="0" w:evenHBand="0" w:firstRowFirstColumn="0" w:firstRowLastColumn="0" w:lastRowFirstColumn="0" w:lastRowLastColumn="0"/>
            <w:tcW w:w="5366" w:type="dxa"/>
          </w:tcPr>
          <w:p w14:paraId="0E062311" w14:textId="77777777" w:rsidR="00840EC4" w:rsidRDefault="00F26439">
            <w:pPr>
              <w:jc w:val="center"/>
              <w:rPr>
                <w:rFonts w:ascii="华文中宋" w:eastAsia="华文中宋" w:hAnsi="华文中宋"/>
                <w:b w:val="0"/>
                <w:bCs w:val="0"/>
              </w:rPr>
            </w:pPr>
            <w:r>
              <w:rPr>
                <w:rFonts w:ascii="华文中宋" w:eastAsia="华文中宋" w:hAnsi="华文中宋" w:hint="eastAsia"/>
              </w:rPr>
              <w:t>对子(含有相同的两张牌)</w:t>
            </w:r>
          </w:p>
        </w:tc>
        <w:tc>
          <w:tcPr>
            <w:tcW w:w="2310" w:type="dxa"/>
          </w:tcPr>
          <w:p w14:paraId="1C7C0C3C" w14:textId="47ED16CB" w:rsidR="00840EC4" w:rsidRDefault="00F26439">
            <w:pPr>
              <w:jc w:val="cente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Pr>
                <w:rFonts w:ascii="华文中宋" w:eastAsia="华文中宋" w:hAnsi="华文中宋" w:hint="eastAsia"/>
              </w:rPr>
              <w:t>2</w:t>
            </w:r>
          </w:p>
        </w:tc>
      </w:tr>
      <w:tr w:rsidR="00840EC4" w14:paraId="07182850" w14:textId="77777777" w:rsidTr="00840EC4">
        <w:tc>
          <w:tcPr>
            <w:cnfStyle w:val="001000000000" w:firstRow="0" w:lastRow="0" w:firstColumn="1" w:lastColumn="0" w:oddVBand="0" w:evenVBand="0" w:oddHBand="0" w:evenHBand="0" w:firstRowFirstColumn="0" w:firstRowLastColumn="0" w:lastRowFirstColumn="0" w:lastRowLastColumn="0"/>
            <w:tcW w:w="5366" w:type="dxa"/>
            <w:shd w:val="clear" w:color="auto" w:fill="FEF2CA" w:themeFill="accent3" w:themeFillTint="33"/>
          </w:tcPr>
          <w:p w14:paraId="1112A182" w14:textId="77777777" w:rsidR="00840EC4" w:rsidRDefault="00F26439">
            <w:pPr>
              <w:jc w:val="center"/>
              <w:rPr>
                <w:rFonts w:ascii="华文中宋" w:eastAsia="华文中宋" w:hAnsi="华文中宋"/>
                <w:b w:val="0"/>
                <w:bCs w:val="0"/>
              </w:rPr>
            </w:pPr>
            <w:r>
              <w:rPr>
                <w:rFonts w:ascii="华文中宋" w:eastAsia="华文中宋" w:hAnsi="华文中宋" w:hint="eastAsia"/>
              </w:rPr>
              <w:t>刻子(含有相同的三张牌)</w:t>
            </w:r>
          </w:p>
        </w:tc>
        <w:tc>
          <w:tcPr>
            <w:tcW w:w="2310" w:type="dxa"/>
            <w:shd w:val="clear" w:color="auto" w:fill="FEF2CB" w:themeFill="accent3" w:themeFillTint="32"/>
          </w:tcPr>
          <w:p w14:paraId="12CABF43" w14:textId="6D903559" w:rsidR="00840EC4" w:rsidRDefault="00F26439">
            <w:pPr>
              <w:jc w:val="cente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Pr>
                <w:rFonts w:ascii="华文中宋" w:eastAsia="华文中宋" w:hAnsi="华文中宋" w:hint="eastAsia"/>
              </w:rPr>
              <w:t>3</w:t>
            </w:r>
          </w:p>
        </w:tc>
      </w:tr>
      <w:tr w:rsidR="00840EC4" w14:paraId="4DCBF536" w14:textId="77777777" w:rsidTr="00840EC4">
        <w:tc>
          <w:tcPr>
            <w:cnfStyle w:val="001000000000" w:firstRow="0" w:lastRow="0" w:firstColumn="1" w:lastColumn="0" w:oddVBand="0" w:evenVBand="0" w:oddHBand="0" w:evenHBand="0" w:firstRowFirstColumn="0" w:firstRowLastColumn="0" w:lastRowFirstColumn="0" w:lastRowLastColumn="0"/>
            <w:tcW w:w="5366" w:type="dxa"/>
          </w:tcPr>
          <w:p w14:paraId="44CF36AA" w14:textId="77777777" w:rsidR="00840EC4" w:rsidRDefault="00F26439">
            <w:pPr>
              <w:jc w:val="center"/>
              <w:rPr>
                <w:rFonts w:ascii="华文中宋" w:eastAsia="华文中宋" w:hAnsi="华文中宋"/>
              </w:rPr>
            </w:pPr>
            <w:r>
              <w:rPr>
                <w:rFonts w:ascii="华文中宋" w:eastAsia="华文中宋" w:hAnsi="华文中宋" w:hint="eastAsia"/>
              </w:rPr>
              <w:t>顺子(含有连续的三张牌)</w:t>
            </w:r>
          </w:p>
          <w:p w14:paraId="5C70FB09" w14:textId="77777777" w:rsidR="00840EC4" w:rsidRDefault="00F26439">
            <w:pPr>
              <w:jc w:val="center"/>
              <w:rPr>
                <w:rFonts w:ascii="华文中宋" w:eastAsia="华文中宋" w:hAnsi="华文中宋"/>
                <w:b w:val="0"/>
                <w:bCs w:val="0"/>
              </w:rPr>
            </w:pPr>
            <w:r>
              <w:rPr>
                <w:rFonts w:ascii="华文中宋" w:eastAsia="华文中宋" w:hAnsi="华文中宋" w:hint="eastAsia"/>
              </w:rPr>
              <w:t>(数字1与9不相连，任何字牌花牌之间互不相连)</w:t>
            </w:r>
          </w:p>
        </w:tc>
        <w:tc>
          <w:tcPr>
            <w:tcW w:w="2310" w:type="dxa"/>
          </w:tcPr>
          <w:p w14:paraId="755B7BF5" w14:textId="505B7BBC" w:rsidR="00840EC4" w:rsidRDefault="00F26439">
            <w:pPr>
              <w:jc w:val="cente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Pr>
                <w:rFonts w:ascii="华文中宋" w:eastAsia="华文中宋" w:hAnsi="华文中宋" w:hint="eastAsia"/>
              </w:rPr>
              <w:t>3</w:t>
            </w:r>
          </w:p>
          <w:p w14:paraId="51AF513A" w14:textId="77777777" w:rsidR="00840EC4" w:rsidRDefault="00840EC4">
            <w:pPr>
              <w:jc w:val="cente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p>
        </w:tc>
      </w:tr>
      <w:tr w:rsidR="00840EC4" w14:paraId="7F26D3D9" w14:textId="77777777" w:rsidTr="00840EC4">
        <w:tc>
          <w:tcPr>
            <w:cnfStyle w:val="001000000000" w:firstRow="0" w:lastRow="0" w:firstColumn="1" w:lastColumn="0" w:oddVBand="0" w:evenVBand="0" w:oddHBand="0" w:evenHBand="0" w:firstRowFirstColumn="0" w:firstRowLastColumn="0" w:lastRowFirstColumn="0" w:lastRowLastColumn="0"/>
            <w:tcW w:w="5366" w:type="dxa"/>
            <w:shd w:val="clear" w:color="auto" w:fill="FEF2CB" w:themeFill="accent3" w:themeFillTint="32"/>
          </w:tcPr>
          <w:p w14:paraId="248AFBF9" w14:textId="77777777" w:rsidR="00840EC4" w:rsidRDefault="00F26439">
            <w:pPr>
              <w:jc w:val="center"/>
              <w:rPr>
                <w:rFonts w:ascii="华文中宋" w:eastAsia="华文中宋" w:hAnsi="华文中宋"/>
                <w:b w:val="0"/>
                <w:bCs w:val="0"/>
              </w:rPr>
            </w:pPr>
            <w:r>
              <w:rPr>
                <w:rFonts w:ascii="华文中宋" w:eastAsia="华文中宋" w:hAnsi="华文中宋" w:hint="eastAsia"/>
              </w:rPr>
              <w:t>杠(含有相同的四张牌)</w:t>
            </w:r>
          </w:p>
        </w:tc>
        <w:tc>
          <w:tcPr>
            <w:tcW w:w="2310" w:type="dxa"/>
            <w:shd w:val="clear" w:color="auto" w:fill="FEF2CB" w:themeFill="accent3" w:themeFillTint="32"/>
          </w:tcPr>
          <w:p w14:paraId="02F153C1" w14:textId="60A6C46B" w:rsidR="00840EC4" w:rsidRDefault="00F26439">
            <w:pPr>
              <w:jc w:val="cente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Pr>
                <w:rFonts w:ascii="华文中宋" w:eastAsia="华文中宋" w:hAnsi="华文中宋" w:hint="eastAsia"/>
              </w:rPr>
              <w:t>4</w:t>
            </w:r>
          </w:p>
        </w:tc>
      </w:tr>
    </w:tbl>
    <w:p w14:paraId="5ED27C95" w14:textId="77777777" w:rsidR="005B145E" w:rsidRDefault="005B145E" w:rsidP="007C01FC">
      <w:pPr>
        <w:ind w:firstLineChars="200" w:firstLine="420"/>
        <w:rPr>
          <w:rFonts w:ascii="华文中宋" w:eastAsia="华文中宋" w:hAnsi="华文中宋"/>
        </w:rPr>
      </w:pPr>
    </w:p>
    <w:p w14:paraId="0F9A29A4" w14:textId="78CA3700" w:rsidR="00840EC4" w:rsidRDefault="00F26439" w:rsidP="007C01FC">
      <w:pPr>
        <w:ind w:firstLineChars="200" w:firstLine="420"/>
        <w:rPr>
          <w:rFonts w:ascii="华文中宋" w:eastAsia="华文中宋" w:hAnsi="华文中宋"/>
        </w:rPr>
      </w:pPr>
      <w:r>
        <w:rPr>
          <w:rFonts w:ascii="华文中宋" w:eastAsia="华文中宋" w:hAnsi="华文中宋" w:hint="eastAsia"/>
        </w:rPr>
        <w:t>玩家每回合打出的</w:t>
      </w:r>
      <w:r w:rsidR="00594C9C">
        <w:rPr>
          <w:rFonts w:ascii="华文中宋" w:eastAsia="华文中宋" w:hAnsi="华文中宋" w:hint="eastAsia"/>
        </w:rPr>
        <w:t>雀牌</w:t>
      </w:r>
      <w:r>
        <w:rPr>
          <w:rFonts w:ascii="华文中宋" w:eastAsia="华文中宋" w:hAnsi="华文中宋" w:hint="eastAsia"/>
        </w:rPr>
        <w:t>会进入</w:t>
      </w:r>
      <w:r>
        <w:rPr>
          <w:rFonts w:ascii="华文中宋" w:eastAsia="华文中宋" w:hAnsi="华文中宋" w:hint="eastAsia"/>
          <w:b/>
          <w:bCs/>
        </w:rPr>
        <w:t>出牌区</w:t>
      </w:r>
      <w:r>
        <w:rPr>
          <w:rFonts w:ascii="华文中宋" w:eastAsia="华文中宋" w:hAnsi="华文中宋" w:hint="eastAsia"/>
        </w:rPr>
        <w:t>。出牌区会保留最近的四次出牌。从第四次出牌开始，如果玩家的所有出牌都是刻子/顺子/杠(即满足胡牌条件，其他特殊胡牌条件可以覆盖本条件)则胡牌。</w:t>
      </w:r>
      <w:r w:rsidR="00730F35">
        <w:rPr>
          <w:rFonts w:ascii="华文中宋" w:eastAsia="华文中宋" w:hAnsi="华文中宋" w:hint="eastAsia"/>
        </w:rPr>
        <w:t>结算胡牌的番数造成一次额外的高额伤害(每1番转换成4点伤害)。雀客的胡牌方式包含基于国标麻将的多种番种，并有着现实无法达成的衍生特异番种。</w:t>
      </w:r>
    </w:p>
    <w:p w14:paraId="283C4216" w14:textId="5D8ACC58" w:rsidR="00840EC4" w:rsidRDefault="00F26439">
      <w:pPr>
        <w:ind w:firstLineChars="200" w:firstLine="420"/>
        <w:rPr>
          <w:rFonts w:ascii="华文中宋" w:eastAsia="华文中宋" w:hAnsi="华文中宋"/>
        </w:rPr>
      </w:pPr>
      <w:r>
        <w:rPr>
          <w:rFonts w:ascii="华文中宋" w:eastAsia="华文中宋" w:hAnsi="华文中宋" w:hint="eastAsia"/>
        </w:rPr>
        <w:t>当出牌区存在无组合的</w:t>
      </w:r>
      <w:r w:rsidR="00594C9C">
        <w:rPr>
          <w:rFonts w:ascii="华文中宋" w:eastAsia="华文中宋" w:hAnsi="华文中宋" w:hint="eastAsia"/>
        </w:rPr>
        <w:t>雀牌</w:t>
      </w:r>
      <w:r>
        <w:rPr>
          <w:rFonts w:ascii="华文中宋" w:eastAsia="华文中宋" w:hAnsi="华文中宋" w:hint="eastAsia"/>
        </w:rPr>
        <w:t>时，玩家任何有组合的出牌都会将其代替之，使其离开出牌区进入弃牌堆。出牌区存在对子时，刻子/顺子也会将其代替之。</w:t>
      </w:r>
    </w:p>
    <w:p w14:paraId="2AC000BD" w14:textId="4FDB4669" w:rsidR="00840EC4" w:rsidRDefault="00F26439">
      <w:pPr>
        <w:ind w:firstLineChars="200" w:firstLine="420"/>
        <w:rPr>
          <w:rFonts w:ascii="华文中宋" w:eastAsia="华文中宋" w:hAnsi="华文中宋"/>
        </w:rPr>
      </w:pPr>
      <w:r>
        <w:rPr>
          <w:rFonts w:ascii="华文中宋" w:eastAsia="华文中宋" w:hAnsi="华文中宋" w:hint="eastAsia"/>
        </w:rPr>
        <w:t>未使用的出牌机会</w:t>
      </w:r>
      <w:r w:rsidR="00594C9C">
        <w:rPr>
          <w:rFonts w:ascii="华文中宋" w:eastAsia="华文中宋" w:hAnsi="华文中宋" w:hint="eastAsia"/>
        </w:rPr>
        <w:t>，</w:t>
      </w:r>
      <w:r>
        <w:rPr>
          <w:rFonts w:ascii="华文中宋" w:eastAsia="华文中宋" w:hAnsi="华文中宋" w:hint="eastAsia"/>
        </w:rPr>
        <w:t>不会保留至下一回合。</w:t>
      </w:r>
    </w:p>
    <w:p w14:paraId="22E915B9" w14:textId="037B117F" w:rsidR="00840EC4" w:rsidRDefault="00F26439">
      <w:pPr>
        <w:ind w:firstLineChars="200" w:firstLine="420"/>
        <w:rPr>
          <w:rFonts w:ascii="华文中宋" w:eastAsia="华文中宋" w:hAnsi="华文中宋"/>
        </w:rPr>
      </w:pPr>
      <w:r>
        <w:rPr>
          <w:rFonts w:ascii="华文中宋" w:eastAsia="华文中宋" w:hAnsi="华文中宋" w:hint="eastAsia"/>
        </w:rPr>
        <w:t>玩家右键手牌中的</w:t>
      </w:r>
      <w:r w:rsidR="00E06DC4">
        <w:rPr>
          <w:rFonts w:ascii="华文中宋" w:eastAsia="华文中宋" w:hAnsi="华文中宋" w:hint="eastAsia"/>
        </w:rPr>
        <w:t>雀牌</w:t>
      </w:r>
      <w:r w:rsidR="00594C9C">
        <w:rPr>
          <w:rFonts w:ascii="华文中宋" w:eastAsia="华文中宋" w:hAnsi="华文中宋" w:hint="eastAsia"/>
        </w:rPr>
        <w:t>，</w:t>
      </w:r>
      <w:r>
        <w:rPr>
          <w:rFonts w:ascii="华文中宋" w:eastAsia="华文中宋" w:hAnsi="华文中宋" w:hint="eastAsia"/>
        </w:rPr>
        <w:t>可以将其丢弃。</w:t>
      </w:r>
    </w:p>
    <w:p w14:paraId="62F3237C" w14:textId="77777777" w:rsidR="00840EC4" w:rsidRDefault="00840EC4">
      <w:pPr>
        <w:ind w:firstLineChars="200" w:firstLine="420"/>
        <w:rPr>
          <w:rFonts w:ascii="华文中宋" w:eastAsia="华文中宋" w:hAnsi="华文中宋"/>
        </w:rPr>
      </w:pPr>
    </w:p>
    <w:p w14:paraId="24A53E9D" w14:textId="4262C271" w:rsidR="00840EC4" w:rsidRPr="00A82D0E" w:rsidRDefault="00F26439">
      <w:pPr>
        <w:rPr>
          <w:rFonts w:ascii="华文中宋" w:eastAsia="华文中宋" w:hAnsi="华文中宋"/>
          <w:b/>
          <w:bCs/>
          <w:sz w:val="24"/>
          <w:szCs w:val="24"/>
        </w:rPr>
      </w:pPr>
      <w:r w:rsidRPr="00A82D0E">
        <w:rPr>
          <w:rFonts w:ascii="华文中宋" w:eastAsia="华文中宋" w:hAnsi="华文中宋" w:hint="eastAsia"/>
          <w:b/>
          <w:bCs/>
          <w:sz w:val="24"/>
          <w:szCs w:val="24"/>
        </w:rPr>
        <w:t>牌库与区域：</w:t>
      </w:r>
    </w:p>
    <w:p w14:paraId="61CA5074" w14:textId="77777777" w:rsidR="00580CA6" w:rsidRDefault="00580CA6">
      <w:pPr>
        <w:rPr>
          <w:rFonts w:ascii="华文中宋" w:eastAsia="华文中宋" w:hAnsi="华文中宋"/>
          <w:b/>
          <w:bCs/>
        </w:rPr>
      </w:pPr>
    </w:p>
    <w:p w14:paraId="725FDC75" w14:textId="5A14049F" w:rsidR="00840EC4" w:rsidRDefault="00F26439">
      <w:pPr>
        <w:ind w:firstLineChars="200" w:firstLine="420"/>
        <w:rPr>
          <w:rFonts w:ascii="华文中宋" w:eastAsia="华文中宋" w:hAnsi="华文中宋"/>
        </w:rPr>
      </w:pPr>
      <w:r>
        <w:rPr>
          <w:rFonts w:ascii="华文中宋" w:eastAsia="华文中宋" w:hAnsi="华文中宋" w:hint="eastAsia"/>
        </w:rPr>
        <w:t>玩家初始的手牌上限为12张，特殊</w:t>
      </w:r>
      <w:r w:rsidR="00594C9C">
        <w:rPr>
          <w:rFonts w:ascii="华文中宋" w:eastAsia="华文中宋" w:hAnsi="华文中宋" w:hint="eastAsia"/>
        </w:rPr>
        <w:t>雀牌</w:t>
      </w:r>
      <w:r>
        <w:rPr>
          <w:rFonts w:ascii="华文中宋" w:eastAsia="华文中宋" w:hAnsi="华文中宋" w:hint="eastAsia"/>
        </w:rPr>
        <w:t>不计入其中。雀客的手牌展现出一种贯彻游戏始终的连续性。未能使用的手牌在回合结束时会保留在手中，只抽牌填补空缺的部分。战斗与事件结束之后手牌也不会回到牌库，而是保留至下一个事件。</w:t>
      </w:r>
    </w:p>
    <w:p w14:paraId="62996305" w14:textId="610056E9" w:rsidR="00840EC4" w:rsidRDefault="00F26439">
      <w:pPr>
        <w:ind w:firstLineChars="200" w:firstLine="420"/>
        <w:rPr>
          <w:rFonts w:ascii="华文中宋" w:eastAsia="华文中宋" w:hAnsi="华文中宋"/>
        </w:rPr>
      </w:pPr>
      <w:r>
        <w:rPr>
          <w:rFonts w:ascii="华文中宋" w:eastAsia="华文中宋" w:hAnsi="华文中宋" w:hint="eastAsia"/>
        </w:rPr>
        <w:t>除了手牌，牌库和出牌区之外，游戏中还存在更多区域。比如在重抽牌库前用来暂存已打出</w:t>
      </w:r>
      <w:r w:rsidR="00594C9C">
        <w:rPr>
          <w:rFonts w:ascii="华文中宋" w:eastAsia="华文中宋" w:hAnsi="华文中宋" w:hint="eastAsia"/>
        </w:rPr>
        <w:t>雀牌</w:t>
      </w:r>
      <w:r>
        <w:rPr>
          <w:rFonts w:ascii="华文中宋" w:eastAsia="华文中宋" w:hAnsi="华文中宋" w:hint="eastAsia"/>
        </w:rPr>
        <w:t>的</w:t>
      </w:r>
      <w:r>
        <w:rPr>
          <w:rFonts w:ascii="华文中宋" w:eastAsia="华文中宋" w:hAnsi="华文中宋" w:hint="eastAsia"/>
          <w:b/>
          <w:bCs/>
        </w:rPr>
        <w:t>弃牌堆</w:t>
      </w:r>
      <w:r>
        <w:rPr>
          <w:rFonts w:ascii="华文中宋" w:eastAsia="华文中宋" w:hAnsi="华文中宋" w:hint="eastAsia"/>
        </w:rPr>
        <w:t>和用来查看自己已经删除了哪些</w:t>
      </w:r>
      <w:r w:rsidR="00594C9C">
        <w:rPr>
          <w:rFonts w:ascii="华文中宋" w:eastAsia="华文中宋" w:hAnsi="华文中宋" w:hint="eastAsia"/>
        </w:rPr>
        <w:t>雀牌</w:t>
      </w:r>
      <w:r>
        <w:rPr>
          <w:rFonts w:ascii="华文中宋" w:eastAsia="华文中宋" w:hAnsi="华文中宋" w:hint="eastAsia"/>
        </w:rPr>
        <w:t>的</w:t>
      </w:r>
      <w:r>
        <w:rPr>
          <w:rFonts w:ascii="华文中宋" w:eastAsia="华文中宋" w:hAnsi="华文中宋" w:hint="eastAsia"/>
          <w:b/>
          <w:bCs/>
        </w:rPr>
        <w:t>删牌区</w:t>
      </w:r>
      <w:r>
        <w:rPr>
          <w:rFonts w:ascii="华文中宋" w:eastAsia="华文中宋" w:hAnsi="华文中宋" w:hint="eastAsia"/>
        </w:rPr>
        <w:t>。这些区域对战场影响较小，但是玩家仍可以随时查看来安排自己的下一步行动。</w:t>
      </w:r>
    </w:p>
    <w:p w14:paraId="3178B406" w14:textId="30170BBE" w:rsidR="00840EC4" w:rsidRDefault="00F26439">
      <w:pPr>
        <w:ind w:firstLineChars="200" w:firstLine="420"/>
        <w:rPr>
          <w:rFonts w:ascii="华文中宋" w:eastAsia="华文中宋" w:hAnsi="华文中宋"/>
        </w:rPr>
      </w:pPr>
      <w:r>
        <w:rPr>
          <w:rFonts w:ascii="华文中宋" w:eastAsia="华文中宋" w:hAnsi="华文中宋" w:hint="eastAsia"/>
        </w:rPr>
        <w:t>特殊</w:t>
      </w:r>
      <w:r w:rsidR="00594C9C">
        <w:rPr>
          <w:rFonts w:ascii="华文中宋" w:eastAsia="华文中宋" w:hAnsi="华文中宋" w:hint="eastAsia"/>
        </w:rPr>
        <w:t>雀牌</w:t>
      </w:r>
      <w:r>
        <w:rPr>
          <w:rFonts w:ascii="华文中宋" w:eastAsia="华文中宋" w:hAnsi="华文中宋" w:hint="eastAsia"/>
        </w:rPr>
        <w:t>有单独的手牌与牌库，与</w:t>
      </w:r>
      <w:r w:rsidR="00594C9C">
        <w:rPr>
          <w:rFonts w:ascii="华文中宋" w:eastAsia="华文中宋" w:hAnsi="华文中宋" w:hint="eastAsia"/>
        </w:rPr>
        <w:t>基础</w:t>
      </w:r>
      <w:r>
        <w:rPr>
          <w:rFonts w:ascii="华文中宋" w:eastAsia="华文中宋" w:hAnsi="华文中宋" w:hint="eastAsia"/>
        </w:rPr>
        <w:t>牌分开展示。</w:t>
      </w:r>
    </w:p>
    <w:p w14:paraId="7E9F11A8" w14:textId="6FDB666A" w:rsidR="00840EC4" w:rsidRDefault="00F26439">
      <w:pPr>
        <w:ind w:firstLineChars="200" w:firstLine="420"/>
        <w:rPr>
          <w:rFonts w:ascii="华文中宋" w:eastAsia="华文中宋" w:hAnsi="华文中宋"/>
        </w:rPr>
      </w:pPr>
      <w:r>
        <w:rPr>
          <w:rFonts w:ascii="华文中宋" w:eastAsia="华文中宋" w:hAnsi="华文中宋" w:hint="eastAsia"/>
        </w:rPr>
        <w:t>打出的</w:t>
      </w:r>
      <w:r w:rsidR="00594C9C">
        <w:rPr>
          <w:rFonts w:ascii="华文中宋" w:eastAsia="华文中宋" w:hAnsi="华文中宋" w:hint="eastAsia"/>
        </w:rPr>
        <w:t>雀牌</w:t>
      </w:r>
      <w:r>
        <w:rPr>
          <w:rFonts w:ascii="华文中宋" w:eastAsia="华文中宋" w:hAnsi="华文中宋" w:hint="eastAsia"/>
        </w:rPr>
        <w:t>从出牌区中离开后会进入弃牌堆，从手牌丢弃的</w:t>
      </w:r>
      <w:r w:rsidR="00594C9C">
        <w:rPr>
          <w:rFonts w:ascii="华文中宋" w:eastAsia="华文中宋" w:hAnsi="华文中宋" w:hint="eastAsia"/>
        </w:rPr>
        <w:t>雀牌</w:t>
      </w:r>
      <w:r>
        <w:rPr>
          <w:rFonts w:ascii="华文中宋" w:eastAsia="华文中宋" w:hAnsi="华文中宋" w:hint="eastAsia"/>
        </w:rPr>
        <w:t>也会直接进入弃牌堆。</w:t>
      </w:r>
    </w:p>
    <w:p w14:paraId="3775652D" w14:textId="77777777" w:rsidR="00840EC4" w:rsidRDefault="00F26439">
      <w:pPr>
        <w:ind w:firstLineChars="200" w:firstLine="420"/>
        <w:rPr>
          <w:rFonts w:ascii="华文中宋" w:eastAsia="华文中宋" w:hAnsi="华文中宋"/>
        </w:rPr>
      </w:pPr>
      <w:r>
        <w:rPr>
          <w:rFonts w:ascii="华文中宋" w:eastAsia="华文中宋" w:hAnsi="华文中宋" w:hint="eastAsia"/>
        </w:rPr>
        <w:t>花牌在自身的增益效果被结算后才会进入弃牌堆。</w:t>
      </w:r>
    </w:p>
    <w:p w14:paraId="2DB72EAA" w14:textId="477FD7BF" w:rsidR="00840EC4" w:rsidRDefault="00F26439">
      <w:pPr>
        <w:ind w:firstLineChars="200" w:firstLine="420"/>
        <w:rPr>
          <w:rFonts w:ascii="华文中宋" w:eastAsia="华文中宋" w:hAnsi="华文中宋"/>
        </w:rPr>
      </w:pPr>
      <w:r>
        <w:rPr>
          <w:rFonts w:ascii="华文中宋" w:eastAsia="华文中宋" w:hAnsi="华文中宋" w:hint="eastAsia"/>
        </w:rPr>
        <w:t>牌库没有可抽的</w:t>
      </w:r>
      <w:r w:rsidR="00594C9C">
        <w:rPr>
          <w:rFonts w:ascii="华文中宋" w:eastAsia="华文中宋" w:hAnsi="华文中宋" w:hint="eastAsia"/>
        </w:rPr>
        <w:t>雀牌</w:t>
      </w:r>
      <w:r>
        <w:rPr>
          <w:rFonts w:ascii="华文中宋" w:eastAsia="华文中宋" w:hAnsi="华文中宋" w:hint="eastAsia"/>
        </w:rPr>
        <w:t>时，将弃牌堆的</w:t>
      </w:r>
      <w:r w:rsidR="00594C9C">
        <w:rPr>
          <w:rFonts w:ascii="华文中宋" w:eastAsia="华文中宋" w:hAnsi="华文中宋" w:hint="eastAsia"/>
        </w:rPr>
        <w:t>雀牌</w:t>
      </w:r>
      <w:r>
        <w:rPr>
          <w:rFonts w:ascii="华文中宋" w:eastAsia="华文中宋" w:hAnsi="华文中宋" w:hint="eastAsia"/>
        </w:rPr>
        <w:t>洗入牌库。</w:t>
      </w:r>
    </w:p>
    <w:p w14:paraId="6785F5E3" w14:textId="121CE561" w:rsidR="00840EC4" w:rsidRDefault="00F26439">
      <w:pPr>
        <w:ind w:firstLineChars="200" w:firstLine="420"/>
        <w:rPr>
          <w:rFonts w:ascii="华文中宋" w:eastAsia="华文中宋" w:hAnsi="华文中宋"/>
        </w:rPr>
      </w:pPr>
      <w:r>
        <w:rPr>
          <w:rFonts w:ascii="华文中宋" w:eastAsia="华文中宋" w:hAnsi="华文中宋" w:hint="eastAsia"/>
        </w:rPr>
        <w:t>战斗结束后，将弃牌堆的</w:t>
      </w:r>
      <w:r w:rsidR="00594C9C">
        <w:rPr>
          <w:rFonts w:ascii="华文中宋" w:eastAsia="华文中宋" w:hAnsi="华文中宋" w:hint="eastAsia"/>
        </w:rPr>
        <w:t>雀牌</w:t>
      </w:r>
      <w:r>
        <w:rPr>
          <w:rFonts w:ascii="华文中宋" w:eastAsia="华文中宋" w:hAnsi="华文中宋" w:hint="eastAsia"/>
        </w:rPr>
        <w:t>洗入牌库。</w:t>
      </w:r>
    </w:p>
    <w:p w14:paraId="19370645" w14:textId="77777777" w:rsidR="00840EC4" w:rsidRDefault="00840EC4">
      <w:pPr>
        <w:ind w:firstLineChars="200" w:firstLine="420"/>
        <w:rPr>
          <w:rFonts w:ascii="华文中宋" w:eastAsia="华文中宋" w:hAnsi="华文中宋"/>
        </w:rPr>
      </w:pPr>
    </w:p>
    <w:p w14:paraId="6EF841C1" w14:textId="297D5619" w:rsidR="00840EC4" w:rsidRPr="00A82D0E" w:rsidRDefault="00F26439">
      <w:pPr>
        <w:rPr>
          <w:rFonts w:ascii="华文中宋" w:eastAsia="华文中宋" w:hAnsi="华文中宋"/>
          <w:b/>
          <w:bCs/>
          <w:sz w:val="24"/>
          <w:szCs w:val="24"/>
        </w:rPr>
      </w:pPr>
      <w:r w:rsidRPr="00A82D0E">
        <w:rPr>
          <w:rFonts w:ascii="华文中宋" w:eastAsia="华文中宋" w:hAnsi="华文中宋" w:hint="eastAsia"/>
          <w:b/>
          <w:bCs/>
          <w:sz w:val="24"/>
          <w:szCs w:val="24"/>
        </w:rPr>
        <w:t>阶段与响应：</w:t>
      </w:r>
    </w:p>
    <w:p w14:paraId="485CBC65" w14:textId="77777777" w:rsidR="00580CA6" w:rsidRDefault="00580CA6">
      <w:pPr>
        <w:rPr>
          <w:rFonts w:ascii="华文中宋" w:eastAsia="华文中宋" w:hAnsi="华文中宋"/>
          <w:b/>
          <w:bCs/>
        </w:rPr>
      </w:pPr>
    </w:p>
    <w:p w14:paraId="44FF8E43" w14:textId="77777777" w:rsidR="00840EC4" w:rsidRDefault="00F26439">
      <w:pPr>
        <w:ind w:firstLineChars="200" w:firstLine="420"/>
        <w:rPr>
          <w:rFonts w:ascii="华文中宋" w:eastAsia="华文中宋" w:hAnsi="华文中宋"/>
        </w:rPr>
      </w:pPr>
      <w:r>
        <w:rPr>
          <w:rFonts w:ascii="华文中宋" w:eastAsia="华文中宋" w:hAnsi="华文中宋" w:hint="eastAsia"/>
        </w:rPr>
        <w:t>在玩家抽取雀头与初始手牌后，立刻进入玩家的第一个回合。每个回合依次进行该玩家的</w:t>
      </w:r>
      <w:r>
        <w:rPr>
          <w:rFonts w:ascii="华文中宋" w:eastAsia="华文中宋" w:hAnsi="华文中宋" w:hint="eastAsia"/>
          <w:b/>
          <w:bCs/>
        </w:rPr>
        <w:t>出牌阶段</w:t>
      </w:r>
      <w:r>
        <w:rPr>
          <w:rFonts w:ascii="华文中宋" w:eastAsia="华文中宋" w:hAnsi="华文中宋" w:hint="eastAsia"/>
        </w:rPr>
        <w:t>与</w:t>
      </w:r>
      <w:r>
        <w:rPr>
          <w:rFonts w:ascii="华文中宋" w:eastAsia="华文中宋" w:hAnsi="华文中宋" w:hint="eastAsia"/>
          <w:b/>
          <w:bCs/>
        </w:rPr>
        <w:t>结束阶段。</w:t>
      </w:r>
    </w:p>
    <w:p w14:paraId="1B0171A4" w14:textId="7F2A4D70" w:rsidR="00840EC4" w:rsidRDefault="00F26439">
      <w:pPr>
        <w:ind w:firstLineChars="200" w:firstLine="420"/>
        <w:rPr>
          <w:rFonts w:ascii="华文中宋" w:eastAsia="华文中宋" w:hAnsi="华文中宋"/>
        </w:rPr>
      </w:pPr>
      <w:r>
        <w:rPr>
          <w:rFonts w:ascii="华文中宋" w:eastAsia="华文中宋" w:hAnsi="华文中宋" w:hint="eastAsia"/>
        </w:rPr>
        <w:lastRenderedPageBreak/>
        <w:t>在玩家的回合开始后，进入出牌阶段。玩家出牌时，从己方玩家开始结算响应。若双方都没有响应</w:t>
      </w:r>
      <w:r w:rsidR="00594C9C">
        <w:rPr>
          <w:rFonts w:ascii="华文中宋" w:eastAsia="华文中宋" w:hAnsi="华文中宋" w:hint="eastAsia"/>
        </w:rPr>
        <w:t>，</w:t>
      </w:r>
      <w:r>
        <w:rPr>
          <w:rFonts w:ascii="华文中宋" w:eastAsia="华文中宋" w:hAnsi="华文中宋" w:hint="eastAsia"/>
        </w:rPr>
        <w:t>则结算本轮出牌伤害。玩家在自己的出牌阶段时，可以在出牌时以外的任意时刻丢弃</w:t>
      </w:r>
      <w:r w:rsidR="00594C9C">
        <w:rPr>
          <w:rFonts w:ascii="华文中宋" w:eastAsia="华文中宋" w:hAnsi="华文中宋" w:hint="eastAsia"/>
        </w:rPr>
        <w:t>雀牌</w:t>
      </w:r>
      <w:r>
        <w:rPr>
          <w:rFonts w:ascii="华文中宋" w:eastAsia="华文中宋" w:hAnsi="华文中宋" w:hint="eastAsia"/>
        </w:rPr>
        <w:t>，使用特殊</w:t>
      </w:r>
      <w:r w:rsidR="00594C9C">
        <w:rPr>
          <w:rFonts w:ascii="华文中宋" w:eastAsia="华文中宋" w:hAnsi="华文中宋" w:hint="eastAsia"/>
        </w:rPr>
        <w:t>雀牌</w:t>
      </w:r>
      <w:r>
        <w:rPr>
          <w:rFonts w:ascii="华文中宋" w:eastAsia="华文中宋" w:hAnsi="华文中宋" w:hint="eastAsia"/>
        </w:rPr>
        <w:t>或选择进入结束阶段。</w:t>
      </w:r>
    </w:p>
    <w:p w14:paraId="21715721" w14:textId="77777777" w:rsidR="00840EC4" w:rsidRDefault="00F26439">
      <w:pPr>
        <w:ind w:firstLineChars="200" w:firstLine="420"/>
        <w:rPr>
          <w:rFonts w:ascii="华文中宋" w:eastAsia="华文中宋" w:hAnsi="华文中宋"/>
        </w:rPr>
      </w:pPr>
      <w:r>
        <w:rPr>
          <w:rFonts w:ascii="华文中宋" w:eastAsia="华文中宋" w:hAnsi="华文中宋" w:hint="eastAsia"/>
        </w:rPr>
        <w:t>进入结束阶段后，依次结算所有需在结束阶段结算的效果，然后玩家补满手牌，回合结束。那之后每位敌人会依次进行他们的回合。</w:t>
      </w:r>
    </w:p>
    <w:p w14:paraId="14284975" w14:textId="1B74F44E" w:rsidR="00840EC4" w:rsidRDefault="00F26439">
      <w:pPr>
        <w:ind w:firstLineChars="200" w:firstLine="420"/>
        <w:rPr>
          <w:rFonts w:ascii="华文中宋" w:eastAsia="华文中宋" w:hAnsi="华文中宋"/>
        </w:rPr>
      </w:pPr>
      <w:r>
        <w:rPr>
          <w:rFonts w:ascii="华文中宋" w:eastAsia="华文中宋" w:hAnsi="华文中宋" w:hint="eastAsia"/>
        </w:rPr>
        <w:t>在所有效果即将被结算时，都会自动产生一个</w:t>
      </w:r>
      <w:r>
        <w:rPr>
          <w:rFonts w:ascii="华文中宋" w:eastAsia="华文中宋" w:hAnsi="华文中宋" w:hint="eastAsia"/>
          <w:b/>
          <w:bCs/>
        </w:rPr>
        <w:t>响应时机</w:t>
      </w:r>
      <w:r>
        <w:rPr>
          <w:rFonts w:ascii="华文中宋" w:eastAsia="华文中宋" w:hAnsi="华文中宋" w:hint="eastAsia"/>
        </w:rPr>
        <w:t>。玩家可以在响应时机打出一些特殊</w:t>
      </w:r>
      <w:r w:rsidR="00594C9C">
        <w:rPr>
          <w:rFonts w:ascii="华文中宋" w:eastAsia="华文中宋" w:hAnsi="华文中宋" w:hint="eastAsia"/>
        </w:rPr>
        <w:t>雀牌</w:t>
      </w:r>
      <w:r>
        <w:rPr>
          <w:rFonts w:ascii="华文中宋" w:eastAsia="华文中宋" w:hAnsi="华文中宋" w:hint="eastAsia"/>
        </w:rPr>
        <w:t>。</w:t>
      </w:r>
    </w:p>
    <w:p w14:paraId="6896D762" w14:textId="5943412E" w:rsidR="00840EC4" w:rsidRDefault="00F26439">
      <w:pPr>
        <w:ind w:firstLineChars="200" w:firstLine="420"/>
        <w:rPr>
          <w:rFonts w:ascii="华文中宋" w:eastAsia="华文中宋" w:hAnsi="华文中宋"/>
        </w:rPr>
      </w:pPr>
      <w:r>
        <w:rPr>
          <w:rFonts w:ascii="华文中宋" w:eastAsia="华文中宋" w:hAnsi="华文中宋" w:hint="eastAsia"/>
        </w:rPr>
        <w:t>出牌时的响应时机稍有不同。当敌人出牌时，玩家可以从</w:t>
      </w:r>
      <w:r>
        <w:rPr>
          <w:rFonts w:ascii="华文中宋" w:eastAsia="华文中宋" w:hAnsi="华文中宋" w:hint="eastAsia"/>
          <w:b/>
          <w:bCs/>
        </w:rPr>
        <w:t>吃碰杠</w:t>
      </w:r>
      <w:r>
        <w:rPr>
          <w:rFonts w:ascii="华文中宋" w:eastAsia="华文中宋" w:hAnsi="华文中宋" w:hint="eastAsia"/>
        </w:rPr>
        <w:t>的响应动作中选择一个启动。之后玩家可以拿走对手对应的基础牌，然后结算</w:t>
      </w:r>
      <w:r w:rsidR="0075234A">
        <w:rPr>
          <w:rFonts w:ascii="华文中宋" w:eastAsia="华文中宋" w:hAnsi="华文中宋" w:hint="eastAsia"/>
        </w:rPr>
        <w:t>己方</w:t>
      </w:r>
      <w:r>
        <w:rPr>
          <w:rFonts w:ascii="华文中宋" w:eastAsia="华文中宋" w:hAnsi="华文中宋" w:hint="eastAsia"/>
        </w:rPr>
        <w:t>响应动作产生的新</w:t>
      </w:r>
      <w:r w:rsidR="00594C9C">
        <w:rPr>
          <w:rFonts w:ascii="华文中宋" w:eastAsia="华文中宋" w:hAnsi="华文中宋" w:hint="eastAsia"/>
        </w:rPr>
        <w:t>雀牌</w:t>
      </w:r>
      <w:r>
        <w:rPr>
          <w:rFonts w:ascii="华文中宋" w:eastAsia="华文中宋" w:hAnsi="华文中宋" w:hint="eastAsia"/>
        </w:rPr>
        <w:t>组合的伤害，若有胡牌伤害也一并结算。对手依据被拿走</w:t>
      </w:r>
      <w:r w:rsidR="00594C9C">
        <w:rPr>
          <w:rFonts w:ascii="华文中宋" w:eastAsia="华文中宋" w:hAnsi="华文中宋" w:hint="eastAsia"/>
        </w:rPr>
        <w:t>雀牌</w:t>
      </w:r>
      <w:r>
        <w:rPr>
          <w:rFonts w:ascii="华文中宋" w:eastAsia="华文中宋" w:hAnsi="华文中宋" w:hint="eastAsia"/>
        </w:rPr>
        <w:t>之后残缺的出牌来计算对玩家的伤害，并将该次出牌置入出牌区。</w:t>
      </w:r>
    </w:p>
    <w:p w14:paraId="7DD1A82F" w14:textId="1DA7E583" w:rsidR="00840EC4" w:rsidRDefault="00F26439">
      <w:pPr>
        <w:ind w:firstLineChars="200" w:firstLine="420"/>
        <w:rPr>
          <w:rFonts w:ascii="华文中宋" w:eastAsia="华文中宋" w:hAnsi="华文中宋"/>
        </w:rPr>
      </w:pPr>
      <w:r>
        <w:rPr>
          <w:rFonts w:ascii="华文中宋" w:eastAsia="华文中宋" w:hAnsi="华文中宋" w:hint="eastAsia"/>
        </w:rPr>
        <w:t>部分敌人也会响应玩家的出牌（吃碰杠）</w:t>
      </w:r>
      <w:r w:rsidR="00F900CF">
        <w:rPr>
          <w:rFonts w:ascii="华文中宋" w:eastAsia="华文中宋" w:hAnsi="华文中宋" w:hint="eastAsia"/>
        </w:rPr>
        <w:t>。</w:t>
      </w:r>
    </w:p>
    <w:p w14:paraId="4D1C8B9C" w14:textId="77777777" w:rsidR="00EC4882" w:rsidRPr="00EC4882" w:rsidRDefault="00EC4882">
      <w:pPr>
        <w:ind w:firstLineChars="200" w:firstLine="420"/>
        <w:rPr>
          <w:rFonts w:ascii="华文中宋" w:eastAsia="华文中宋" w:hAnsi="华文中宋"/>
        </w:rPr>
      </w:pPr>
    </w:p>
    <w:tbl>
      <w:tblPr>
        <w:tblStyle w:val="2-31"/>
        <w:tblW w:w="0" w:type="auto"/>
        <w:jc w:val="center"/>
        <w:tblLook w:val="04A0" w:firstRow="1" w:lastRow="0" w:firstColumn="1" w:lastColumn="0" w:noHBand="0" w:noVBand="1"/>
      </w:tblPr>
      <w:tblGrid>
        <w:gridCol w:w="427"/>
        <w:gridCol w:w="5527"/>
      </w:tblGrid>
      <w:tr w:rsidR="00840EC4" w14:paraId="0DC86406" w14:textId="77777777" w:rsidTr="00840E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7" w:type="dxa"/>
            <w:vAlign w:val="center"/>
          </w:tcPr>
          <w:p w14:paraId="6F2E0E41" w14:textId="77777777" w:rsidR="00840EC4" w:rsidRDefault="00F26439">
            <w:pPr>
              <w:jc w:val="center"/>
              <w:rPr>
                <w:rFonts w:ascii="华文中宋" w:eastAsia="华文中宋" w:hAnsi="华文中宋"/>
                <w:b w:val="0"/>
                <w:bCs w:val="0"/>
              </w:rPr>
            </w:pPr>
            <w:r>
              <w:rPr>
                <w:rFonts w:ascii="华文中宋" w:eastAsia="华文中宋" w:hAnsi="华文中宋" w:hint="eastAsia"/>
              </w:rPr>
              <w:t>吃</w:t>
            </w:r>
          </w:p>
        </w:tc>
        <w:tc>
          <w:tcPr>
            <w:tcW w:w="5527" w:type="dxa"/>
            <w:vAlign w:val="center"/>
          </w:tcPr>
          <w:p w14:paraId="54E5C521" w14:textId="77777777" w:rsidR="00840EC4" w:rsidRDefault="00F26439">
            <w:pPr>
              <w:jc w:val="center"/>
              <w:cnfStyle w:val="100000000000" w:firstRow="1" w:lastRow="0" w:firstColumn="0" w:lastColumn="0" w:oddVBand="0" w:evenVBand="0" w:oddHBand="0" w:evenHBand="0" w:firstRowFirstColumn="0" w:firstRowLastColumn="0" w:lastRowFirstColumn="0" w:lastRowLastColumn="0"/>
              <w:rPr>
                <w:rFonts w:ascii="华文中宋" w:eastAsia="华文中宋" w:hAnsi="华文中宋"/>
              </w:rPr>
            </w:pPr>
            <w:r>
              <w:rPr>
                <w:rFonts w:ascii="华文中宋" w:eastAsia="华文中宋" w:hAnsi="华文中宋" w:hint="eastAsia"/>
                <w:b w:val="0"/>
                <w:bCs w:val="0"/>
              </w:rPr>
              <w:t>若对手</w:t>
            </w:r>
            <w:r>
              <w:rPr>
                <w:rFonts w:ascii="华文中宋" w:eastAsia="华文中宋" w:hAnsi="华文中宋" w:hint="eastAsia"/>
              </w:rPr>
              <w:t>本轮的出牌</w:t>
            </w:r>
            <w:r>
              <w:rPr>
                <w:rFonts w:ascii="华文中宋" w:eastAsia="华文中宋" w:hAnsi="华文中宋" w:hint="eastAsia"/>
                <w:b w:val="0"/>
                <w:bCs w:val="0"/>
              </w:rPr>
              <w:t>中有一张牌能与你手中的另外两张牌组成一个顺子，则你可以吃那张牌。</w:t>
            </w:r>
          </w:p>
        </w:tc>
      </w:tr>
      <w:tr w:rsidR="00840EC4" w14:paraId="52F6BF35" w14:textId="77777777" w:rsidTr="00840EC4">
        <w:trPr>
          <w:jc w:val="center"/>
        </w:trPr>
        <w:tc>
          <w:tcPr>
            <w:cnfStyle w:val="001000000000" w:firstRow="0" w:lastRow="0" w:firstColumn="1" w:lastColumn="0" w:oddVBand="0" w:evenVBand="0" w:oddHBand="0" w:evenHBand="0" w:firstRowFirstColumn="0" w:firstRowLastColumn="0" w:lastRowFirstColumn="0" w:lastRowLastColumn="0"/>
            <w:tcW w:w="427" w:type="dxa"/>
            <w:shd w:val="clear" w:color="auto" w:fill="FEF2CA" w:themeFill="accent3" w:themeFillTint="33"/>
            <w:vAlign w:val="center"/>
          </w:tcPr>
          <w:p w14:paraId="5BB1F645" w14:textId="77777777" w:rsidR="00840EC4" w:rsidRDefault="00F26439">
            <w:pPr>
              <w:jc w:val="center"/>
              <w:rPr>
                <w:rFonts w:ascii="华文中宋" w:eastAsia="华文中宋" w:hAnsi="华文中宋"/>
                <w:b w:val="0"/>
                <w:bCs w:val="0"/>
              </w:rPr>
            </w:pPr>
            <w:r>
              <w:rPr>
                <w:rFonts w:ascii="华文中宋" w:eastAsia="华文中宋" w:hAnsi="华文中宋" w:hint="eastAsia"/>
              </w:rPr>
              <w:t>碰</w:t>
            </w:r>
          </w:p>
        </w:tc>
        <w:tc>
          <w:tcPr>
            <w:tcW w:w="5527" w:type="dxa"/>
            <w:shd w:val="clear" w:color="auto" w:fill="FEF2CA" w:themeFill="accent3" w:themeFillTint="33"/>
            <w:vAlign w:val="center"/>
          </w:tcPr>
          <w:p w14:paraId="5541A8D4" w14:textId="77777777" w:rsidR="00840EC4" w:rsidRDefault="00F26439">
            <w:pPr>
              <w:jc w:val="cente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Pr>
                <w:rFonts w:ascii="华文中宋" w:eastAsia="华文中宋" w:hAnsi="华文中宋" w:hint="eastAsia"/>
              </w:rPr>
              <w:t>若对手本轮的出牌中有一张牌能与你手中的另外两张牌组成一个刻子，则你可以碰那张牌。</w:t>
            </w:r>
          </w:p>
        </w:tc>
      </w:tr>
      <w:tr w:rsidR="00840EC4" w14:paraId="21BC67C7" w14:textId="77777777" w:rsidTr="00840EC4">
        <w:trPr>
          <w:jc w:val="center"/>
        </w:trPr>
        <w:tc>
          <w:tcPr>
            <w:cnfStyle w:val="001000000000" w:firstRow="0" w:lastRow="0" w:firstColumn="1" w:lastColumn="0" w:oddVBand="0" w:evenVBand="0" w:oddHBand="0" w:evenHBand="0" w:firstRowFirstColumn="0" w:firstRowLastColumn="0" w:lastRowFirstColumn="0" w:lastRowLastColumn="0"/>
            <w:tcW w:w="427" w:type="dxa"/>
            <w:vAlign w:val="center"/>
          </w:tcPr>
          <w:p w14:paraId="5F122733" w14:textId="77777777" w:rsidR="00840EC4" w:rsidRDefault="00F26439">
            <w:pPr>
              <w:jc w:val="center"/>
              <w:rPr>
                <w:rFonts w:ascii="华文中宋" w:eastAsia="华文中宋" w:hAnsi="华文中宋"/>
                <w:b w:val="0"/>
                <w:bCs w:val="0"/>
              </w:rPr>
            </w:pPr>
            <w:r>
              <w:rPr>
                <w:rFonts w:ascii="华文中宋" w:eastAsia="华文中宋" w:hAnsi="华文中宋" w:hint="eastAsia"/>
              </w:rPr>
              <w:t>杠</w:t>
            </w:r>
          </w:p>
        </w:tc>
        <w:tc>
          <w:tcPr>
            <w:tcW w:w="5527" w:type="dxa"/>
            <w:vAlign w:val="center"/>
          </w:tcPr>
          <w:p w14:paraId="5676AC4A" w14:textId="77777777" w:rsidR="00840EC4" w:rsidRDefault="00F26439">
            <w:pPr>
              <w:jc w:val="cente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rPr>
            </w:pPr>
            <w:r>
              <w:rPr>
                <w:rFonts w:ascii="华文中宋" w:eastAsia="华文中宋" w:hAnsi="华文中宋" w:hint="eastAsia"/>
              </w:rPr>
              <w:t>若对手本轮的出牌中有一张牌能与你手中的另外三张牌组成一个杠，则你可以杠那张牌。</w:t>
            </w:r>
          </w:p>
        </w:tc>
      </w:tr>
    </w:tbl>
    <w:p w14:paraId="53E60F6A" w14:textId="77777777" w:rsidR="00840EC4" w:rsidRDefault="00840EC4">
      <w:pPr>
        <w:ind w:firstLineChars="200" w:firstLine="420"/>
        <w:rPr>
          <w:rFonts w:ascii="华文中宋" w:eastAsia="华文中宋" w:hAnsi="华文中宋"/>
        </w:rPr>
      </w:pPr>
    </w:p>
    <w:p w14:paraId="3BEA3258" w14:textId="28B45B30" w:rsidR="00840EC4" w:rsidRPr="00A82D0E" w:rsidRDefault="00F26439">
      <w:pPr>
        <w:rPr>
          <w:rFonts w:ascii="华文中宋" w:eastAsia="华文中宋" w:hAnsi="华文中宋"/>
          <w:b/>
          <w:bCs/>
          <w:sz w:val="24"/>
          <w:szCs w:val="24"/>
        </w:rPr>
      </w:pPr>
      <w:r w:rsidRPr="00A82D0E">
        <w:rPr>
          <w:rFonts w:ascii="华文中宋" w:eastAsia="华文中宋" w:hAnsi="华文中宋" w:hint="eastAsia"/>
          <w:b/>
          <w:bCs/>
          <w:sz w:val="24"/>
          <w:szCs w:val="24"/>
        </w:rPr>
        <w:t>敌人：</w:t>
      </w:r>
    </w:p>
    <w:p w14:paraId="2A1B1AE1" w14:textId="77777777" w:rsidR="00580CA6" w:rsidRDefault="00580CA6">
      <w:pPr>
        <w:rPr>
          <w:rFonts w:ascii="华文中宋" w:eastAsia="华文中宋" w:hAnsi="华文中宋"/>
          <w:b/>
          <w:bCs/>
        </w:rPr>
      </w:pPr>
    </w:p>
    <w:p w14:paraId="229A35D5" w14:textId="26A6FE3D" w:rsidR="00840EC4" w:rsidRDefault="00F26439">
      <w:pPr>
        <w:ind w:firstLineChars="200" w:firstLine="420"/>
        <w:rPr>
          <w:rFonts w:ascii="华文中宋" w:eastAsia="华文中宋" w:hAnsi="华文中宋"/>
        </w:rPr>
      </w:pPr>
      <w:r>
        <w:rPr>
          <w:rFonts w:ascii="华文中宋" w:eastAsia="华文中宋" w:hAnsi="华文中宋" w:hint="eastAsia"/>
        </w:rPr>
        <w:t>雀客中的敌人也使用</w:t>
      </w:r>
      <w:r w:rsidR="00594C9C">
        <w:rPr>
          <w:rFonts w:ascii="华文中宋" w:eastAsia="华文中宋" w:hAnsi="华文中宋" w:hint="eastAsia"/>
        </w:rPr>
        <w:t>麻将</w:t>
      </w:r>
      <w:r>
        <w:rPr>
          <w:rFonts w:ascii="华文中宋" w:eastAsia="华文中宋" w:hAnsi="华文中宋" w:hint="eastAsia"/>
        </w:rPr>
        <w:t>战斗，将敌人的</w:t>
      </w:r>
      <w:r w:rsidR="007C01FC">
        <w:rPr>
          <w:rFonts w:ascii="华文中宋" w:eastAsia="华文中宋" w:hAnsi="华文中宋" w:hint="eastAsia"/>
        </w:rPr>
        <w:t>金钱</w:t>
      </w:r>
      <w:r>
        <w:rPr>
          <w:rFonts w:ascii="华文中宋" w:eastAsia="华文中宋" w:hAnsi="华文中宋" w:hint="eastAsia"/>
        </w:rPr>
        <w:t>清零可以击败该敌人。被击败的敌人不能再进行行动。击败一个关卡中的所有敌人则视为战斗胜利，可以在获取奖励后离开。</w:t>
      </w:r>
    </w:p>
    <w:p w14:paraId="110FFA62" w14:textId="656B8FB6" w:rsidR="00840EC4" w:rsidRDefault="00F26439">
      <w:pPr>
        <w:ind w:firstLineChars="200" w:firstLine="420"/>
        <w:rPr>
          <w:rFonts w:ascii="华文中宋" w:eastAsia="华文中宋" w:hAnsi="华文中宋"/>
        </w:rPr>
      </w:pPr>
      <w:r>
        <w:rPr>
          <w:rFonts w:ascii="华文中宋" w:eastAsia="华文中宋" w:hAnsi="华文中宋" w:hint="eastAsia"/>
        </w:rPr>
        <w:t>对战开始时，敌人也会抽取一对</w:t>
      </w:r>
      <w:r w:rsidR="00594C9C">
        <w:rPr>
          <w:rFonts w:ascii="华文中宋" w:eastAsia="华文中宋" w:hAnsi="华文中宋" w:hint="eastAsia"/>
        </w:rPr>
        <w:t>雀牌</w:t>
      </w:r>
      <w:r>
        <w:rPr>
          <w:rFonts w:ascii="华文中宋" w:eastAsia="华文中宋" w:hAnsi="华文中宋" w:hint="eastAsia"/>
        </w:rPr>
        <w:t>作为雀头。所有敌人会共用一个雀头与出牌区。敌人的伤害计算机制与玩家一致，这囊括</w:t>
      </w:r>
      <w:r w:rsidR="00594C9C">
        <w:rPr>
          <w:rFonts w:ascii="华文中宋" w:eastAsia="华文中宋" w:hAnsi="华文中宋" w:hint="eastAsia"/>
        </w:rPr>
        <w:t>雀牌</w:t>
      </w:r>
      <w:r>
        <w:rPr>
          <w:rFonts w:ascii="华文中宋" w:eastAsia="华文中宋" w:hAnsi="华文中宋" w:hint="eastAsia"/>
        </w:rPr>
        <w:t>组合和胡牌伤害的计算。</w:t>
      </w:r>
    </w:p>
    <w:p w14:paraId="2D053873" w14:textId="11BF6847" w:rsidR="00840EC4" w:rsidRDefault="00F26439">
      <w:pPr>
        <w:ind w:firstLineChars="200" w:firstLine="420"/>
        <w:rPr>
          <w:rFonts w:ascii="华文中宋" w:eastAsia="华文中宋" w:hAnsi="华文中宋"/>
        </w:rPr>
      </w:pPr>
      <w:r>
        <w:rPr>
          <w:rFonts w:ascii="华文中宋" w:eastAsia="华文中宋" w:hAnsi="华文中宋" w:hint="eastAsia"/>
        </w:rPr>
        <w:t>每个敌人有自己特定的</w:t>
      </w:r>
      <w:r>
        <w:rPr>
          <w:rFonts w:ascii="华文中宋" w:eastAsia="华文中宋" w:hAnsi="华文中宋" w:hint="eastAsia"/>
          <w:b/>
          <w:bCs/>
        </w:rPr>
        <w:t>行动模式</w:t>
      </w:r>
      <w:r>
        <w:rPr>
          <w:rFonts w:ascii="华文中宋" w:eastAsia="华文中宋" w:hAnsi="华文中宋" w:hint="eastAsia"/>
        </w:rPr>
        <w:t>，通常以4个行动为一组。敌人的第一个回合开始时，会从四个行动中选择一项。这之后的3个回合，他会优先进行</w:t>
      </w:r>
      <w:r w:rsidR="00F900CF">
        <w:rPr>
          <w:rFonts w:ascii="华文中宋" w:eastAsia="华文中宋" w:hAnsi="华文中宋" w:hint="eastAsia"/>
        </w:rPr>
        <w:t>尚未</w:t>
      </w:r>
      <w:r>
        <w:rPr>
          <w:rFonts w:ascii="华文中宋" w:eastAsia="华文中宋" w:hAnsi="华文中宋" w:hint="eastAsia"/>
        </w:rPr>
        <w:t>进行过的行动。在所有行动都被进行过一次之后，进入新的行动循环。举例来说，这是一个武生的行动模式：</w:t>
      </w:r>
    </w:p>
    <w:p w14:paraId="771030A6" w14:textId="77777777" w:rsidR="00A82D0E" w:rsidRDefault="00A82D0E">
      <w:pPr>
        <w:ind w:firstLineChars="200" w:firstLine="420"/>
        <w:rPr>
          <w:rFonts w:ascii="华文中宋" w:eastAsia="华文中宋" w:hAnsi="华文中宋"/>
        </w:rPr>
      </w:pPr>
    </w:p>
    <w:tbl>
      <w:tblPr>
        <w:tblStyle w:val="a3"/>
        <w:tblW w:w="3212" w:type="pct"/>
        <w:jc w:val="center"/>
        <w:tblLook w:val="04A0" w:firstRow="1" w:lastRow="0" w:firstColumn="1" w:lastColumn="0" w:noHBand="0" w:noVBand="1"/>
      </w:tblPr>
      <w:tblGrid>
        <w:gridCol w:w="898"/>
        <w:gridCol w:w="4431"/>
      </w:tblGrid>
      <w:tr w:rsidR="00840EC4" w14:paraId="67679AA8" w14:textId="77777777">
        <w:trPr>
          <w:jc w:val="center"/>
        </w:trPr>
        <w:tc>
          <w:tcPr>
            <w:tcW w:w="5000" w:type="pct"/>
            <w:gridSpan w:val="2"/>
            <w:tcBorders>
              <w:top w:val="single" w:sz="4" w:space="0" w:color="F2BA02"/>
              <w:left w:val="single" w:sz="4" w:space="0" w:color="F2BA02"/>
              <w:bottom w:val="single" w:sz="4" w:space="0" w:color="F2BA02"/>
              <w:right w:val="single" w:sz="4" w:space="0" w:color="F2BA02"/>
              <w:tl2br w:val="nil"/>
            </w:tcBorders>
            <w:shd w:val="clear" w:color="auto" w:fill="FEF2CB" w:themeFill="accent3" w:themeFillTint="32"/>
          </w:tcPr>
          <w:p w14:paraId="3C536C1E" w14:textId="77777777" w:rsidR="00840EC4" w:rsidRDefault="00F26439">
            <w:pPr>
              <w:jc w:val="center"/>
              <w:rPr>
                <w:rFonts w:ascii="华文中宋" w:eastAsia="华文中宋" w:hAnsi="华文中宋"/>
                <w:b/>
                <w:bCs/>
                <w:color w:val="000000"/>
              </w:rPr>
            </w:pPr>
            <w:r>
              <w:rPr>
                <w:rFonts w:ascii="华文中宋" w:eastAsia="华文中宋" w:hAnsi="华文中宋" w:hint="eastAsia"/>
                <w:b/>
                <w:bCs/>
                <w:color w:val="000000"/>
              </w:rPr>
              <w:t>铁武生</w:t>
            </w:r>
          </w:p>
        </w:tc>
      </w:tr>
      <w:tr w:rsidR="00840EC4" w14:paraId="3FBA8B4F" w14:textId="77777777">
        <w:trPr>
          <w:jc w:val="center"/>
        </w:trPr>
        <w:tc>
          <w:tcPr>
            <w:tcW w:w="843" w:type="pct"/>
            <w:tcBorders>
              <w:top w:val="single" w:sz="4" w:space="0" w:color="F2BA02"/>
              <w:left w:val="single" w:sz="4" w:space="0" w:color="F2BA02"/>
              <w:bottom w:val="single" w:sz="4" w:space="0" w:color="F2BA02"/>
              <w:right w:val="single" w:sz="4" w:space="0" w:color="F2BA02"/>
            </w:tcBorders>
            <w:shd w:val="clear" w:color="auto" w:fill="FFFFFF"/>
          </w:tcPr>
          <w:p w14:paraId="0CA4FE1E" w14:textId="77777777" w:rsidR="00840EC4" w:rsidRDefault="00F26439">
            <w:pPr>
              <w:jc w:val="center"/>
              <w:rPr>
                <w:rFonts w:ascii="华文中宋" w:eastAsia="华文中宋" w:hAnsi="华文中宋"/>
                <w:b/>
                <w:bCs/>
                <w:color w:val="000000"/>
              </w:rPr>
            </w:pPr>
            <w:r>
              <w:rPr>
                <w:rFonts w:ascii="华文中宋" w:eastAsia="华文中宋" w:hAnsi="华文中宋" w:hint="eastAsia"/>
                <w:b/>
                <w:bCs/>
                <w:color w:val="000000"/>
              </w:rPr>
              <w:t>行动1</w:t>
            </w:r>
          </w:p>
        </w:tc>
        <w:tc>
          <w:tcPr>
            <w:tcW w:w="4156" w:type="pct"/>
            <w:tcBorders>
              <w:top w:val="single" w:sz="4" w:space="0" w:color="F2BA02"/>
              <w:left w:val="single" w:sz="4" w:space="0" w:color="F2BA02"/>
              <w:bottom w:val="single" w:sz="4" w:space="0" w:color="F2BA02"/>
              <w:right w:val="single" w:sz="4" w:space="0" w:color="F2BA02"/>
            </w:tcBorders>
            <w:shd w:val="clear" w:color="auto" w:fill="FFFFFF"/>
          </w:tcPr>
          <w:p w14:paraId="30B58BA2" w14:textId="77777777" w:rsidR="00840EC4" w:rsidRDefault="00F26439">
            <w:pPr>
              <w:jc w:val="center"/>
              <w:rPr>
                <w:rFonts w:ascii="华文中宋" w:eastAsia="华文中宋" w:hAnsi="华文中宋"/>
                <w:color w:val="000000"/>
              </w:rPr>
            </w:pPr>
            <w:r>
              <w:rPr>
                <w:rFonts w:ascii="华文中宋" w:eastAsia="华文中宋" w:hAnsi="华文中宋" w:hint="eastAsia"/>
                <w:color w:val="000000"/>
              </w:rPr>
              <w:t>由随机风组成的刻子</w:t>
            </w:r>
          </w:p>
        </w:tc>
      </w:tr>
      <w:tr w:rsidR="00840EC4" w14:paraId="4B626AFB" w14:textId="77777777">
        <w:trPr>
          <w:jc w:val="center"/>
        </w:trPr>
        <w:tc>
          <w:tcPr>
            <w:tcW w:w="843" w:type="pct"/>
            <w:tcBorders>
              <w:top w:val="single" w:sz="4" w:space="0" w:color="F2BA02"/>
              <w:left w:val="single" w:sz="4" w:space="0" w:color="F2BA02"/>
              <w:bottom w:val="single" w:sz="4" w:space="0" w:color="F2BA02"/>
              <w:right w:val="single" w:sz="4" w:space="0" w:color="F2BA02"/>
            </w:tcBorders>
            <w:shd w:val="clear" w:color="auto" w:fill="FEF2CB" w:themeFill="accent3" w:themeFillTint="32"/>
          </w:tcPr>
          <w:p w14:paraId="727F3E26" w14:textId="77777777" w:rsidR="00840EC4" w:rsidRDefault="00F26439">
            <w:pPr>
              <w:jc w:val="center"/>
              <w:rPr>
                <w:rFonts w:ascii="华文中宋" w:eastAsia="华文中宋" w:hAnsi="华文中宋"/>
                <w:b/>
                <w:bCs/>
                <w:color w:val="000000"/>
              </w:rPr>
            </w:pPr>
            <w:r>
              <w:rPr>
                <w:rFonts w:ascii="华文中宋" w:eastAsia="华文中宋" w:hAnsi="华文中宋" w:hint="eastAsia"/>
                <w:b/>
                <w:bCs/>
                <w:color w:val="000000"/>
              </w:rPr>
              <w:t>行动2</w:t>
            </w:r>
          </w:p>
        </w:tc>
        <w:tc>
          <w:tcPr>
            <w:tcW w:w="4156" w:type="pct"/>
            <w:tcBorders>
              <w:top w:val="single" w:sz="4" w:space="0" w:color="F2BA02"/>
              <w:left w:val="single" w:sz="4" w:space="0" w:color="F2BA02"/>
              <w:bottom w:val="single" w:sz="4" w:space="0" w:color="F2BA02"/>
              <w:right w:val="single" w:sz="4" w:space="0" w:color="F2BA02"/>
            </w:tcBorders>
            <w:shd w:val="clear" w:color="auto" w:fill="FEF2CB" w:themeFill="accent3" w:themeFillTint="32"/>
          </w:tcPr>
          <w:p w14:paraId="16801997" w14:textId="77777777" w:rsidR="00840EC4" w:rsidRDefault="00F26439">
            <w:pPr>
              <w:jc w:val="center"/>
              <w:rPr>
                <w:rFonts w:ascii="华文中宋" w:eastAsia="华文中宋" w:hAnsi="华文中宋"/>
                <w:color w:val="000000"/>
              </w:rPr>
            </w:pPr>
            <w:r>
              <w:rPr>
                <w:rFonts w:ascii="华文中宋" w:eastAsia="华文中宋" w:hAnsi="华文中宋" w:hint="eastAsia"/>
                <w:color w:val="000000"/>
              </w:rPr>
              <w:t>由123万组成的顺子</w:t>
            </w:r>
          </w:p>
        </w:tc>
      </w:tr>
      <w:tr w:rsidR="00840EC4" w14:paraId="470196B9" w14:textId="77777777">
        <w:trPr>
          <w:jc w:val="center"/>
        </w:trPr>
        <w:tc>
          <w:tcPr>
            <w:tcW w:w="843" w:type="pct"/>
            <w:tcBorders>
              <w:top w:val="single" w:sz="4" w:space="0" w:color="F2BA02"/>
              <w:left w:val="single" w:sz="4" w:space="0" w:color="F2BA02"/>
              <w:bottom w:val="single" w:sz="4" w:space="0" w:color="F2BA02"/>
              <w:right w:val="single" w:sz="4" w:space="0" w:color="F2BA02"/>
            </w:tcBorders>
            <w:shd w:val="clear" w:color="auto" w:fill="FFFFFF"/>
          </w:tcPr>
          <w:p w14:paraId="19AEF0B5" w14:textId="77777777" w:rsidR="00840EC4" w:rsidRDefault="00F26439">
            <w:pPr>
              <w:jc w:val="center"/>
              <w:rPr>
                <w:rFonts w:ascii="华文中宋" w:eastAsia="华文中宋" w:hAnsi="华文中宋"/>
                <w:b/>
                <w:bCs/>
                <w:color w:val="000000"/>
              </w:rPr>
            </w:pPr>
            <w:r>
              <w:rPr>
                <w:rFonts w:ascii="华文中宋" w:eastAsia="华文中宋" w:hAnsi="华文中宋" w:hint="eastAsia"/>
                <w:b/>
                <w:bCs/>
                <w:color w:val="000000"/>
              </w:rPr>
              <w:t>行动3</w:t>
            </w:r>
          </w:p>
        </w:tc>
        <w:tc>
          <w:tcPr>
            <w:tcW w:w="4156" w:type="pct"/>
            <w:tcBorders>
              <w:top w:val="single" w:sz="4" w:space="0" w:color="F2BA02"/>
              <w:left w:val="single" w:sz="4" w:space="0" w:color="F2BA02"/>
              <w:bottom w:val="single" w:sz="4" w:space="0" w:color="F2BA02"/>
              <w:right w:val="single" w:sz="4" w:space="0" w:color="F2BA02"/>
            </w:tcBorders>
            <w:shd w:val="clear" w:color="auto" w:fill="FFFFFF"/>
          </w:tcPr>
          <w:p w14:paraId="67551B34" w14:textId="77777777" w:rsidR="00840EC4" w:rsidRDefault="00F26439">
            <w:pPr>
              <w:jc w:val="center"/>
              <w:rPr>
                <w:rFonts w:ascii="华文中宋" w:eastAsia="华文中宋" w:hAnsi="华文中宋"/>
                <w:color w:val="000000"/>
              </w:rPr>
            </w:pPr>
            <w:r>
              <w:rPr>
                <w:rFonts w:ascii="华文中宋" w:eastAsia="华文中宋" w:hAnsi="华文中宋" w:hint="eastAsia"/>
                <w:color w:val="000000"/>
              </w:rPr>
              <w:t>由678万组成的顺子</w:t>
            </w:r>
          </w:p>
        </w:tc>
      </w:tr>
      <w:tr w:rsidR="00840EC4" w14:paraId="225CE8B0" w14:textId="77777777">
        <w:trPr>
          <w:jc w:val="center"/>
        </w:trPr>
        <w:tc>
          <w:tcPr>
            <w:tcW w:w="843" w:type="pct"/>
            <w:tcBorders>
              <w:top w:val="single" w:sz="4" w:space="0" w:color="F2BA02"/>
              <w:left w:val="single" w:sz="4" w:space="0" w:color="F2BA02"/>
              <w:bottom w:val="single" w:sz="4" w:space="0" w:color="F2BA02"/>
              <w:right w:val="single" w:sz="4" w:space="0" w:color="F2BA02"/>
            </w:tcBorders>
            <w:shd w:val="clear" w:color="auto" w:fill="FEF2CB" w:themeFill="accent3" w:themeFillTint="32"/>
          </w:tcPr>
          <w:p w14:paraId="23000236" w14:textId="77777777" w:rsidR="00840EC4" w:rsidRDefault="00F26439">
            <w:pPr>
              <w:jc w:val="center"/>
              <w:rPr>
                <w:rFonts w:ascii="华文中宋" w:eastAsia="华文中宋" w:hAnsi="华文中宋"/>
                <w:b/>
                <w:bCs/>
                <w:color w:val="000000"/>
              </w:rPr>
            </w:pPr>
            <w:r>
              <w:rPr>
                <w:rFonts w:ascii="华文中宋" w:eastAsia="华文中宋" w:hAnsi="华文中宋" w:hint="eastAsia"/>
                <w:b/>
                <w:bCs/>
                <w:color w:val="000000"/>
              </w:rPr>
              <w:t>行动4</w:t>
            </w:r>
          </w:p>
        </w:tc>
        <w:tc>
          <w:tcPr>
            <w:tcW w:w="4156" w:type="pct"/>
            <w:tcBorders>
              <w:top w:val="single" w:sz="4" w:space="0" w:color="F2BA02"/>
              <w:left w:val="single" w:sz="4" w:space="0" w:color="F2BA02"/>
              <w:bottom w:val="single" w:sz="4" w:space="0" w:color="F2BA02"/>
              <w:right w:val="single" w:sz="4" w:space="0" w:color="F2BA02"/>
            </w:tcBorders>
            <w:shd w:val="clear" w:color="auto" w:fill="FEF2CB" w:themeFill="accent3" w:themeFillTint="32"/>
          </w:tcPr>
          <w:p w14:paraId="5261A4A3" w14:textId="77777777" w:rsidR="00840EC4" w:rsidRDefault="00F26439">
            <w:pPr>
              <w:jc w:val="center"/>
              <w:rPr>
                <w:rFonts w:ascii="华文中宋" w:eastAsia="华文中宋" w:hAnsi="华文中宋"/>
                <w:color w:val="000000"/>
              </w:rPr>
            </w:pPr>
            <w:r>
              <w:rPr>
                <w:rFonts w:ascii="华文中宋" w:eastAsia="华文中宋" w:hAnsi="华文中宋" w:hint="eastAsia"/>
                <w:color w:val="000000"/>
              </w:rPr>
              <w:t>由随机条组成的刻子</w:t>
            </w:r>
          </w:p>
          <w:p w14:paraId="06F5E4F3" w14:textId="77777777" w:rsidR="00840EC4" w:rsidRDefault="00F26439">
            <w:pPr>
              <w:jc w:val="center"/>
              <w:rPr>
                <w:rFonts w:ascii="华文中宋" w:eastAsia="华文中宋" w:hAnsi="华文中宋"/>
                <w:color w:val="000000"/>
              </w:rPr>
            </w:pPr>
            <w:r>
              <w:rPr>
                <w:rFonts w:ascii="华文中宋" w:eastAsia="华文中宋" w:hAnsi="华文中宋" w:hint="eastAsia"/>
                <w:color w:val="000000"/>
              </w:rPr>
              <w:t>[本回合造成伤害时获取等量护甲值]</w:t>
            </w:r>
          </w:p>
        </w:tc>
      </w:tr>
    </w:tbl>
    <w:p w14:paraId="55DE01D5" w14:textId="77777777" w:rsidR="00A82D0E" w:rsidRDefault="00A82D0E">
      <w:pPr>
        <w:ind w:firstLineChars="200" w:firstLine="420"/>
        <w:rPr>
          <w:rFonts w:ascii="华文中宋" w:eastAsia="华文中宋" w:hAnsi="华文中宋"/>
        </w:rPr>
      </w:pPr>
    </w:p>
    <w:p w14:paraId="61577A6F" w14:textId="43274DBC" w:rsidR="00840EC4" w:rsidRDefault="00F26439">
      <w:pPr>
        <w:ind w:firstLineChars="200" w:firstLine="420"/>
        <w:rPr>
          <w:rFonts w:ascii="华文中宋" w:eastAsia="华文中宋" w:hAnsi="华文中宋"/>
        </w:rPr>
      </w:pPr>
      <w:r>
        <w:rPr>
          <w:rFonts w:ascii="华文中宋" w:eastAsia="华文中宋" w:hAnsi="华文中宋" w:hint="eastAsia"/>
        </w:rPr>
        <w:t>通过限制敌人的行动模式，可以在设计之初控制敌人胡牌时</w:t>
      </w:r>
      <w:r w:rsidR="00F900CF">
        <w:rPr>
          <w:rFonts w:ascii="华文中宋" w:eastAsia="华文中宋" w:hAnsi="华文中宋" w:hint="eastAsia"/>
        </w:rPr>
        <w:t>可能</w:t>
      </w:r>
      <w:r>
        <w:rPr>
          <w:rFonts w:ascii="华文中宋" w:eastAsia="华文中宋" w:hAnsi="华文中宋" w:hint="eastAsia"/>
        </w:rPr>
        <w:t>造成的伤害。比如这</w:t>
      </w:r>
      <w:r w:rsidR="00F900CF">
        <w:rPr>
          <w:rFonts w:ascii="华文中宋" w:eastAsia="华文中宋" w:hAnsi="华文中宋" w:hint="eastAsia"/>
        </w:rPr>
        <w:t>名</w:t>
      </w:r>
      <w:r>
        <w:rPr>
          <w:rFonts w:ascii="华文中宋" w:eastAsia="华文中宋" w:hAnsi="华文中宋" w:hint="eastAsia"/>
        </w:rPr>
        <w:t>铁武生</w:t>
      </w:r>
      <w:r w:rsidR="00F900CF">
        <w:rPr>
          <w:rFonts w:ascii="华文中宋" w:eastAsia="华文中宋" w:hAnsi="华文中宋" w:hint="eastAsia"/>
        </w:rPr>
        <w:t>，</w:t>
      </w:r>
      <w:r>
        <w:rPr>
          <w:rFonts w:ascii="华文中宋" w:eastAsia="华文中宋" w:hAnsi="华文中宋" w:hint="eastAsia"/>
        </w:rPr>
        <w:t>大部分情况下只能胡出一番的小牌。另一方面，玩家可以通过熟悉敌人的行动模式来预测敌人未来可能的行动，从而留牌通过响应进行防守反击。</w:t>
      </w:r>
    </w:p>
    <w:p w14:paraId="7400CDA3" w14:textId="1B245083" w:rsidR="00840EC4" w:rsidRDefault="00F26439">
      <w:pPr>
        <w:ind w:firstLineChars="200" w:firstLine="420"/>
        <w:rPr>
          <w:rFonts w:ascii="华文中宋" w:eastAsia="华文中宋" w:hAnsi="华文中宋"/>
        </w:rPr>
      </w:pPr>
      <w:r>
        <w:rPr>
          <w:rFonts w:ascii="华文中宋" w:eastAsia="华文中宋" w:hAnsi="华文中宋" w:hint="eastAsia"/>
        </w:rPr>
        <w:t>玩家在自己的回合能够看到敌人下回合将要进行的行动。</w:t>
      </w:r>
    </w:p>
    <w:p w14:paraId="5DDDD3D5" w14:textId="40F92EBB" w:rsidR="00840EC4" w:rsidRDefault="00F26439">
      <w:pPr>
        <w:ind w:firstLineChars="200" w:firstLine="420"/>
        <w:rPr>
          <w:rFonts w:ascii="华文中宋" w:eastAsia="华文中宋" w:hAnsi="华文中宋"/>
        </w:rPr>
      </w:pPr>
      <w:r>
        <w:rPr>
          <w:rFonts w:ascii="华文中宋" w:eastAsia="华文中宋" w:hAnsi="华文中宋" w:hint="eastAsia"/>
        </w:rPr>
        <w:t>敌人越强大，行动就越难以预测。因为越好预测的行动越容易针对并防御之。一个这样的行动可能更加强大：</w:t>
      </w:r>
    </w:p>
    <w:p w14:paraId="32829A6B" w14:textId="77777777" w:rsidR="00A82D0E" w:rsidRDefault="00A82D0E">
      <w:pPr>
        <w:ind w:firstLineChars="200" w:firstLine="420"/>
        <w:rPr>
          <w:rFonts w:ascii="华文中宋" w:eastAsia="华文中宋" w:hAnsi="华文中宋"/>
        </w:rPr>
      </w:pPr>
    </w:p>
    <w:tbl>
      <w:tblPr>
        <w:tblStyle w:val="a3"/>
        <w:tblW w:w="3212" w:type="pct"/>
        <w:jc w:val="center"/>
        <w:tblLook w:val="04A0" w:firstRow="1" w:lastRow="0" w:firstColumn="1" w:lastColumn="0" w:noHBand="0" w:noVBand="1"/>
      </w:tblPr>
      <w:tblGrid>
        <w:gridCol w:w="898"/>
        <w:gridCol w:w="4431"/>
      </w:tblGrid>
      <w:tr w:rsidR="00840EC4" w14:paraId="32100B4C" w14:textId="77777777">
        <w:trPr>
          <w:jc w:val="center"/>
        </w:trPr>
        <w:tc>
          <w:tcPr>
            <w:tcW w:w="843" w:type="pct"/>
            <w:tcBorders>
              <w:top w:val="single" w:sz="4" w:space="0" w:color="F2BA02"/>
              <w:left w:val="single" w:sz="4" w:space="0" w:color="F2BA02"/>
              <w:bottom w:val="single" w:sz="4" w:space="0" w:color="F2BA02"/>
              <w:right w:val="single" w:sz="4" w:space="0" w:color="F2BA02"/>
            </w:tcBorders>
            <w:shd w:val="clear" w:color="auto" w:fill="FFFFFF"/>
          </w:tcPr>
          <w:p w14:paraId="221488B1" w14:textId="77777777" w:rsidR="00840EC4" w:rsidRDefault="00F26439">
            <w:pPr>
              <w:jc w:val="center"/>
              <w:rPr>
                <w:rFonts w:ascii="华文中宋" w:eastAsia="华文中宋" w:hAnsi="华文中宋"/>
                <w:b/>
                <w:bCs/>
                <w:color w:val="000000"/>
              </w:rPr>
            </w:pPr>
            <w:r>
              <w:rPr>
                <w:rFonts w:ascii="华文中宋" w:eastAsia="华文中宋" w:hAnsi="华文中宋" w:hint="eastAsia"/>
                <w:b/>
                <w:bCs/>
                <w:color w:val="000000"/>
              </w:rPr>
              <w:t>行动？</w:t>
            </w:r>
          </w:p>
        </w:tc>
        <w:tc>
          <w:tcPr>
            <w:tcW w:w="4156" w:type="pct"/>
            <w:tcBorders>
              <w:top w:val="single" w:sz="4" w:space="0" w:color="F2BA02"/>
              <w:left w:val="single" w:sz="4" w:space="0" w:color="F2BA02"/>
              <w:bottom w:val="single" w:sz="4" w:space="0" w:color="F2BA02"/>
              <w:right w:val="single" w:sz="4" w:space="0" w:color="F2BA02"/>
            </w:tcBorders>
            <w:shd w:val="clear" w:color="auto" w:fill="FFFFFF"/>
          </w:tcPr>
          <w:p w14:paraId="08CCC0E0" w14:textId="77777777" w:rsidR="00840EC4" w:rsidRDefault="00F26439">
            <w:pPr>
              <w:jc w:val="center"/>
              <w:rPr>
                <w:rFonts w:ascii="华文中宋" w:eastAsia="华文中宋" w:hAnsi="华文中宋"/>
                <w:color w:val="000000"/>
              </w:rPr>
            </w:pPr>
            <w:r>
              <w:rPr>
                <w:rFonts w:ascii="华文中宋" w:eastAsia="华文中宋" w:hAnsi="华文中宋" w:hint="eastAsia"/>
                <w:color w:val="000000"/>
              </w:rPr>
              <w:t>由123万/筒/条之一组成的顺子</w:t>
            </w:r>
          </w:p>
        </w:tc>
      </w:tr>
    </w:tbl>
    <w:p w14:paraId="38B6F88F" w14:textId="77777777" w:rsidR="00A82D0E" w:rsidRDefault="00A82D0E">
      <w:pPr>
        <w:ind w:firstLineChars="200" w:firstLine="420"/>
        <w:rPr>
          <w:rFonts w:ascii="华文中宋" w:eastAsia="华文中宋" w:hAnsi="华文中宋"/>
        </w:rPr>
      </w:pPr>
    </w:p>
    <w:p w14:paraId="2C8E25BF" w14:textId="576AD695" w:rsidR="00840EC4" w:rsidRDefault="00F26439">
      <w:pPr>
        <w:ind w:firstLineChars="200" w:firstLine="420"/>
        <w:rPr>
          <w:rFonts w:ascii="华文中宋" w:eastAsia="华文中宋" w:hAnsi="华文中宋"/>
        </w:rPr>
      </w:pPr>
      <w:r>
        <w:rPr>
          <w:rFonts w:ascii="华文中宋" w:eastAsia="华文中宋" w:hAnsi="华文中宋" w:hint="eastAsia"/>
        </w:rPr>
        <w:t>同时，强大的敌人可能不止有一回合一次的行动机会</w:t>
      </w:r>
      <w:r w:rsidR="00874225">
        <w:rPr>
          <w:rFonts w:ascii="华文中宋" w:eastAsia="华文中宋" w:hAnsi="华文中宋" w:hint="eastAsia"/>
        </w:rPr>
        <w:t>。</w:t>
      </w:r>
      <w:r>
        <w:rPr>
          <w:rFonts w:ascii="华文中宋" w:eastAsia="华文中宋" w:hAnsi="华文中宋" w:hint="eastAsia"/>
        </w:rPr>
        <w:t>他们可能一回合行动两次</w:t>
      </w:r>
      <w:r w:rsidR="00874225">
        <w:rPr>
          <w:rFonts w:ascii="华文中宋" w:eastAsia="华文中宋" w:hAnsi="华文中宋" w:hint="eastAsia"/>
        </w:rPr>
        <w:t>，</w:t>
      </w:r>
      <w:r>
        <w:rPr>
          <w:rFonts w:ascii="华文中宋" w:eastAsia="华文中宋" w:hAnsi="华文中宋" w:hint="eastAsia"/>
        </w:rPr>
        <w:t>甚至更多</w:t>
      </w:r>
      <w:r w:rsidR="00874225">
        <w:rPr>
          <w:rFonts w:ascii="华文中宋" w:eastAsia="华文中宋" w:hAnsi="华文中宋" w:hint="eastAsia"/>
        </w:rPr>
        <w:t>，</w:t>
      </w:r>
      <w:r>
        <w:rPr>
          <w:rFonts w:ascii="华文中宋" w:eastAsia="华文中宋" w:hAnsi="华文中宋" w:hint="eastAsia"/>
        </w:rPr>
        <w:t>这取决于他们的被动机制。特色的被动机制会考验玩家牌组特定方面的能力，或者需要玩家改变出牌策略来应对。</w:t>
      </w:r>
    </w:p>
    <w:p w14:paraId="644AE0A2" w14:textId="77777777" w:rsidR="00840EC4" w:rsidRDefault="00840EC4">
      <w:pPr>
        <w:rPr>
          <w:rFonts w:ascii="华文中宋" w:eastAsia="华文中宋" w:hAnsi="华文中宋"/>
        </w:rPr>
      </w:pPr>
    </w:p>
    <w:p w14:paraId="2798954C" w14:textId="6CE2E66E" w:rsidR="00840EC4" w:rsidRPr="00A82D0E" w:rsidRDefault="00F26439">
      <w:pPr>
        <w:rPr>
          <w:rFonts w:ascii="华文中宋" w:eastAsia="华文中宋" w:hAnsi="华文中宋"/>
          <w:b/>
          <w:bCs/>
          <w:sz w:val="24"/>
          <w:szCs w:val="24"/>
        </w:rPr>
      </w:pPr>
      <w:r w:rsidRPr="00A82D0E">
        <w:rPr>
          <w:rFonts w:ascii="华文中宋" w:eastAsia="华文中宋" w:hAnsi="华文中宋" w:hint="eastAsia"/>
          <w:b/>
          <w:bCs/>
          <w:sz w:val="24"/>
          <w:szCs w:val="24"/>
        </w:rPr>
        <w:t>资源与运营：</w:t>
      </w:r>
    </w:p>
    <w:p w14:paraId="57AEE8BE" w14:textId="77777777" w:rsidR="00580CA6" w:rsidRDefault="00580CA6">
      <w:pPr>
        <w:rPr>
          <w:rFonts w:ascii="华文中宋" w:eastAsia="华文中宋" w:hAnsi="华文中宋"/>
        </w:rPr>
      </w:pPr>
    </w:p>
    <w:p w14:paraId="23A45469" w14:textId="5E6A450A" w:rsidR="00840EC4" w:rsidRDefault="00F26439">
      <w:pPr>
        <w:ind w:firstLineChars="200" w:firstLine="420"/>
        <w:rPr>
          <w:rFonts w:ascii="华文中宋" w:eastAsia="华文中宋" w:hAnsi="华文中宋"/>
        </w:rPr>
      </w:pPr>
      <w:r>
        <w:rPr>
          <w:rFonts w:ascii="华文中宋" w:eastAsia="华文中宋" w:hAnsi="华文中宋" w:hint="eastAsia"/>
        </w:rPr>
        <w:t>雀客中出现的资源可大致列成如下表格：</w:t>
      </w:r>
    </w:p>
    <w:p w14:paraId="2DE7683A" w14:textId="77777777" w:rsidR="00A82D0E" w:rsidRDefault="00A82D0E">
      <w:pPr>
        <w:ind w:firstLineChars="200" w:firstLine="420"/>
        <w:rPr>
          <w:rFonts w:ascii="华文中宋" w:eastAsia="华文中宋" w:hAnsi="华文中宋"/>
        </w:rPr>
      </w:pPr>
    </w:p>
    <w:tbl>
      <w:tblPr>
        <w:tblStyle w:val="a3"/>
        <w:tblW w:w="3477" w:type="pct"/>
        <w:jc w:val="center"/>
        <w:tblLook w:val="04A0" w:firstRow="1" w:lastRow="0" w:firstColumn="1" w:lastColumn="0" w:noHBand="0" w:noVBand="1"/>
      </w:tblPr>
      <w:tblGrid>
        <w:gridCol w:w="1571"/>
        <w:gridCol w:w="4198"/>
      </w:tblGrid>
      <w:tr w:rsidR="00840EC4" w14:paraId="7FD22CB8" w14:textId="77777777">
        <w:trPr>
          <w:jc w:val="center"/>
        </w:trPr>
        <w:tc>
          <w:tcPr>
            <w:tcW w:w="1362" w:type="pct"/>
            <w:vMerge w:val="restart"/>
            <w:tcBorders>
              <w:top w:val="single" w:sz="4" w:space="0" w:color="F2BA02"/>
              <w:left w:val="single" w:sz="4" w:space="0" w:color="F2BA02"/>
              <w:bottom w:val="single" w:sz="4" w:space="0" w:color="F2BA02"/>
              <w:right w:val="single" w:sz="4" w:space="0" w:color="F2BA02"/>
              <w:tl2br w:val="nil"/>
            </w:tcBorders>
            <w:shd w:val="clear" w:color="auto" w:fill="FEF2CB" w:themeFill="accent3" w:themeFillTint="32"/>
          </w:tcPr>
          <w:p w14:paraId="724704C7" w14:textId="77777777" w:rsidR="00840EC4" w:rsidRDefault="00840EC4">
            <w:pPr>
              <w:jc w:val="center"/>
              <w:rPr>
                <w:rFonts w:ascii="华文中宋" w:eastAsia="华文中宋" w:hAnsi="华文中宋"/>
                <w:b/>
                <w:color w:val="000000"/>
              </w:rPr>
            </w:pPr>
          </w:p>
          <w:p w14:paraId="298F2ED2" w14:textId="77777777" w:rsidR="00840EC4" w:rsidRDefault="00F26439">
            <w:pPr>
              <w:jc w:val="center"/>
              <w:rPr>
                <w:b/>
                <w:color w:val="000000"/>
              </w:rPr>
            </w:pPr>
            <w:r>
              <w:rPr>
                <w:rFonts w:hint="eastAsia"/>
                <w:b/>
                <w:color w:val="000000"/>
              </w:rPr>
              <w:t>从上至下</w:t>
            </w:r>
          </w:p>
          <w:p w14:paraId="7503F0BF" w14:textId="77777777" w:rsidR="00840EC4" w:rsidRDefault="00F26439">
            <w:pPr>
              <w:jc w:val="center"/>
              <w:rPr>
                <w:b/>
                <w:color w:val="000000"/>
              </w:rPr>
            </w:pPr>
            <w:r>
              <w:rPr>
                <w:rFonts w:hint="eastAsia"/>
                <w:b/>
                <w:color w:val="000000"/>
              </w:rPr>
              <w:t>出现频率</w:t>
            </w:r>
          </w:p>
          <w:p w14:paraId="3337D403" w14:textId="77777777" w:rsidR="00840EC4" w:rsidRDefault="00F26439">
            <w:pPr>
              <w:jc w:val="center"/>
              <w:rPr>
                <w:b/>
                <w:color w:val="000000"/>
              </w:rPr>
            </w:pPr>
            <w:r>
              <w:rPr>
                <w:rFonts w:hint="eastAsia"/>
                <w:b/>
                <w:color w:val="000000"/>
              </w:rPr>
              <w:t>由高至低</w:t>
            </w:r>
          </w:p>
        </w:tc>
        <w:tc>
          <w:tcPr>
            <w:tcW w:w="3637" w:type="pct"/>
            <w:tcBorders>
              <w:top w:val="single" w:sz="4" w:space="0" w:color="F2BA02"/>
              <w:left w:val="single" w:sz="4" w:space="0" w:color="F2BA02"/>
              <w:bottom w:val="single" w:sz="4" w:space="0" w:color="F2BA02"/>
              <w:right w:val="single" w:sz="4" w:space="0" w:color="F2BA02"/>
            </w:tcBorders>
            <w:shd w:val="clear" w:color="auto" w:fill="FEF2CB" w:themeFill="accent3" w:themeFillTint="32"/>
          </w:tcPr>
          <w:p w14:paraId="7FCD3E0B" w14:textId="449640F8" w:rsidR="00840EC4" w:rsidRDefault="00874225">
            <w:pPr>
              <w:jc w:val="center"/>
              <w:rPr>
                <w:bCs/>
                <w:color w:val="000000"/>
              </w:rPr>
            </w:pPr>
            <w:r>
              <w:rPr>
                <w:rFonts w:hint="eastAsia"/>
                <w:bCs/>
                <w:color w:val="000000"/>
              </w:rPr>
              <w:t>刀</w:t>
            </w:r>
            <w:r w:rsidR="00F26439">
              <w:rPr>
                <w:rFonts w:hint="eastAsia"/>
                <w:bCs/>
                <w:color w:val="000000"/>
              </w:rPr>
              <w:t>币</w:t>
            </w:r>
          </w:p>
        </w:tc>
      </w:tr>
      <w:tr w:rsidR="00840EC4" w14:paraId="4D7ED5AB" w14:textId="77777777">
        <w:trPr>
          <w:jc w:val="center"/>
        </w:trPr>
        <w:tc>
          <w:tcPr>
            <w:tcW w:w="1362" w:type="pct"/>
            <w:vMerge/>
            <w:tcBorders>
              <w:top w:val="single" w:sz="4" w:space="0" w:color="F2BA02"/>
              <w:left w:val="single" w:sz="4" w:space="0" w:color="F2BA02"/>
              <w:bottom w:val="single" w:sz="4" w:space="0" w:color="F2BA02"/>
              <w:right w:val="single" w:sz="4" w:space="0" w:color="F2BA02"/>
            </w:tcBorders>
            <w:shd w:val="clear" w:color="auto" w:fill="FEF2CB" w:themeFill="accent3" w:themeFillTint="32"/>
          </w:tcPr>
          <w:p w14:paraId="3D0A9172" w14:textId="77777777" w:rsidR="00840EC4" w:rsidRDefault="00840EC4">
            <w:pPr>
              <w:rPr>
                <w:rFonts w:ascii="华文中宋" w:eastAsia="华文中宋" w:hAnsi="华文中宋"/>
                <w:b/>
                <w:color w:val="000000"/>
              </w:rPr>
            </w:pPr>
          </w:p>
        </w:tc>
        <w:tc>
          <w:tcPr>
            <w:tcW w:w="3637" w:type="pct"/>
            <w:tcBorders>
              <w:top w:val="single" w:sz="4" w:space="0" w:color="F2BA02"/>
              <w:left w:val="single" w:sz="4" w:space="0" w:color="F2BA02"/>
              <w:bottom w:val="single" w:sz="4" w:space="0" w:color="F2BA02"/>
              <w:right w:val="single" w:sz="4" w:space="0" w:color="F2BA02"/>
            </w:tcBorders>
            <w:shd w:val="clear" w:color="auto" w:fill="FFFFFF"/>
          </w:tcPr>
          <w:p w14:paraId="597A8CF7" w14:textId="4740BAF5" w:rsidR="00840EC4" w:rsidRPr="00C37BA9" w:rsidRDefault="00193F06">
            <w:pPr>
              <w:jc w:val="center"/>
              <w:rPr>
                <w:bCs/>
                <w:color w:val="000000"/>
              </w:rPr>
            </w:pPr>
            <w:r>
              <w:rPr>
                <w:rFonts w:hint="eastAsia"/>
                <w:bCs/>
                <w:color w:val="000000"/>
              </w:rPr>
              <w:t>优化牌组</w:t>
            </w:r>
            <w:r w:rsidR="00EE65B0">
              <w:rPr>
                <w:rFonts w:hint="eastAsia"/>
                <w:bCs/>
                <w:color w:val="000000"/>
              </w:rPr>
              <w:t>、</w:t>
            </w:r>
            <w:r w:rsidR="00F26439" w:rsidRPr="00C37BA9">
              <w:rPr>
                <w:rFonts w:hint="eastAsia"/>
                <w:bCs/>
                <w:color w:val="000000"/>
              </w:rPr>
              <w:t>特殊</w:t>
            </w:r>
            <w:r w:rsidR="00594C9C" w:rsidRPr="00C37BA9">
              <w:rPr>
                <w:rFonts w:hint="eastAsia"/>
                <w:bCs/>
                <w:color w:val="000000"/>
              </w:rPr>
              <w:t>雀牌</w:t>
            </w:r>
            <w:r w:rsidR="00EE65B0">
              <w:rPr>
                <w:rFonts w:hint="eastAsia"/>
                <w:bCs/>
                <w:color w:val="000000"/>
              </w:rPr>
              <w:t>、</w:t>
            </w:r>
            <w:r w:rsidR="00C37BA9" w:rsidRPr="00C37BA9">
              <w:rPr>
                <w:rFonts w:hint="eastAsia"/>
                <w:bCs/>
                <w:color w:val="000000"/>
              </w:rPr>
              <w:t>藏品</w:t>
            </w:r>
            <w:r w:rsidR="00EE65B0">
              <w:rPr>
                <w:rFonts w:hint="eastAsia"/>
                <w:bCs/>
                <w:color w:val="000000"/>
              </w:rPr>
              <w:t>、</w:t>
            </w:r>
            <w:r w:rsidR="00B93ABD">
              <w:rPr>
                <w:rFonts w:hint="eastAsia"/>
                <w:bCs/>
                <w:color w:val="000000"/>
              </w:rPr>
              <w:t>酒食</w:t>
            </w:r>
          </w:p>
        </w:tc>
      </w:tr>
      <w:tr w:rsidR="00840EC4" w14:paraId="7AC0677C" w14:textId="77777777">
        <w:trPr>
          <w:jc w:val="center"/>
        </w:trPr>
        <w:tc>
          <w:tcPr>
            <w:tcW w:w="1362" w:type="pct"/>
            <w:vMerge/>
            <w:tcBorders>
              <w:top w:val="single" w:sz="4" w:space="0" w:color="F2BA02"/>
              <w:left w:val="single" w:sz="4" w:space="0" w:color="F2BA02"/>
              <w:bottom w:val="single" w:sz="4" w:space="0" w:color="F2BA02"/>
              <w:right w:val="single" w:sz="4" w:space="0" w:color="F2BA02"/>
            </w:tcBorders>
            <w:shd w:val="clear" w:color="auto" w:fill="FEF2CB" w:themeFill="accent3" w:themeFillTint="32"/>
          </w:tcPr>
          <w:p w14:paraId="15D7D737" w14:textId="77777777" w:rsidR="00840EC4" w:rsidRDefault="00840EC4">
            <w:pPr>
              <w:rPr>
                <w:rFonts w:ascii="华文中宋" w:eastAsia="华文中宋" w:hAnsi="华文中宋"/>
                <w:b/>
                <w:color w:val="000000"/>
              </w:rPr>
            </w:pPr>
          </w:p>
        </w:tc>
        <w:tc>
          <w:tcPr>
            <w:tcW w:w="3637" w:type="pct"/>
            <w:tcBorders>
              <w:top w:val="single" w:sz="4" w:space="0" w:color="F2BA02"/>
              <w:left w:val="single" w:sz="4" w:space="0" w:color="F2BA02"/>
              <w:bottom w:val="single" w:sz="4" w:space="0" w:color="F2BA02"/>
              <w:right w:val="single" w:sz="4" w:space="0" w:color="F2BA02"/>
            </w:tcBorders>
            <w:shd w:val="clear" w:color="auto" w:fill="FEF2CB" w:themeFill="accent3" w:themeFillTint="32"/>
          </w:tcPr>
          <w:p w14:paraId="14682782" w14:textId="278AA774" w:rsidR="00840EC4" w:rsidRPr="00C37BA9" w:rsidRDefault="000E7E48">
            <w:pPr>
              <w:jc w:val="center"/>
              <w:rPr>
                <w:bCs/>
                <w:color w:val="000000"/>
              </w:rPr>
            </w:pPr>
            <w:r w:rsidRPr="00C37BA9">
              <w:rPr>
                <w:rFonts w:hint="eastAsia"/>
                <w:bCs/>
                <w:color w:val="000000"/>
              </w:rPr>
              <w:t>污染</w:t>
            </w:r>
            <w:r w:rsidR="00EE65B0">
              <w:rPr>
                <w:rFonts w:hint="eastAsia"/>
                <w:bCs/>
                <w:color w:val="000000"/>
              </w:rPr>
              <w:t>、</w:t>
            </w:r>
            <w:r w:rsidRPr="00C37BA9">
              <w:rPr>
                <w:rFonts w:hint="eastAsia"/>
                <w:bCs/>
                <w:color w:val="000000"/>
              </w:rPr>
              <w:t>洗白</w:t>
            </w:r>
            <w:r w:rsidR="00EE65B0">
              <w:rPr>
                <w:rFonts w:hint="eastAsia"/>
                <w:bCs/>
                <w:color w:val="000000"/>
              </w:rPr>
              <w:t>、</w:t>
            </w:r>
            <w:r w:rsidR="001F6072">
              <w:rPr>
                <w:rFonts w:hint="eastAsia"/>
                <w:bCs/>
                <w:color w:val="000000"/>
              </w:rPr>
              <w:t>增效</w:t>
            </w:r>
            <w:r w:rsidR="00EE65B0">
              <w:rPr>
                <w:rFonts w:hint="eastAsia"/>
                <w:bCs/>
                <w:color w:val="000000"/>
              </w:rPr>
              <w:t>、</w:t>
            </w:r>
            <w:r w:rsidR="00B93ABD">
              <w:rPr>
                <w:rFonts w:hint="eastAsia"/>
                <w:bCs/>
                <w:color w:val="000000"/>
              </w:rPr>
              <w:t>恩怨</w:t>
            </w:r>
          </w:p>
        </w:tc>
      </w:tr>
      <w:tr w:rsidR="00840EC4" w14:paraId="403F012B" w14:textId="77777777">
        <w:trPr>
          <w:jc w:val="center"/>
        </w:trPr>
        <w:tc>
          <w:tcPr>
            <w:tcW w:w="1362" w:type="pct"/>
            <w:vMerge/>
            <w:tcBorders>
              <w:top w:val="single" w:sz="4" w:space="0" w:color="F2BA02"/>
              <w:left w:val="single" w:sz="4" w:space="0" w:color="F2BA02"/>
              <w:bottom w:val="single" w:sz="4" w:space="0" w:color="F2BA02"/>
              <w:right w:val="single" w:sz="4" w:space="0" w:color="F2BA02"/>
            </w:tcBorders>
            <w:shd w:val="clear" w:color="auto" w:fill="FEF2CB" w:themeFill="accent3" w:themeFillTint="32"/>
          </w:tcPr>
          <w:p w14:paraId="424F0844" w14:textId="77777777" w:rsidR="00840EC4" w:rsidRDefault="00840EC4">
            <w:pPr>
              <w:rPr>
                <w:rFonts w:ascii="华文中宋" w:eastAsia="华文中宋" w:hAnsi="华文中宋"/>
                <w:b/>
                <w:color w:val="000000"/>
              </w:rPr>
            </w:pPr>
          </w:p>
        </w:tc>
        <w:tc>
          <w:tcPr>
            <w:tcW w:w="3637" w:type="pct"/>
            <w:tcBorders>
              <w:top w:val="single" w:sz="4" w:space="0" w:color="F2BA02"/>
              <w:left w:val="single" w:sz="4" w:space="0" w:color="F2BA02"/>
              <w:bottom w:val="single" w:sz="4" w:space="0" w:color="F2BA02"/>
              <w:right w:val="single" w:sz="4" w:space="0" w:color="F2BA02"/>
            </w:tcBorders>
            <w:shd w:val="clear" w:color="auto" w:fill="FFFFFF"/>
          </w:tcPr>
          <w:p w14:paraId="6CFCFB3B" w14:textId="204F8760" w:rsidR="00840EC4" w:rsidRPr="00C37BA9" w:rsidRDefault="00F26439">
            <w:pPr>
              <w:jc w:val="center"/>
              <w:rPr>
                <w:bCs/>
                <w:color w:val="000000"/>
              </w:rPr>
            </w:pPr>
            <w:r w:rsidRPr="00C37BA9">
              <w:rPr>
                <w:rFonts w:hint="eastAsia"/>
                <w:bCs/>
                <w:color w:val="000000"/>
              </w:rPr>
              <w:t>变化牌面</w:t>
            </w:r>
          </w:p>
        </w:tc>
      </w:tr>
      <w:tr w:rsidR="00840EC4" w14:paraId="5CBAA9C3" w14:textId="77777777">
        <w:trPr>
          <w:jc w:val="center"/>
        </w:trPr>
        <w:tc>
          <w:tcPr>
            <w:tcW w:w="1362" w:type="pct"/>
            <w:vMerge/>
            <w:tcBorders>
              <w:top w:val="single" w:sz="4" w:space="0" w:color="F2BA02"/>
              <w:left w:val="single" w:sz="4" w:space="0" w:color="F2BA02"/>
              <w:bottom w:val="single" w:sz="4" w:space="0" w:color="F2BA02"/>
              <w:right w:val="single" w:sz="4" w:space="0" w:color="F2BA02"/>
            </w:tcBorders>
            <w:shd w:val="clear" w:color="auto" w:fill="FEF2CB" w:themeFill="accent3" w:themeFillTint="32"/>
          </w:tcPr>
          <w:p w14:paraId="4C1C967A" w14:textId="77777777" w:rsidR="00840EC4" w:rsidRDefault="00840EC4">
            <w:pPr>
              <w:rPr>
                <w:rFonts w:ascii="华文中宋" w:eastAsia="华文中宋" w:hAnsi="华文中宋"/>
                <w:b/>
                <w:color w:val="000000"/>
              </w:rPr>
            </w:pPr>
          </w:p>
        </w:tc>
        <w:tc>
          <w:tcPr>
            <w:tcW w:w="3637" w:type="pct"/>
            <w:tcBorders>
              <w:top w:val="single" w:sz="4" w:space="0" w:color="F2BA02"/>
              <w:left w:val="single" w:sz="4" w:space="0" w:color="F2BA02"/>
              <w:bottom w:val="single" w:sz="4" w:space="0" w:color="F2BA02"/>
              <w:right w:val="single" w:sz="4" w:space="0" w:color="F2BA02"/>
            </w:tcBorders>
            <w:shd w:val="clear" w:color="auto" w:fill="FEF2CB" w:themeFill="accent3" w:themeFillTint="32"/>
          </w:tcPr>
          <w:p w14:paraId="7FC5A793" w14:textId="4626F813" w:rsidR="00840EC4" w:rsidRPr="00C37BA9" w:rsidRDefault="00254851">
            <w:pPr>
              <w:jc w:val="center"/>
              <w:rPr>
                <w:bCs/>
                <w:color w:val="000000"/>
              </w:rPr>
            </w:pPr>
            <w:r>
              <w:rPr>
                <w:rFonts w:hint="eastAsia"/>
                <w:bCs/>
                <w:color w:val="000000"/>
              </w:rPr>
              <w:t>机关改造</w:t>
            </w:r>
          </w:p>
        </w:tc>
      </w:tr>
    </w:tbl>
    <w:p w14:paraId="1B291229" w14:textId="77777777" w:rsidR="00A82D0E" w:rsidRDefault="00A82D0E" w:rsidP="00580CA6">
      <w:pPr>
        <w:ind w:firstLineChars="200" w:firstLine="420"/>
        <w:rPr>
          <w:rFonts w:ascii="华文中宋" w:eastAsia="华文中宋" w:hAnsi="华文中宋"/>
          <w:b/>
          <w:bCs/>
        </w:rPr>
      </w:pPr>
    </w:p>
    <w:p w14:paraId="3170EE7D" w14:textId="21963983" w:rsidR="00580CA6" w:rsidRDefault="00C37BA9" w:rsidP="00580CA6">
      <w:pPr>
        <w:ind w:firstLineChars="200" w:firstLine="420"/>
        <w:rPr>
          <w:rFonts w:ascii="华文中宋" w:eastAsia="华文中宋" w:hAnsi="华文中宋"/>
        </w:rPr>
      </w:pPr>
      <w:r>
        <w:rPr>
          <w:rFonts w:ascii="华文中宋" w:eastAsia="华文中宋" w:hAnsi="华文中宋" w:hint="eastAsia"/>
          <w:b/>
          <w:bCs/>
        </w:rPr>
        <w:t>刀币</w:t>
      </w:r>
      <w:r>
        <w:rPr>
          <w:rFonts w:ascii="华文中宋" w:eastAsia="华文中宋" w:hAnsi="华文中宋" w:hint="eastAsia"/>
        </w:rPr>
        <w:t>是雀客中最基础的资源，是血量与金钱的集合体</w:t>
      </w:r>
      <w:r w:rsidR="00254851">
        <w:rPr>
          <w:rFonts w:ascii="华文中宋" w:eastAsia="华文中宋" w:hAnsi="华文中宋" w:hint="eastAsia"/>
        </w:rPr>
        <w:t>，协合燕王国的通用货币</w:t>
      </w:r>
      <w:r>
        <w:rPr>
          <w:rFonts w:ascii="华文中宋" w:eastAsia="华文中宋" w:hAnsi="华文中宋" w:hint="eastAsia"/>
        </w:rPr>
        <w:t>。在巨企治下的燕丹特区，刀币</w:t>
      </w:r>
      <w:r w:rsidR="009B49CE">
        <w:rPr>
          <w:rFonts w:ascii="华文中宋" w:eastAsia="华文中宋" w:hAnsi="华文中宋" w:hint="eastAsia"/>
        </w:rPr>
        <w:t>如氧气般是生存的必须。一旦刀币归零，则意味着本局游戏失败。</w:t>
      </w:r>
      <w:r w:rsidR="00254851">
        <w:rPr>
          <w:rFonts w:ascii="华文中宋" w:eastAsia="华文中宋" w:hAnsi="华文中宋" w:hint="eastAsia"/>
        </w:rPr>
        <w:t>刀币主要源于战斗缴获和特殊事件，</w:t>
      </w:r>
      <w:r w:rsidR="009B49CE">
        <w:rPr>
          <w:rFonts w:ascii="华文中宋" w:eastAsia="华文中宋" w:hAnsi="华文中宋" w:hint="eastAsia"/>
        </w:rPr>
        <w:t>战斗的过程，便是互相削减对手</w:t>
      </w:r>
      <w:r w:rsidR="00254851">
        <w:rPr>
          <w:rFonts w:ascii="华文中宋" w:eastAsia="华文中宋" w:hAnsi="华文中宋" w:hint="eastAsia"/>
        </w:rPr>
        <w:t>金钱</w:t>
      </w:r>
      <w:r w:rsidR="009B49CE">
        <w:rPr>
          <w:rFonts w:ascii="华文中宋" w:eastAsia="华文中宋" w:hAnsi="华文中宋" w:hint="eastAsia"/>
        </w:rPr>
        <w:t>的过程</w:t>
      </w:r>
      <w:r w:rsidR="00B93ABD">
        <w:rPr>
          <w:rFonts w:ascii="华文中宋" w:eastAsia="华文中宋" w:hAnsi="华文中宋" w:hint="eastAsia"/>
        </w:rPr>
        <w:t>——当然，也可以理解成燕国人都是无血无泪的刀币机器，血管里流淌的只有镭金。</w:t>
      </w:r>
      <w:r w:rsidR="009B49CE">
        <w:rPr>
          <w:rFonts w:ascii="华文中宋" w:eastAsia="华文中宋" w:hAnsi="华文中宋" w:hint="eastAsia"/>
        </w:rPr>
        <w:t>雀客的战斗是永远的负和博弈，战胜对手并不能让你得到对方的所有资产</w:t>
      </w:r>
      <w:r w:rsidR="00254851">
        <w:rPr>
          <w:rFonts w:ascii="华文中宋" w:eastAsia="华文中宋" w:hAnsi="华文中宋" w:hint="eastAsia"/>
        </w:rPr>
        <w:t>。对于仓皇逃命的雀客而言，仅能搜刮有限的刀币带走。</w:t>
      </w:r>
    </w:p>
    <w:p w14:paraId="6F8845EA" w14:textId="64A79A9E" w:rsidR="00254851" w:rsidRDefault="00254851">
      <w:pPr>
        <w:ind w:firstLineChars="200" w:firstLine="420"/>
        <w:rPr>
          <w:rFonts w:ascii="华文中宋" w:eastAsia="华文中宋" w:hAnsi="华文中宋"/>
        </w:rPr>
      </w:pPr>
      <w:r>
        <w:rPr>
          <w:rFonts w:ascii="华文中宋" w:eastAsia="华文中宋" w:hAnsi="华文中宋" w:hint="eastAsia"/>
        </w:rPr>
        <w:t>在燕丹特区，金钱能够买到一切。刀币是雀客大部分成长的来源和基础，</w:t>
      </w:r>
      <w:r w:rsidR="00EE65B0">
        <w:rPr>
          <w:rFonts w:ascii="华文中宋" w:eastAsia="华文中宋" w:hAnsi="华文中宋" w:hint="eastAsia"/>
        </w:rPr>
        <w:t>商店、酒馆、人情、贿赂，</w:t>
      </w:r>
      <w:r>
        <w:rPr>
          <w:rFonts w:ascii="华文中宋" w:eastAsia="华文中宋" w:hAnsi="华文中宋" w:hint="eastAsia"/>
        </w:rPr>
        <w:t>大量行动都需要消耗刀币。然而，作为容错的直接体现，过于贪婪的决策也会使得玩家极易暴毙。</w:t>
      </w:r>
      <w:r w:rsidR="00EE65B0">
        <w:rPr>
          <w:rFonts w:ascii="华文中宋" w:eastAsia="华文中宋" w:hAnsi="华文中宋" w:hint="eastAsia"/>
        </w:rPr>
        <w:t>在容错和成长中寻求微妙的平衡，燕丹特区对金钱的渴求永不止息。</w:t>
      </w:r>
    </w:p>
    <w:p w14:paraId="0CE37CFD" w14:textId="77777777" w:rsidR="00580CA6" w:rsidRPr="00C37BA9" w:rsidRDefault="00580CA6">
      <w:pPr>
        <w:ind w:firstLineChars="200" w:firstLine="420"/>
        <w:rPr>
          <w:rFonts w:ascii="华文中宋" w:eastAsia="华文中宋" w:hAnsi="华文中宋"/>
        </w:rPr>
      </w:pPr>
    </w:p>
    <w:p w14:paraId="64364297" w14:textId="0A5B5EDE" w:rsidR="00840EC4" w:rsidRDefault="00193F06">
      <w:pPr>
        <w:ind w:firstLineChars="200" w:firstLine="420"/>
        <w:rPr>
          <w:rFonts w:ascii="华文中宋" w:eastAsia="华文中宋" w:hAnsi="华文中宋"/>
        </w:rPr>
      </w:pPr>
      <w:r>
        <w:rPr>
          <w:rFonts w:ascii="华文中宋" w:eastAsia="华文中宋" w:hAnsi="华文中宋" w:hint="eastAsia"/>
          <w:b/>
          <w:bCs/>
        </w:rPr>
        <w:t>优化牌组</w:t>
      </w:r>
      <w:r>
        <w:rPr>
          <w:rFonts w:ascii="华文中宋" w:eastAsia="华文中宋" w:hAnsi="华文中宋" w:hint="eastAsia"/>
        </w:rPr>
        <w:t>，即从牌库中永久删除雀牌。删牌机会</w:t>
      </w:r>
      <w:r w:rsidR="00F26439">
        <w:rPr>
          <w:rFonts w:ascii="华文中宋" w:eastAsia="华文中宋" w:hAnsi="华文中宋" w:hint="eastAsia"/>
        </w:rPr>
        <w:t>是雀客中非常重要的资源</w:t>
      </w:r>
      <w:r w:rsidR="00E12826">
        <w:rPr>
          <w:rFonts w:ascii="华文中宋" w:eastAsia="华文中宋" w:hAnsi="华文中宋" w:hint="eastAsia"/>
        </w:rPr>
        <w:t>，主要从战斗奖励，商店购买与事件中获得</w:t>
      </w:r>
      <w:r w:rsidR="00F26439">
        <w:rPr>
          <w:rFonts w:ascii="华文中宋" w:eastAsia="华文中宋" w:hAnsi="华文中宋" w:hint="eastAsia"/>
        </w:rPr>
        <w:t>。玩家从144张的超巨大牌库开局，混杂的</w:t>
      </w:r>
      <w:r w:rsidR="00594C9C">
        <w:rPr>
          <w:rFonts w:ascii="华文中宋" w:eastAsia="华文中宋" w:hAnsi="华文中宋" w:hint="eastAsia"/>
        </w:rPr>
        <w:t>雀牌</w:t>
      </w:r>
      <w:r w:rsidR="00F26439">
        <w:rPr>
          <w:rFonts w:ascii="华文中宋" w:eastAsia="华文中宋" w:hAnsi="华文中宋" w:hint="eastAsia"/>
        </w:rPr>
        <w:t>严重影响了玩家抽到</w:t>
      </w:r>
      <w:r w:rsidR="00594C9C">
        <w:rPr>
          <w:rFonts w:ascii="华文中宋" w:eastAsia="华文中宋" w:hAnsi="华文中宋" w:hint="eastAsia"/>
        </w:rPr>
        <w:t>雀牌</w:t>
      </w:r>
      <w:r w:rsidR="00F26439">
        <w:rPr>
          <w:rFonts w:ascii="华文中宋" w:eastAsia="华文中宋" w:hAnsi="华文中宋" w:hint="eastAsia"/>
        </w:rPr>
        <w:t>组合的概率。因此</w:t>
      </w:r>
      <w:r>
        <w:rPr>
          <w:rFonts w:ascii="华文中宋" w:eastAsia="华文中宋" w:hAnsi="华文中宋" w:hint="eastAsia"/>
        </w:rPr>
        <w:t>，</w:t>
      </w:r>
      <w:r w:rsidR="00F26439">
        <w:rPr>
          <w:rFonts w:ascii="华文中宋" w:eastAsia="华文中宋" w:hAnsi="华文中宋" w:hint="eastAsia"/>
        </w:rPr>
        <w:t>精简卡组非常重要</w:t>
      </w:r>
      <w:r>
        <w:rPr>
          <w:rFonts w:ascii="华文中宋" w:eastAsia="华文中宋" w:hAnsi="华文中宋" w:hint="eastAsia"/>
        </w:rPr>
        <w:t>。</w:t>
      </w:r>
      <w:r w:rsidR="00F26439">
        <w:rPr>
          <w:rFonts w:ascii="华文中宋" w:eastAsia="华文中宋" w:hAnsi="华文中宋" w:hint="eastAsia"/>
        </w:rPr>
        <w:t>让卡组更加适应自己</w:t>
      </w:r>
      <w:r>
        <w:rPr>
          <w:rFonts w:ascii="华文中宋" w:eastAsia="华文中宋" w:hAnsi="华文中宋" w:hint="eastAsia"/>
        </w:rPr>
        <w:t>的赋能与藏品构筑，是</w:t>
      </w:r>
      <w:r w:rsidR="00F26439">
        <w:rPr>
          <w:rFonts w:ascii="华文中宋" w:eastAsia="华文中宋" w:hAnsi="华文中宋" w:hint="eastAsia"/>
        </w:rPr>
        <w:t>有效增强实力的</w:t>
      </w:r>
      <w:r>
        <w:rPr>
          <w:rFonts w:ascii="华文中宋" w:eastAsia="华文中宋" w:hAnsi="华文中宋" w:hint="eastAsia"/>
        </w:rPr>
        <w:t>基础</w:t>
      </w:r>
      <w:r w:rsidR="00F26439">
        <w:rPr>
          <w:rFonts w:ascii="华文中宋" w:eastAsia="华文中宋" w:hAnsi="华文中宋" w:hint="eastAsia"/>
        </w:rPr>
        <w:t>。</w:t>
      </w:r>
    </w:p>
    <w:p w14:paraId="1434754E" w14:textId="77777777" w:rsidR="00580CA6" w:rsidRDefault="00580CA6">
      <w:pPr>
        <w:ind w:firstLineChars="200" w:firstLine="420"/>
        <w:rPr>
          <w:rFonts w:ascii="华文中宋" w:eastAsia="华文中宋" w:hAnsi="华文中宋"/>
        </w:rPr>
      </w:pPr>
    </w:p>
    <w:p w14:paraId="0F4143BE" w14:textId="2230523D" w:rsidR="00EE65B0" w:rsidRDefault="00EE65B0">
      <w:pPr>
        <w:ind w:firstLineChars="200" w:firstLine="420"/>
        <w:rPr>
          <w:rFonts w:ascii="华文中宋" w:eastAsia="华文中宋" w:hAnsi="华文中宋"/>
        </w:rPr>
      </w:pPr>
      <w:r>
        <w:rPr>
          <w:rFonts w:ascii="华文中宋" w:eastAsia="华文中宋" w:hAnsi="华文中宋" w:hint="eastAsia"/>
          <w:b/>
          <w:bCs/>
        </w:rPr>
        <w:t>藏品</w:t>
      </w:r>
      <w:r>
        <w:rPr>
          <w:rFonts w:ascii="华文中宋" w:eastAsia="华文中宋" w:hAnsi="华文中宋" w:hint="eastAsia"/>
        </w:rPr>
        <w:t>是一种全局被动增益，类似于</w:t>
      </w:r>
      <w:r w:rsidR="00EA51FE">
        <w:rPr>
          <w:rFonts w:ascii="华文中宋" w:eastAsia="华文中宋" w:hAnsi="华文中宋" w:hint="eastAsia"/>
        </w:rPr>
        <w:t>卡牌游戏中常见的遗物机制。但在雀客中，藏品的作用主要限于对番数的增益。藏品</w:t>
      </w:r>
      <w:r w:rsidR="00A20C24">
        <w:rPr>
          <w:rFonts w:ascii="华文中宋" w:eastAsia="华文中宋" w:hAnsi="华文中宋" w:hint="eastAsia"/>
        </w:rPr>
        <w:t>的获取</w:t>
      </w:r>
      <w:r w:rsidR="00EA51FE">
        <w:rPr>
          <w:rFonts w:ascii="华文中宋" w:eastAsia="华文中宋" w:hAnsi="华文中宋" w:hint="eastAsia"/>
        </w:rPr>
        <w:t>源于精英战斗奖励，商店购买与事件奖励。不同藏品会以多种形式为番数提供加乘联动等被动增益，在卡组构筑中起到伤害增幅作用。需要注意的是，藏品几乎完全不会对牌面和战斗机制产生影响，因为在没有费用限制的雀客游戏中，这会使得强度过于难以把控。</w:t>
      </w:r>
    </w:p>
    <w:p w14:paraId="4C8F972E" w14:textId="3B84EBEE" w:rsidR="00EA51FE" w:rsidRDefault="00EA51FE">
      <w:pPr>
        <w:ind w:firstLineChars="200" w:firstLine="420"/>
        <w:rPr>
          <w:rFonts w:ascii="华文中宋" w:eastAsia="华文中宋" w:hAnsi="华文中宋"/>
        </w:rPr>
      </w:pPr>
      <w:r>
        <w:rPr>
          <w:rFonts w:ascii="华文中宋" w:eastAsia="华文中宋" w:hAnsi="华文中宋" w:hint="eastAsia"/>
        </w:rPr>
        <w:t>部分藏品也会拥有对非战斗机制的增益效果，其强度与稀有度相关。藏品均具有一定价值，可丢弃或在特定商店被出售。有一类特殊藏品，会对玩家提供减益效果，但其价值极高，出售可获得大量刀币。</w:t>
      </w:r>
    </w:p>
    <w:p w14:paraId="42BF5DAE" w14:textId="77777777" w:rsidR="00580CA6" w:rsidRDefault="00580CA6" w:rsidP="00580CA6">
      <w:pPr>
        <w:rPr>
          <w:rFonts w:ascii="华文中宋" w:eastAsia="华文中宋" w:hAnsi="华文中宋"/>
        </w:rPr>
      </w:pPr>
    </w:p>
    <w:p w14:paraId="17D6D1C0" w14:textId="4279AF3B" w:rsidR="00B93ABD" w:rsidRDefault="00B93ABD">
      <w:pPr>
        <w:ind w:firstLineChars="200" w:firstLine="420"/>
        <w:rPr>
          <w:rFonts w:ascii="华文中宋" w:eastAsia="华文中宋" w:hAnsi="华文中宋"/>
        </w:rPr>
      </w:pPr>
      <w:r>
        <w:rPr>
          <w:rFonts w:ascii="华文中宋" w:eastAsia="华文中宋" w:hAnsi="华文中宋" w:hint="eastAsia"/>
          <w:b/>
          <w:bCs/>
        </w:rPr>
        <w:t>恩怨</w:t>
      </w:r>
      <w:r>
        <w:rPr>
          <w:rFonts w:ascii="华文中宋" w:eastAsia="华文中宋" w:hAnsi="华文中宋" w:hint="eastAsia"/>
        </w:rPr>
        <w:t>是一种被动全局增益，主要通过事件获得</w:t>
      </w:r>
      <w:r w:rsidR="00E12826">
        <w:rPr>
          <w:rFonts w:ascii="华文中宋" w:eastAsia="华文中宋" w:hAnsi="华文中宋" w:hint="eastAsia"/>
        </w:rPr>
        <w:t>。其代表着雀客在行程中结下的人脉与仇怨，大</w:t>
      </w:r>
      <w:r>
        <w:rPr>
          <w:rFonts w:ascii="华文中宋" w:eastAsia="华文中宋" w:hAnsi="华文中宋" w:hint="eastAsia"/>
        </w:rPr>
        <w:t>多表现为影响特定消费的优惠与涨价</w:t>
      </w:r>
      <w:r w:rsidR="00E12826">
        <w:rPr>
          <w:rFonts w:ascii="华文中宋" w:eastAsia="华文中宋" w:hAnsi="华文中宋" w:hint="eastAsia"/>
        </w:rPr>
        <w:t>，也有部分影响着其他机制</w:t>
      </w:r>
      <w:r>
        <w:rPr>
          <w:rFonts w:ascii="华文中宋" w:eastAsia="华文中宋" w:hAnsi="华文中宋" w:hint="eastAsia"/>
        </w:rPr>
        <w:t>。</w:t>
      </w:r>
      <w:r w:rsidR="00E12826">
        <w:rPr>
          <w:rFonts w:ascii="华文中宋" w:eastAsia="华文中宋" w:hAnsi="华文中宋" w:hint="eastAsia"/>
        </w:rPr>
        <w:t>恩怨</w:t>
      </w:r>
      <w:r>
        <w:rPr>
          <w:rFonts w:ascii="华文中宋" w:eastAsia="华文中宋" w:hAnsi="华文中宋" w:hint="eastAsia"/>
        </w:rPr>
        <w:t>不可被出售，</w:t>
      </w:r>
      <w:r>
        <w:rPr>
          <w:rFonts w:ascii="华文中宋" w:eastAsia="华文中宋" w:hAnsi="华文中宋" w:hint="eastAsia"/>
        </w:rPr>
        <w:lastRenderedPageBreak/>
        <w:t>但部分可被事件</w:t>
      </w:r>
      <w:r w:rsidR="00E12826">
        <w:rPr>
          <w:rFonts w:ascii="华文中宋" w:eastAsia="华文中宋" w:hAnsi="华文中宋" w:hint="eastAsia"/>
        </w:rPr>
        <w:t>消除。</w:t>
      </w:r>
    </w:p>
    <w:p w14:paraId="51444E2A" w14:textId="77777777" w:rsidR="00580CA6" w:rsidRPr="00B93ABD" w:rsidRDefault="00580CA6">
      <w:pPr>
        <w:ind w:firstLineChars="200" w:firstLine="420"/>
        <w:rPr>
          <w:rFonts w:ascii="华文中宋" w:eastAsia="华文中宋" w:hAnsi="华文中宋"/>
        </w:rPr>
      </w:pPr>
    </w:p>
    <w:p w14:paraId="0A29C039" w14:textId="2623034C" w:rsidR="00E12826" w:rsidRDefault="00E12826">
      <w:pPr>
        <w:ind w:firstLineChars="200" w:firstLine="420"/>
        <w:rPr>
          <w:rFonts w:ascii="华文中宋" w:eastAsia="华文中宋" w:hAnsi="华文中宋"/>
        </w:rPr>
      </w:pPr>
      <w:r>
        <w:rPr>
          <w:rFonts w:ascii="华文中宋" w:eastAsia="华文中宋" w:hAnsi="华文中宋" w:hint="eastAsia"/>
          <w:b/>
          <w:bCs/>
        </w:rPr>
        <w:t>机关改造</w:t>
      </w:r>
      <w:r>
        <w:rPr>
          <w:rFonts w:ascii="华文中宋" w:eastAsia="华文中宋" w:hAnsi="华文中宋" w:hint="eastAsia"/>
        </w:rPr>
        <w:t>主要在突破当前城区的天罗地网后获得，对应着足以改变战斗机制的强力被动增益。在机关师事件中也可购买额外的机关改造。雀客拥有机关改造上限，该上限默认为3。</w:t>
      </w:r>
    </w:p>
    <w:p w14:paraId="28423E32" w14:textId="1058D7DD" w:rsidR="00580CA6" w:rsidRDefault="00580CA6">
      <w:pPr>
        <w:ind w:firstLineChars="200" w:firstLine="420"/>
        <w:rPr>
          <w:rFonts w:ascii="华文中宋" w:eastAsia="华文中宋" w:hAnsi="华文中宋"/>
        </w:rPr>
      </w:pPr>
    </w:p>
    <w:p w14:paraId="1CB2ADA1" w14:textId="77777777" w:rsidR="00580CA6" w:rsidRDefault="00580CA6" w:rsidP="00580CA6">
      <w:pPr>
        <w:ind w:firstLineChars="200" w:firstLine="420"/>
        <w:rPr>
          <w:rFonts w:ascii="华文中宋" w:eastAsia="华文中宋" w:hAnsi="华文中宋"/>
        </w:rPr>
      </w:pPr>
      <w:r>
        <w:rPr>
          <w:rFonts w:ascii="华文中宋" w:eastAsia="华文中宋" w:hAnsi="华文中宋" w:hint="eastAsia"/>
          <w:b/>
          <w:bCs/>
        </w:rPr>
        <w:t>酒食</w:t>
      </w:r>
      <w:r>
        <w:rPr>
          <w:rFonts w:ascii="华文中宋" w:eastAsia="华文中宋" w:hAnsi="华文中宋" w:hint="eastAsia"/>
        </w:rPr>
        <w:t>是一种提供即时增益效果的消耗品，类似杀戮尖塔中的药水机制，分为</w:t>
      </w:r>
      <w:r w:rsidRPr="00580CA6">
        <w:rPr>
          <w:rFonts w:ascii="华文中宋" w:eastAsia="华文中宋" w:hAnsi="华文中宋" w:hint="eastAsia"/>
          <w:b/>
          <w:bCs/>
        </w:rPr>
        <w:t>酒水</w:t>
      </w:r>
      <w:r>
        <w:rPr>
          <w:rFonts w:ascii="华文中宋" w:eastAsia="华文中宋" w:hAnsi="华文中宋" w:hint="eastAsia"/>
        </w:rPr>
        <w:t>与</w:t>
      </w:r>
      <w:r w:rsidRPr="00580CA6">
        <w:rPr>
          <w:rFonts w:ascii="华文中宋" w:eastAsia="华文中宋" w:hAnsi="华文中宋" w:hint="eastAsia"/>
          <w:b/>
          <w:bCs/>
        </w:rPr>
        <w:t>药物</w:t>
      </w:r>
      <w:r>
        <w:rPr>
          <w:rFonts w:ascii="华文中宋" w:eastAsia="华文中宋" w:hAnsi="华文中宋" w:hint="eastAsia"/>
        </w:rPr>
        <w:t>两类。酒水主要通过酒馆购买获得，药物主要通过随机事件获得。酒水会提供即时的常规增益，并获得持续该场战斗的醉酒效果。而药物会提供短期的强效增益，但同时会使一定数量的随机雀牌受到</w:t>
      </w:r>
      <w:r>
        <w:rPr>
          <w:rFonts w:ascii="华文中宋" w:eastAsia="华文中宋" w:hAnsi="华文中宋" w:hint="eastAsia"/>
          <w:b/>
          <w:bCs/>
        </w:rPr>
        <w:t>瘾头</w:t>
      </w:r>
      <w:r>
        <w:rPr>
          <w:rFonts w:ascii="华文中宋" w:eastAsia="华文中宋" w:hAnsi="华文中宋" w:hint="eastAsia"/>
        </w:rPr>
        <w:t>污染。</w:t>
      </w:r>
    </w:p>
    <w:p w14:paraId="0DBBA8FF" w14:textId="77777777" w:rsidR="00580CA6" w:rsidRPr="00B93ABD" w:rsidRDefault="00580CA6" w:rsidP="00580CA6">
      <w:pPr>
        <w:ind w:firstLineChars="200" w:firstLine="420"/>
        <w:rPr>
          <w:rFonts w:ascii="华文中宋" w:eastAsia="华文中宋" w:hAnsi="华文中宋"/>
        </w:rPr>
      </w:pPr>
    </w:p>
    <w:p w14:paraId="734EF841" w14:textId="141EEB8B" w:rsidR="00580CA6" w:rsidRDefault="00580CA6" w:rsidP="00580CA6">
      <w:pPr>
        <w:ind w:firstLineChars="200" w:firstLine="420"/>
        <w:rPr>
          <w:rFonts w:ascii="华文中宋" w:eastAsia="华文中宋" w:hAnsi="华文中宋"/>
        </w:rPr>
      </w:pPr>
      <w:r>
        <w:rPr>
          <w:rFonts w:ascii="华文中宋" w:eastAsia="华文中宋" w:hAnsi="华文中宋" w:hint="eastAsia"/>
          <w:b/>
          <w:bCs/>
        </w:rPr>
        <w:t>污染，洗白和</w:t>
      </w:r>
      <w:r w:rsidR="005E2FAA">
        <w:rPr>
          <w:rFonts w:ascii="华文中宋" w:eastAsia="华文中宋" w:hAnsi="华文中宋" w:hint="eastAsia"/>
          <w:b/>
          <w:bCs/>
        </w:rPr>
        <w:t>增效</w:t>
      </w:r>
      <w:r>
        <w:rPr>
          <w:rFonts w:ascii="华文中宋" w:eastAsia="华文中宋" w:hAnsi="华文中宋" w:hint="eastAsia"/>
        </w:rPr>
        <w:t>是一系列配合删牌机会的资源，作用于特定雀牌。表现形式类似于小丑牌中的倍率牌——不改变牌张内容，但在打出时触发一些额外的特效。例如，两个最常见的污染是</w:t>
      </w:r>
      <w:r>
        <w:rPr>
          <w:rFonts w:ascii="华文中宋" w:eastAsia="华文中宋" w:hAnsi="华文中宋" w:hint="eastAsia"/>
          <w:b/>
          <w:bCs/>
        </w:rPr>
        <w:t>旧伤</w:t>
      </w:r>
      <w:r>
        <w:rPr>
          <w:rFonts w:ascii="华文中宋" w:eastAsia="华文中宋" w:hAnsi="华文中宋" w:hint="eastAsia"/>
        </w:rPr>
        <w:t>和</w:t>
      </w:r>
      <w:r>
        <w:rPr>
          <w:rFonts w:ascii="华文中宋" w:eastAsia="华文中宋" w:hAnsi="华文中宋" w:hint="eastAsia"/>
          <w:b/>
          <w:bCs/>
        </w:rPr>
        <w:t>辐射</w:t>
      </w:r>
      <w:r>
        <w:rPr>
          <w:rFonts w:ascii="华文中宋" w:eastAsia="华文中宋" w:hAnsi="华文中宋" w:hint="eastAsia"/>
        </w:rPr>
        <w:t>。旧伤会让雀牌在被打出时对玩家资产造成损害，而辐射会降低玩家胡牌的番数。这些对雀牌的减益在不同关卡中继承，会在整局游戏中一直伴随着玩家。因此，优先删除这些受污染的雀牌是一种可以考虑的策略。</w:t>
      </w:r>
    </w:p>
    <w:p w14:paraId="3B5DE8A4" w14:textId="692E3F79" w:rsidR="00580CA6" w:rsidRPr="00580CA6" w:rsidRDefault="005E2FAA" w:rsidP="00580CA6">
      <w:pPr>
        <w:ind w:firstLineChars="200" w:firstLine="420"/>
        <w:rPr>
          <w:rFonts w:ascii="华文中宋" w:eastAsia="华文中宋" w:hAnsi="华文中宋"/>
        </w:rPr>
      </w:pPr>
      <w:r>
        <w:rPr>
          <w:rFonts w:ascii="华文中宋" w:eastAsia="华文中宋" w:hAnsi="华文中宋" w:hint="eastAsia"/>
        </w:rPr>
        <w:t>增效</w:t>
      </w:r>
      <w:r w:rsidR="00580CA6">
        <w:rPr>
          <w:rFonts w:ascii="华文中宋" w:eastAsia="华文中宋" w:hAnsi="华文中宋" w:hint="eastAsia"/>
        </w:rPr>
        <w:t>与污染正相反，玩家要慎重考虑是否删除受</w:t>
      </w:r>
      <w:r>
        <w:rPr>
          <w:rFonts w:ascii="华文中宋" w:eastAsia="华文中宋" w:hAnsi="华文中宋" w:hint="eastAsia"/>
        </w:rPr>
        <w:t>增效</w:t>
      </w:r>
      <w:r w:rsidR="00580CA6">
        <w:rPr>
          <w:rFonts w:ascii="华文中宋" w:eastAsia="华文中宋" w:hAnsi="华文中宋" w:hint="eastAsia"/>
        </w:rPr>
        <w:t>的雀牌。它们在牌组中的存在，可能会影响出牌效率；但是一旦成功打出，就有着高于常规雀牌的收益。如</w:t>
      </w:r>
      <w:r w:rsidR="00580CA6">
        <w:rPr>
          <w:rFonts w:ascii="华文中宋" w:eastAsia="华文中宋" w:hAnsi="华文中宋" w:hint="eastAsia"/>
          <w:b/>
          <w:bCs/>
        </w:rPr>
        <w:t>优选</w:t>
      </w:r>
      <w:r w:rsidR="00580CA6">
        <w:rPr>
          <w:rFonts w:ascii="华文中宋" w:eastAsia="华文中宋" w:hAnsi="华文中宋" w:hint="eastAsia"/>
        </w:rPr>
        <w:t>是一种常见的</w:t>
      </w:r>
      <w:r>
        <w:rPr>
          <w:rFonts w:ascii="华文中宋" w:eastAsia="华文中宋" w:hAnsi="华文中宋" w:hint="eastAsia"/>
        </w:rPr>
        <w:t>增效</w:t>
      </w:r>
      <w:r w:rsidR="00580CA6">
        <w:rPr>
          <w:rFonts w:ascii="华文中宋" w:eastAsia="华文中宋" w:hAnsi="华文中宋" w:hint="eastAsia"/>
        </w:rPr>
        <w:t>，可以增加胡牌的番数。设计该类资源的目的是引导玩家删除雀牌，并增加游戏变数，可以加入一些类似的机制来扩展这一部分。</w:t>
      </w:r>
    </w:p>
    <w:p w14:paraId="355E6F67" w14:textId="77777777" w:rsidR="00580CA6" w:rsidRDefault="00580CA6">
      <w:pPr>
        <w:ind w:firstLineChars="200" w:firstLine="420"/>
        <w:rPr>
          <w:rFonts w:ascii="华文中宋" w:eastAsia="华文中宋" w:hAnsi="华文中宋"/>
        </w:rPr>
      </w:pPr>
    </w:p>
    <w:p w14:paraId="1ADECC0F" w14:textId="6AE9AF35" w:rsidR="00840EC4" w:rsidRDefault="005E2FAA">
      <w:pPr>
        <w:ind w:firstLineChars="200" w:firstLine="420"/>
        <w:rPr>
          <w:rFonts w:ascii="华文中宋" w:eastAsia="华文中宋" w:hAnsi="华文中宋"/>
        </w:rPr>
      </w:pPr>
      <w:r>
        <w:rPr>
          <w:rFonts w:ascii="华文中宋" w:eastAsia="华文中宋" w:hAnsi="华文中宋" w:hint="eastAsia"/>
          <w:b/>
          <w:bCs/>
        </w:rPr>
        <w:t>牌型赋能</w:t>
      </w:r>
      <w:r w:rsidR="00F26439">
        <w:rPr>
          <w:rFonts w:ascii="华文中宋" w:eastAsia="华文中宋" w:hAnsi="华文中宋" w:hint="eastAsia"/>
        </w:rPr>
        <w:t>作为核心内容篇幅较大，后面有单独的章节进行说明</w:t>
      </w:r>
      <w:r w:rsidR="00F900CF">
        <w:rPr>
          <w:rFonts w:ascii="华文中宋" w:eastAsia="华文中宋" w:hAnsi="华文中宋" w:hint="eastAsia"/>
        </w:rPr>
        <w:t>。</w:t>
      </w:r>
    </w:p>
    <w:p w14:paraId="70470974" w14:textId="77777777" w:rsidR="00840EC4" w:rsidRDefault="00840EC4">
      <w:pPr>
        <w:ind w:firstLineChars="200" w:firstLine="420"/>
        <w:rPr>
          <w:rFonts w:ascii="华文中宋" w:eastAsia="华文中宋" w:hAnsi="华文中宋"/>
        </w:rPr>
      </w:pPr>
    </w:p>
    <w:p w14:paraId="70429535" w14:textId="34B6D42E" w:rsidR="00840EC4" w:rsidRPr="00A82D0E" w:rsidRDefault="00F26439">
      <w:pPr>
        <w:rPr>
          <w:rFonts w:ascii="华文中宋" w:eastAsia="华文中宋" w:hAnsi="华文中宋"/>
          <w:b/>
          <w:bCs/>
          <w:sz w:val="24"/>
          <w:szCs w:val="24"/>
        </w:rPr>
      </w:pPr>
      <w:r w:rsidRPr="00A82D0E">
        <w:rPr>
          <w:rFonts w:ascii="华文中宋" w:eastAsia="华文中宋" w:hAnsi="华文中宋" w:hint="eastAsia"/>
          <w:b/>
          <w:bCs/>
          <w:sz w:val="24"/>
          <w:szCs w:val="24"/>
        </w:rPr>
        <w:t>事件与奖励：</w:t>
      </w:r>
    </w:p>
    <w:p w14:paraId="64F6C9BE" w14:textId="77777777" w:rsidR="00580CA6" w:rsidRDefault="00580CA6">
      <w:pPr>
        <w:rPr>
          <w:rFonts w:ascii="华文中宋" w:eastAsia="华文中宋" w:hAnsi="华文中宋"/>
          <w:b/>
          <w:bCs/>
        </w:rPr>
      </w:pPr>
    </w:p>
    <w:p w14:paraId="03D0AF60" w14:textId="039F2FFF" w:rsidR="00840EC4" w:rsidRDefault="00F26439">
      <w:pPr>
        <w:ind w:firstLineChars="200" w:firstLine="420"/>
        <w:rPr>
          <w:rFonts w:ascii="华文中宋" w:eastAsia="华文中宋" w:hAnsi="华文中宋"/>
        </w:rPr>
      </w:pPr>
      <w:r>
        <w:rPr>
          <w:rFonts w:ascii="华文中宋" w:eastAsia="华文中宋" w:hAnsi="华文中宋" w:hint="eastAsia"/>
          <w:b/>
          <w:bCs/>
        </w:rPr>
        <w:t>战斗</w:t>
      </w:r>
      <w:r w:rsidR="00580CA6">
        <w:rPr>
          <w:rFonts w:ascii="华文中宋" w:eastAsia="华文中宋" w:hAnsi="华文中宋" w:hint="eastAsia"/>
        </w:rPr>
        <w:t>是雀客中最为常见的</w:t>
      </w:r>
      <w:r w:rsidR="00FD4DBB">
        <w:rPr>
          <w:rFonts w:ascii="华文中宋" w:eastAsia="华文中宋" w:hAnsi="华文中宋" w:hint="eastAsia"/>
        </w:rPr>
        <w:t>遭遇</w:t>
      </w:r>
      <w:r w:rsidR="00580CA6">
        <w:rPr>
          <w:rFonts w:ascii="华文中宋" w:eastAsia="华文中宋" w:hAnsi="华文中宋" w:hint="eastAsia"/>
        </w:rPr>
        <w:t>，</w:t>
      </w:r>
      <w:r>
        <w:rPr>
          <w:rFonts w:ascii="华文中宋" w:eastAsia="华文中宋" w:hAnsi="华文中宋" w:hint="eastAsia"/>
        </w:rPr>
        <w:t>分为普通，精英和</w:t>
      </w:r>
      <w:r w:rsidR="00F900CF">
        <w:rPr>
          <w:rFonts w:ascii="华文中宋" w:eastAsia="华文中宋" w:hAnsi="华文中宋" w:hint="eastAsia"/>
        </w:rPr>
        <w:t>天罗地网</w:t>
      </w:r>
      <w:r w:rsidR="00580CA6">
        <w:rPr>
          <w:rFonts w:ascii="华文中宋" w:eastAsia="华文中宋" w:hAnsi="华文中宋" w:hint="eastAsia"/>
        </w:rPr>
        <w:t>三类</w:t>
      </w:r>
      <w:r>
        <w:rPr>
          <w:rFonts w:ascii="华文中宋" w:eastAsia="华文中宋" w:hAnsi="华文中宋" w:hint="eastAsia"/>
        </w:rPr>
        <w:t>。</w:t>
      </w:r>
      <w:r w:rsidR="00F900CF">
        <w:rPr>
          <w:rFonts w:ascii="华文中宋" w:eastAsia="华文中宋" w:hAnsi="华文中宋" w:hint="eastAsia"/>
        </w:rPr>
        <w:t>天罗地网无法避开，</w:t>
      </w:r>
      <w:r>
        <w:rPr>
          <w:rFonts w:ascii="华文中宋" w:eastAsia="华文中宋" w:hAnsi="华文中宋" w:hint="eastAsia"/>
        </w:rPr>
        <w:t>只在每层终点出现</w:t>
      </w:r>
      <w:r w:rsidR="00F900CF">
        <w:rPr>
          <w:rFonts w:ascii="华文中宋" w:eastAsia="华文中宋" w:hAnsi="华文中宋" w:hint="eastAsia"/>
        </w:rPr>
        <w:t>。</w:t>
      </w:r>
      <w:r>
        <w:rPr>
          <w:rFonts w:ascii="华文中宋" w:eastAsia="华文中宋" w:hAnsi="华文中宋" w:hint="eastAsia"/>
        </w:rPr>
        <w:t>精英敌人难度相较普通敌人更高，但可以获取的奖励也更多。玩家可以提前确认当层将要出现的</w:t>
      </w:r>
      <w:r w:rsidR="00580CA6">
        <w:rPr>
          <w:rFonts w:ascii="华文中宋" w:eastAsia="华文中宋" w:hAnsi="华文中宋" w:hint="eastAsia"/>
        </w:rPr>
        <w:t>天罗地网</w:t>
      </w:r>
      <w:r>
        <w:rPr>
          <w:rFonts w:ascii="华文中宋" w:eastAsia="华文中宋" w:hAnsi="华文中宋" w:hint="eastAsia"/>
        </w:rPr>
        <w:t>的信息，但是只能在进入战斗后知道自己面对的普通/精英敌人</w:t>
      </w:r>
      <w:r w:rsidR="00580CA6">
        <w:rPr>
          <w:rFonts w:ascii="华文中宋" w:eastAsia="华文中宋" w:hAnsi="华文中宋" w:hint="eastAsia"/>
        </w:rPr>
        <w:t>种类</w:t>
      </w:r>
      <w:r>
        <w:rPr>
          <w:rFonts w:ascii="华文中宋" w:eastAsia="华文中宋" w:hAnsi="华文中宋" w:hint="eastAsia"/>
        </w:rPr>
        <w:t>。击败敌人</w:t>
      </w:r>
      <w:r w:rsidR="00580CA6">
        <w:rPr>
          <w:rFonts w:ascii="华文中宋" w:eastAsia="华文中宋" w:hAnsi="华文中宋" w:hint="eastAsia"/>
        </w:rPr>
        <w:t>可能</w:t>
      </w:r>
      <w:r>
        <w:rPr>
          <w:rFonts w:ascii="华文中宋" w:eastAsia="华文中宋" w:hAnsi="华文中宋" w:hint="eastAsia"/>
        </w:rPr>
        <w:t>掉落的奖励如下：</w:t>
      </w:r>
    </w:p>
    <w:p w14:paraId="1F3C4503" w14:textId="77777777" w:rsidR="00FD4DBB" w:rsidRDefault="00FD4DBB">
      <w:pPr>
        <w:ind w:firstLineChars="200" w:firstLine="420"/>
        <w:rPr>
          <w:rFonts w:ascii="华文中宋" w:eastAsia="华文中宋" w:hAnsi="华文中宋"/>
        </w:rPr>
      </w:pPr>
    </w:p>
    <w:p w14:paraId="77E4B902" w14:textId="6258555A" w:rsidR="00840EC4" w:rsidRDefault="00F26439">
      <w:pPr>
        <w:ind w:firstLineChars="200" w:firstLine="420"/>
        <w:rPr>
          <w:rFonts w:ascii="华文中宋" w:eastAsia="华文中宋" w:hAnsi="华文中宋"/>
        </w:rPr>
      </w:pPr>
      <w:r>
        <w:rPr>
          <w:rFonts w:ascii="华文中宋" w:eastAsia="华文中宋" w:hAnsi="华文中宋" w:hint="eastAsia"/>
          <w:b/>
          <w:bCs/>
        </w:rPr>
        <w:t>普通敌人：</w:t>
      </w:r>
      <w:r>
        <w:rPr>
          <w:rFonts w:ascii="华文中宋" w:eastAsia="华文中宋" w:hAnsi="华文中宋" w:hint="eastAsia"/>
        </w:rPr>
        <w:t>必定</w:t>
      </w:r>
      <w:r w:rsidR="00FD4DBB">
        <w:rPr>
          <w:rFonts w:ascii="华文中宋" w:eastAsia="华文中宋" w:hAnsi="华文中宋" w:hint="eastAsia"/>
        </w:rPr>
        <w:t>获得刀币</w:t>
      </w:r>
      <w:r>
        <w:rPr>
          <w:rFonts w:ascii="华文中宋" w:eastAsia="华文中宋" w:hAnsi="华文中宋" w:hint="eastAsia"/>
        </w:rPr>
        <w:t>和删牌机会（从手牌中选</w:t>
      </w:r>
      <w:r w:rsidR="00FD4DBB">
        <w:rPr>
          <w:rFonts w:ascii="华文中宋" w:eastAsia="华文中宋" w:hAnsi="华文中宋" w:hint="eastAsia"/>
        </w:rPr>
        <w:t>择</w:t>
      </w:r>
      <w:r>
        <w:rPr>
          <w:rFonts w:ascii="华文中宋" w:eastAsia="华文中宋" w:hAnsi="华文中宋" w:hint="eastAsia"/>
        </w:rPr>
        <w:t>至多三张删除），有概率</w:t>
      </w:r>
      <w:r w:rsidR="00FD4DBB">
        <w:rPr>
          <w:rFonts w:ascii="华文中宋" w:eastAsia="华文中宋" w:hAnsi="华文中宋" w:hint="eastAsia"/>
        </w:rPr>
        <w:t>获得特殊雀牌</w:t>
      </w:r>
    </w:p>
    <w:p w14:paraId="1C9A7857" w14:textId="735D7776" w:rsidR="00840EC4" w:rsidRDefault="00F26439">
      <w:pPr>
        <w:ind w:firstLineChars="200" w:firstLine="420"/>
        <w:rPr>
          <w:rFonts w:ascii="华文中宋" w:eastAsia="华文中宋" w:hAnsi="华文中宋"/>
        </w:rPr>
      </w:pPr>
      <w:r>
        <w:rPr>
          <w:rFonts w:ascii="华文中宋" w:eastAsia="华文中宋" w:hAnsi="华文中宋" w:hint="eastAsia"/>
          <w:b/>
          <w:bCs/>
        </w:rPr>
        <w:t>精英敌人：</w:t>
      </w:r>
      <w:r>
        <w:rPr>
          <w:rFonts w:ascii="华文中宋" w:eastAsia="华文中宋" w:hAnsi="华文中宋" w:hint="eastAsia"/>
        </w:rPr>
        <w:t>必定</w:t>
      </w:r>
      <w:r w:rsidR="00FD4DBB">
        <w:rPr>
          <w:rFonts w:ascii="华文中宋" w:eastAsia="华文中宋" w:hAnsi="华文中宋" w:hint="eastAsia"/>
        </w:rPr>
        <w:t>获得刀币</w:t>
      </w:r>
      <w:r>
        <w:rPr>
          <w:rFonts w:ascii="华文中宋" w:eastAsia="华文中宋" w:hAnsi="华文中宋" w:hint="eastAsia"/>
        </w:rPr>
        <w:t>和删牌机会（从手牌中选至多三张删除），必定</w:t>
      </w:r>
      <w:r w:rsidR="00FD4DBB">
        <w:rPr>
          <w:rFonts w:ascii="华文中宋" w:eastAsia="华文中宋" w:hAnsi="华文中宋" w:hint="eastAsia"/>
        </w:rPr>
        <w:t>获得藏品</w:t>
      </w:r>
      <w:r>
        <w:rPr>
          <w:rFonts w:ascii="华文中宋" w:eastAsia="华文中宋" w:hAnsi="华文中宋" w:hint="eastAsia"/>
        </w:rPr>
        <w:t>，</w:t>
      </w:r>
      <w:r w:rsidR="00FD4DBB">
        <w:rPr>
          <w:rFonts w:ascii="华文中宋" w:eastAsia="华文中宋" w:hAnsi="华文中宋" w:hint="eastAsia"/>
        </w:rPr>
        <w:t>必定获得特殊雀牌</w:t>
      </w:r>
    </w:p>
    <w:p w14:paraId="6D0769C2" w14:textId="78DA73C6" w:rsidR="00840EC4" w:rsidRDefault="00726738">
      <w:pPr>
        <w:ind w:firstLineChars="200" w:firstLine="420"/>
        <w:rPr>
          <w:rFonts w:ascii="华文中宋" w:eastAsia="华文中宋" w:hAnsi="华文中宋"/>
        </w:rPr>
      </w:pPr>
      <w:r>
        <w:rPr>
          <w:rFonts w:ascii="华文中宋" w:eastAsia="华文中宋" w:hAnsi="华文中宋" w:hint="eastAsia"/>
          <w:b/>
          <w:bCs/>
        </w:rPr>
        <w:t>天罗地网</w:t>
      </w:r>
      <w:r w:rsidR="00F26439">
        <w:rPr>
          <w:rFonts w:ascii="华文中宋" w:eastAsia="华文中宋" w:hAnsi="华文中宋" w:hint="eastAsia"/>
          <w:b/>
          <w:bCs/>
        </w:rPr>
        <w:t>：</w:t>
      </w:r>
      <w:r w:rsidR="00F26439" w:rsidRPr="00FD4DBB">
        <w:rPr>
          <w:rFonts w:ascii="华文中宋" w:eastAsia="华文中宋" w:hAnsi="华文中宋"/>
        </w:rPr>
        <w:t>必定掉落</w:t>
      </w:r>
      <w:r w:rsidR="00FD4DBB">
        <w:rPr>
          <w:rFonts w:ascii="华文中宋" w:eastAsia="华文中宋" w:hAnsi="华文中宋" w:hint="eastAsia"/>
        </w:rPr>
        <w:t>刀币</w:t>
      </w:r>
      <w:r w:rsidR="00F26439" w:rsidRPr="00FD4DBB">
        <w:rPr>
          <w:rFonts w:ascii="华文中宋" w:eastAsia="华文中宋" w:hAnsi="华文中宋"/>
        </w:rPr>
        <w:t>和删牌机会（从手牌中选</w:t>
      </w:r>
      <w:r w:rsidR="00F26439" w:rsidRPr="00FD4DBB">
        <w:rPr>
          <w:rFonts w:ascii="华文中宋" w:eastAsia="华文中宋" w:hAnsi="华文中宋" w:hint="eastAsia"/>
        </w:rPr>
        <w:t>至多</w:t>
      </w:r>
      <w:r w:rsidR="00F26439" w:rsidRPr="00FD4DBB">
        <w:rPr>
          <w:rFonts w:ascii="华文中宋" w:eastAsia="华文中宋" w:hAnsi="华文中宋"/>
        </w:rPr>
        <w:t>三张删除）</w:t>
      </w:r>
      <w:r w:rsidR="00F26439" w:rsidRPr="00FD4DBB">
        <w:rPr>
          <w:rFonts w:ascii="华文中宋" w:eastAsia="华文中宋" w:hAnsi="华文中宋" w:hint="eastAsia"/>
        </w:rPr>
        <w:t>，</w:t>
      </w:r>
      <w:r w:rsidR="00F26439" w:rsidRPr="00FD4DBB">
        <w:rPr>
          <w:rFonts w:ascii="华文中宋" w:eastAsia="华文中宋" w:hAnsi="华文中宋"/>
        </w:rPr>
        <w:t>必定</w:t>
      </w:r>
      <w:r w:rsidR="00FD4DBB">
        <w:rPr>
          <w:rFonts w:ascii="华文中宋" w:eastAsia="华文中宋" w:hAnsi="华文中宋" w:hint="eastAsia"/>
        </w:rPr>
        <w:t>获得机关改造</w:t>
      </w:r>
      <w:r w:rsidR="00F26439" w:rsidRPr="00FD4DBB">
        <w:rPr>
          <w:rFonts w:ascii="华文中宋" w:eastAsia="华文中宋" w:hAnsi="华文中宋" w:hint="eastAsia"/>
        </w:rPr>
        <w:t>，</w:t>
      </w:r>
      <w:r w:rsidR="00F26439" w:rsidRPr="00FD4DBB">
        <w:rPr>
          <w:rFonts w:ascii="华文中宋" w:eastAsia="华文中宋" w:hAnsi="华文中宋"/>
        </w:rPr>
        <w:t>必定</w:t>
      </w:r>
      <w:r w:rsidR="00FD4DBB">
        <w:rPr>
          <w:rFonts w:ascii="华文中宋" w:eastAsia="华文中宋" w:hAnsi="华文中宋" w:hint="eastAsia"/>
        </w:rPr>
        <w:t>获得高级特殊雀牌</w:t>
      </w:r>
    </w:p>
    <w:p w14:paraId="6F987C0C" w14:textId="77777777" w:rsidR="00FD4DBB" w:rsidRPr="00FD4DBB" w:rsidRDefault="00FD4DBB">
      <w:pPr>
        <w:ind w:firstLineChars="200" w:firstLine="420"/>
        <w:rPr>
          <w:rFonts w:ascii="华文中宋" w:eastAsia="华文中宋" w:hAnsi="华文中宋"/>
        </w:rPr>
      </w:pPr>
    </w:p>
    <w:p w14:paraId="0C96D43A" w14:textId="3AE582EF" w:rsidR="00FD4DBB" w:rsidRDefault="00FD4DBB">
      <w:pPr>
        <w:ind w:firstLineChars="200" w:firstLine="420"/>
        <w:rPr>
          <w:rFonts w:ascii="华文中宋" w:eastAsia="华文中宋" w:hAnsi="华文中宋"/>
        </w:rPr>
      </w:pPr>
      <w:r w:rsidRPr="00FD4DBB">
        <w:rPr>
          <w:rFonts w:ascii="华文中宋" w:eastAsia="华文中宋" w:hAnsi="华文中宋" w:hint="eastAsia"/>
          <w:b/>
          <w:bCs/>
        </w:rPr>
        <w:t>事件</w:t>
      </w:r>
      <w:r w:rsidRPr="00FD4DBB">
        <w:rPr>
          <w:rFonts w:ascii="华文中宋" w:eastAsia="华文中宋" w:hAnsi="华文中宋" w:hint="eastAsia"/>
        </w:rPr>
        <w:t>是雀客游玩过程的重要组成部分，与战斗遭遇之比约为1:</w:t>
      </w:r>
      <w:r w:rsidRPr="00FD4DBB">
        <w:rPr>
          <w:rFonts w:ascii="华文中宋" w:eastAsia="华文中宋" w:hAnsi="华文中宋"/>
        </w:rPr>
        <w:t>1</w:t>
      </w:r>
      <w:r w:rsidRPr="00FD4DBB">
        <w:rPr>
          <w:rFonts w:ascii="华文中宋" w:eastAsia="华文中宋" w:hAnsi="华文中宋" w:hint="eastAsia"/>
        </w:rPr>
        <w:t>，分为特定事件与随机事件两种。每个城区的事件池均相互独立，拥有各自的随机事件与特定地标</w:t>
      </w:r>
      <w:r w:rsidR="00DB0BEA">
        <w:rPr>
          <w:rFonts w:ascii="华文中宋" w:eastAsia="华文中宋" w:hAnsi="华文中宋" w:hint="eastAsia"/>
        </w:rPr>
        <w:t>，也存在部分通用事件</w:t>
      </w:r>
      <w:r>
        <w:rPr>
          <w:rFonts w:ascii="华文中宋" w:eastAsia="华文中宋" w:hAnsi="华文中宋" w:hint="eastAsia"/>
        </w:rPr>
        <w:t>。随机事件是基于城区设定的</w:t>
      </w:r>
      <w:r w:rsidR="006F38E5">
        <w:rPr>
          <w:rFonts w:ascii="华文中宋" w:eastAsia="华文中宋" w:hAnsi="华文中宋" w:hint="eastAsia"/>
        </w:rPr>
        <w:t>可重复触发事件，使用通用图标。其中包括战斗/抉择/商店/奖励等。特定事件往往基于某个特定地点，使用独特图标，会提供特定的抉择。其中包括</w:t>
      </w:r>
      <w:r w:rsidR="006F38E5" w:rsidRPr="006F38E5">
        <w:rPr>
          <w:rFonts w:ascii="华文中宋" w:eastAsia="华文中宋" w:hAnsi="华文中宋" w:hint="eastAsia"/>
          <w:b/>
          <w:bCs/>
        </w:rPr>
        <w:t>酒馆</w:t>
      </w:r>
      <w:r w:rsidR="006F38E5">
        <w:rPr>
          <w:rFonts w:ascii="华文中宋" w:eastAsia="华文中宋" w:hAnsi="华文中宋" w:hint="eastAsia"/>
        </w:rPr>
        <w:t>、</w:t>
      </w:r>
      <w:r w:rsidR="006F38E5" w:rsidRPr="006F38E5">
        <w:rPr>
          <w:rFonts w:ascii="华文中宋" w:eastAsia="华文中宋" w:hAnsi="华文中宋" w:hint="eastAsia"/>
          <w:b/>
          <w:bCs/>
        </w:rPr>
        <w:t>接头点</w:t>
      </w:r>
      <w:r w:rsidR="006F38E5">
        <w:rPr>
          <w:rFonts w:ascii="华文中宋" w:eastAsia="华文中宋" w:hAnsi="华文中宋" w:hint="eastAsia"/>
        </w:rPr>
        <w:t>、</w:t>
      </w:r>
      <w:r w:rsidR="006F38E5" w:rsidRPr="006F38E5">
        <w:rPr>
          <w:rFonts w:ascii="华文中宋" w:eastAsia="华文中宋" w:hAnsi="华文中宋" w:hint="eastAsia"/>
          <w:b/>
          <w:bCs/>
        </w:rPr>
        <w:t>商店</w:t>
      </w:r>
      <w:r w:rsidR="006F38E5">
        <w:rPr>
          <w:rFonts w:ascii="华文中宋" w:eastAsia="华文中宋" w:hAnsi="华文中宋" w:hint="eastAsia"/>
        </w:rPr>
        <w:t>与</w:t>
      </w:r>
      <w:r w:rsidR="006F38E5" w:rsidRPr="006F38E5">
        <w:rPr>
          <w:rFonts w:ascii="华文中宋" w:eastAsia="华文中宋" w:hAnsi="华文中宋" w:hint="eastAsia"/>
          <w:b/>
          <w:bCs/>
        </w:rPr>
        <w:t>地标</w:t>
      </w:r>
      <w:r w:rsidR="006F38E5">
        <w:rPr>
          <w:rFonts w:ascii="华文中宋" w:eastAsia="华文中宋" w:hAnsi="华文中宋" w:hint="eastAsia"/>
        </w:rPr>
        <w:t>等。</w:t>
      </w:r>
    </w:p>
    <w:p w14:paraId="56C65F82" w14:textId="4A7640FE" w:rsidR="006F38E5" w:rsidRDefault="006F38E5">
      <w:pPr>
        <w:ind w:firstLineChars="200" w:firstLine="420"/>
        <w:rPr>
          <w:rFonts w:ascii="华文中宋" w:eastAsia="华文中宋" w:hAnsi="华文中宋"/>
        </w:rPr>
      </w:pPr>
      <w:r>
        <w:rPr>
          <w:rFonts w:ascii="华文中宋" w:eastAsia="华文中宋" w:hAnsi="华文中宋" w:hint="eastAsia"/>
        </w:rPr>
        <w:t>酒馆可购买酒水或进行打工，接头点可获取补给或</w:t>
      </w:r>
      <w:r w:rsidR="005E2FAA">
        <w:rPr>
          <w:rFonts w:ascii="华文中宋" w:eastAsia="华文中宋" w:hAnsi="华文中宋" w:hint="eastAsia"/>
        </w:rPr>
        <w:t>进行增效</w:t>
      </w:r>
      <w:r>
        <w:rPr>
          <w:rFonts w:ascii="华文中宋" w:eastAsia="华文中宋" w:hAnsi="华文中宋" w:hint="eastAsia"/>
        </w:rPr>
        <w:t>，商店则分为特殊雀牌、藏品、机关等多种类型。地标是一种城区独有的特定事件，可进行多种抉择。如，在青辞区的</w:t>
      </w:r>
      <w:r w:rsidRPr="006F38E5">
        <w:rPr>
          <w:rFonts w:ascii="华文中宋" w:eastAsia="华文中宋" w:hAnsi="华文中宋" w:hint="eastAsia"/>
          <w:b/>
          <w:bCs/>
        </w:rPr>
        <w:lastRenderedPageBreak/>
        <w:t>剪烟花巷</w:t>
      </w:r>
      <w:r>
        <w:rPr>
          <w:rFonts w:ascii="华文中宋" w:eastAsia="华文中宋" w:hAnsi="华文中宋" w:hint="eastAsia"/>
        </w:rPr>
        <w:t>地标，雀客可以选择多种不同商店、进入酒馆、或是抄近路突围战斗。</w:t>
      </w:r>
    </w:p>
    <w:p w14:paraId="71614E2A" w14:textId="77777777" w:rsidR="00BC1958" w:rsidRDefault="006F38E5" w:rsidP="00BC1958">
      <w:pPr>
        <w:ind w:firstLineChars="200" w:firstLine="420"/>
        <w:rPr>
          <w:rFonts w:ascii="华文中宋" w:eastAsia="华文中宋" w:hAnsi="华文中宋"/>
        </w:rPr>
      </w:pPr>
      <w:r>
        <w:rPr>
          <w:rFonts w:ascii="华文中宋" w:eastAsia="华文中宋" w:hAnsi="华文中宋" w:hint="eastAsia"/>
        </w:rPr>
        <w:t>事件中的一些特定选项，需要手牌中有特定花色或达成某些条件的雀牌才可选择，代表着不同决策路线。</w:t>
      </w:r>
      <w:r w:rsidRPr="006F38E5">
        <w:rPr>
          <w:rFonts w:ascii="华文中宋" w:eastAsia="华文中宋" w:hAnsi="华文中宋" w:hint="eastAsia"/>
        </w:rPr>
        <w:t>如更小的点数可能象征角色更加谨慎的行动，不同角色也会拥有独特的额外选项。任何战斗和事件</w:t>
      </w:r>
      <w:r>
        <w:rPr>
          <w:rFonts w:ascii="华文中宋" w:eastAsia="华文中宋" w:hAnsi="华文中宋" w:hint="eastAsia"/>
        </w:rPr>
        <w:t>结束后，结束战斗回合的手牌会被补齐并保留</w:t>
      </w:r>
      <w:r w:rsidRPr="006F38E5">
        <w:rPr>
          <w:rFonts w:ascii="华文中宋" w:eastAsia="华文中宋" w:hAnsi="华文中宋" w:hint="eastAsia"/>
        </w:rPr>
        <w:t>。</w:t>
      </w:r>
    </w:p>
    <w:p w14:paraId="09088504" w14:textId="604E430E" w:rsidR="00FD4DBB" w:rsidRPr="00BC1958" w:rsidRDefault="00BC1958" w:rsidP="00BC1958">
      <w:pPr>
        <w:ind w:firstLineChars="200" w:firstLine="420"/>
        <w:rPr>
          <w:rFonts w:ascii="华文中宋" w:eastAsia="华文中宋" w:hAnsi="华文中宋"/>
        </w:rPr>
      </w:pPr>
      <w:r>
        <w:rPr>
          <w:rFonts w:ascii="华文中宋" w:eastAsia="华文中宋" w:hAnsi="华文中宋" w:hint="eastAsia"/>
        </w:rPr>
        <w:t>雀客的预期总事件量在约1</w:t>
      </w:r>
      <w:r>
        <w:rPr>
          <w:rFonts w:ascii="华文中宋" w:eastAsia="华文中宋" w:hAnsi="华文中宋"/>
        </w:rPr>
        <w:t>50-200</w:t>
      </w:r>
      <w:r>
        <w:rPr>
          <w:rFonts w:ascii="华文中宋" w:eastAsia="华文中宋" w:hAnsi="华文中宋" w:hint="eastAsia"/>
        </w:rPr>
        <w:t>种上下。</w:t>
      </w:r>
      <w:r w:rsidR="006F38E5">
        <w:rPr>
          <w:rFonts w:hint="eastAsia"/>
          <w:b/>
          <w:bCs/>
        </w:rPr>
        <w:t>事件</w:t>
      </w:r>
      <w:r w:rsidR="006F38E5">
        <w:rPr>
          <w:rFonts w:ascii="华文中宋" w:eastAsia="华文中宋" w:hAnsi="华文中宋" w:hint="eastAsia"/>
        </w:rPr>
        <w:t>设计的本质，是为玩家提供运营空间，运营空间的本质是在资源相互转化的过程中受益</w:t>
      </w:r>
      <w:r w:rsidR="006F38E5">
        <w:rPr>
          <w:rFonts w:hint="eastAsia"/>
        </w:rPr>
        <w:t>。</w:t>
      </w:r>
      <w:r w:rsidR="00A6527B" w:rsidRPr="00A6527B">
        <w:rPr>
          <w:rFonts w:ascii="华文中宋" w:eastAsia="华文中宋" w:hAnsi="华文中宋" w:hint="eastAsia"/>
        </w:rPr>
        <w:t>事件</w:t>
      </w:r>
      <w:r w:rsidR="00A6527B">
        <w:rPr>
          <w:rFonts w:ascii="华文中宋" w:eastAsia="华文中宋" w:hAnsi="华文中宋" w:hint="eastAsia"/>
        </w:rPr>
        <w:t>是与燕丹特区设定结合的体现所在，也</w:t>
      </w:r>
      <w:r w:rsidR="00A6527B" w:rsidRPr="00A6527B">
        <w:rPr>
          <w:rFonts w:ascii="华文中宋" w:eastAsia="华文中宋" w:hAnsi="华文中宋" w:hint="eastAsia"/>
        </w:rPr>
        <w:t>构成</w:t>
      </w:r>
      <w:r w:rsidR="00A6527B">
        <w:rPr>
          <w:rFonts w:ascii="华文中宋" w:eastAsia="华文中宋" w:hAnsi="华文中宋" w:hint="eastAsia"/>
        </w:rPr>
        <w:t>了雀客成长的主要路径。</w:t>
      </w:r>
    </w:p>
    <w:p w14:paraId="09121F17" w14:textId="77777777" w:rsidR="00840EC4" w:rsidRDefault="00840EC4" w:rsidP="006F38E5">
      <w:pPr>
        <w:widowControl/>
        <w:jc w:val="left"/>
        <w:rPr>
          <w:rFonts w:ascii="华文中宋" w:eastAsia="华文中宋" w:hAnsi="华文中宋"/>
        </w:rPr>
      </w:pPr>
    </w:p>
    <w:p w14:paraId="173F6ED4" w14:textId="6E6B86BD" w:rsidR="00840EC4" w:rsidRPr="00A82D0E" w:rsidRDefault="00F26439">
      <w:pPr>
        <w:rPr>
          <w:rFonts w:ascii="华文中宋" w:eastAsia="华文中宋" w:hAnsi="华文中宋"/>
          <w:b/>
          <w:bCs/>
          <w:sz w:val="24"/>
          <w:szCs w:val="24"/>
        </w:rPr>
      </w:pPr>
      <w:r w:rsidRPr="00A82D0E">
        <w:rPr>
          <w:rFonts w:ascii="华文中宋" w:eastAsia="华文中宋" w:hAnsi="华文中宋" w:hint="eastAsia"/>
          <w:b/>
          <w:bCs/>
          <w:sz w:val="24"/>
          <w:szCs w:val="24"/>
        </w:rPr>
        <w:t>地图与路线：</w:t>
      </w:r>
    </w:p>
    <w:p w14:paraId="2E1CEDFB" w14:textId="77777777" w:rsidR="00A6527B" w:rsidRDefault="00A6527B">
      <w:pPr>
        <w:rPr>
          <w:rFonts w:ascii="华文中宋" w:eastAsia="华文中宋" w:hAnsi="华文中宋"/>
          <w:b/>
          <w:bCs/>
        </w:rPr>
      </w:pPr>
    </w:p>
    <w:p w14:paraId="778B7AB4" w14:textId="56D5A8BF" w:rsidR="00840EC4" w:rsidRDefault="00F26439">
      <w:pPr>
        <w:ind w:firstLineChars="200" w:firstLine="420"/>
        <w:rPr>
          <w:rFonts w:ascii="华文中宋" w:eastAsia="华文中宋" w:hAnsi="华文中宋"/>
        </w:rPr>
      </w:pPr>
      <w:r>
        <w:rPr>
          <w:rFonts w:ascii="华文中宋" w:eastAsia="华文中宋" w:hAnsi="华文中宋" w:hint="eastAsia"/>
        </w:rPr>
        <w:t>一局游戏的地图共拥有四个区域</w:t>
      </w:r>
      <w:r w:rsidR="00DB0BEA">
        <w:rPr>
          <w:rFonts w:ascii="华文中宋" w:eastAsia="华文中宋" w:hAnsi="华文中宋" w:hint="eastAsia"/>
        </w:rPr>
        <w:t>。除第四区域外，</w:t>
      </w:r>
      <w:r>
        <w:rPr>
          <w:rFonts w:ascii="华文中宋" w:eastAsia="华文中宋" w:hAnsi="华文中宋" w:hint="eastAsia"/>
        </w:rPr>
        <w:t>每个区域</w:t>
      </w:r>
      <w:r w:rsidR="00FD4DBB">
        <w:rPr>
          <w:rFonts w:ascii="华文中宋" w:eastAsia="华文中宋" w:hAnsi="华文中宋" w:hint="eastAsia"/>
        </w:rPr>
        <w:t>共</w:t>
      </w:r>
      <w:r>
        <w:rPr>
          <w:rFonts w:ascii="华文中宋" w:eastAsia="华文中宋" w:hAnsi="华文中宋" w:hint="eastAsia"/>
        </w:rPr>
        <w:t>有</w:t>
      </w:r>
      <w:r w:rsidR="00FD4DBB">
        <w:rPr>
          <w:rFonts w:ascii="华文中宋" w:eastAsia="华文中宋" w:hAnsi="华文中宋"/>
        </w:rPr>
        <w:t>18</w:t>
      </w:r>
      <w:r>
        <w:rPr>
          <w:rFonts w:ascii="华文中宋" w:eastAsia="华文中宋" w:hAnsi="华文中宋" w:hint="eastAsia"/>
        </w:rPr>
        <w:t>个</w:t>
      </w:r>
      <w:r w:rsidR="00FD4DBB">
        <w:rPr>
          <w:rFonts w:ascii="华文中宋" w:eastAsia="华文中宋" w:hAnsi="华文中宋" w:hint="eastAsia"/>
        </w:rPr>
        <w:t>随机</w:t>
      </w:r>
      <w:r>
        <w:rPr>
          <w:rFonts w:ascii="华文中宋" w:eastAsia="华文中宋" w:hAnsi="华文中宋" w:hint="eastAsia"/>
        </w:rPr>
        <w:t>事件</w:t>
      </w:r>
      <w:r w:rsidR="00FD4DBB">
        <w:rPr>
          <w:rFonts w:ascii="华文中宋" w:eastAsia="华文中宋" w:hAnsi="华文中宋" w:hint="eastAsia"/>
        </w:rPr>
        <w:t>，约6个特定地标</w:t>
      </w:r>
      <w:r>
        <w:rPr>
          <w:rFonts w:ascii="华文中宋" w:eastAsia="华文中宋" w:hAnsi="华文中宋" w:hint="eastAsia"/>
        </w:rPr>
        <w:t>。</w:t>
      </w:r>
    </w:p>
    <w:p w14:paraId="05BCAB22" w14:textId="77777777" w:rsidR="00F900CF" w:rsidRDefault="00F26439">
      <w:pPr>
        <w:ind w:firstLineChars="200" w:firstLine="420"/>
        <w:rPr>
          <w:rFonts w:ascii="华文中宋" w:eastAsia="华文中宋" w:hAnsi="华文中宋"/>
        </w:rPr>
      </w:pPr>
      <w:r>
        <w:rPr>
          <w:rFonts w:ascii="华文中宋" w:eastAsia="华文中宋" w:hAnsi="华文中宋" w:hint="eastAsia"/>
          <w:b/>
          <w:bCs/>
        </w:rPr>
        <w:t>荒服</w:t>
      </w:r>
      <w:r w:rsidR="00F900CF">
        <w:rPr>
          <w:rFonts w:ascii="华文中宋" w:eastAsia="华文中宋" w:hAnsi="华文中宋" w:hint="eastAsia"/>
          <w:b/>
          <w:bCs/>
        </w:rPr>
        <w:t>扰动</w:t>
      </w:r>
      <w:r>
        <w:rPr>
          <w:rFonts w:ascii="华文中宋" w:eastAsia="华文中宋" w:hAnsi="华文中宋" w:hint="eastAsia"/>
        </w:rPr>
        <w:t>是决定地图路线的</w:t>
      </w:r>
      <w:r w:rsidR="00F900CF">
        <w:rPr>
          <w:rFonts w:ascii="华文中宋" w:eastAsia="华文中宋" w:hAnsi="华文中宋" w:hint="eastAsia"/>
        </w:rPr>
        <w:t>数值。该数值</w:t>
      </w:r>
      <w:r>
        <w:rPr>
          <w:rFonts w:ascii="华文中宋" w:eastAsia="华文中宋" w:hAnsi="华文中宋" w:hint="eastAsia"/>
        </w:rPr>
        <w:t>越大</w:t>
      </w:r>
      <w:r w:rsidR="00F900CF">
        <w:rPr>
          <w:rFonts w:ascii="华文中宋" w:eastAsia="华文中宋" w:hAnsi="华文中宋" w:hint="eastAsia"/>
        </w:rPr>
        <w:t>，</w:t>
      </w:r>
      <w:r>
        <w:rPr>
          <w:rFonts w:ascii="华文中宋" w:eastAsia="华文中宋" w:hAnsi="华文中宋" w:hint="eastAsia"/>
        </w:rPr>
        <w:t>代表</w:t>
      </w:r>
      <w:r w:rsidR="00F900CF">
        <w:rPr>
          <w:rFonts w:ascii="华文中宋" w:eastAsia="华文中宋" w:hAnsi="华文中宋" w:hint="eastAsia"/>
        </w:rPr>
        <w:t>荒服对现实的</w:t>
      </w:r>
      <w:r>
        <w:rPr>
          <w:rFonts w:ascii="华文中宋" w:eastAsia="华文中宋" w:hAnsi="华文中宋" w:hint="eastAsia"/>
        </w:rPr>
        <w:t>扰动越大，发生的</w:t>
      </w:r>
      <w:r w:rsidR="00F900CF">
        <w:rPr>
          <w:rFonts w:ascii="华文中宋" w:eastAsia="华文中宋" w:hAnsi="华文中宋" w:hint="eastAsia"/>
        </w:rPr>
        <w:t>事件</w:t>
      </w:r>
      <w:r>
        <w:rPr>
          <w:rFonts w:ascii="华文中宋" w:eastAsia="华文中宋" w:hAnsi="华文中宋" w:hint="eastAsia"/>
        </w:rPr>
        <w:t>越</w:t>
      </w:r>
      <w:r w:rsidR="00F900CF">
        <w:rPr>
          <w:rFonts w:ascii="华文中宋" w:eastAsia="华文中宋" w:hAnsi="华文中宋" w:hint="eastAsia"/>
        </w:rPr>
        <w:t>与历史相悖</w:t>
      </w:r>
      <w:r>
        <w:rPr>
          <w:rFonts w:ascii="华文中宋" w:eastAsia="华文中宋" w:hAnsi="华文中宋" w:hint="eastAsia"/>
        </w:rPr>
        <w:t>。这个数值初始为3，在每一层结束时会上下变动1点。也就是说，第二层开始时这个数值为2/4，第三层开始时为1/3/5，第四层开始时为0/2/4/6。</w:t>
      </w:r>
    </w:p>
    <w:p w14:paraId="3CEF345E" w14:textId="001E974D" w:rsidR="00840EC4" w:rsidRDefault="00F26439">
      <w:pPr>
        <w:ind w:firstLineChars="200" w:firstLine="420"/>
        <w:rPr>
          <w:rFonts w:ascii="华文中宋" w:eastAsia="华文中宋" w:hAnsi="华文中宋"/>
        </w:rPr>
      </w:pPr>
      <w:r>
        <w:rPr>
          <w:rFonts w:ascii="华文中宋" w:eastAsia="华文中宋" w:hAnsi="华文中宋" w:hint="eastAsia"/>
        </w:rPr>
        <w:t>不同的</w:t>
      </w:r>
      <w:r w:rsidR="00230980">
        <w:rPr>
          <w:rFonts w:ascii="华文中宋" w:eastAsia="华文中宋" w:hAnsi="华文中宋" w:hint="eastAsia"/>
        </w:rPr>
        <w:t>扰动</w:t>
      </w:r>
      <w:r>
        <w:rPr>
          <w:rFonts w:ascii="华文中宋" w:eastAsia="华文中宋" w:hAnsi="华文中宋" w:hint="eastAsia"/>
        </w:rPr>
        <w:t>数值</w:t>
      </w:r>
      <w:r w:rsidR="00230980">
        <w:rPr>
          <w:rFonts w:ascii="华文中宋" w:eastAsia="华文中宋" w:hAnsi="华文中宋" w:hint="eastAsia"/>
        </w:rPr>
        <w:t>分别</w:t>
      </w:r>
      <w:r w:rsidR="00F900CF">
        <w:rPr>
          <w:rFonts w:ascii="华文中宋" w:eastAsia="华文中宋" w:hAnsi="华文中宋" w:hint="eastAsia"/>
        </w:rPr>
        <w:t>代表着不同的</w:t>
      </w:r>
      <w:r>
        <w:rPr>
          <w:rFonts w:ascii="华文中宋" w:eastAsia="华文中宋" w:hAnsi="华文中宋" w:hint="eastAsia"/>
        </w:rPr>
        <w:t>地图</w:t>
      </w:r>
      <w:r w:rsidR="00F900CF">
        <w:rPr>
          <w:rFonts w:ascii="华文中宋" w:eastAsia="华文中宋" w:hAnsi="华文中宋" w:hint="eastAsia"/>
        </w:rPr>
        <w:t>，每张地图均有自己的特定敌人，事件与</w:t>
      </w:r>
      <w:r w:rsidR="00FD4DBB">
        <w:rPr>
          <w:rFonts w:ascii="华文中宋" w:eastAsia="华文中宋" w:hAnsi="华文中宋" w:hint="eastAsia"/>
        </w:rPr>
        <w:t>地标</w:t>
      </w:r>
      <w:r w:rsidR="00F900CF">
        <w:rPr>
          <w:rFonts w:ascii="华文中宋" w:eastAsia="华文中宋" w:hAnsi="华文中宋" w:hint="eastAsia"/>
        </w:rPr>
        <w:t>。</w:t>
      </w:r>
      <w:r>
        <w:rPr>
          <w:rFonts w:ascii="华文中宋" w:eastAsia="华文中宋" w:hAnsi="华文中宋" w:hint="eastAsia"/>
        </w:rPr>
        <w:t>例如，3-4-3-4</w:t>
      </w:r>
      <w:r w:rsidR="00230980">
        <w:rPr>
          <w:rFonts w:ascii="华文中宋" w:eastAsia="华文中宋" w:hAnsi="华文中宋" w:hint="eastAsia"/>
        </w:rPr>
        <w:t>的扰动值变化，</w:t>
      </w:r>
      <w:r>
        <w:rPr>
          <w:rFonts w:ascii="华文中宋" w:eastAsia="华文中宋" w:hAnsi="华文中宋" w:hint="eastAsia"/>
        </w:rPr>
        <w:t>代表玩家的逃亡路线是无尤广场-黑墙区-青辞区-贺滨港</w:t>
      </w:r>
      <w:r w:rsidR="00230980">
        <w:rPr>
          <w:rFonts w:ascii="华文中宋" w:eastAsia="华文中宋" w:hAnsi="华文中宋" w:hint="eastAsia"/>
        </w:rPr>
        <w:t>。</w:t>
      </w:r>
      <w:r>
        <w:rPr>
          <w:rFonts w:ascii="华文中宋" w:eastAsia="华文中宋" w:hAnsi="华文中宋" w:hint="eastAsia"/>
        </w:rPr>
        <w:t>其中黑墙区</w:t>
      </w:r>
      <w:r w:rsidR="00230980">
        <w:rPr>
          <w:rFonts w:ascii="华文中宋" w:eastAsia="华文中宋" w:hAnsi="华文中宋" w:hint="eastAsia"/>
        </w:rPr>
        <w:t>受恢门控制，拥有</w:t>
      </w:r>
      <w:r>
        <w:rPr>
          <w:rFonts w:ascii="华文中宋" w:eastAsia="华文中宋" w:hAnsi="华文中宋" w:hint="eastAsia"/>
        </w:rPr>
        <w:t>恢门长衫武人</w:t>
      </w:r>
      <w:r w:rsidR="00230980">
        <w:rPr>
          <w:rFonts w:ascii="华文中宋" w:eastAsia="华文中宋" w:hAnsi="华文中宋" w:hint="eastAsia"/>
        </w:rPr>
        <w:t>等特殊敌人，可能触发黑坑斗场等特殊场景事件。</w:t>
      </w:r>
      <w:r>
        <w:rPr>
          <w:rFonts w:ascii="华文中宋" w:eastAsia="华文中宋" w:hAnsi="华文中宋" w:hint="eastAsia"/>
        </w:rPr>
        <w:t>青辞区则</w:t>
      </w:r>
      <w:r w:rsidR="00230980">
        <w:rPr>
          <w:rFonts w:ascii="华文中宋" w:eastAsia="华文中宋" w:hAnsi="华文中宋" w:hint="eastAsia"/>
        </w:rPr>
        <w:t>拥</w:t>
      </w:r>
      <w:r>
        <w:rPr>
          <w:rFonts w:ascii="华文中宋" w:eastAsia="华文中宋" w:hAnsi="华文中宋" w:hint="eastAsia"/>
        </w:rPr>
        <w:t>有不仁宗行散修士</w:t>
      </w:r>
      <w:r w:rsidR="00230980">
        <w:rPr>
          <w:rFonts w:ascii="华文中宋" w:eastAsia="华文中宋" w:hAnsi="华文中宋" w:hint="eastAsia"/>
        </w:rPr>
        <w:t>等特殊敌人，可能触发剪烟花巷等特殊事件</w:t>
      </w:r>
      <w:r>
        <w:rPr>
          <w:rFonts w:ascii="华文中宋" w:eastAsia="华文中宋" w:hAnsi="华文中宋" w:hint="eastAsia"/>
        </w:rPr>
        <w:t>。</w:t>
      </w:r>
    </w:p>
    <w:p w14:paraId="3FB8C00F" w14:textId="3267EE60" w:rsidR="00840EC4" w:rsidRDefault="00230980">
      <w:pPr>
        <w:ind w:firstLineChars="200" w:firstLine="420"/>
        <w:rPr>
          <w:rFonts w:ascii="华文中宋" w:eastAsia="华文中宋" w:hAnsi="华文中宋"/>
        </w:rPr>
      </w:pPr>
      <w:r>
        <w:rPr>
          <w:rFonts w:ascii="华文中宋" w:eastAsia="华文中宋" w:hAnsi="华文中宋" w:hint="eastAsia"/>
        </w:rPr>
        <w:t>在进入第四层时的荒服扰动值，会决定雀客的本轮游戏结局。</w:t>
      </w:r>
      <w:r w:rsidR="00F26439">
        <w:rPr>
          <w:rFonts w:ascii="华文中宋" w:eastAsia="华文中宋" w:hAnsi="华文中宋" w:hint="eastAsia"/>
        </w:rPr>
        <w:t>有些路线的最终boss固定，如结局0必定遭遇</w:t>
      </w:r>
      <w:r>
        <w:rPr>
          <w:rFonts w:ascii="华文中宋" w:eastAsia="华文中宋" w:hAnsi="华文中宋" w:hint="eastAsia"/>
        </w:rPr>
        <w:t>郑</w:t>
      </w:r>
      <w:r w:rsidR="00F26439">
        <w:rPr>
          <w:rFonts w:ascii="华文中宋" w:eastAsia="华文中宋" w:hAnsi="华文中宋" w:hint="eastAsia"/>
        </w:rPr>
        <w:t>奇。但其他路线则可能遭遇不同的最终boss，如结局4的敌人可能是多个捕雀令中的一个。无论击败哪个boss都视为完成了该结局，可以解锁对应的内容。</w:t>
      </w:r>
    </w:p>
    <w:p w14:paraId="2DACC4FC" w14:textId="14D48C6A" w:rsidR="00840EC4" w:rsidRDefault="00F26439">
      <w:pPr>
        <w:ind w:firstLineChars="200" w:firstLine="420"/>
        <w:rPr>
          <w:rFonts w:ascii="华文中宋" w:eastAsia="华文中宋" w:hAnsi="华文中宋"/>
        </w:rPr>
      </w:pPr>
      <w:r>
        <w:rPr>
          <w:rFonts w:ascii="华文中宋" w:eastAsia="华文中宋" w:hAnsi="华文中宋" w:hint="eastAsia"/>
        </w:rPr>
        <w:t>不同结局的难度可能会有所不同，结局数字越小，与3的差值越大，则难度越高。原则上结局0</w:t>
      </w:r>
      <w:r w:rsidR="00230980" w:rsidRPr="00230980">
        <w:rPr>
          <w:rFonts w:ascii="华文中宋" w:eastAsia="华文中宋" w:hAnsi="华文中宋" w:hint="eastAsia"/>
        </w:rPr>
        <w:t>「</w:t>
      </w:r>
      <w:r w:rsidR="00230980">
        <w:rPr>
          <w:rFonts w:ascii="华文中宋" w:eastAsia="华文中宋" w:hAnsi="华文中宋" w:hint="eastAsia"/>
        </w:rPr>
        <w:t>绿脸大厦</w:t>
      </w:r>
      <w:r w:rsidR="00230980" w:rsidRPr="00230980">
        <w:rPr>
          <w:rFonts w:ascii="华文中宋" w:eastAsia="华文中宋" w:hAnsi="华文中宋" w:hint="eastAsia"/>
        </w:rPr>
        <w:t>」</w:t>
      </w:r>
      <w:r>
        <w:rPr>
          <w:rFonts w:ascii="华文中宋" w:eastAsia="华文中宋" w:hAnsi="华文中宋" w:hint="eastAsia"/>
        </w:rPr>
        <w:t>难度高于结局6</w:t>
      </w:r>
      <w:r w:rsidR="00230980" w:rsidRPr="00230980">
        <w:rPr>
          <w:rFonts w:ascii="华文中宋" w:eastAsia="华文中宋" w:hAnsi="华文中宋" w:hint="eastAsia"/>
        </w:rPr>
        <w:t>「</w:t>
      </w:r>
      <w:r w:rsidR="00230980">
        <w:rPr>
          <w:rFonts w:ascii="华文中宋" w:eastAsia="华文中宋" w:hAnsi="华文中宋" w:hint="eastAsia"/>
        </w:rPr>
        <w:t>遁入荒服</w:t>
      </w:r>
      <w:r w:rsidR="00230980" w:rsidRPr="00230980">
        <w:rPr>
          <w:rFonts w:ascii="华文中宋" w:eastAsia="华文中宋" w:hAnsi="华文中宋" w:hint="eastAsia"/>
        </w:rPr>
        <w:t>」</w:t>
      </w:r>
      <w:r w:rsidR="00230980">
        <w:rPr>
          <w:rFonts w:ascii="华文中宋" w:eastAsia="华文中宋" w:hAnsi="华文中宋" w:hint="eastAsia"/>
        </w:rPr>
        <w:t>，这两个选项为半隐藏结局；</w:t>
      </w:r>
      <w:r>
        <w:rPr>
          <w:rFonts w:ascii="华文中宋" w:eastAsia="华文中宋" w:hAnsi="华文中宋" w:hint="eastAsia"/>
        </w:rPr>
        <w:t>结局2和结局4</w:t>
      </w:r>
      <w:r w:rsidR="00230980">
        <w:rPr>
          <w:rFonts w:ascii="华文中宋" w:eastAsia="华文中宋" w:hAnsi="华文中宋" w:hint="eastAsia"/>
        </w:rPr>
        <w:t>则代表着两种不同的逃离燕国路线，难度低于前两者。</w:t>
      </w:r>
    </w:p>
    <w:p w14:paraId="580DC09A" w14:textId="14EB11F6" w:rsidR="00840EC4" w:rsidRDefault="00230980">
      <w:pPr>
        <w:ind w:firstLineChars="200" w:firstLine="420"/>
        <w:rPr>
          <w:rFonts w:ascii="华文中宋" w:eastAsia="华文中宋" w:hAnsi="华文中宋"/>
        </w:rPr>
      </w:pPr>
      <w:r>
        <w:rPr>
          <w:rFonts w:ascii="华文中宋" w:eastAsia="华文中宋" w:hAnsi="华文中宋"/>
        </w:rPr>
        <w:t>D</w:t>
      </w:r>
      <w:r w:rsidR="00F26439">
        <w:rPr>
          <w:rFonts w:ascii="华文中宋" w:eastAsia="华文中宋" w:hAnsi="华文中宋" w:hint="eastAsia"/>
        </w:rPr>
        <w:t>lc</w:t>
      </w:r>
      <w:r>
        <w:rPr>
          <w:rFonts w:ascii="华文中宋" w:eastAsia="华文中宋" w:hAnsi="华文中宋" w:hint="eastAsia"/>
        </w:rPr>
        <w:t>内容计划</w:t>
      </w:r>
      <w:r w:rsidR="00F26439">
        <w:rPr>
          <w:rFonts w:ascii="华文中宋" w:eastAsia="华文中宋" w:hAnsi="华文中宋" w:hint="eastAsia"/>
        </w:rPr>
        <w:t>在第三层结束时加入一个选项，保持当前</w:t>
      </w:r>
      <w:r>
        <w:rPr>
          <w:rFonts w:ascii="华文中宋" w:eastAsia="华文中宋" w:hAnsi="华文中宋" w:hint="eastAsia"/>
        </w:rPr>
        <w:t>扰动</w:t>
      </w:r>
      <w:r w:rsidR="00F26439">
        <w:rPr>
          <w:rFonts w:ascii="华文中宋" w:eastAsia="华文中宋" w:hAnsi="华文中宋" w:hint="eastAsia"/>
        </w:rPr>
        <w:t>指数不变。这预示着三种全新的结局，即结局1、3和5。换言之，游戏本体共有4个结局，dlc增加3个。</w:t>
      </w:r>
    </w:p>
    <w:p w14:paraId="1F1F19FF" w14:textId="77777777" w:rsidR="00840EC4" w:rsidRDefault="00840EC4">
      <w:pPr>
        <w:rPr>
          <w:rFonts w:ascii="华文中宋" w:eastAsia="华文中宋" w:hAnsi="华文中宋"/>
        </w:rPr>
      </w:pPr>
    </w:p>
    <w:p w14:paraId="029B5F76" w14:textId="77777777" w:rsidR="006D089D" w:rsidRDefault="006D089D">
      <w:pPr>
        <w:widowControl/>
        <w:jc w:val="left"/>
        <w:rPr>
          <w:rFonts w:ascii="华文中宋" w:eastAsia="华文中宋" w:hAnsi="华文中宋"/>
          <w:b/>
          <w:bCs/>
          <w:sz w:val="24"/>
          <w:szCs w:val="24"/>
        </w:rPr>
      </w:pPr>
    </w:p>
    <w:p w14:paraId="1906FBB3" w14:textId="77777777" w:rsidR="006D089D" w:rsidRDefault="006D089D">
      <w:pPr>
        <w:widowControl/>
        <w:jc w:val="left"/>
        <w:rPr>
          <w:rFonts w:ascii="华文中宋" w:eastAsia="华文中宋" w:hAnsi="华文中宋"/>
          <w:b/>
          <w:bCs/>
          <w:sz w:val="24"/>
          <w:szCs w:val="24"/>
        </w:rPr>
      </w:pPr>
    </w:p>
    <w:p w14:paraId="69C8006C" w14:textId="77777777" w:rsidR="006D089D" w:rsidRDefault="006D089D">
      <w:pPr>
        <w:widowControl/>
        <w:jc w:val="left"/>
        <w:rPr>
          <w:rFonts w:ascii="华文中宋" w:eastAsia="华文中宋" w:hAnsi="华文中宋"/>
          <w:b/>
          <w:bCs/>
          <w:sz w:val="24"/>
          <w:szCs w:val="24"/>
        </w:rPr>
      </w:pPr>
    </w:p>
    <w:p w14:paraId="7A6FCA45" w14:textId="77777777" w:rsidR="006D089D" w:rsidRDefault="006D089D">
      <w:pPr>
        <w:widowControl/>
        <w:jc w:val="left"/>
        <w:rPr>
          <w:rFonts w:ascii="华文中宋" w:eastAsia="华文中宋" w:hAnsi="华文中宋"/>
          <w:b/>
          <w:bCs/>
          <w:sz w:val="24"/>
          <w:szCs w:val="24"/>
        </w:rPr>
      </w:pPr>
    </w:p>
    <w:p w14:paraId="46FF196F" w14:textId="77777777" w:rsidR="006D089D" w:rsidRDefault="006D089D">
      <w:pPr>
        <w:widowControl/>
        <w:jc w:val="left"/>
        <w:rPr>
          <w:rFonts w:ascii="华文中宋" w:eastAsia="华文中宋" w:hAnsi="华文中宋"/>
          <w:b/>
          <w:bCs/>
          <w:sz w:val="24"/>
          <w:szCs w:val="24"/>
        </w:rPr>
      </w:pPr>
    </w:p>
    <w:p w14:paraId="1146DA8B" w14:textId="6E532949" w:rsidR="006D089D" w:rsidRDefault="006D089D">
      <w:pPr>
        <w:widowControl/>
        <w:jc w:val="left"/>
        <w:rPr>
          <w:rFonts w:ascii="华文中宋" w:eastAsia="华文中宋" w:hAnsi="华文中宋"/>
          <w:b/>
          <w:bCs/>
          <w:sz w:val="24"/>
          <w:szCs w:val="24"/>
        </w:rPr>
      </w:pPr>
    </w:p>
    <w:p w14:paraId="0763D008" w14:textId="77777777" w:rsidR="00193F06" w:rsidRDefault="00193F06">
      <w:pPr>
        <w:widowControl/>
        <w:jc w:val="left"/>
        <w:rPr>
          <w:rFonts w:ascii="华文中宋" w:eastAsia="华文中宋" w:hAnsi="华文中宋"/>
          <w:b/>
          <w:bCs/>
          <w:sz w:val="24"/>
          <w:szCs w:val="24"/>
        </w:rPr>
      </w:pPr>
    </w:p>
    <w:p w14:paraId="772B298C" w14:textId="77777777" w:rsidR="006D089D" w:rsidRDefault="006D089D">
      <w:pPr>
        <w:widowControl/>
        <w:jc w:val="left"/>
        <w:rPr>
          <w:rFonts w:ascii="华文中宋" w:eastAsia="华文中宋" w:hAnsi="华文中宋"/>
          <w:b/>
          <w:bCs/>
          <w:sz w:val="24"/>
          <w:szCs w:val="24"/>
        </w:rPr>
      </w:pPr>
    </w:p>
    <w:p w14:paraId="07350376" w14:textId="4855DF70" w:rsidR="00840EC4" w:rsidRPr="00A82D0E" w:rsidRDefault="0057772E">
      <w:pPr>
        <w:widowControl/>
        <w:jc w:val="left"/>
        <w:rPr>
          <w:rFonts w:ascii="华文中宋" w:eastAsia="华文中宋" w:hAnsi="华文中宋"/>
          <w:b/>
          <w:bCs/>
          <w:sz w:val="24"/>
          <w:szCs w:val="24"/>
        </w:rPr>
      </w:pPr>
      <w:r>
        <w:rPr>
          <w:rFonts w:ascii="华文中宋" w:eastAsia="华文中宋" w:hAnsi="华文中宋" w:hint="eastAsia"/>
          <w:b/>
          <w:bCs/>
          <w:sz w:val="24"/>
          <w:szCs w:val="24"/>
        </w:rPr>
        <w:lastRenderedPageBreak/>
        <w:t>雀牌</w:t>
      </w:r>
      <w:r w:rsidR="005E2FAA">
        <w:rPr>
          <w:rFonts w:ascii="华文中宋" w:eastAsia="华文中宋" w:hAnsi="华文中宋" w:hint="eastAsia"/>
          <w:b/>
          <w:bCs/>
          <w:sz w:val="24"/>
          <w:szCs w:val="24"/>
        </w:rPr>
        <w:t>赋能</w:t>
      </w:r>
      <w:r w:rsidR="00F26439" w:rsidRPr="00A82D0E">
        <w:rPr>
          <w:rFonts w:ascii="华文中宋" w:eastAsia="华文中宋" w:hAnsi="华文中宋" w:hint="eastAsia"/>
          <w:b/>
          <w:bCs/>
          <w:sz w:val="24"/>
          <w:szCs w:val="24"/>
        </w:rPr>
        <w:t>：</w:t>
      </w:r>
    </w:p>
    <w:p w14:paraId="5CD306D1" w14:textId="77777777" w:rsidR="00A6527B" w:rsidRDefault="00A6527B">
      <w:pPr>
        <w:widowControl/>
        <w:jc w:val="left"/>
        <w:rPr>
          <w:rFonts w:ascii="华文中宋" w:eastAsia="华文中宋" w:hAnsi="华文中宋"/>
          <w:b/>
          <w:bCs/>
        </w:rPr>
      </w:pPr>
    </w:p>
    <w:p w14:paraId="6BFD605B" w14:textId="18B169C0" w:rsidR="0057772E" w:rsidRDefault="0057772E">
      <w:pPr>
        <w:widowControl/>
        <w:ind w:firstLineChars="200" w:firstLine="420"/>
        <w:jc w:val="left"/>
        <w:rPr>
          <w:rFonts w:ascii="华文中宋" w:eastAsia="华文中宋" w:hAnsi="华文中宋"/>
        </w:rPr>
      </w:pPr>
      <w:r>
        <w:rPr>
          <w:rFonts w:ascii="华文中宋" w:eastAsia="华文中宋" w:hAnsi="华文中宋" w:hint="eastAsia"/>
        </w:rPr>
        <w:t>雀牌赋能是作用于卡牌的效果升级，每张雀牌只能同时拥有一种</w:t>
      </w:r>
      <w:r w:rsidRPr="0019048C">
        <w:rPr>
          <w:rFonts w:ascii="华文中宋" w:eastAsia="华文中宋" w:hAnsi="华文中宋" w:hint="eastAsia"/>
          <w:b/>
          <w:bCs/>
        </w:rPr>
        <w:t>赋能</w:t>
      </w:r>
      <w:r>
        <w:rPr>
          <w:rFonts w:ascii="华文中宋" w:eastAsia="华文中宋" w:hAnsi="华文中宋" w:hint="eastAsia"/>
        </w:rPr>
        <w:t>。在打出经赋能升级的雀牌时，其赋能效果将</w:t>
      </w:r>
      <w:r w:rsidR="00E01582">
        <w:rPr>
          <w:rFonts w:ascii="华文中宋" w:eastAsia="华文中宋" w:hAnsi="华文中宋" w:hint="eastAsia"/>
        </w:rPr>
        <w:t>被</w:t>
      </w:r>
      <w:r>
        <w:rPr>
          <w:rFonts w:ascii="华文中宋" w:eastAsia="华文中宋" w:hAnsi="华文中宋" w:hint="eastAsia"/>
        </w:rPr>
        <w:t>自动触发。</w:t>
      </w:r>
      <w:r w:rsidR="00E01582">
        <w:rPr>
          <w:rFonts w:ascii="华文中宋" w:eastAsia="华文中宋" w:hAnsi="华文中宋" w:hint="eastAsia"/>
        </w:rPr>
        <w:t>若多张满足条件的赋能雀牌被同时触发，这些赋能将同时生效。</w:t>
      </w:r>
    </w:p>
    <w:p w14:paraId="1F8A2893" w14:textId="147DE453" w:rsidR="00D21C24" w:rsidRDefault="0057772E" w:rsidP="00E01582">
      <w:pPr>
        <w:widowControl/>
        <w:ind w:firstLineChars="200" w:firstLine="420"/>
        <w:jc w:val="left"/>
        <w:rPr>
          <w:rFonts w:ascii="华文中宋" w:eastAsia="华文中宋" w:hAnsi="华文中宋"/>
        </w:rPr>
      </w:pPr>
      <w:r>
        <w:rPr>
          <w:rFonts w:ascii="华文中宋" w:eastAsia="华文中宋" w:hAnsi="华文中宋" w:hint="eastAsia"/>
        </w:rPr>
        <w:t>大部分赋能均有其特定</w:t>
      </w:r>
      <w:r w:rsidRPr="0019048C">
        <w:rPr>
          <w:rFonts w:ascii="华文中宋" w:eastAsia="华文中宋" w:hAnsi="华文中宋" w:hint="eastAsia"/>
          <w:b/>
          <w:bCs/>
        </w:rPr>
        <w:t>触发条件</w:t>
      </w:r>
      <w:r>
        <w:rPr>
          <w:rFonts w:ascii="华文中宋" w:eastAsia="华文中宋" w:hAnsi="华文中宋" w:hint="eastAsia"/>
        </w:rPr>
        <w:t>，与</w:t>
      </w:r>
      <w:r w:rsidR="00E01582">
        <w:rPr>
          <w:rFonts w:ascii="华文中宋" w:eastAsia="华文中宋" w:hAnsi="华文中宋" w:hint="eastAsia"/>
        </w:rPr>
        <w:t>赋能雀牌</w:t>
      </w:r>
      <w:r>
        <w:rPr>
          <w:rFonts w:ascii="华文中宋" w:eastAsia="华文中宋" w:hAnsi="华文中宋" w:hint="eastAsia"/>
        </w:rPr>
        <w:t>被打出</w:t>
      </w:r>
      <w:r w:rsidR="00AE7299">
        <w:rPr>
          <w:rFonts w:ascii="华文中宋" w:eastAsia="华文中宋" w:hAnsi="华文中宋" w:hint="eastAsia"/>
        </w:rPr>
        <w:t>时</w:t>
      </w:r>
      <w:r>
        <w:rPr>
          <w:rFonts w:ascii="华文中宋" w:eastAsia="华文中宋" w:hAnsi="华文中宋" w:hint="eastAsia"/>
        </w:rPr>
        <w:t>的牌型</w:t>
      </w:r>
      <w:r w:rsidR="00AE7299">
        <w:rPr>
          <w:rFonts w:ascii="华文中宋" w:eastAsia="华文中宋" w:hAnsi="华文中宋" w:hint="eastAsia"/>
        </w:rPr>
        <w:t>有关</w:t>
      </w:r>
      <w:r w:rsidR="00E01582">
        <w:rPr>
          <w:rFonts w:ascii="华文中宋" w:eastAsia="华文中宋" w:hAnsi="华文中宋" w:hint="eastAsia"/>
        </w:rPr>
        <w:t>，详见后文</w:t>
      </w:r>
      <w:r w:rsidR="00E01582" w:rsidRPr="00E01582">
        <w:rPr>
          <w:rFonts w:ascii="华文中宋" w:eastAsia="华文中宋" w:hAnsi="华文中宋" w:hint="eastAsia"/>
        </w:rPr>
        <w:t>「</w:t>
      </w:r>
      <w:r w:rsidR="00E01582">
        <w:rPr>
          <w:rFonts w:ascii="华文中宋" w:eastAsia="华文中宋" w:hAnsi="华文中宋" w:hint="eastAsia"/>
        </w:rPr>
        <w:t>牌型</w:t>
      </w:r>
      <w:r w:rsidR="00E01582" w:rsidRPr="00E01582">
        <w:rPr>
          <w:rFonts w:ascii="华文中宋" w:eastAsia="华文中宋" w:hAnsi="华文中宋" w:hint="eastAsia"/>
        </w:rPr>
        <w:t>」</w:t>
      </w:r>
      <w:r w:rsidR="00E01582">
        <w:rPr>
          <w:rFonts w:ascii="华文中宋" w:eastAsia="华文中宋" w:hAnsi="华文中宋" w:hint="eastAsia"/>
        </w:rPr>
        <w:t>一节。雀牌赋能是局内效果的主要来源，在雀客中作为牌组构筑的基础存在。</w:t>
      </w:r>
    </w:p>
    <w:p w14:paraId="3CD35C18" w14:textId="05254AE8" w:rsidR="00D21C24" w:rsidRDefault="006D089D">
      <w:pPr>
        <w:widowControl/>
        <w:ind w:firstLineChars="200" w:firstLine="420"/>
        <w:jc w:val="left"/>
        <w:rPr>
          <w:rFonts w:ascii="华文中宋" w:eastAsia="华文中宋" w:hAnsi="华文中宋"/>
        </w:rPr>
      </w:pPr>
      <w:r>
        <w:rPr>
          <w:rFonts w:ascii="华文中宋" w:eastAsia="华文中宋" w:hAnsi="华文中宋" w:hint="eastAsia"/>
        </w:rPr>
        <w:t>两例标准的牌型赋能格式如下。</w:t>
      </w:r>
    </w:p>
    <w:p w14:paraId="53CF8FA3" w14:textId="77777777" w:rsidR="00D21C24" w:rsidRDefault="00D21C24">
      <w:pPr>
        <w:widowControl/>
        <w:ind w:firstLineChars="200" w:firstLine="420"/>
        <w:jc w:val="left"/>
        <w:rPr>
          <w:rFonts w:ascii="华文中宋" w:eastAsia="华文中宋" w:hAnsi="华文中宋"/>
        </w:rPr>
      </w:pPr>
    </w:p>
    <w:tbl>
      <w:tblPr>
        <w:tblStyle w:val="a3"/>
        <w:tblW w:w="2890" w:type="pct"/>
        <w:jc w:val="center"/>
        <w:tblLook w:val="04A0" w:firstRow="1" w:lastRow="0" w:firstColumn="1" w:lastColumn="0" w:noHBand="0" w:noVBand="1"/>
      </w:tblPr>
      <w:tblGrid>
        <w:gridCol w:w="1315"/>
        <w:gridCol w:w="3480"/>
      </w:tblGrid>
      <w:tr w:rsidR="00840EC4" w14:paraId="1EA6AE6E" w14:textId="77777777" w:rsidTr="00D21C24">
        <w:trPr>
          <w:jc w:val="center"/>
        </w:trPr>
        <w:tc>
          <w:tcPr>
            <w:tcW w:w="1371" w:type="pct"/>
            <w:tcBorders>
              <w:top w:val="single" w:sz="4" w:space="0" w:color="4874CB"/>
              <w:left w:val="single" w:sz="4" w:space="0" w:color="4874CB"/>
              <w:bottom w:val="single" w:sz="4" w:space="0" w:color="4874CB"/>
              <w:right w:val="single" w:sz="4" w:space="0" w:color="4874CB"/>
              <w:tl2br w:val="nil"/>
            </w:tcBorders>
            <w:shd w:val="clear" w:color="auto" w:fill="91ACE0"/>
          </w:tcPr>
          <w:p w14:paraId="41B60AED" w14:textId="77777777" w:rsidR="00840EC4" w:rsidRDefault="00F26439">
            <w:pPr>
              <w:widowControl/>
              <w:tabs>
                <w:tab w:val="left" w:pos="2603"/>
              </w:tabs>
              <w:jc w:val="center"/>
              <w:rPr>
                <w:rFonts w:ascii="华文中宋" w:eastAsia="华文中宋" w:hAnsi="华文中宋"/>
                <w:b/>
                <w:color w:val="000000"/>
              </w:rPr>
            </w:pPr>
            <w:r>
              <w:rPr>
                <w:rFonts w:ascii="华文中宋" w:eastAsia="华文中宋" w:hAnsi="华文中宋" w:hint="eastAsia"/>
                <w:b/>
                <w:color w:val="000000"/>
              </w:rPr>
              <w:t>名称</w:t>
            </w:r>
          </w:p>
        </w:tc>
        <w:tc>
          <w:tcPr>
            <w:tcW w:w="3628" w:type="pct"/>
            <w:tcBorders>
              <w:top w:val="single" w:sz="4" w:space="0" w:color="4874CB"/>
              <w:left w:val="single" w:sz="4" w:space="0" w:color="4874CB"/>
              <w:bottom w:val="single" w:sz="4" w:space="0" w:color="4874CB"/>
              <w:right w:val="single" w:sz="4" w:space="0" w:color="4874CB"/>
            </w:tcBorders>
            <w:shd w:val="clear" w:color="auto" w:fill="DAE3F4" w:themeFill="accent1" w:themeFillTint="33"/>
          </w:tcPr>
          <w:p w14:paraId="7FCE0BC6" w14:textId="77777777" w:rsidR="00840EC4" w:rsidRDefault="00F26439">
            <w:pPr>
              <w:widowControl/>
              <w:jc w:val="center"/>
              <w:rPr>
                <w:rFonts w:ascii="华文中宋" w:eastAsia="华文中宋" w:hAnsi="华文中宋"/>
                <w:color w:val="000000"/>
              </w:rPr>
            </w:pPr>
            <w:r>
              <w:rPr>
                <w:rFonts w:ascii="华文中宋" w:eastAsia="华文中宋" w:hAnsi="华文中宋" w:hint="eastAsia"/>
                <w:b/>
                <w:bCs/>
                <w:color w:val="000000"/>
              </w:rPr>
              <w:t>飞弦绞刃</w:t>
            </w:r>
          </w:p>
        </w:tc>
      </w:tr>
      <w:tr w:rsidR="00840EC4" w14:paraId="498B563A" w14:textId="77777777">
        <w:trPr>
          <w:jc w:val="center"/>
        </w:trPr>
        <w:tc>
          <w:tcPr>
            <w:tcW w:w="1371" w:type="pct"/>
            <w:tcBorders>
              <w:top w:val="single" w:sz="4" w:space="0" w:color="4874CB"/>
              <w:left w:val="single" w:sz="4" w:space="0" w:color="4874CB"/>
              <w:bottom w:val="single" w:sz="4" w:space="0" w:color="4874CB"/>
              <w:right w:val="single" w:sz="4" w:space="0" w:color="4874CB"/>
            </w:tcBorders>
            <w:shd w:val="clear" w:color="auto" w:fill="91ACE0"/>
          </w:tcPr>
          <w:p w14:paraId="7B7E8368" w14:textId="77777777" w:rsidR="00840EC4" w:rsidRDefault="00F26439">
            <w:pPr>
              <w:widowControl/>
              <w:jc w:val="center"/>
              <w:rPr>
                <w:rFonts w:ascii="华文中宋" w:eastAsia="华文中宋" w:hAnsi="华文中宋"/>
                <w:b/>
                <w:color w:val="000000"/>
              </w:rPr>
            </w:pPr>
            <w:r>
              <w:rPr>
                <w:rFonts w:ascii="华文中宋" w:eastAsia="华文中宋" w:hAnsi="华文中宋" w:hint="eastAsia"/>
                <w:b/>
                <w:color w:val="000000"/>
              </w:rPr>
              <w:t>类型</w:t>
            </w:r>
          </w:p>
        </w:tc>
        <w:tc>
          <w:tcPr>
            <w:tcW w:w="3628" w:type="pct"/>
            <w:tcBorders>
              <w:top w:val="single" w:sz="4" w:space="0" w:color="4874CB"/>
              <w:left w:val="single" w:sz="4" w:space="0" w:color="4874CB"/>
              <w:bottom w:val="single" w:sz="4" w:space="0" w:color="4874CB"/>
              <w:right w:val="single" w:sz="4" w:space="0" w:color="4874CB"/>
            </w:tcBorders>
            <w:shd w:val="clear" w:color="auto" w:fill="FFFFFF"/>
          </w:tcPr>
          <w:p w14:paraId="3F8417A1" w14:textId="77777777" w:rsidR="00840EC4" w:rsidRDefault="00F26439">
            <w:pPr>
              <w:widowControl/>
              <w:jc w:val="center"/>
              <w:rPr>
                <w:rFonts w:ascii="华文中宋" w:eastAsia="华文中宋" w:hAnsi="华文中宋"/>
                <w:color w:val="000000"/>
              </w:rPr>
            </w:pPr>
            <w:r>
              <w:rPr>
                <w:rFonts w:ascii="华文中宋" w:eastAsia="华文中宋" w:hAnsi="华文中宋" w:hint="eastAsia"/>
                <w:color w:val="000000"/>
              </w:rPr>
              <w:t>反应</w:t>
            </w:r>
          </w:p>
        </w:tc>
      </w:tr>
      <w:tr w:rsidR="00840EC4" w14:paraId="0C5F48AE" w14:textId="77777777" w:rsidTr="00D21C24">
        <w:trPr>
          <w:jc w:val="center"/>
        </w:trPr>
        <w:tc>
          <w:tcPr>
            <w:tcW w:w="1371" w:type="pct"/>
            <w:tcBorders>
              <w:top w:val="single" w:sz="4" w:space="0" w:color="4874CB"/>
              <w:left w:val="single" w:sz="4" w:space="0" w:color="4874CB"/>
              <w:bottom w:val="single" w:sz="4" w:space="0" w:color="4874CB"/>
              <w:right w:val="single" w:sz="4" w:space="0" w:color="4874CB"/>
            </w:tcBorders>
            <w:shd w:val="clear" w:color="auto" w:fill="91ACE0"/>
          </w:tcPr>
          <w:p w14:paraId="0177C7A4" w14:textId="5FEA1D79" w:rsidR="00840EC4" w:rsidRDefault="00313B5A">
            <w:pPr>
              <w:widowControl/>
              <w:jc w:val="center"/>
              <w:rPr>
                <w:rFonts w:ascii="华文中宋" w:eastAsia="华文中宋" w:hAnsi="华文中宋"/>
                <w:b/>
                <w:color w:val="000000"/>
              </w:rPr>
            </w:pPr>
            <w:r>
              <w:rPr>
                <w:rFonts w:ascii="华文中宋" w:eastAsia="华文中宋" w:hAnsi="华文中宋" w:hint="eastAsia"/>
                <w:b/>
                <w:color w:val="000000"/>
              </w:rPr>
              <w:t>限定</w:t>
            </w:r>
            <w:r w:rsidR="005E2FAA">
              <w:rPr>
                <w:rFonts w:ascii="华文中宋" w:eastAsia="华文中宋" w:hAnsi="华文中宋" w:hint="eastAsia"/>
                <w:b/>
                <w:color w:val="000000"/>
              </w:rPr>
              <w:t>牌型</w:t>
            </w:r>
          </w:p>
        </w:tc>
        <w:tc>
          <w:tcPr>
            <w:tcW w:w="3628" w:type="pct"/>
            <w:tcBorders>
              <w:top w:val="single" w:sz="4" w:space="0" w:color="4874CB"/>
              <w:left w:val="single" w:sz="4" w:space="0" w:color="4874CB"/>
              <w:bottom w:val="single" w:sz="4" w:space="0" w:color="4874CB"/>
              <w:right w:val="single" w:sz="4" w:space="0" w:color="4874CB"/>
            </w:tcBorders>
            <w:shd w:val="clear" w:color="auto" w:fill="DAE3F4" w:themeFill="accent1" w:themeFillTint="33"/>
          </w:tcPr>
          <w:p w14:paraId="6B328683" w14:textId="3A1B8EDD" w:rsidR="00840EC4" w:rsidRDefault="00D21C24">
            <w:pPr>
              <w:widowControl/>
              <w:jc w:val="center"/>
              <w:rPr>
                <w:rFonts w:ascii="华文中宋" w:eastAsia="华文中宋" w:hAnsi="华文中宋"/>
                <w:color w:val="000000"/>
              </w:rPr>
            </w:pPr>
            <w:r>
              <w:rPr>
                <w:rFonts w:ascii="华文中宋" w:eastAsia="华文中宋" w:hAnsi="华文中宋" w:hint="eastAsia"/>
                <w:color w:val="000000"/>
              </w:rPr>
              <w:t>对子</w:t>
            </w:r>
          </w:p>
        </w:tc>
      </w:tr>
      <w:tr w:rsidR="00D21C24" w14:paraId="4C46FDFD" w14:textId="77777777" w:rsidTr="00D21C24">
        <w:trPr>
          <w:jc w:val="center"/>
        </w:trPr>
        <w:tc>
          <w:tcPr>
            <w:tcW w:w="1371" w:type="pct"/>
            <w:tcBorders>
              <w:top w:val="single" w:sz="4" w:space="0" w:color="4874CB"/>
              <w:left w:val="single" w:sz="4" w:space="0" w:color="4874CB"/>
              <w:bottom w:val="single" w:sz="4" w:space="0" w:color="4874CB"/>
              <w:right w:val="single" w:sz="4" w:space="0" w:color="4874CB"/>
            </w:tcBorders>
            <w:shd w:val="clear" w:color="auto" w:fill="91ACE0"/>
          </w:tcPr>
          <w:p w14:paraId="184F8E79" w14:textId="5A8AB152" w:rsidR="00D21C24" w:rsidRDefault="00D21C24">
            <w:pPr>
              <w:widowControl/>
              <w:jc w:val="center"/>
              <w:rPr>
                <w:rFonts w:ascii="华文中宋" w:eastAsia="华文中宋" w:hAnsi="华文中宋"/>
                <w:b/>
                <w:color w:val="000000"/>
              </w:rPr>
            </w:pPr>
            <w:r>
              <w:rPr>
                <w:rFonts w:ascii="华文中宋" w:eastAsia="华文中宋" w:hAnsi="华文中宋" w:hint="eastAsia"/>
                <w:b/>
                <w:color w:val="000000"/>
              </w:rPr>
              <w:t>牌面</w:t>
            </w:r>
          </w:p>
        </w:tc>
        <w:tc>
          <w:tcPr>
            <w:tcW w:w="3628" w:type="pct"/>
            <w:tcBorders>
              <w:top w:val="single" w:sz="4" w:space="0" w:color="4874CB"/>
              <w:left w:val="single" w:sz="4" w:space="0" w:color="4874CB"/>
              <w:bottom w:val="single" w:sz="4" w:space="0" w:color="4874CB"/>
              <w:right w:val="single" w:sz="4" w:space="0" w:color="4874CB"/>
            </w:tcBorders>
            <w:shd w:val="clear" w:color="auto" w:fill="auto"/>
          </w:tcPr>
          <w:p w14:paraId="3F196510" w14:textId="15C16B89" w:rsidR="00D21C24" w:rsidRDefault="00D21C24">
            <w:pPr>
              <w:widowControl/>
              <w:jc w:val="center"/>
              <w:rPr>
                <w:rFonts w:ascii="华文中宋" w:eastAsia="华文中宋" w:hAnsi="华文中宋"/>
                <w:color w:val="000000"/>
              </w:rPr>
            </w:pPr>
            <w:r>
              <w:rPr>
                <w:rFonts w:ascii="华文中宋" w:eastAsia="华文中宋" w:hAnsi="华文中宋" w:hint="eastAsia"/>
                <w:color w:val="000000"/>
              </w:rPr>
              <w:t>不限</w:t>
            </w:r>
          </w:p>
        </w:tc>
      </w:tr>
      <w:tr w:rsidR="00840EC4" w14:paraId="6FBB5276" w14:textId="77777777" w:rsidTr="00D21C24">
        <w:trPr>
          <w:jc w:val="center"/>
        </w:trPr>
        <w:tc>
          <w:tcPr>
            <w:tcW w:w="1371" w:type="pct"/>
            <w:tcBorders>
              <w:top w:val="single" w:sz="4" w:space="0" w:color="4874CB"/>
              <w:left w:val="single" w:sz="4" w:space="0" w:color="4874CB"/>
              <w:bottom w:val="single" w:sz="4" w:space="0" w:color="4874CB"/>
              <w:right w:val="single" w:sz="4" w:space="0" w:color="4874CB"/>
            </w:tcBorders>
            <w:shd w:val="clear" w:color="auto" w:fill="91ACE0"/>
          </w:tcPr>
          <w:p w14:paraId="3E73E83E" w14:textId="77777777" w:rsidR="00840EC4" w:rsidRDefault="00F26439">
            <w:pPr>
              <w:widowControl/>
              <w:jc w:val="center"/>
              <w:rPr>
                <w:rFonts w:ascii="华文中宋" w:eastAsia="华文中宋" w:hAnsi="华文中宋"/>
                <w:b/>
                <w:color w:val="000000"/>
              </w:rPr>
            </w:pPr>
            <w:r>
              <w:rPr>
                <w:rFonts w:ascii="华文中宋" w:eastAsia="华文中宋" w:hAnsi="华文中宋" w:hint="eastAsia"/>
                <w:b/>
                <w:color w:val="000000"/>
              </w:rPr>
              <w:t>花色</w:t>
            </w:r>
          </w:p>
        </w:tc>
        <w:tc>
          <w:tcPr>
            <w:tcW w:w="3628" w:type="pct"/>
            <w:tcBorders>
              <w:top w:val="single" w:sz="4" w:space="0" w:color="4874CB"/>
              <w:left w:val="single" w:sz="4" w:space="0" w:color="4874CB"/>
              <w:bottom w:val="single" w:sz="4" w:space="0" w:color="4874CB"/>
              <w:right w:val="single" w:sz="4" w:space="0" w:color="4874CB"/>
            </w:tcBorders>
            <w:shd w:val="clear" w:color="auto" w:fill="DAE3F4" w:themeFill="accent1" w:themeFillTint="33"/>
          </w:tcPr>
          <w:p w14:paraId="7FA172BA" w14:textId="77777777" w:rsidR="00840EC4" w:rsidRDefault="00F26439">
            <w:pPr>
              <w:widowControl/>
              <w:jc w:val="center"/>
              <w:rPr>
                <w:rFonts w:ascii="华文中宋" w:eastAsia="华文中宋" w:hAnsi="华文中宋"/>
                <w:color w:val="000000"/>
              </w:rPr>
            </w:pPr>
            <w:r>
              <w:rPr>
                <w:rFonts w:ascii="华文中宋" w:eastAsia="华文中宋" w:hAnsi="华文中宋" w:hint="eastAsia"/>
                <w:color w:val="000000"/>
              </w:rPr>
              <w:t>蓝</w:t>
            </w:r>
          </w:p>
        </w:tc>
      </w:tr>
      <w:tr w:rsidR="00840EC4" w14:paraId="5987FDC0" w14:textId="77777777" w:rsidTr="00D21C24">
        <w:trPr>
          <w:jc w:val="center"/>
        </w:trPr>
        <w:tc>
          <w:tcPr>
            <w:tcW w:w="1371" w:type="pct"/>
            <w:tcBorders>
              <w:top w:val="single" w:sz="4" w:space="0" w:color="4874CB"/>
              <w:left w:val="single" w:sz="4" w:space="0" w:color="4874CB"/>
              <w:bottom w:val="single" w:sz="4" w:space="0" w:color="4874CB"/>
              <w:right w:val="single" w:sz="4" w:space="0" w:color="4874CB"/>
            </w:tcBorders>
            <w:shd w:val="clear" w:color="auto" w:fill="91ACE0"/>
          </w:tcPr>
          <w:p w14:paraId="005773AE" w14:textId="77777777" w:rsidR="00840EC4" w:rsidRDefault="00F26439">
            <w:pPr>
              <w:widowControl/>
              <w:jc w:val="center"/>
              <w:rPr>
                <w:rFonts w:ascii="华文中宋" w:eastAsia="华文中宋" w:hAnsi="华文中宋"/>
                <w:b/>
                <w:color w:val="000000"/>
              </w:rPr>
            </w:pPr>
            <w:r>
              <w:rPr>
                <w:rFonts w:ascii="华文中宋" w:eastAsia="华文中宋" w:hAnsi="华文中宋" w:hint="eastAsia"/>
                <w:b/>
                <w:color w:val="000000"/>
              </w:rPr>
              <w:t>效果</w:t>
            </w:r>
          </w:p>
        </w:tc>
        <w:tc>
          <w:tcPr>
            <w:tcW w:w="3628" w:type="pct"/>
            <w:tcBorders>
              <w:top w:val="single" w:sz="4" w:space="0" w:color="4874CB"/>
              <w:left w:val="single" w:sz="4" w:space="0" w:color="4874CB"/>
              <w:bottom w:val="single" w:sz="4" w:space="0" w:color="4874CB"/>
              <w:right w:val="single" w:sz="4" w:space="0" w:color="4874CB"/>
            </w:tcBorders>
            <w:shd w:val="clear" w:color="auto" w:fill="FFFFFF" w:themeFill="background1"/>
          </w:tcPr>
          <w:p w14:paraId="35FD8299" w14:textId="07437D16" w:rsidR="00840EC4" w:rsidRPr="00D21C24" w:rsidRDefault="00F26439">
            <w:pPr>
              <w:widowControl/>
              <w:jc w:val="center"/>
              <w:rPr>
                <w:rFonts w:ascii="华文中宋" w:eastAsia="华文中宋" w:hAnsi="华文中宋"/>
                <w:color w:val="FFFFFF" w:themeColor="background1"/>
              </w:rPr>
            </w:pPr>
            <w:r>
              <w:rPr>
                <w:rFonts w:ascii="华文中宋" w:eastAsia="华文中宋" w:hAnsi="华文中宋" w:hint="eastAsia"/>
                <w:color w:val="000000"/>
              </w:rPr>
              <w:t>减</w:t>
            </w:r>
            <w:r w:rsidR="005E2FAA">
              <w:rPr>
                <w:rFonts w:ascii="华文中宋" w:eastAsia="华文中宋" w:hAnsi="华文中宋" w:hint="eastAsia"/>
                <w:color w:val="000000"/>
              </w:rPr>
              <w:t>少</w:t>
            </w:r>
            <w:r w:rsidR="00D21C24">
              <w:rPr>
                <w:rFonts w:ascii="华文中宋" w:eastAsia="华文中宋" w:hAnsi="华文中宋" w:hint="eastAsia"/>
                <w:color w:val="000000"/>
              </w:rPr>
              <w:t>敌方</w:t>
            </w:r>
            <w:r w:rsidR="00313B5A">
              <w:rPr>
                <w:rFonts w:ascii="华文中宋" w:eastAsia="华文中宋" w:hAnsi="华文中宋" w:hint="eastAsia"/>
                <w:color w:val="000000"/>
              </w:rPr>
              <w:t>当次出牌</w:t>
            </w:r>
            <w:r>
              <w:rPr>
                <w:rFonts w:ascii="华文中宋" w:eastAsia="华文中宋" w:hAnsi="华文中宋" w:hint="eastAsia"/>
                <w:color w:val="000000"/>
              </w:rPr>
              <w:t>一张</w:t>
            </w:r>
            <w:r w:rsidR="00D21C24">
              <w:rPr>
                <w:rFonts w:ascii="华文中宋" w:eastAsia="华文中宋" w:hAnsi="华文中宋" w:hint="eastAsia"/>
                <w:color w:val="000000"/>
              </w:rPr>
              <w:t>选定雀</w:t>
            </w:r>
            <w:r>
              <w:rPr>
                <w:rFonts w:ascii="华文中宋" w:eastAsia="华文中宋" w:hAnsi="华文中宋" w:hint="eastAsia"/>
                <w:color w:val="000000"/>
              </w:rPr>
              <w:t>牌</w:t>
            </w:r>
            <w:r w:rsidR="005E2FAA">
              <w:rPr>
                <w:rFonts w:ascii="华文中宋" w:eastAsia="华文中宋" w:hAnsi="华文中宋" w:hint="eastAsia"/>
                <w:color w:val="000000"/>
              </w:rPr>
              <w:t>2</w:t>
            </w:r>
            <w:r>
              <w:rPr>
                <w:rFonts w:ascii="华文中宋" w:eastAsia="华文中宋" w:hAnsi="华文中宋" w:hint="eastAsia"/>
                <w:color w:val="000000"/>
              </w:rPr>
              <w:t>点点数。</w:t>
            </w:r>
          </w:p>
        </w:tc>
      </w:tr>
      <w:tr w:rsidR="00840EC4" w14:paraId="2629B3C8" w14:textId="77777777" w:rsidTr="00D21C24">
        <w:trPr>
          <w:jc w:val="center"/>
        </w:trPr>
        <w:tc>
          <w:tcPr>
            <w:tcW w:w="1371" w:type="pct"/>
            <w:tcBorders>
              <w:top w:val="single" w:sz="4" w:space="0" w:color="4874CB"/>
              <w:left w:val="single" w:sz="4" w:space="0" w:color="4874CB"/>
              <w:bottom w:val="single" w:sz="4" w:space="0" w:color="4874CB"/>
              <w:right w:val="single" w:sz="4" w:space="0" w:color="4874CB"/>
            </w:tcBorders>
            <w:shd w:val="clear" w:color="auto" w:fill="91ACE0"/>
          </w:tcPr>
          <w:p w14:paraId="511E92A1" w14:textId="77777777" w:rsidR="00840EC4" w:rsidRDefault="00F26439">
            <w:pPr>
              <w:widowControl/>
              <w:jc w:val="center"/>
              <w:rPr>
                <w:rFonts w:ascii="华文中宋" w:eastAsia="华文中宋" w:hAnsi="华文中宋"/>
                <w:b/>
                <w:color w:val="000000"/>
              </w:rPr>
            </w:pPr>
            <w:r>
              <w:rPr>
                <w:rFonts w:ascii="华文中宋" w:eastAsia="华文中宋" w:hAnsi="华文中宋" w:hint="eastAsia"/>
                <w:b/>
                <w:color w:val="000000"/>
              </w:rPr>
              <w:t>稀有度</w:t>
            </w:r>
          </w:p>
        </w:tc>
        <w:tc>
          <w:tcPr>
            <w:tcW w:w="3628" w:type="pct"/>
            <w:tcBorders>
              <w:top w:val="single" w:sz="4" w:space="0" w:color="4874CB"/>
              <w:left w:val="single" w:sz="4" w:space="0" w:color="4874CB"/>
              <w:bottom w:val="single" w:sz="4" w:space="0" w:color="4874CB"/>
              <w:right w:val="single" w:sz="4" w:space="0" w:color="4874CB"/>
            </w:tcBorders>
            <w:shd w:val="clear" w:color="auto" w:fill="DAE3F4" w:themeFill="accent1" w:themeFillTint="33"/>
          </w:tcPr>
          <w:p w14:paraId="1CEC0933" w14:textId="6D3DE7B8" w:rsidR="00840EC4" w:rsidRDefault="00F21323">
            <w:pPr>
              <w:widowControl/>
              <w:jc w:val="center"/>
              <w:rPr>
                <w:rFonts w:ascii="华文中宋" w:eastAsia="华文中宋" w:hAnsi="华文中宋"/>
                <w:color w:val="000000"/>
              </w:rPr>
            </w:pPr>
            <w:r>
              <w:rPr>
                <w:rFonts w:ascii="华文中宋" w:eastAsia="华文中宋" w:hAnsi="华文中宋" w:hint="eastAsia"/>
                <w:color w:val="000000"/>
              </w:rPr>
              <w:t>地</w:t>
            </w:r>
          </w:p>
        </w:tc>
      </w:tr>
    </w:tbl>
    <w:p w14:paraId="28E2D9B9" w14:textId="0743DEC7" w:rsidR="00840EC4" w:rsidRDefault="00840EC4">
      <w:pPr>
        <w:rPr>
          <w:rFonts w:ascii="华文中宋" w:eastAsia="华文中宋" w:hAnsi="华文中宋"/>
          <w:b/>
          <w:bCs/>
        </w:rPr>
      </w:pPr>
    </w:p>
    <w:p w14:paraId="51C61D88" w14:textId="3867CED0" w:rsidR="00D21C24" w:rsidRDefault="00D21C24">
      <w:pPr>
        <w:rPr>
          <w:rFonts w:ascii="华文中宋" w:eastAsia="华文中宋" w:hAnsi="华文中宋"/>
          <w:b/>
          <w:bCs/>
        </w:rPr>
      </w:pPr>
    </w:p>
    <w:tbl>
      <w:tblPr>
        <w:tblStyle w:val="a3"/>
        <w:tblW w:w="2890" w:type="pct"/>
        <w:jc w:val="center"/>
        <w:tblLook w:val="04A0" w:firstRow="1" w:lastRow="0" w:firstColumn="1" w:lastColumn="0" w:noHBand="0" w:noVBand="1"/>
      </w:tblPr>
      <w:tblGrid>
        <w:gridCol w:w="1315"/>
        <w:gridCol w:w="3480"/>
      </w:tblGrid>
      <w:tr w:rsidR="00D21C24" w14:paraId="22F789AA" w14:textId="77777777" w:rsidTr="00635752">
        <w:trPr>
          <w:jc w:val="center"/>
        </w:trPr>
        <w:tc>
          <w:tcPr>
            <w:tcW w:w="1371" w:type="pct"/>
            <w:tcBorders>
              <w:top w:val="single" w:sz="4" w:space="0" w:color="4874CB"/>
              <w:left w:val="single" w:sz="4" w:space="0" w:color="4874CB"/>
              <w:bottom w:val="single" w:sz="4" w:space="0" w:color="4874CB"/>
              <w:right w:val="single" w:sz="4" w:space="0" w:color="4874CB"/>
              <w:tl2br w:val="nil"/>
            </w:tcBorders>
            <w:shd w:val="clear" w:color="auto" w:fill="ABD78D" w:themeFill="accent4" w:themeFillTint="99"/>
          </w:tcPr>
          <w:p w14:paraId="1DF977ED" w14:textId="77777777" w:rsidR="00D21C24" w:rsidRDefault="00D21C24" w:rsidP="001F1F3C">
            <w:pPr>
              <w:widowControl/>
              <w:tabs>
                <w:tab w:val="left" w:pos="2603"/>
              </w:tabs>
              <w:jc w:val="center"/>
              <w:rPr>
                <w:rFonts w:ascii="华文中宋" w:eastAsia="华文中宋" w:hAnsi="华文中宋"/>
                <w:b/>
                <w:color w:val="000000"/>
              </w:rPr>
            </w:pPr>
            <w:r>
              <w:rPr>
                <w:rFonts w:ascii="华文中宋" w:eastAsia="华文中宋" w:hAnsi="华文中宋" w:hint="eastAsia"/>
                <w:b/>
                <w:color w:val="000000"/>
              </w:rPr>
              <w:t>名称</w:t>
            </w:r>
          </w:p>
        </w:tc>
        <w:tc>
          <w:tcPr>
            <w:tcW w:w="3628" w:type="pct"/>
            <w:tcBorders>
              <w:top w:val="single" w:sz="4" w:space="0" w:color="4874CB"/>
              <w:left w:val="single" w:sz="4" w:space="0" w:color="4874CB"/>
              <w:bottom w:val="single" w:sz="4" w:space="0" w:color="4874CB"/>
              <w:right w:val="single" w:sz="4" w:space="0" w:color="4874CB"/>
            </w:tcBorders>
            <w:shd w:val="clear" w:color="auto" w:fill="E3F1D9" w:themeFill="accent4" w:themeFillTint="33"/>
          </w:tcPr>
          <w:p w14:paraId="067A756D" w14:textId="3900C368" w:rsidR="00D21C24" w:rsidRPr="00D21C24" w:rsidRDefault="00D21C24" w:rsidP="001F1F3C">
            <w:pPr>
              <w:widowControl/>
              <w:jc w:val="center"/>
              <w:rPr>
                <w:rFonts w:ascii="华文中宋" w:eastAsia="华文中宋" w:hAnsi="华文中宋"/>
                <w:b/>
                <w:bCs/>
                <w:color w:val="000000"/>
              </w:rPr>
            </w:pPr>
            <w:r w:rsidRPr="00D21C24">
              <w:rPr>
                <w:rFonts w:ascii="华文中宋" w:eastAsia="华文中宋" w:hAnsi="华文中宋" w:hint="eastAsia"/>
                <w:b/>
                <w:bCs/>
                <w:color w:val="000000"/>
              </w:rPr>
              <w:t>一字渡难</w:t>
            </w:r>
          </w:p>
        </w:tc>
      </w:tr>
      <w:tr w:rsidR="00D21C24" w14:paraId="48670CDB" w14:textId="77777777" w:rsidTr="00635752">
        <w:trPr>
          <w:jc w:val="center"/>
        </w:trPr>
        <w:tc>
          <w:tcPr>
            <w:tcW w:w="1371" w:type="pct"/>
            <w:tcBorders>
              <w:top w:val="single" w:sz="4" w:space="0" w:color="4874CB"/>
              <w:left w:val="single" w:sz="4" w:space="0" w:color="4874CB"/>
              <w:bottom w:val="single" w:sz="4" w:space="0" w:color="4874CB"/>
              <w:right w:val="single" w:sz="4" w:space="0" w:color="4874CB"/>
            </w:tcBorders>
            <w:shd w:val="clear" w:color="auto" w:fill="ABD78D" w:themeFill="accent4" w:themeFillTint="99"/>
          </w:tcPr>
          <w:p w14:paraId="0D68FD4A" w14:textId="77777777" w:rsidR="00D21C24" w:rsidRDefault="00D21C24" w:rsidP="001F1F3C">
            <w:pPr>
              <w:widowControl/>
              <w:jc w:val="center"/>
              <w:rPr>
                <w:rFonts w:ascii="华文中宋" w:eastAsia="华文中宋" w:hAnsi="华文中宋"/>
                <w:b/>
                <w:color w:val="000000"/>
              </w:rPr>
            </w:pPr>
            <w:r>
              <w:rPr>
                <w:rFonts w:ascii="华文中宋" w:eastAsia="华文中宋" w:hAnsi="华文中宋" w:hint="eastAsia"/>
                <w:b/>
                <w:color w:val="000000"/>
              </w:rPr>
              <w:t>类型</w:t>
            </w:r>
          </w:p>
        </w:tc>
        <w:tc>
          <w:tcPr>
            <w:tcW w:w="3628" w:type="pct"/>
            <w:tcBorders>
              <w:top w:val="single" w:sz="4" w:space="0" w:color="4874CB"/>
              <w:left w:val="single" w:sz="4" w:space="0" w:color="4874CB"/>
              <w:bottom w:val="single" w:sz="4" w:space="0" w:color="4874CB"/>
              <w:right w:val="single" w:sz="4" w:space="0" w:color="4874CB"/>
            </w:tcBorders>
            <w:shd w:val="clear" w:color="auto" w:fill="FFFFFF"/>
          </w:tcPr>
          <w:p w14:paraId="0FC9B665" w14:textId="164ACB7E" w:rsidR="00D21C24" w:rsidRDefault="00D21C24" w:rsidP="001F1F3C">
            <w:pPr>
              <w:widowControl/>
              <w:jc w:val="center"/>
              <w:rPr>
                <w:rFonts w:ascii="华文中宋" w:eastAsia="华文中宋" w:hAnsi="华文中宋"/>
                <w:color w:val="000000"/>
              </w:rPr>
            </w:pPr>
            <w:r>
              <w:rPr>
                <w:rFonts w:ascii="华文中宋" w:eastAsia="华文中宋" w:hAnsi="华文中宋" w:hint="eastAsia"/>
                <w:color w:val="000000"/>
              </w:rPr>
              <w:t>行动</w:t>
            </w:r>
          </w:p>
        </w:tc>
      </w:tr>
      <w:tr w:rsidR="00D21C24" w14:paraId="711A6350" w14:textId="77777777" w:rsidTr="00635752">
        <w:trPr>
          <w:jc w:val="center"/>
        </w:trPr>
        <w:tc>
          <w:tcPr>
            <w:tcW w:w="1371" w:type="pct"/>
            <w:tcBorders>
              <w:top w:val="single" w:sz="4" w:space="0" w:color="4874CB"/>
              <w:left w:val="single" w:sz="4" w:space="0" w:color="4874CB"/>
              <w:bottom w:val="single" w:sz="4" w:space="0" w:color="4874CB"/>
              <w:right w:val="single" w:sz="4" w:space="0" w:color="4874CB"/>
            </w:tcBorders>
            <w:shd w:val="clear" w:color="auto" w:fill="ABD78D" w:themeFill="accent4" w:themeFillTint="99"/>
          </w:tcPr>
          <w:p w14:paraId="34650CAE" w14:textId="596EC68B" w:rsidR="00D21C24" w:rsidRDefault="00313B5A" w:rsidP="001F1F3C">
            <w:pPr>
              <w:widowControl/>
              <w:jc w:val="center"/>
              <w:rPr>
                <w:rFonts w:ascii="华文中宋" w:eastAsia="华文中宋" w:hAnsi="华文中宋"/>
                <w:b/>
                <w:color w:val="000000"/>
              </w:rPr>
            </w:pPr>
            <w:r>
              <w:rPr>
                <w:rFonts w:ascii="华文中宋" w:eastAsia="华文中宋" w:hAnsi="华文中宋" w:hint="eastAsia"/>
                <w:b/>
                <w:color w:val="000000"/>
              </w:rPr>
              <w:t>限定</w:t>
            </w:r>
            <w:r w:rsidR="00D21C24">
              <w:rPr>
                <w:rFonts w:ascii="华文中宋" w:eastAsia="华文中宋" w:hAnsi="华文中宋" w:hint="eastAsia"/>
                <w:b/>
                <w:color w:val="000000"/>
              </w:rPr>
              <w:t>牌型</w:t>
            </w:r>
          </w:p>
        </w:tc>
        <w:tc>
          <w:tcPr>
            <w:tcW w:w="3628" w:type="pct"/>
            <w:tcBorders>
              <w:top w:val="single" w:sz="4" w:space="0" w:color="4874CB"/>
              <w:left w:val="single" w:sz="4" w:space="0" w:color="4874CB"/>
              <w:bottom w:val="single" w:sz="4" w:space="0" w:color="4874CB"/>
              <w:right w:val="single" w:sz="4" w:space="0" w:color="4874CB"/>
            </w:tcBorders>
            <w:shd w:val="clear" w:color="auto" w:fill="E3F1D9" w:themeFill="accent4" w:themeFillTint="33"/>
          </w:tcPr>
          <w:p w14:paraId="23A44C93" w14:textId="469DDBDF" w:rsidR="00D21C24" w:rsidRDefault="00D21C24" w:rsidP="001F1F3C">
            <w:pPr>
              <w:widowControl/>
              <w:jc w:val="center"/>
              <w:rPr>
                <w:rFonts w:ascii="华文中宋" w:eastAsia="华文中宋" w:hAnsi="华文中宋"/>
                <w:color w:val="000000"/>
              </w:rPr>
            </w:pPr>
            <w:r>
              <w:rPr>
                <w:rFonts w:ascii="华文中宋" w:eastAsia="华文中宋" w:hAnsi="华文中宋" w:hint="eastAsia"/>
                <w:color w:val="000000"/>
              </w:rPr>
              <w:t>单张</w:t>
            </w:r>
          </w:p>
        </w:tc>
      </w:tr>
      <w:tr w:rsidR="00D21C24" w14:paraId="6A7FB7A7" w14:textId="77777777" w:rsidTr="00635752">
        <w:trPr>
          <w:jc w:val="center"/>
        </w:trPr>
        <w:tc>
          <w:tcPr>
            <w:tcW w:w="1371" w:type="pct"/>
            <w:tcBorders>
              <w:top w:val="single" w:sz="4" w:space="0" w:color="4874CB"/>
              <w:left w:val="single" w:sz="4" w:space="0" w:color="4874CB"/>
              <w:bottom w:val="single" w:sz="4" w:space="0" w:color="4874CB"/>
              <w:right w:val="single" w:sz="4" w:space="0" w:color="4874CB"/>
            </w:tcBorders>
            <w:shd w:val="clear" w:color="auto" w:fill="ABD78D" w:themeFill="accent4" w:themeFillTint="99"/>
          </w:tcPr>
          <w:p w14:paraId="1C60F1F2" w14:textId="77777777" w:rsidR="00D21C24" w:rsidRDefault="00D21C24" w:rsidP="001F1F3C">
            <w:pPr>
              <w:widowControl/>
              <w:jc w:val="center"/>
              <w:rPr>
                <w:rFonts w:ascii="华文中宋" w:eastAsia="华文中宋" w:hAnsi="华文中宋"/>
                <w:b/>
                <w:color w:val="000000"/>
              </w:rPr>
            </w:pPr>
            <w:r>
              <w:rPr>
                <w:rFonts w:ascii="华文中宋" w:eastAsia="华文中宋" w:hAnsi="华文中宋" w:hint="eastAsia"/>
                <w:b/>
                <w:color w:val="000000"/>
              </w:rPr>
              <w:t>牌面</w:t>
            </w:r>
          </w:p>
        </w:tc>
        <w:tc>
          <w:tcPr>
            <w:tcW w:w="3628" w:type="pct"/>
            <w:tcBorders>
              <w:top w:val="single" w:sz="4" w:space="0" w:color="4874CB"/>
              <w:left w:val="single" w:sz="4" w:space="0" w:color="4874CB"/>
              <w:bottom w:val="single" w:sz="4" w:space="0" w:color="4874CB"/>
              <w:right w:val="single" w:sz="4" w:space="0" w:color="4874CB"/>
            </w:tcBorders>
            <w:shd w:val="clear" w:color="auto" w:fill="auto"/>
          </w:tcPr>
          <w:p w14:paraId="4E2E8A62" w14:textId="25FD0BBE" w:rsidR="00D21C24" w:rsidRDefault="00D21C24" w:rsidP="001F1F3C">
            <w:pPr>
              <w:widowControl/>
              <w:jc w:val="center"/>
              <w:rPr>
                <w:rFonts w:ascii="华文中宋" w:eastAsia="华文中宋" w:hAnsi="华文中宋"/>
                <w:color w:val="000000"/>
              </w:rPr>
            </w:pPr>
            <w:r>
              <w:rPr>
                <w:rFonts w:ascii="华文中宋" w:eastAsia="华文中宋" w:hAnsi="华文中宋" w:hint="eastAsia"/>
                <w:color w:val="000000"/>
              </w:rPr>
              <w:t>一点</w:t>
            </w:r>
          </w:p>
        </w:tc>
      </w:tr>
      <w:tr w:rsidR="00D21C24" w14:paraId="5C55EDDB" w14:textId="77777777" w:rsidTr="00635752">
        <w:trPr>
          <w:jc w:val="center"/>
        </w:trPr>
        <w:tc>
          <w:tcPr>
            <w:tcW w:w="1371" w:type="pct"/>
            <w:tcBorders>
              <w:top w:val="single" w:sz="4" w:space="0" w:color="4874CB"/>
              <w:left w:val="single" w:sz="4" w:space="0" w:color="4874CB"/>
              <w:bottom w:val="single" w:sz="4" w:space="0" w:color="4874CB"/>
              <w:right w:val="single" w:sz="4" w:space="0" w:color="4874CB"/>
            </w:tcBorders>
            <w:shd w:val="clear" w:color="auto" w:fill="ABD78D" w:themeFill="accent4" w:themeFillTint="99"/>
          </w:tcPr>
          <w:p w14:paraId="40B56AA5" w14:textId="77777777" w:rsidR="00D21C24" w:rsidRDefault="00D21C24" w:rsidP="001F1F3C">
            <w:pPr>
              <w:widowControl/>
              <w:jc w:val="center"/>
              <w:rPr>
                <w:rFonts w:ascii="华文中宋" w:eastAsia="华文中宋" w:hAnsi="华文中宋"/>
                <w:b/>
                <w:color w:val="000000"/>
              </w:rPr>
            </w:pPr>
            <w:r>
              <w:rPr>
                <w:rFonts w:ascii="华文中宋" w:eastAsia="华文中宋" w:hAnsi="华文中宋" w:hint="eastAsia"/>
                <w:b/>
                <w:color w:val="000000"/>
              </w:rPr>
              <w:t>花色</w:t>
            </w:r>
          </w:p>
        </w:tc>
        <w:tc>
          <w:tcPr>
            <w:tcW w:w="3628" w:type="pct"/>
            <w:tcBorders>
              <w:top w:val="single" w:sz="4" w:space="0" w:color="4874CB"/>
              <w:left w:val="single" w:sz="4" w:space="0" w:color="4874CB"/>
              <w:bottom w:val="single" w:sz="4" w:space="0" w:color="4874CB"/>
              <w:right w:val="single" w:sz="4" w:space="0" w:color="4874CB"/>
            </w:tcBorders>
            <w:shd w:val="clear" w:color="auto" w:fill="E3F1D9" w:themeFill="accent4" w:themeFillTint="33"/>
          </w:tcPr>
          <w:p w14:paraId="0AC901C7" w14:textId="26CE110E" w:rsidR="00D21C24" w:rsidRDefault="006D089D" w:rsidP="001F1F3C">
            <w:pPr>
              <w:widowControl/>
              <w:jc w:val="center"/>
              <w:rPr>
                <w:rFonts w:ascii="华文中宋" w:eastAsia="华文中宋" w:hAnsi="华文中宋"/>
                <w:color w:val="000000"/>
              </w:rPr>
            </w:pPr>
            <w:r>
              <w:rPr>
                <w:rFonts w:ascii="华文中宋" w:eastAsia="华文中宋" w:hAnsi="华文中宋" w:hint="eastAsia"/>
                <w:color w:val="000000"/>
              </w:rPr>
              <w:t>蓝 绿</w:t>
            </w:r>
          </w:p>
        </w:tc>
      </w:tr>
      <w:tr w:rsidR="00D21C24" w14:paraId="4981EF75" w14:textId="77777777" w:rsidTr="00635752">
        <w:trPr>
          <w:jc w:val="center"/>
        </w:trPr>
        <w:tc>
          <w:tcPr>
            <w:tcW w:w="1371" w:type="pct"/>
            <w:tcBorders>
              <w:top w:val="single" w:sz="4" w:space="0" w:color="4874CB"/>
              <w:left w:val="single" w:sz="4" w:space="0" w:color="4874CB"/>
              <w:bottom w:val="single" w:sz="4" w:space="0" w:color="4874CB"/>
              <w:right w:val="single" w:sz="4" w:space="0" w:color="4874CB"/>
            </w:tcBorders>
            <w:shd w:val="clear" w:color="auto" w:fill="ABD78D" w:themeFill="accent4" w:themeFillTint="99"/>
          </w:tcPr>
          <w:p w14:paraId="6792DE19" w14:textId="77777777" w:rsidR="00D21C24" w:rsidRDefault="00D21C24" w:rsidP="001F1F3C">
            <w:pPr>
              <w:widowControl/>
              <w:jc w:val="center"/>
              <w:rPr>
                <w:rFonts w:ascii="华文中宋" w:eastAsia="华文中宋" w:hAnsi="华文中宋"/>
                <w:b/>
                <w:color w:val="000000"/>
              </w:rPr>
            </w:pPr>
            <w:r>
              <w:rPr>
                <w:rFonts w:ascii="华文中宋" w:eastAsia="华文中宋" w:hAnsi="华文中宋" w:hint="eastAsia"/>
                <w:b/>
                <w:color w:val="000000"/>
              </w:rPr>
              <w:t>效果</w:t>
            </w:r>
          </w:p>
        </w:tc>
        <w:tc>
          <w:tcPr>
            <w:tcW w:w="3628" w:type="pct"/>
            <w:tcBorders>
              <w:top w:val="single" w:sz="4" w:space="0" w:color="4874CB"/>
              <w:left w:val="single" w:sz="4" w:space="0" w:color="4874CB"/>
              <w:bottom w:val="single" w:sz="4" w:space="0" w:color="4874CB"/>
              <w:right w:val="single" w:sz="4" w:space="0" w:color="4874CB"/>
            </w:tcBorders>
            <w:shd w:val="clear" w:color="auto" w:fill="FFFFFF" w:themeFill="background1"/>
          </w:tcPr>
          <w:p w14:paraId="085F425F" w14:textId="7A7F749C" w:rsidR="00D21C24" w:rsidRPr="00D21C24" w:rsidRDefault="00D21C24" w:rsidP="001F1F3C">
            <w:pPr>
              <w:widowControl/>
              <w:jc w:val="center"/>
              <w:rPr>
                <w:rFonts w:ascii="华文中宋" w:eastAsia="华文中宋" w:hAnsi="华文中宋"/>
                <w:color w:val="FFFFFF" w:themeColor="background1"/>
              </w:rPr>
            </w:pPr>
            <w:r>
              <w:rPr>
                <w:rFonts w:ascii="华文中宋" w:eastAsia="华文中宋" w:hAnsi="华文中宋" w:hint="eastAsia"/>
                <w:color w:val="000000"/>
              </w:rPr>
              <w:t>获得</w:t>
            </w:r>
            <w:r w:rsidR="008B2145">
              <w:rPr>
                <w:rFonts w:ascii="华文中宋" w:eastAsia="华文中宋" w:hAnsi="华文中宋" w:hint="eastAsia"/>
                <w:color w:val="000000"/>
              </w:rPr>
              <w:t>3</w:t>
            </w:r>
            <w:r>
              <w:rPr>
                <w:rFonts w:ascii="华文中宋" w:eastAsia="华文中宋" w:hAnsi="华文中宋" w:hint="eastAsia"/>
                <w:color w:val="000000"/>
              </w:rPr>
              <w:t>点流动</w:t>
            </w:r>
            <w:r w:rsidR="00635752">
              <w:rPr>
                <w:rFonts w:ascii="华文中宋" w:eastAsia="华文中宋" w:hAnsi="华文中宋" w:hint="eastAsia"/>
                <w:color w:val="000000"/>
              </w:rPr>
              <w:t>资金</w:t>
            </w:r>
            <w:r>
              <w:rPr>
                <w:rFonts w:ascii="华文中宋" w:eastAsia="华文中宋" w:hAnsi="华文中宋" w:hint="eastAsia"/>
                <w:color w:val="000000"/>
              </w:rPr>
              <w:t>。</w:t>
            </w:r>
          </w:p>
        </w:tc>
      </w:tr>
      <w:tr w:rsidR="00D21C24" w14:paraId="6CCE5457" w14:textId="77777777" w:rsidTr="00635752">
        <w:trPr>
          <w:jc w:val="center"/>
        </w:trPr>
        <w:tc>
          <w:tcPr>
            <w:tcW w:w="1371" w:type="pct"/>
            <w:tcBorders>
              <w:top w:val="single" w:sz="4" w:space="0" w:color="4874CB"/>
              <w:left w:val="single" w:sz="4" w:space="0" w:color="4874CB"/>
              <w:bottom w:val="single" w:sz="4" w:space="0" w:color="4874CB"/>
              <w:right w:val="single" w:sz="4" w:space="0" w:color="4874CB"/>
            </w:tcBorders>
            <w:shd w:val="clear" w:color="auto" w:fill="ABD78D" w:themeFill="accent4" w:themeFillTint="99"/>
          </w:tcPr>
          <w:p w14:paraId="18CC3725" w14:textId="77777777" w:rsidR="00D21C24" w:rsidRDefault="00D21C24" w:rsidP="001F1F3C">
            <w:pPr>
              <w:widowControl/>
              <w:jc w:val="center"/>
              <w:rPr>
                <w:rFonts w:ascii="华文中宋" w:eastAsia="华文中宋" w:hAnsi="华文中宋"/>
                <w:b/>
                <w:color w:val="000000"/>
              </w:rPr>
            </w:pPr>
            <w:r>
              <w:rPr>
                <w:rFonts w:ascii="华文中宋" w:eastAsia="华文中宋" w:hAnsi="华文中宋" w:hint="eastAsia"/>
                <w:b/>
                <w:color w:val="000000"/>
              </w:rPr>
              <w:t>稀有度</w:t>
            </w:r>
          </w:p>
        </w:tc>
        <w:tc>
          <w:tcPr>
            <w:tcW w:w="3628" w:type="pct"/>
            <w:tcBorders>
              <w:top w:val="single" w:sz="4" w:space="0" w:color="4874CB"/>
              <w:left w:val="single" w:sz="4" w:space="0" w:color="4874CB"/>
              <w:bottom w:val="single" w:sz="4" w:space="0" w:color="4874CB"/>
              <w:right w:val="single" w:sz="4" w:space="0" w:color="4874CB"/>
            </w:tcBorders>
            <w:shd w:val="clear" w:color="auto" w:fill="E3F1D9" w:themeFill="accent4" w:themeFillTint="33"/>
          </w:tcPr>
          <w:p w14:paraId="6D6C3F89" w14:textId="762D85E1" w:rsidR="00D21C24" w:rsidRDefault="00531C18" w:rsidP="001F1F3C">
            <w:pPr>
              <w:widowControl/>
              <w:jc w:val="center"/>
              <w:rPr>
                <w:rFonts w:ascii="华文中宋" w:eastAsia="华文中宋" w:hAnsi="华文中宋"/>
                <w:color w:val="000000"/>
              </w:rPr>
            </w:pPr>
            <w:r>
              <w:rPr>
                <w:rFonts w:ascii="华文中宋" w:eastAsia="华文中宋" w:hAnsi="华文中宋" w:hint="eastAsia"/>
                <w:color w:val="000000"/>
              </w:rPr>
              <w:t>人</w:t>
            </w:r>
          </w:p>
        </w:tc>
      </w:tr>
    </w:tbl>
    <w:p w14:paraId="0175C454" w14:textId="1B4586FE" w:rsidR="00D21C24" w:rsidRDefault="00D21C24">
      <w:pPr>
        <w:rPr>
          <w:rFonts w:ascii="华文中宋" w:eastAsia="华文中宋" w:hAnsi="华文中宋"/>
          <w:b/>
          <w:bCs/>
        </w:rPr>
      </w:pPr>
    </w:p>
    <w:p w14:paraId="55587BA4" w14:textId="77777777" w:rsidR="00D21C24" w:rsidRDefault="00D21C24">
      <w:pPr>
        <w:rPr>
          <w:rFonts w:ascii="华文中宋" w:eastAsia="华文中宋" w:hAnsi="华文中宋"/>
          <w:b/>
          <w:bCs/>
        </w:rPr>
      </w:pPr>
    </w:p>
    <w:p w14:paraId="21C74E6C" w14:textId="612F55C5" w:rsidR="00840EC4" w:rsidRDefault="00F26439">
      <w:pPr>
        <w:ind w:firstLineChars="200" w:firstLine="420"/>
        <w:rPr>
          <w:rFonts w:ascii="华文中宋" w:eastAsia="华文中宋" w:hAnsi="华文中宋"/>
        </w:rPr>
      </w:pPr>
      <w:r>
        <w:rPr>
          <w:rFonts w:ascii="华文中宋" w:eastAsia="华文中宋" w:hAnsi="华文中宋" w:hint="eastAsia"/>
          <w:b/>
          <w:bCs/>
        </w:rPr>
        <w:t>名称</w:t>
      </w:r>
      <w:r>
        <w:rPr>
          <w:rFonts w:ascii="华文中宋" w:eastAsia="华文中宋" w:hAnsi="华文中宋"/>
        </w:rPr>
        <w:t xml:space="preserve"> </w:t>
      </w:r>
      <w:r>
        <w:rPr>
          <w:rFonts w:ascii="华文中宋" w:eastAsia="华文中宋" w:hAnsi="华文中宋" w:hint="eastAsia"/>
        </w:rPr>
        <w:t>每</w:t>
      </w:r>
      <w:r w:rsidR="006D089D">
        <w:rPr>
          <w:rFonts w:ascii="华文中宋" w:eastAsia="华文中宋" w:hAnsi="华文中宋" w:hint="eastAsia"/>
        </w:rPr>
        <w:t>例赋能</w:t>
      </w:r>
      <w:r>
        <w:rPr>
          <w:rFonts w:ascii="华文中宋" w:eastAsia="华文中宋" w:hAnsi="华文中宋" w:hint="eastAsia"/>
        </w:rPr>
        <w:t>都</w:t>
      </w:r>
      <w:r w:rsidR="006D089D">
        <w:rPr>
          <w:rFonts w:ascii="华文中宋" w:eastAsia="华文中宋" w:hAnsi="华文中宋" w:hint="eastAsia"/>
        </w:rPr>
        <w:t>对应着雀客习得的某种能力，如武学功法，机关技术等。这种背景能力的概念体现在赋能名称上。</w:t>
      </w:r>
      <w:r>
        <w:rPr>
          <w:rFonts w:ascii="华文中宋" w:eastAsia="华文中宋" w:hAnsi="华文中宋" w:hint="eastAsia"/>
        </w:rPr>
        <w:t>如</w:t>
      </w:r>
      <w:r w:rsidR="006D089D">
        <w:rPr>
          <w:rFonts w:ascii="华文中宋" w:eastAsia="华文中宋" w:hAnsi="华文中宋" w:hint="eastAsia"/>
        </w:rPr>
        <w:t>首种赋能</w:t>
      </w:r>
      <w:r>
        <w:rPr>
          <w:rFonts w:ascii="华文中宋" w:eastAsia="华文中宋" w:hAnsi="华文中宋" w:hint="eastAsia"/>
        </w:rPr>
        <w:t>的名称是</w:t>
      </w:r>
      <w:r w:rsidR="006D089D" w:rsidRPr="00E01582">
        <w:rPr>
          <w:rFonts w:ascii="华文中宋" w:eastAsia="华文中宋" w:hAnsi="华文中宋" w:hint="eastAsia"/>
          <w:b/>
          <w:bCs/>
        </w:rPr>
        <w:t>「</w:t>
      </w:r>
      <w:r w:rsidRPr="00E01582">
        <w:rPr>
          <w:rFonts w:ascii="华文中宋" w:eastAsia="华文中宋" w:hAnsi="华文中宋" w:hint="eastAsia"/>
          <w:b/>
          <w:bCs/>
        </w:rPr>
        <w:t>飞弦绞刃</w:t>
      </w:r>
      <w:r w:rsidR="006D089D" w:rsidRPr="00E01582">
        <w:rPr>
          <w:rFonts w:ascii="华文中宋" w:eastAsia="华文中宋" w:hAnsi="华文中宋" w:hint="eastAsia"/>
          <w:b/>
          <w:bCs/>
        </w:rPr>
        <w:t>」</w:t>
      </w:r>
      <w:r w:rsidR="006D089D">
        <w:rPr>
          <w:rFonts w:ascii="华文中宋" w:eastAsia="华文中宋" w:hAnsi="华文中宋" w:hint="eastAsia"/>
        </w:rPr>
        <w:t>，意为以机关飞弦阻滞敌方动作。第二种赋能的名称为</w:t>
      </w:r>
      <w:r w:rsidR="006D089D" w:rsidRPr="00E01582">
        <w:rPr>
          <w:rFonts w:ascii="华文中宋" w:eastAsia="华文中宋" w:hAnsi="华文中宋" w:hint="eastAsia"/>
          <w:b/>
          <w:bCs/>
        </w:rPr>
        <w:t>「一字渡难」</w:t>
      </w:r>
      <w:r w:rsidR="006D089D">
        <w:rPr>
          <w:rFonts w:ascii="华文中宋" w:eastAsia="华文中宋" w:hAnsi="华文中宋" w:hint="eastAsia"/>
        </w:rPr>
        <w:t>，是一种通行燕丹特区的基础武学</w:t>
      </w:r>
      <w:r w:rsidR="00E01582">
        <w:rPr>
          <w:rFonts w:ascii="华文中宋" w:eastAsia="华文中宋" w:hAnsi="华文中宋" w:hint="eastAsia"/>
        </w:rPr>
        <w:t>心法</w:t>
      </w:r>
      <w:r w:rsidR="006D089D">
        <w:rPr>
          <w:rFonts w:ascii="华文中宋" w:eastAsia="华文中宋" w:hAnsi="华文中宋" w:hint="eastAsia"/>
        </w:rPr>
        <w:t>。</w:t>
      </w:r>
    </w:p>
    <w:p w14:paraId="56C16F7D" w14:textId="77777777" w:rsidR="00531C18" w:rsidRDefault="00531C18">
      <w:pPr>
        <w:ind w:firstLineChars="200" w:firstLine="420"/>
        <w:rPr>
          <w:rFonts w:ascii="华文中宋" w:eastAsia="华文中宋" w:hAnsi="华文中宋"/>
        </w:rPr>
      </w:pPr>
    </w:p>
    <w:p w14:paraId="76185242" w14:textId="41682967" w:rsidR="00840EC4" w:rsidRDefault="00F26439" w:rsidP="00E01582">
      <w:pPr>
        <w:ind w:firstLineChars="200" w:firstLine="420"/>
        <w:rPr>
          <w:rFonts w:ascii="华文中宋" w:eastAsia="华文中宋" w:hAnsi="华文中宋"/>
        </w:rPr>
      </w:pPr>
      <w:r>
        <w:rPr>
          <w:rFonts w:ascii="华文中宋" w:eastAsia="华文中宋" w:hAnsi="华文中宋" w:hint="eastAsia"/>
          <w:b/>
          <w:bCs/>
        </w:rPr>
        <w:t>类</w:t>
      </w:r>
      <w:r w:rsidR="006D089D">
        <w:rPr>
          <w:rFonts w:ascii="华文中宋" w:eastAsia="华文中宋" w:hAnsi="华文中宋" w:hint="eastAsia"/>
          <w:b/>
          <w:bCs/>
        </w:rPr>
        <w:t>型</w:t>
      </w:r>
      <w:r>
        <w:rPr>
          <w:rFonts w:ascii="华文中宋" w:eastAsia="华文中宋" w:hAnsi="华文中宋"/>
        </w:rPr>
        <w:t xml:space="preserve"> </w:t>
      </w:r>
      <w:r w:rsidR="00E01582">
        <w:rPr>
          <w:rFonts w:ascii="华文中宋" w:eastAsia="华文中宋" w:hAnsi="华文中宋" w:hint="eastAsia"/>
        </w:rPr>
        <w:t>雀牌</w:t>
      </w:r>
      <w:r w:rsidR="006D089D">
        <w:rPr>
          <w:rFonts w:ascii="华文中宋" w:eastAsia="华文中宋" w:hAnsi="华文中宋" w:hint="eastAsia"/>
        </w:rPr>
        <w:t>赋能</w:t>
      </w:r>
      <w:r>
        <w:rPr>
          <w:rFonts w:ascii="华文中宋" w:eastAsia="华文中宋" w:hAnsi="华文中宋" w:hint="eastAsia"/>
        </w:rPr>
        <w:t>拥有数种不同的类别，</w:t>
      </w:r>
      <w:r w:rsidR="00E01582">
        <w:rPr>
          <w:rFonts w:ascii="华文中宋" w:eastAsia="华文中宋" w:hAnsi="华文中宋" w:hint="eastAsia"/>
        </w:rPr>
        <w:t>根据其生效机制而划分</w:t>
      </w:r>
      <w:r>
        <w:rPr>
          <w:rFonts w:ascii="华文中宋" w:eastAsia="华文中宋" w:hAnsi="华文中宋" w:hint="eastAsia"/>
        </w:rPr>
        <w:t>。</w:t>
      </w:r>
      <w:r w:rsidRPr="00E01582">
        <w:rPr>
          <w:rFonts w:ascii="华文中宋" w:eastAsia="华文中宋" w:hAnsi="华文中宋" w:hint="eastAsia"/>
          <w:b/>
          <w:bCs/>
        </w:rPr>
        <w:t>飞弦绞刃</w:t>
      </w:r>
      <w:r>
        <w:rPr>
          <w:rFonts w:ascii="华文中宋" w:eastAsia="华文中宋" w:hAnsi="华文中宋" w:hint="eastAsia"/>
        </w:rPr>
        <w:t>的类型是</w:t>
      </w:r>
      <w:r>
        <w:rPr>
          <w:rFonts w:ascii="华文中宋" w:eastAsia="华文中宋" w:hAnsi="华文中宋" w:hint="eastAsia"/>
          <w:b/>
          <w:bCs/>
        </w:rPr>
        <w:t>反应</w:t>
      </w:r>
      <w:r>
        <w:rPr>
          <w:rFonts w:ascii="华文中宋" w:eastAsia="华文中宋" w:hAnsi="华文中宋" w:hint="eastAsia"/>
        </w:rPr>
        <w:t>，这代表它</w:t>
      </w:r>
      <w:r w:rsidR="00E01582">
        <w:rPr>
          <w:rFonts w:ascii="华文中宋" w:eastAsia="华文中宋" w:hAnsi="华文中宋" w:hint="eastAsia"/>
        </w:rPr>
        <w:t>只可在敌人行动的响应时机被打出，并立刻产生效果。除</w:t>
      </w:r>
      <w:r w:rsidR="00E01582" w:rsidRPr="00E01582">
        <w:rPr>
          <w:rFonts w:ascii="华文中宋" w:eastAsia="华文中宋" w:hAnsi="华文中宋" w:hint="eastAsia"/>
          <w:b/>
          <w:bCs/>
        </w:rPr>
        <w:t>反应</w:t>
      </w:r>
      <w:r w:rsidR="00E01582">
        <w:rPr>
          <w:rFonts w:ascii="华文中宋" w:eastAsia="华文中宋" w:hAnsi="华文中宋" w:hint="eastAsia"/>
        </w:rPr>
        <w:t>外，</w:t>
      </w:r>
      <w:r>
        <w:rPr>
          <w:rFonts w:ascii="华文中宋" w:eastAsia="华文中宋" w:hAnsi="华文中宋" w:hint="eastAsia"/>
        </w:rPr>
        <w:t>其他</w:t>
      </w:r>
      <w:r w:rsidR="003B6931">
        <w:rPr>
          <w:rFonts w:ascii="华文中宋" w:eastAsia="华文中宋" w:hAnsi="华文中宋" w:hint="eastAsia"/>
        </w:rPr>
        <w:t>赋能</w:t>
      </w:r>
      <w:r>
        <w:rPr>
          <w:rFonts w:ascii="华文中宋" w:eastAsia="华文中宋" w:hAnsi="华文中宋" w:hint="eastAsia"/>
        </w:rPr>
        <w:t>类型包括</w:t>
      </w:r>
      <w:r w:rsidR="00E01582">
        <w:rPr>
          <w:rFonts w:ascii="华文中宋" w:eastAsia="华文中宋" w:hAnsi="华文中宋" w:hint="eastAsia"/>
        </w:rPr>
        <w:t>：</w:t>
      </w:r>
      <w:r>
        <w:rPr>
          <w:rFonts w:ascii="华文中宋" w:eastAsia="华文中宋" w:hAnsi="华文中宋" w:hint="eastAsia"/>
        </w:rPr>
        <w:t>只能在自己回合主动使用的</w:t>
      </w:r>
      <w:r>
        <w:rPr>
          <w:rFonts w:ascii="华文中宋" w:eastAsia="华文中宋" w:hAnsi="华文中宋" w:hint="eastAsia"/>
          <w:b/>
          <w:bCs/>
        </w:rPr>
        <w:t>行动</w:t>
      </w:r>
      <w:r w:rsidR="00E01582">
        <w:rPr>
          <w:rFonts w:ascii="华文中宋" w:eastAsia="华文中宋" w:hAnsi="华文中宋" w:hint="eastAsia"/>
        </w:rPr>
        <w:t>、</w:t>
      </w:r>
      <w:r>
        <w:rPr>
          <w:rFonts w:ascii="华文中宋" w:eastAsia="华文中宋" w:hAnsi="华文中宋" w:hint="eastAsia"/>
        </w:rPr>
        <w:t>打出后产生</w:t>
      </w:r>
      <w:r w:rsidR="00E01582">
        <w:rPr>
          <w:rFonts w:ascii="华文中宋" w:eastAsia="华文中宋" w:hAnsi="华文中宋" w:hint="eastAsia"/>
        </w:rPr>
        <w:t>持续</w:t>
      </w:r>
      <w:r>
        <w:rPr>
          <w:rFonts w:ascii="华文中宋" w:eastAsia="华文中宋" w:hAnsi="华文中宋" w:hint="eastAsia"/>
        </w:rPr>
        <w:t>效果的</w:t>
      </w:r>
      <w:r>
        <w:rPr>
          <w:rFonts w:ascii="华文中宋" w:eastAsia="华文中宋" w:hAnsi="华文中宋" w:hint="eastAsia"/>
          <w:b/>
          <w:bCs/>
        </w:rPr>
        <w:t>能力</w:t>
      </w:r>
      <w:r w:rsidR="00E01582">
        <w:rPr>
          <w:rFonts w:ascii="华文中宋" w:eastAsia="华文中宋" w:hAnsi="华文中宋" w:hint="eastAsia"/>
        </w:rPr>
        <w:t>、</w:t>
      </w:r>
      <w:r>
        <w:rPr>
          <w:rFonts w:ascii="华文中宋" w:eastAsia="华文中宋" w:hAnsi="华文中宋" w:hint="eastAsia"/>
        </w:rPr>
        <w:t>和</w:t>
      </w:r>
      <w:r w:rsidR="003B6931">
        <w:rPr>
          <w:rFonts w:ascii="华文中宋" w:eastAsia="华文中宋" w:hAnsi="华文中宋" w:hint="eastAsia"/>
        </w:rPr>
        <w:t>为特定</w:t>
      </w:r>
      <w:r w:rsidR="00594C9C">
        <w:rPr>
          <w:rFonts w:ascii="华文中宋" w:eastAsia="华文中宋" w:hAnsi="华文中宋" w:hint="eastAsia"/>
        </w:rPr>
        <w:t>雀</w:t>
      </w:r>
      <w:r>
        <w:rPr>
          <w:rFonts w:ascii="华文中宋" w:eastAsia="华文中宋" w:hAnsi="华文中宋" w:hint="eastAsia"/>
        </w:rPr>
        <w:t>牌</w:t>
      </w:r>
      <w:r w:rsidR="003B6931">
        <w:rPr>
          <w:rFonts w:ascii="华文中宋" w:eastAsia="华文中宋" w:hAnsi="华文中宋" w:hint="eastAsia"/>
        </w:rPr>
        <w:t>赋予特殊效果</w:t>
      </w:r>
      <w:r>
        <w:rPr>
          <w:rFonts w:ascii="华文中宋" w:eastAsia="华文中宋" w:hAnsi="华文中宋" w:hint="eastAsia"/>
        </w:rPr>
        <w:t>的</w:t>
      </w:r>
      <w:r>
        <w:rPr>
          <w:rFonts w:ascii="华文中宋" w:eastAsia="华文中宋" w:hAnsi="华文中宋" w:hint="eastAsia"/>
          <w:b/>
          <w:bCs/>
        </w:rPr>
        <w:t>结附</w:t>
      </w:r>
      <w:r>
        <w:rPr>
          <w:rFonts w:ascii="华文中宋" w:eastAsia="华文中宋" w:hAnsi="华文中宋" w:hint="eastAsia"/>
        </w:rPr>
        <w:t>。</w:t>
      </w:r>
    </w:p>
    <w:p w14:paraId="67CABF84" w14:textId="77777777" w:rsidR="00531C18" w:rsidRDefault="00531C18">
      <w:pPr>
        <w:ind w:firstLineChars="200" w:firstLine="420"/>
        <w:rPr>
          <w:rFonts w:ascii="华文中宋" w:eastAsia="华文中宋" w:hAnsi="华文中宋"/>
        </w:rPr>
      </w:pPr>
    </w:p>
    <w:p w14:paraId="108DD61E" w14:textId="14D8C4F2" w:rsidR="00E01582" w:rsidRPr="00216A1D" w:rsidRDefault="00313B5A">
      <w:pPr>
        <w:ind w:firstLineChars="200" w:firstLine="420"/>
        <w:rPr>
          <w:rFonts w:ascii="华文中宋" w:eastAsia="华文中宋" w:hAnsi="华文中宋"/>
        </w:rPr>
      </w:pPr>
      <w:r>
        <w:rPr>
          <w:rFonts w:ascii="华文中宋" w:eastAsia="华文中宋" w:hAnsi="华文中宋" w:hint="eastAsia"/>
          <w:b/>
          <w:bCs/>
        </w:rPr>
        <w:t>限定</w:t>
      </w:r>
      <w:r w:rsidR="003B6931">
        <w:rPr>
          <w:rFonts w:ascii="华文中宋" w:eastAsia="华文中宋" w:hAnsi="华文中宋" w:hint="eastAsia"/>
          <w:b/>
          <w:bCs/>
        </w:rPr>
        <w:t>牌型</w:t>
      </w:r>
      <w:r w:rsidR="00E01582">
        <w:rPr>
          <w:rFonts w:ascii="华文中宋" w:eastAsia="华文中宋" w:hAnsi="华文中宋" w:hint="eastAsia"/>
          <w:b/>
          <w:bCs/>
        </w:rPr>
        <w:t xml:space="preserve"> </w:t>
      </w:r>
      <w:r w:rsidR="00E01582">
        <w:rPr>
          <w:rFonts w:ascii="华文中宋" w:eastAsia="华文中宋" w:hAnsi="华文中宋" w:hint="eastAsia"/>
        </w:rPr>
        <w:t>牌型是雀牌赋能被触发的限定条件。如</w:t>
      </w:r>
      <w:r w:rsidR="00E01582" w:rsidRPr="00E01582">
        <w:rPr>
          <w:rFonts w:ascii="华文中宋" w:eastAsia="华文中宋" w:hAnsi="华文中宋" w:hint="eastAsia"/>
          <w:b/>
          <w:bCs/>
        </w:rPr>
        <w:t>飞弦绞刃</w:t>
      </w:r>
      <w:r w:rsidR="00E01582">
        <w:rPr>
          <w:rFonts w:ascii="华文中宋" w:eastAsia="华文中宋" w:hAnsi="华文中宋" w:hint="eastAsia"/>
        </w:rPr>
        <w:t>的牌型为</w:t>
      </w:r>
      <w:r w:rsidR="00E01582">
        <w:rPr>
          <w:rFonts w:ascii="华文中宋" w:eastAsia="华文中宋" w:hAnsi="华文中宋" w:hint="eastAsia"/>
          <w:b/>
          <w:bCs/>
        </w:rPr>
        <w:t>对子</w:t>
      </w:r>
      <w:r w:rsidR="00E01582">
        <w:rPr>
          <w:rFonts w:ascii="华文中宋" w:eastAsia="华文中宋" w:hAnsi="华文中宋" w:hint="eastAsia"/>
        </w:rPr>
        <w:t>，这意味着</w:t>
      </w:r>
      <w:r>
        <w:rPr>
          <w:rFonts w:ascii="华文中宋" w:eastAsia="华文中宋" w:hAnsi="华文中宋" w:hint="eastAsia"/>
        </w:rPr>
        <w:t>一张得到该赋能的雀牌，</w:t>
      </w:r>
      <w:r w:rsidR="00216A1D">
        <w:rPr>
          <w:rFonts w:ascii="华文中宋" w:eastAsia="华文中宋" w:hAnsi="华文中宋" w:hint="eastAsia"/>
        </w:rPr>
        <w:t>以</w:t>
      </w:r>
      <w:r w:rsidR="00216A1D" w:rsidRPr="00216A1D">
        <w:rPr>
          <w:rFonts w:ascii="华文中宋" w:eastAsia="华文中宋" w:hAnsi="华文中宋" w:hint="eastAsia"/>
          <w:b/>
          <w:bCs/>
        </w:rPr>
        <w:t>包含</w:t>
      </w:r>
      <w:r w:rsidRPr="00216A1D">
        <w:rPr>
          <w:rFonts w:ascii="华文中宋" w:eastAsia="华文中宋" w:hAnsi="华文中宋" w:hint="eastAsia"/>
          <w:b/>
          <w:bCs/>
        </w:rPr>
        <w:t>对子</w:t>
      </w:r>
      <w:r w:rsidR="00216A1D">
        <w:rPr>
          <w:rFonts w:ascii="华文中宋" w:eastAsia="华文中宋" w:hAnsi="华文中宋" w:hint="eastAsia"/>
        </w:rPr>
        <w:t>的</w:t>
      </w:r>
      <w:r>
        <w:rPr>
          <w:rFonts w:ascii="华文中宋" w:eastAsia="华文中宋" w:hAnsi="华文中宋" w:hint="eastAsia"/>
        </w:rPr>
        <w:t>牌型打出时触发赋能效果。</w:t>
      </w:r>
      <w:r w:rsidR="00B53D0F">
        <w:rPr>
          <w:rFonts w:ascii="华文中宋" w:eastAsia="华文中宋" w:hAnsi="华文中宋" w:hint="eastAsia"/>
          <w:b/>
          <w:bCs/>
        </w:rPr>
        <w:t>一字渡难</w:t>
      </w:r>
      <w:r w:rsidR="00B53D0F">
        <w:rPr>
          <w:rFonts w:ascii="华文中宋" w:eastAsia="华文中宋" w:hAnsi="华文中宋" w:hint="eastAsia"/>
        </w:rPr>
        <w:t>则在雀牌以</w:t>
      </w:r>
      <w:r w:rsidR="00216A1D">
        <w:rPr>
          <w:rFonts w:ascii="华文中宋" w:eastAsia="华文中宋" w:hAnsi="华文中宋" w:hint="eastAsia"/>
        </w:rPr>
        <w:t>包含</w:t>
      </w:r>
      <w:r w:rsidR="00B53D0F" w:rsidRPr="00B53D0F">
        <w:rPr>
          <w:rFonts w:ascii="华文中宋" w:eastAsia="华文中宋" w:hAnsi="华文中宋" w:hint="eastAsia"/>
          <w:b/>
          <w:bCs/>
        </w:rPr>
        <w:t>单张</w:t>
      </w:r>
      <w:r w:rsidR="00216A1D">
        <w:rPr>
          <w:rFonts w:ascii="华文中宋" w:eastAsia="华文中宋" w:hAnsi="华文中宋" w:hint="eastAsia"/>
          <w:b/>
          <w:bCs/>
        </w:rPr>
        <w:t>的</w:t>
      </w:r>
      <w:r w:rsidR="00B53D0F">
        <w:rPr>
          <w:rFonts w:ascii="华文中宋" w:eastAsia="华文中宋" w:hAnsi="华文中宋" w:hint="eastAsia"/>
        </w:rPr>
        <w:t>牌型打出时生效。</w:t>
      </w:r>
      <w:r>
        <w:rPr>
          <w:rFonts w:ascii="华文中宋" w:eastAsia="华文中宋" w:hAnsi="华文中宋" w:hint="eastAsia"/>
        </w:rPr>
        <w:t>具有包含关系的牌型，</w:t>
      </w:r>
      <w:r w:rsidR="00216A1D">
        <w:rPr>
          <w:rFonts w:ascii="华文中宋" w:eastAsia="华文中宋" w:hAnsi="华文中宋" w:hint="eastAsia"/>
        </w:rPr>
        <w:t>可以向下</w:t>
      </w:r>
      <w:r>
        <w:rPr>
          <w:rFonts w:ascii="华文中宋" w:eastAsia="华文中宋" w:hAnsi="华文中宋" w:hint="eastAsia"/>
        </w:rPr>
        <w:t>触发</w:t>
      </w:r>
      <w:r w:rsidR="00216A1D">
        <w:rPr>
          <w:rFonts w:ascii="华文中宋" w:eastAsia="华文中宋" w:hAnsi="华文中宋" w:hint="eastAsia"/>
        </w:rPr>
        <w:t>被包含的牌型</w:t>
      </w:r>
      <w:r>
        <w:rPr>
          <w:rFonts w:ascii="华文中宋" w:eastAsia="华文中宋" w:hAnsi="华文中宋" w:hint="eastAsia"/>
        </w:rPr>
        <w:t>限定条件</w:t>
      </w:r>
      <w:r w:rsidR="00216A1D">
        <w:rPr>
          <w:rFonts w:ascii="华文中宋" w:eastAsia="华文中宋" w:hAnsi="华文中宋" w:hint="eastAsia"/>
        </w:rPr>
        <w:t>。如，</w:t>
      </w:r>
      <w:r>
        <w:rPr>
          <w:rFonts w:ascii="华文中宋" w:eastAsia="华文中宋" w:hAnsi="华文中宋" w:hint="eastAsia"/>
          <w:b/>
          <w:bCs/>
        </w:rPr>
        <w:t>刻子</w:t>
      </w:r>
      <w:r w:rsidR="00216A1D">
        <w:rPr>
          <w:rFonts w:ascii="华文中宋" w:eastAsia="华文中宋" w:hAnsi="华文中宋" w:hint="eastAsia"/>
        </w:rPr>
        <w:t>可以</w:t>
      </w:r>
      <w:r>
        <w:rPr>
          <w:rFonts w:ascii="华文中宋" w:eastAsia="华文中宋" w:hAnsi="华文中宋" w:hint="eastAsia"/>
        </w:rPr>
        <w:t>视为</w:t>
      </w:r>
      <w:r>
        <w:rPr>
          <w:rFonts w:ascii="华文中宋" w:eastAsia="华文中宋" w:hAnsi="华文中宋" w:hint="eastAsia"/>
          <w:b/>
          <w:bCs/>
        </w:rPr>
        <w:t>对子，杠</w:t>
      </w:r>
      <w:r w:rsidR="00216A1D">
        <w:rPr>
          <w:rFonts w:ascii="华文中宋" w:eastAsia="华文中宋" w:hAnsi="华文中宋" w:hint="eastAsia"/>
        </w:rPr>
        <w:t>则可以同时</w:t>
      </w:r>
      <w:r>
        <w:rPr>
          <w:rFonts w:ascii="华文中宋" w:eastAsia="华文中宋" w:hAnsi="华文中宋" w:hint="eastAsia"/>
        </w:rPr>
        <w:t>触发</w:t>
      </w:r>
      <w:r>
        <w:rPr>
          <w:rFonts w:ascii="华文中宋" w:eastAsia="华文中宋" w:hAnsi="华文中宋" w:hint="eastAsia"/>
          <w:b/>
          <w:bCs/>
        </w:rPr>
        <w:t>刻子</w:t>
      </w:r>
      <w:r>
        <w:rPr>
          <w:rFonts w:ascii="华文中宋" w:eastAsia="华文中宋" w:hAnsi="华文中宋" w:hint="eastAsia"/>
        </w:rPr>
        <w:t>与</w:t>
      </w:r>
      <w:r>
        <w:rPr>
          <w:rFonts w:ascii="华文中宋" w:eastAsia="华文中宋" w:hAnsi="华文中宋" w:hint="eastAsia"/>
          <w:b/>
          <w:bCs/>
        </w:rPr>
        <w:t>对子</w:t>
      </w:r>
      <w:r>
        <w:rPr>
          <w:rFonts w:ascii="华文中宋" w:eastAsia="华文中宋" w:hAnsi="华文中宋" w:hint="eastAsia"/>
        </w:rPr>
        <w:t>限定赋能的效果。</w:t>
      </w:r>
      <w:r w:rsidR="00216A1D">
        <w:rPr>
          <w:rFonts w:ascii="华文中宋" w:eastAsia="华文中宋" w:hAnsi="华文中宋" w:hint="eastAsia"/>
          <w:b/>
          <w:bCs/>
        </w:rPr>
        <w:t>单张</w:t>
      </w:r>
      <w:r w:rsidR="00216A1D">
        <w:rPr>
          <w:rFonts w:ascii="华文中宋" w:eastAsia="华文中宋" w:hAnsi="华文中宋" w:hint="eastAsia"/>
        </w:rPr>
        <w:t>条件的赋能，在任意牌型中被打出均能触发效果。</w:t>
      </w:r>
    </w:p>
    <w:p w14:paraId="5E04A5D7" w14:textId="77777777" w:rsidR="00E01582" w:rsidRPr="00E01582" w:rsidRDefault="00E01582">
      <w:pPr>
        <w:ind w:firstLineChars="200" w:firstLine="420"/>
        <w:rPr>
          <w:rFonts w:ascii="华文中宋" w:eastAsia="华文中宋" w:hAnsi="华文中宋"/>
          <w:b/>
          <w:bCs/>
        </w:rPr>
      </w:pPr>
    </w:p>
    <w:p w14:paraId="386C2D56" w14:textId="4CAFB24C" w:rsidR="003B6931" w:rsidRDefault="003B6931">
      <w:pPr>
        <w:ind w:firstLineChars="200" w:firstLine="420"/>
        <w:rPr>
          <w:rFonts w:ascii="华文中宋" w:eastAsia="华文中宋" w:hAnsi="华文中宋"/>
        </w:rPr>
      </w:pPr>
      <w:r>
        <w:rPr>
          <w:rFonts w:ascii="华文中宋" w:eastAsia="华文中宋" w:hAnsi="华文中宋" w:hint="eastAsia"/>
          <w:b/>
          <w:bCs/>
        </w:rPr>
        <w:lastRenderedPageBreak/>
        <w:t>牌面与</w:t>
      </w:r>
      <w:r w:rsidR="00F26439">
        <w:rPr>
          <w:rFonts w:ascii="华文中宋" w:eastAsia="华文中宋" w:hAnsi="华文中宋" w:hint="eastAsia"/>
          <w:b/>
          <w:bCs/>
        </w:rPr>
        <w:t>花色</w:t>
      </w:r>
      <w:r w:rsidR="00F26439">
        <w:rPr>
          <w:rFonts w:ascii="华文中宋" w:eastAsia="华文中宋" w:hAnsi="华文中宋"/>
        </w:rPr>
        <w:t xml:space="preserve"> </w:t>
      </w:r>
      <w:r>
        <w:rPr>
          <w:rFonts w:ascii="华文中宋" w:eastAsia="华文中宋" w:hAnsi="华文中宋" w:hint="eastAsia"/>
        </w:rPr>
        <w:t>这</w:t>
      </w:r>
      <w:r w:rsidR="00B53D0F">
        <w:rPr>
          <w:rFonts w:ascii="华文中宋" w:eastAsia="华文中宋" w:hAnsi="华文中宋" w:hint="eastAsia"/>
        </w:rPr>
        <w:t>两</w:t>
      </w:r>
      <w:r>
        <w:rPr>
          <w:rFonts w:ascii="华文中宋" w:eastAsia="华文中宋" w:hAnsi="华文中宋" w:hint="eastAsia"/>
        </w:rPr>
        <w:t>个属性共同构成</w:t>
      </w:r>
      <w:r w:rsidRPr="00461F13">
        <w:rPr>
          <w:rFonts w:ascii="华文中宋" w:eastAsia="华文中宋" w:hAnsi="华文中宋" w:hint="eastAsia"/>
          <w:b/>
          <w:bCs/>
        </w:rPr>
        <w:t>限定范围</w:t>
      </w:r>
      <w:r>
        <w:rPr>
          <w:rFonts w:ascii="华文中宋" w:eastAsia="华文中宋" w:hAnsi="华文中宋" w:hint="eastAsia"/>
        </w:rPr>
        <w:t>，决定着该赋能可能</w:t>
      </w:r>
      <w:r w:rsidR="00B53D0F">
        <w:rPr>
          <w:rFonts w:ascii="华文中宋" w:eastAsia="华文中宋" w:hAnsi="华文中宋" w:hint="eastAsia"/>
        </w:rPr>
        <w:t>被赋予</w:t>
      </w:r>
      <w:r>
        <w:rPr>
          <w:rFonts w:ascii="华文中宋" w:eastAsia="华文中宋" w:hAnsi="华文中宋" w:hint="eastAsia"/>
        </w:rPr>
        <w:t>哪些</w:t>
      </w:r>
      <w:r w:rsidR="00B53D0F">
        <w:rPr>
          <w:rFonts w:ascii="华文中宋" w:eastAsia="华文中宋" w:hAnsi="华文中宋" w:hint="eastAsia"/>
        </w:rPr>
        <w:t>雀牌</w:t>
      </w:r>
      <w:r>
        <w:rPr>
          <w:rFonts w:ascii="华文中宋" w:eastAsia="华文中宋" w:hAnsi="华文中宋" w:hint="eastAsia"/>
        </w:rPr>
        <w:t>。</w:t>
      </w:r>
    </w:p>
    <w:p w14:paraId="08A5953B" w14:textId="13284E5B" w:rsidR="00531C18" w:rsidRDefault="003B6931" w:rsidP="00531C18">
      <w:pPr>
        <w:ind w:firstLineChars="200" w:firstLine="420"/>
        <w:rPr>
          <w:rFonts w:ascii="华文中宋" w:eastAsia="华文中宋" w:hAnsi="华文中宋"/>
        </w:rPr>
      </w:pPr>
      <w:r>
        <w:rPr>
          <w:rFonts w:ascii="华文中宋" w:eastAsia="华文中宋" w:hAnsi="华文中宋" w:hint="eastAsia"/>
        </w:rPr>
        <w:t>如</w:t>
      </w:r>
      <w:r w:rsidRPr="00461F13">
        <w:rPr>
          <w:rFonts w:ascii="华文中宋" w:eastAsia="华文中宋" w:hAnsi="华文中宋" w:hint="eastAsia"/>
          <w:b/>
          <w:bCs/>
        </w:rPr>
        <w:t>「飞弦绞刃」</w:t>
      </w:r>
      <w:r>
        <w:rPr>
          <w:rFonts w:ascii="华文中宋" w:eastAsia="华文中宋" w:hAnsi="华文中宋" w:hint="eastAsia"/>
        </w:rPr>
        <w:t>，其只能</w:t>
      </w:r>
      <w:r w:rsidR="00B53D0F">
        <w:rPr>
          <w:rFonts w:ascii="华文中宋" w:eastAsia="华文中宋" w:hAnsi="华文中宋" w:hint="eastAsia"/>
        </w:rPr>
        <w:t>为蓝色筒牌赋能，但可作用于任何一张筒牌上</w:t>
      </w:r>
      <w:r>
        <w:rPr>
          <w:rFonts w:ascii="华文中宋" w:eastAsia="华文中宋" w:hAnsi="华文中宋" w:hint="eastAsia"/>
        </w:rPr>
        <w:t>。因此，该赋能</w:t>
      </w:r>
      <w:r w:rsidR="00B53D0F">
        <w:rPr>
          <w:rFonts w:ascii="华文中宋" w:eastAsia="华文中宋" w:hAnsi="华文中宋" w:hint="eastAsia"/>
        </w:rPr>
        <w:t>获得时，牌面可能是</w:t>
      </w:r>
      <w:r>
        <w:rPr>
          <w:rFonts w:ascii="华文中宋" w:eastAsia="华文中宋" w:hAnsi="华文中宋" w:hint="eastAsia"/>
        </w:rPr>
        <w:t>一到九</w:t>
      </w:r>
      <w:r w:rsidR="00B53D0F">
        <w:rPr>
          <w:rFonts w:ascii="华文中宋" w:eastAsia="华文中宋" w:hAnsi="华文中宋" w:hint="eastAsia"/>
        </w:rPr>
        <w:t>筒的任一一张</w:t>
      </w:r>
      <w:r>
        <w:rPr>
          <w:rFonts w:ascii="华文中宋" w:eastAsia="华文中宋" w:hAnsi="华文中宋" w:hint="eastAsia"/>
        </w:rPr>
        <w:t>。而</w:t>
      </w:r>
      <w:r w:rsidR="00531C18" w:rsidRPr="00461F13">
        <w:rPr>
          <w:rFonts w:ascii="华文中宋" w:eastAsia="华文中宋" w:hAnsi="华文中宋" w:hint="eastAsia"/>
          <w:b/>
          <w:bCs/>
        </w:rPr>
        <w:t>「一字渡难」</w:t>
      </w:r>
      <w:r w:rsidR="00531C18">
        <w:rPr>
          <w:rFonts w:ascii="华文中宋" w:eastAsia="华文中宋" w:hAnsi="华文中宋" w:hint="eastAsia"/>
        </w:rPr>
        <w:t>则</w:t>
      </w:r>
      <w:r w:rsidR="00B53D0F">
        <w:rPr>
          <w:rFonts w:ascii="华文中宋" w:eastAsia="华文中宋" w:hAnsi="华文中宋" w:hint="eastAsia"/>
        </w:rPr>
        <w:t>如其名称，</w:t>
      </w:r>
      <w:r w:rsidR="00531C18">
        <w:rPr>
          <w:rFonts w:ascii="华文中宋" w:eastAsia="华文中宋" w:hAnsi="华文中宋" w:hint="eastAsia"/>
        </w:rPr>
        <w:t>只能为</w:t>
      </w:r>
      <w:r w:rsidR="00B53D0F">
        <w:rPr>
          <w:rFonts w:ascii="华文中宋" w:eastAsia="华文中宋" w:hAnsi="华文中宋" w:hint="eastAsia"/>
        </w:rPr>
        <w:t>一条或一筒赋能。</w:t>
      </w:r>
    </w:p>
    <w:p w14:paraId="5CC6A7B5" w14:textId="57F92E87" w:rsidR="00B53D0F" w:rsidRPr="003B6931" w:rsidRDefault="00B53D0F" w:rsidP="00531C18">
      <w:pPr>
        <w:ind w:firstLineChars="200" w:firstLine="420"/>
        <w:rPr>
          <w:rFonts w:ascii="华文中宋" w:eastAsia="华文中宋" w:hAnsi="华文中宋"/>
        </w:rPr>
      </w:pPr>
      <w:r>
        <w:rPr>
          <w:rFonts w:ascii="华文中宋" w:eastAsia="华文中宋" w:hAnsi="华文中宋" w:hint="eastAsia"/>
        </w:rPr>
        <w:t>在雀客流程中，出于游戏体验考虑，玩家不会在每次获得赋能时选择作用目标，而是在</w:t>
      </w:r>
      <w:r w:rsidR="00BD32E5">
        <w:rPr>
          <w:rFonts w:ascii="华文中宋" w:eastAsia="华文中宋" w:hAnsi="华文中宋" w:hint="eastAsia"/>
        </w:rPr>
        <w:t>限定</w:t>
      </w:r>
      <w:r>
        <w:rPr>
          <w:rFonts w:ascii="华文中宋" w:eastAsia="华文中宋" w:hAnsi="华文中宋" w:hint="eastAsia"/>
        </w:rPr>
        <w:t>范围内随机一张</w:t>
      </w:r>
      <w:r w:rsidR="00BD32E5">
        <w:rPr>
          <w:rFonts w:ascii="华文中宋" w:eastAsia="华文中宋" w:hAnsi="华文中宋" w:hint="eastAsia"/>
        </w:rPr>
        <w:t>雀牌获得能力。</w:t>
      </w:r>
    </w:p>
    <w:p w14:paraId="03D94735" w14:textId="77777777" w:rsidR="003B6931" w:rsidRPr="00BD32E5" w:rsidRDefault="003B6931">
      <w:pPr>
        <w:ind w:firstLineChars="200" w:firstLine="420"/>
        <w:rPr>
          <w:rFonts w:ascii="华文中宋" w:eastAsia="华文中宋" w:hAnsi="华文中宋"/>
        </w:rPr>
      </w:pPr>
    </w:p>
    <w:p w14:paraId="25A255BF" w14:textId="443B8F41" w:rsidR="00531C18" w:rsidRDefault="00F26439">
      <w:pPr>
        <w:ind w:firstLineChars="200" w:firstLine="420"/>
        <w:rPr>
          <w:rFonts w:ascii="华文中宋" w:eastAsia="华文中宋" w:hAnsi="华文中宋"/>
          <w:color w:val="000000"/>
        </w:rPr>
      </w:pPr>
      <w:r>
        <w:rPr>
          <w:rFonts w:ascii="华文中宋" w:eastAsia="华文中宋" w:hAnsi="华文中宋" w:hint="eastAsia"/>
          <w:b/>
          <w:bCs/>
        </w:rPr>
        <w:t>效果</w:t>
      </w:r>
      <w:r>
        <w:rPr>
          <w:rFonts w:ascii="华文中宋" w:eastAsia="华文中宋" w:hAnsi="华文中宋"/>
          <w:b/>
          <w:bCs/>
        </w:rPr>
        <w:t xml:space="preserve"> </w:t>
      </w:r>
      <w:r w:rsidR="00531C18" w:rsidRPr="00461F13">
        <w:rPr>
          <w:rFonts w:ascii="华文中宋" w:eastAsia="华文中宋" w:hAnsi="华文中宋" w:hint="eastAsia"/>
          <w:b/>
          <w:bCs/>
        </w:rPr>
        <w:t>「飞弦绞刃」</w:t>
      </w:r>
      <w:r w:rsidR="00531C18">
        <w:rPr>
          <w:rFonts w:ascii="华文中宋" w:eastAsia="华文中宋" w:hAnsi="华文中宋" w:hint="eastAsia"/>
          <w:color w:val="000000"/>
        </w:rPr>
        <w:t>在生效时，可减少敌方一张选定雀牌2点点数。作为</w:t>
      </w:r>
      <w:r>
        <w:rPr>
          <w:rFonts w:ascii="华文中宋" w:eastAsia="华文中宋" w:hAnsi="华文中宋" w:hint="eastAsia"/>
          <w:color w:val="000000"/>
        </w:rPr>
        <w:t>反应类型</w:t>
      </w:r>
      <w:r w:rsidR="00531C18">
        <w:rPr>
          <w:rFonts w:ascii="华文中宋" w:eastAsia="华文中宋" w:hAnsi="华文中宋" w:hint="eastAsia"/>
          <w:color w:val="000000"/>
        </w:rPr>
        <w:t>的赋能，</w:t>
      </w:r>
      <w:r w:rsidR="00BD32E5">
        <w:rPr>
          <w:rFonts w:ascii="华文中宋" w:eastAsia="华文中宋" w:hAnsi="华文中宋" w:hint="eastAsia"/>
          <w:color w:val="000000"/>
        </w:rPr>
        <w:t>它只能在敌人行动的相应时机被打出，并消耗一次行动</w:t>
      </w:r>
      <w:r>
        <w:rPr>
          <w:rFonts w:ascii="华文中宋" w:eastAsia="华文中宋" w:hAnsi="华文中宋" w:hint="eastAsia"/>
          <w:color w:val="000000"/>
        </w:rPr>
        <w:t>。它可以</w:t>
      </w:r>
      <w:r w:rsidR="00531C18">
        <w:rPr>
          <w:rFonts w:ascii="华文中宋" w:eastAsia="华文中宋" w:hAnsi="华文中宋" w:hint="eastAsia"/>
          <w:color w:val="000000"/>
        </w:rPr>
        <w:t>扰乱敌人即将打出的牌型</w:t>
      </w:r>
      <w:r>
        <w:rPr>
          <w:rFonts w:ascii="华文中宋" w:eastAsia="华文中宋" w:hAnsi="华文中宋" w:hint="eastAsia"/>
          <w:color w:val="000000"/>
        </w:rPr>
        <w:t>，</w:t>
      </w:r>
      <w:r w:rsidR="00531C18">
        <w:rPr>
          <w:rFonts w:ascii="华文中宋" w:eastAsia="华文中宋" w:hAnsi="华文中宋" w:hint="eastAsia"/>
          <w:color w:val="000000"/>
        </w:rPr>
        <w:t>以进行防守或</w:t>
      </w:r>
      <w:r w:rsidR="00F21323">
        <w:rPr>
          <w:rFonts w:ascii="华文中宋" w:eastAsia="华文中宋" w:hAnsi="华文中宋" w:hint="eastAsia"/>
          <w:color w:val="000000"/>
        </w:rPr>
        <w:t>阻止对方胡牌</w:t>
      </w:r>
      <w:r w:rsidR="00531C18">
        <w:rPr>
          <w:rFonts w:ascii="华文中宋" w:eastAsia="华文中宋" w:hAnsi="华文中宋" w:hint="eastAsia"/>
          <w:color w:val="000000"/>
        </w:rPr>
        <w:t>。</w:t>
      </w:r>
      <w:r w:rsidR="00594C9C">
        <w:rPr>
          <w:rFonts w:ascii="华文中宋" w:eastAsia="华文中宋" w:hAnsi="华文中宋" w:hint="eastAsia"/>
          <w:color w:val="000000"/>
        </w:rPr>
        <w:t>雀牌</w:t>
      </w:r>
      <w:r>
        <w:rPr>
          <w:rFonts w:ascii="华文中宋" w:eastAsia="华文中宋" w:hAnsi="华文中宋" w:hint="eastAsia"/>
          <w:color w:val="000000"/>
        </w:rPr>
        <w:t>中往往只需要极小幅度的扰动</w:t>
      </w:r>
      <w:r w:rsidR="00F21323">
        <w:rPr>
          <w:rFonts w:ascii="华文中宋" w:eastAsia="华文中宋" w:hAnsi="华文中宋" w:hint="eastAsia"/>
          <w:color w:val="000000"/>
        </w:rPr>
        <w:t>，</w:t>
      </w:r>
      <w:r>
        <w:rPr>
          <w:rFonts w:ascii="华文中宋" w:eastAsia="华文中宋" w:hAnsi="华文中宋" w:hint="eastAsia"/>
          <w:color w:val="000000"/>
        </w:rPr>
        <w:t>就能对对手造成有效的干扰。如对手打出567的场合，将之变成</w:t>
      </w:r>
      <w:r w:rsidR="00531C18">
        <w:rPr>
          <w:rFonts w:ascii="华文中宋" w:eastAsia="华文中宋" w:hAnsi="华文中宋"/>
          <w:color w:val="000000"/>
        </w:rPr>
        <w:t>367</w:t>
      </w:r>
      <w:r>
        <w:rPr>
          <w:rFonts w:ascii="华文中宋" w:eastAsia="华文中宋" w:hAnsi="华文中宋" w:hint="eastAsia"/>
          <w:color w:val="000000"/>
        </w:rPr>
        <w:t>会使之彻底失去作用。</w:t>
      </w:r>
    </w:p>
    <w:p w14:paraId="35253634" w14:textId="30C5B243" w:rsidR="00F21323" w:rsidRDefault="00F21323">
      <w:pPr>
        <w:ind w:firstLineChars="200" w:firstLine="420"/>
        <w:rPr>
          <w:rFonts w:ascii="华文中宋" w:eastAsia="华文中宋" w:hAnsi="华文中宋"/>
          <w:color w:val="000000"/>
        </w:rPr>
      </w:pPr>
      <w:r w:rsidRPr="00461F13">
        <w:rPr>
          <w:rFonts w:ascii="华文中宋" w:eastAsia="华文中宋" w:hAnsi="华文中宋" w:hint="eastAsia"/>
          <w:b/>
          <w:bCs/>
          <w:color w:val="000000"/>
        </w:rPr>
        <w:t>「一字渡难」</w:t>
      </w:r>
      <w:r>
        <w:rPr>
          <w:rFonts w:ascii="华文中宋" w:eastAsia="华文中宋" w:hAnsi="华文中宋" w:hint="eastAsia"/>
          <w:color w:val="000000"/>
        </w:rPr>
        <w:t>生效时，可使雀客获得</w:t>
      </w:r>
      <w:r w:rsidR="008B2145">
        <w:rPr>
          <w:rFonts w:ascii="华文中宋" w:eastAsia="华文中宋" w:hAnsi="华文中宋"/>
          <w:color w:val="000000"/>
        </w:rPr>
        <w:t>3</w:t>
      </w:r>
      <w:r>
        <w:rPr>
          <w:rFonts w:ascii="华文中宋" w:eastAsia="华文中宋" w:hAnsi="华文中宋" w:hint="eastAsia"/>
          <w:color w:val="000000"/>
        </w:rPr>
        <w:t>点流动资金。流动资金是仅在当回合临时生效的金钱，作用与护甲类似，可抵挡本回合将受到的伤害。</w:t>
      </w:r>
    </w:p>
    <w:p w14:paraId="324C7E91" w14:textId="12C8128F" w:rsidR="00840EC4" w:rsidRDefault="00F26439">
      <w:pPr>
        <w:ind w:firstLineChars="200" w:firstLine="420"/>
        <w:rPr>
          <w:rFonts w:ascii="华文中宋" w:eastAsia="华文中宋" w:hAnsi="华文中宋"/>
          <w:color w:val="000000"/>
        </w:rPr>
      </w:pPr>
      <w:r>
        <w:rPr>
          <w:rFonts w:ascii="华文中宋" w:eastAsia="华文中宋" w:hAnsi="华文中宋" w:hint="eastAsia"/>
          <w:color w:val="000000"/>
        </w:rPr>
        <w:t>更多有关</w:t>
      </w:r>
      <w:r w:rsidR="00F21323">
        <w:rPr>
          <w:rFonts w:ascii="华文中宋" w:eastAsia="华文中宋" w:hAnsi="华文中宋" w:hint="eastAsia"/>
          <w:color w:val="000000"/>
        </w:rPr>
        <w:t>赋能</w:t>
      </w:r>
      <w:r>
        <w:rPr>
          <w:rFonts w:ascii="华文中宋" w:eastAsia="华文中宋" w:hAnsi="华文中宋" w:hint="eastAsia"/>
          <w:color w:val="000000"/>
        </w:rPr>
        <w:t>效果和流派的</w:t>
      </w:r>
      <w:r w:rsidR="00F21323">
        <w:rPr>
          <w:rFonts w:ascii="华文中宋" w:eastAsia="华文中宋" w:hAnsi="华文中宋" w:hint="eastAsia"/>
          <w:color w:val="000000"/>
        </w:rPr>
        <w:t>设计思路</w:t>
      </w:r>
      <w:r w:rsidR="00D051F5">
        <w:rPr>
          <w:rFonts w:ascii="华文中宋" w:eastAsia="华文中宋" w:hAnsi="华文中宋" w:hint="eastAsia"/>
          <w:color w:val="000000"/>
        </w:rPr>
        <w:t>，</w:t>
      </w:r>
      <w:r w:rsidR="00F21323">
        <w:rPr>
          <w:rFonts w:ascii="华文中宋" w:eastAsia="华文中宋" w:hAnsi="华文中宋" w:hint="eastAsia"/>
          <w:color w:val="000000"/>
        </w:rPr>
        <w:t>可参考下文</w:t>
      </w:r>
      <w:r w:rsidR="00F21323" w:rsidRPr="00461F13">
        <w:rPr>
          <w:rFonts w:ascii="华文中宋" w:eastAsia="华文中宋" w:hAnsi="华文中宋" w:hint="eastAsia"/>
          <w:b/>
          <w:bCs/>
          <w:color w:val="000000"/>
        </w:rPr>
        <w:t>花色-意象-效果对应表</w:t>
      </w:r>
      <w:r>
        <w:rPr>
          <w:rFonts w:ascii="华文中宋" w:eastAsia="华文中宋" w:hAnsi="华文中宋" w:hint="eastAsia"/>
          <w:color w:val="000000"/>
        </w:rPr>
        <w:t>。</w:t>
      </w:r>
    </w:p>
    <w:p w14:paraId="76C309E7" w14:textId="77777777" w:rsidR="00531C18" w:rsidRDefault="00531C18">
      <w:pPr>
        <w:ind w:firstLineChars="200" w:firstLine="420"/>
        <w:rPr>
          <w:rFonts w:ascii="华文中宋" w:eastAsia="华文中宋" w:hAnsi="华文中宋"/>
        </w:rPr>
      </w:pPr>
    </w:p>
    <w:p w14:paraId="3BA03C2B" w14:textId="1ED7A64A" w:rsidR="00840EC4" w:rsidRDefault="00F26439" w:rsidP="00531C18">
      <w:pPr>
        <w:ind w:firstLineChars="200" w:firstLine="420"/>
        <w:rPr>
          <w:rFonts w:ascii="华文中宋" w:eastAsia="华文中宋" w:hAnsi="华文中宋"/>
        </w:rPr>
      </w:pPr>
      <w:r>
        <w:rPr>
          <w:rFonts w:ascii="华文中宋" w:eastAsia="华文中宋" w:hAnsi="华文中宋" w:hint="eastAsia"/>
          <w:b/>
          <w:bCs/>
        </w:rPr>
        <w:t xml:space="preserve">稀有度 </w:t>
      </w:r>
      <w:r w:rsidR="00531C18">
        <w:rPr>
          <w:rFonts w:ascii="华文中宋" w:eastAsia="华文中宋" w:hAnsi="华文中宋" w:hint="eastAsia"/>
        </w:rPr>
        <w:t>赋能根据其强度差别</w:t>
      </w:r>
      <w:r>
        <w:rPr>
          <w:rFonts w:ascii="华文中宋" w:eastAsia="华文中宋" w:hAnsi="华文中宋" w:hint="eastAsia"/>
        </w:rPr>
        <w:t>，</w:t>
      </w:r>
      <w:r w:rsidR="00531C18">
        <w:rPr>
          <w:rFonts w:ascii="华文中宋" w:eastAsia="华文中宋" w:hAnsi="华文中宋" w:hint="eastAsia"/>
        </w:rPr>
        <w:t>分为</w:t>
      </w:r>
      <w:r w:rsidR="00531C18" w:rsidRPr="00461F13">
        <w:rPr>
          <w:rFonts w:ascii="华文中宋" w:eastAsia="华文中宋" w:hAnsi="华文中宋" w:hint="eastAsia"/>
          <w:b/>
          <w:bCs/>
        </w:rPr>
        <w:t>天</w:t>
      </w:r>
      <w:r w:rsidR="00531C18">
        <w:rPr>
          <w:rFonts w:ascii="华文中宋" w:eastAsia="华文中宋" w:hAnsi="华文中宋" w:hint="eastAsia"/>
        </w:rPr>
        <w:t>、</w:t>
      </w:r>
      <w:r w:rsidR="00531C18" w:rsidRPr="00461F13">
        <w:rPr>
          <w:rFonts w:ascii="华文中宋" w:eastAsia="华文中宋" w:hAnsi="华文中宋" w:hint="eastAsia"/>
          <w:b/>
          <w:bCs/>
        </w:rPr>
        <w:t>地</w:t>
      </w:r>
      <w:r w:rsidR="00531C18">
        <w:rPr>
          <w:rFonts w:ascii="华文中宋" w:eastAsia="华文中宋" w:hAnsi="华文中宋" w:hint="eastAsia"/>
        </w:rPr>
        <w:t>、</w:t>
      </w:r>
      <w:r w:rsidR="00531C18" w:rsidRPr="00461F13">
        <w:rPr>
          <w:rFonts w:ascii="华文中宋" w:eastAsia="华文中宋" w:hAnsi="华文中宋" w:hint="eastAsia"/>
          <w:b/>
          <w:bCs/>
        </w:rPr>
        <w:t>人</w:t>
      </w:r>
      <w:r w:rsidR="00531C18">
        <w:rPr>
          <w:rFonts w:ascii="华文中宋" w:eastAsia="华文中宋" w:hAnsi="华文中宋" w:hint="eastAsia"/>
        </w:rPr>
        <w:t>三个稀有度级别。</w:t>
      </w:r>
      <w:r>
        <w:rPr>
          <w:rFonts w:ascii="华文中宋" w:eastAsia="华文中宋" w:hAnsi="华文中宋"/>
        </w:rPr>
        <w:t>稀有度</w:t>
      </w:r>
      <w:r w:rsidR="00531C18">
        <w:rPr>
          <w:rFonts w:ascii="华文中宋" w:eastAsia="华文中宋" w:hAnsi="华文中宋" w:hint="eastAsia"/>
        </w:rPr>
        <w:t>更</w:t>
      </w:r>
      <w:r>
        <w:rPr>
          <w:rFonts w:ascii="华文中宋" w:eastAsia="华文中宋" w:hAnsi="华文中宋"/>
        </w:rPr>
        <w:t>高的</w:t>
      </w:r>
      <w:r>
        <w:rPr>
          <w:rFonts w:ascii="华文中宋" w:eastAsia="华文中宋" w:hAnsi="华文中宋" w:hint="eastAsia"/>
        </w:rPr>
        <w:t>特殊</w:t>
      </w:r>
      <w:r w:rsidR="00594C9C">
        <w:rPr>
          <w:rFonts w:ascii="华文中宋" w:eastAsia="华文中宋" w:hAnsi="华文中宋" w:hint="eastAsia"/>
        </w:rPr>
        <w:t>雀牌</w:t>
      </w:r>
      <w:r w:rsidR="00531C18">
        <w:rPr>
          <w:rFonts w:ascii="华文中宋" w:eastAsia="华文中宋" w:hAnsi="华文中宋" w:hint="eastAsia"/>
        </w:rPr>
        <w:t>出现频率更低，且场合更受限制</w:t>
      </w:r>
      <w:r>
        <w:rPr>
          <w:rFonts w:ascii="华文中宋" w:eastAsia="华文中宋" w:hAnsi="华文中宋" w:hint="eastAsia"/>
        </w:rPr>
        <w:t>。</w:t>
      </w:r>
    </w:p>
    <w:p w14:paraId="30733D57" w14:textId="77777777" w:rsidR="00A6527B" w:rsidRDefault="00A6527B">
      <w:pPr>
        <w:ind w:firstLineChars="200" w:firstLine="420"/>
        <w:rPr>
          <w:rFonts w:ascii="华文中宋" w:eastAsia="华文中宋" w:hAnsi="华文中宋"/>
        </w:rPr>
      </w:pPr>
    </w:p>
    <w:tbl>
      <w:tblPr>
        <w:tblStyle w:val="2-31"/>
        <w:tblW w:w="0" w:type="auto"/>
        <w:jc w:val="center"/>
        <w:tblLook w:val="04A0" w:firstRow="1" w:lastRow="0" w:firstColumn="1" w:lastColumn="0" w:noHBand="0" w:noVBand="1"/>
      </w:tblPr>
      <w:tblGrid>
        <w:gridCol w:w="709"/>
        <w:gridCol w:w="1134"/>
        <w:gridCol w:w="6463"/>
      </w:tblGrid>
      <w:tr w:rsidR="00840EC4" w14:paraId="46C72095" w14:textId="77777777" w:rsidTr="00840EC4">
        <w:trPr>
          <w:cnfStyle w:val="100000000000" w:firstRow="1" w:lastRow="0" w:firstColumn="0" w:lastColumn="0" w:oddVBand="0" w:evenVBand="0" w:oddHBand="0" w:evenHBand="0" w:firstRowFirstColumn="0" w:firstRowLastColumn="0" w:lastRowFirstColumn="0" w:lastRowLastColumn="0"/>
          <w:trHeight w:val="361"/>
          <w:jc w:val="center"/>
        </w:trPr>
        <w:tc>
          <w:tcPr>
            <w:cnfStyle w:val="001000000000" w:firstRow="0" w:lastRow="0" w:firstColumn="1" w:lastColumn="0" w:oddVBand="0" w:evenVBand="0" w:oddHBand="0" w:evenHBand="0" w:firstRowFirstColumn="0" w:firstRowLastColumn="0" w:lastRowFirstColumn="0" w:lastRowLastColumn="0"/>
            <w:tcW w:w="709" w:type="dxa"/>
            <w:vAlign w:val="center"/>
          </w:tcPr>
          <w:p w14:paraId="5A173E0E" w14:textId="77777777" w:rsidR="00840EC4" w:rsidRDefault="00F26439">
            <w:pPr>
              <w:jc w:val="center"/>
              <w:rPr>
                <w:rFonts w:ascii="华文中宋" w:eastAsia="华文中宋" w:hAnsi="华文中宋"/>
                <w:b w:val="0"/>
                <w:bCs w:val="0"/>
              </w:rPr>
            </w:pPr>
            <w:r>
              <w:rPr>
                <w:rFonts w:ascii="华文中宋" w:eastAsia="华文中宋" w:hAnsi="华文中宋" w:hint="eastAsia"/>
              </w:rPr>
              <w:t>花色</w:t>
            </w:r>
          </w:p>
        </w:tc>
        <w:tc>
          <w:tcPr>
            <w:tcW w:w="1134" w:type="dxa"/>
            <w:vAlign w:val="center"/>
          </w:tcPr>
          <w:p w14:paraId="48B49805" w14:textId="77777777" w:rsidR="00840EC4" w:rsidRDefault="00F26439">
            <w:pPr>
              <w:jc w:val="center"/>
              <w:cnfStyle w:val="100000000000" w:firstRow="1" w:lastRow="0" w:firstColumn="0" w:lastColumn="0" w:oddVBand="0" w:evenVBand="0" w:oddHBand="0" w:evenHBand="0" w:firstRowFirstColumn="0" w:firstRowLastColumn="0" w:lastRowFirstColumn="0" w:lastRowLastColumn="0"/>
              <w:rPr>
                <w:rFonts w:ascii="华文中宋" w:eastAsia="华文中宋" w:hAnsi="华文中宋"/>
                <w:b w:val="0"/>
                <w:bCs w:val="0"/>
              </w:rPr>
            </w:pPr>
            <w:r>
              <w:rPr>
                <w:rFonts w:ascii="华文中宋" w:eastAsia="华文中宋" w:hAnsi="华文中宋" w:hint="eastAsia"/>
              </w:rPr>
              <w:t>对应意象</w:t>
            </w:r>
          </w:p>
        </w:tc>
        <w:tc>
          <w:tcPr>
            <w:tcW w:w="6463" w:type="dxa"/>
            <w:vAlign w:val="center"/>
          </w:tcPr>
          <w:p w14:paraId="5338D819" w14:textId="76939B71" w:rsidR="00840EC4" w:rsidRDefault="00F26439">
            <w:pPr>
              <w:jc w:val="center"/>
              <w:cnfStyle w:val="100000000000" w:firstRow="1" w:lastRow="0" w:firstColumn="0" w:lastColumn="0" w:oddVBand="0" w:evenVBand="0" w:oddHBand="0" w:evenHBand="0" w:firstRowFirstColumn="0" w:firstRowLastColumn="0" w:lastRowFirstColumn="0" w:lastRowLastColumn="0"/>
              <w:rPr>
                <w:rFonts w:ascii="华文中宋" w:eastAsia="华文中宋" w:hAnsi="华文中宋"/>
                <w:b w:val="0"/>
                <w:bCs w:val="0"/>
              </w:rPr>
            </w:pPr>
            <w:r>
              <w:rPr>
                <w:rFonts w:ascii="华文中宋" w:eastAsia="华文中宋" w:hAnsi="华文中宋" w:hint="eastAsia"/>
              </w:rPr>
              <w:t>特殊</w:t>
            </w:r>
            <w:r w:rsidR="00594C9C">
              <w:rPr>
                <w:rFonts w:ascii="华文中宋" w:eastAsia="华文中宋" w:hAnsi="华文中宋" w:hint="eastAsia"/>
              </w:rPr>
              <w:t>雀牌</w:t>
            </w:r>
            <w:r>
              <w:rPr>
                <w:rFonts w:ascii="华文中宋" w:eastAsia="华文中宋" w:hAnsi="华文中宋" w:hint="eastAsia"/>
              </w:rPr>
              <w:t>效果特色</w:t>
            </w:r>
          </w:p>
        </w:tc>
      </w:tr>
      <w:tr w:rsidR="00840EC4" w14:paraId="29904F93" w14:textId="77777777" w:rsidTr="00840EC4">
        <w:trPr>
          <w:jc w:val="center"/>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E54C5E"/>
              <w:left w:val="single" w:sz="4" w:space="0" w:color="E54C5E"/>
              <w:bottom w:val="single" w:sz="4" w:space="0" w:color="E54C5E"/>
              <w:right w:val="single" w:sz="4" w:space="0" w:color="E54C5E"/>
              <w:tl2br w:val="nil"/>
            </w:tcBorders>
            <w:shd w:val="clear" w:color="auto" w:fill="F0939F"/>
            <w:vAlign w:val="center"/>
          </w:tcPr>
          <w:p w14:paraId="6039C460" w14:textId="77777777" w:rsidR="00840EC4" w:rsidRDefault="00F26439">
            <w:pPr>
              <w:jc w:val="center"/>
              <w:rPr>
                <w:rFonts w:ascii="华文中宋" w:eastAsia="华文中宋" w:hAnsi="华文中宋"/>
                <w:b w:val="0"/>
                <w:bCs w:val="0"/>
                <w:color w:val="000000"/>
              </w:rPr>
            </w:pPr>
            <w:r>
              <w:rPr>
                <w:rFonts w:ascii="华文中宋" w:eastAsia="华文中宋" w:hAnsi="华文中宋" w:hint="eastAsia"/>
                <w:color w:val="000000"/>
              </w:rPr>
              <w:t>万</w:t>
            </w:r>
          </w:p>
        </w:tc>
        <w:tc>
          <w:tcPr>
            <w:tcW w:w="1134" w:type="dxa"/>
            <w:tcBorders>
              <w:top w:val="single" w:sz="4" w:space="0" w:color="E54C5E"/>
              <w:left w:val="single" w:sz="4" w:space="0" w:color="E54C5E"/>
              <w:bottom w:val="single" w:sz="4" w:space="0" w:color="E54C5E"/>
              <w:right w:val="single" w:sz="4" w:space="0" w:color="E54C5E"/>
            </w:tcBorders>
            <w:shd w:val="clear" w:color="auto" w:fill="FDF0F2"/>
            <w:vAlign w:val="center"/>
          </w:tcPr>
          <w:p w14:paraId="232F8552" w14:textId="181BC292" w:rsidR="00840EC4" w:rsidRDefault="006F60BB">
            <w:pPr>
              <w:jc w:val="cente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color w:val="000000"/>
              </w:rPr>
            </w:pPr>
            <w:r>
              <w:rPr>
                <w:rFonts w:ascii="华文中宋" w:eastAsia="华文中宋" w:hAnsi="华文中宋" w:hint="eastAsia"/>
                <w:color w:val="000000"/>
              </w:rPr>
              <w:t>暴力</w:t>
            </w:r>
          </w:p>
          <w:p w14:paraId="711A6A96" w14:textId="6EE7FE7D" w:rsidR="00840EC4" w:rsidRDefault="006F60BB">
            <w:pPr>
              <w:jc w:val="cente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color w:val="000000"/>
              </w:rPr>
            </w:pPr>
            <w:r>
              <w:rPr>
                <w:rFonts w:ascii="华文中宋" w:eastAsia="华文中宋" w:hAnsi="华文中宋" w:hint="eastAsia"/>
                <w:color w:val="000000"/>
              </w:rPr>
              <w:t>武学</w:t>
            </w:r>
          </w:p>
          <w:p w14:paraId="1D77E77E" w14:textId="4A1069B6" w:rsidR="00840EC4" w:rsidRDefault="006F60BB">
            <w:pPr>
              <w:jc w:val="cente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color w:val="000000"/>
              </w:rPr>
            </w:pPr>
            <w:r>
              <w:rPr>
                <w:rFonts w:ascii="华文中宋" w:eastAsia="华文中宋" w:hAnsi="华文中宋" w:hint="eastAsia"/>
                <w:color w:val="000000"/>
              </w:rPr>
              <w:t>江湖</w:t>
            </w:r>
          </w:p>
        </w:tc>
        <w:tc>
          <w:tcPr>
            <w:tcW w:w="6463" w:type="dxa"/>
            <w:tcBorders>
              <w:top w:val="single" w:sz="4" w:space="0" w:color="E54C5E"/>
              <w:left w:val="single" w:sz="4" w:space="0" w:color="E54C5E"/>
              <w:bottom w:val="single" w:sz="4" w:space="0" w:color="E54C5E"/>
              <w:right w:val="single" w:sz="4" w:space="0" w:color="E54C5E"/>
            </w:tcBorders>
            <w:shd w:val="clear" w:color="auto" w:fill="FDF0F2"/>
            <w:vAlign w:val="center"/>
          </w:tcPr>
          <w:p w14:paraId="1BF88EF0" w14:textId="7A96E26B" w:rsidR="00840EC4" w:rsidRDefault="00F26439">
            <w:pPr>
              <w:jc w:val="cente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color w:val="000000"/>
              </w:rPr>
            </w:pPr>
            <w:r>
              <w:rPr>
                <w:rFonts w:ascii="华文中宋" w:eastAsia="华文中宋" w:hAnsi="华文中宋" w:hint="eastAsia"/>
                <w:color w:val="000000"/>
              </w:rPr>
              <w:t>速攻胡牌；对自己/对手造成直接伤害；拆除</w:t>
            </w:r>
            <w:r w:rsidR="00594C9C">
              <w:rPr>
                <w:rFonts w:ascii="华文中宋" w:eastAsia="华文中宋" w:hAnsi="华文中宋" w:hint="eastAsia"/>
                <w:color w:val="000000"/>
              </w:rPr>
              <w:t>雀牌</w:t>
            </w:r>
            <w:r>
              <w:rPr>
                <w:rFonts w:ascii="华文中宋" w:eastAsia="华文中宋" w:hAnsi="华文中宋" w:hint="eastAsia"/>
                <w:color w:val="000000"/>
              </w:rPr>
              <w:t>；</w:t>
            </w:r>
            <w:r w:rsidR="00B53D0F">
              <w:rPr>
                <w:rFonts w:ascii="华文中宋" w:eastAsia="华文中宋" w:hAnsi="华文中宋" w:hint="eastAsia"/>
                <w:color w:val="000000"/>
              </w:rPr>
              <w:t>花牌效果；</w:t>
            </w:r>
            <w:r>
              <w:rPr>
                <w:rFonts w:ascii="华文中宋" w:eastAsia="华文中宋" w:hAnsi="华文中宋" w:hint="eastAsia"/>
                <w:color w:val="000000"/>
              </w:rPr>
              <w:t>随机效果；额外出牌机会；伤害增幅；丢弃</w:t>
            </w:r>
            <w:r w:rsidR="00594C9C">
              <w:rPr>
                <w:rFonts w:ascii="华文中宋" w:eastAsia="华文中宋" w:hAnsi="华文中宋" w:hint="eastAsia"/>
                <w:color w:val="000000"/>
              </w:rPr>
              <w:t>雀牌</w:t>
            </w:r>
            <w:r>
              <w:rPr>
                <w:rFonts w:ascii="华文中宋" w:eastAsia="华文中宋" w:hAnsi="华文中宋" w:hint="eastAsia"/>
                <w:color w:val="000000"/>
              </w:rPr>
              <w:t>；与额外区域互动</w:t>
            </w:r>
            <w:r>
              <w:rPr>
                <w:rFonts w:ascii="华文中宋" w:eastAsia="华文中宋" w:hAnsi="华文中宋"/>
                <w:color w:val="000000"/>
              </w:rPr>
              <w:t>…</w:t>
            </w:r>
          </w:p>
        </w:tc>
      </w:tr>
      <w:tr w:rsidR="00840EC4" w14:paraId="2CE6D796" w14:textId="77777777" w:rsidTr="00840EC4">
        <w:trPr>
          <w:jc w:val="center"/>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4874CB"/>
              <w:left w:val="single" w:sz="4" w:space="0" w:color="4874CB"/>
              <w:bottom w:val="single" w:sz="4" w:space="0" w:color="4874CB"/>
              <w:right w:val="single" w:sz="4" w:space="0" w:color="4874CB"/>
              <w:tl2br w:val="nil"/>
            </w:tcBorders>
            <w:shd w:val="clear" w:color="auto" w:fill="91ACE0"/>
            <w:vAlign w:val="center"/>
          </w:tcPr>
          <w:p w14:paraId="204991B2" w14:textId="77777777" w:rsidR="00840EC4" w:rsidRDefault="00F26439">
            <w:pPr>
              <w:jc w:val="center"/>
              <w:rPr>
                <w:rFonts w:ascii="华文中宋" w:eastAsia="华文中宋" w:hAnsi="华文中宋"/>
                <w:b w:val="0"/>
                <w:bCs w:val="0"/>
                <w:color w:val="000000"/>
              </w:rPr>
            </w:pPr>
            <w:r>
              <w:rPr>
                <w:rFonts w:ascii="华文中宋" w:eastAsia="华文中宋" w:hAnsi="华文中宋" w:hint="eastAsia"/>
                <w:color w:val="000000"/>
              </w:rPr>
              <w:t>筒</w:t>
            </w:r>
          </w:p>
        </w:tc>
        <w:tc>
          <w:tcPr>
            <w:tcW w:w="1134" w:type="dxa"/>
            <w:tcBorders>
              <w:top w:val="single" w:sz="4" w:space="0" w:color="4874CB"/>
              <w:left w:val="single" w:sz="4" w:space="0" w:color="4874CB"/>
              <w:bottom w:val="single" w:sz="4" w:space="0" w:color="4874CB"/>
              <w:right w:val="single" w:sz="4" w:space="0" w:color="4874CB"/>
            </w:tcBorders>
            <w:shd w:val="clear" w:color="auto" w:fill="EDF1FA"/>
            <w:vAlign w:val="center"/>
          </w:tcPr>
          <w:p w14:paraId="41672498" w14:textId="77777777" w:rsidR="00840EC4" w:rsidRDefault="00F26439">
            <w:pPr>
              <w:jc w:val="cente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color w:val="000000"/>
              </w:rPr>
            </w:pPr>
            <w:r>
              <w:rPr>
                <w:rFonts w:ascii="华文中宋" w:eastAsia="华文中宋" w:hAnsi="华文中宋" w:hint="eastAsia"/>
                <w:color w:val="000000"/>
              </w:rPr>
              <w:t>枢核</w:t>
            </w:r>
          </w:p>
          <w:p w14:paraId="2CF3A746" w14:textId="77777777" w:rsidR="00840EC4" w:rsidRDefault="00F26439">
            <w:pPr>
              <w:jc w:val="cente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color w:val="000000"/>
              </w:rPr>
            </w:pPr>
            <w:r>
              <w:rPr>
                <w:rFonts w:ascii="华文中宋" w:eastAsia="华文中宋" w:hAnsi="华文中宋" w:hint="eastAsia"/>
                <w:color w:val="000000"/>
              </w:rPr>
              <w:t>机关</w:t>
            </w:r>
          </w:p>
          <w:p w14:paraId="1A64E9EB" w14:textId="77777777" w:rsidR="00840EC4" w:rsidRDefault="00F26439">
            <w:pPr>
              <w:jc w:val="cente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color w:val="000000"/>
              </w:rPr>
            </w:pPr>
            <w:r>
              <w:rPr>
                <w:rFonts w:ascii="华文中宋" w:eastAsia="华文中宋" w:hAnsi="华文中宋" w:hint="eastAsia"/>
                <w:color w:val="000000"/>
              </w:rPr>
              <w:t>墨家</w:t>
            </w:r>
          </w:p>
        </w:tc>
        <w:tc>
          <w:tcPr>
            <w:tcW w:w="6463" w:type="dxa"/>
            <w:tcBorders>
              <w:top w:val="single" w:sz="4" w:space="0" w:color="4874CB"/>
              <w:left w:val="single" w:sz="4" w:space="0" w:color="4874CB"/>
              <w:bottom w:val="single" w:sz="4" w:space="0" w:color="4874CB"/>
              <w:right w:val="single" w:sz="4" w:space="0" w:color="4874CB"/>
            </w:tcBorders>
            <w:shd w:val="clear" w:color="auto" w:fill="EDF1FA"/>
            <w:vAlign w:val="center"/>
          </w:tcPr>
          <w:p w14:paraId="2C6EACC5" w14:textId="768FD56E" w:rsidR="00840EC4" w:rsidRDefault="00F26439">
            <w:pPr>
              <w:jc w:val="cente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color w:val="000000"/>
              </w:rPr>
            </w:pPr>
            <w:r>
              <w:rPr>
                <w:rFonts w:ascii="华文中宋" w:eastAsia="华文中宋" w:hAnsi="华文中宋" w:hint="eastAsia"/>
                <w:color w:val="000000"/>
              </w:rPr>
              <w:t>防守麻将；反制对手出牌；修改自己/对手打出的</w:t>
            </w:r>
            <w:r w:rsidR="00594C9C">
              <w:rPr>
                <w:rFonts w:ascii="华文中宋" w:eastAsia="华文中宋" w:hAnsi="华文中宋" w:hint="eastAsia"/>
                <w:color w:val="000000"/>
              </w:rPr>
              <w:t>雀牌</w:t>
            </w:r>
            <w:r>
              <w:rPr>
                <w:rFonts w:ascii="华文中宋" w:eastAsia="华文中宋" w:hAnsi="华文中宋" w:hint="eastAsia"/>
                <w:color w:val="000000"/>
              </w:rPr>
              <w:t>；沉默对手；特殊</w:t>
            </w:r>
            <w:r w:rsidR="00594C9C">
              <w:rPr>
                <w:rFonts w:ascii="华文中宋" w:eastAsia="华文中宋" w:hAnsi="华文中宋" w:hint="eastAsia"/>
                <w:color w:val="000000"/>
              </w:rPr>
              <w:t>雀牌</w:t>
            </w:r>
            <w:r>
              <w:rPr>
                <w:rFonts w:ascii="华文中宋" w:eastAsia="华文中宋" w:hAnsi="华文中宋" w:hint="eastAsia"/>
                <w:color w:val="000000"/>
              </w:rPr>
              <w:t>；修改花色；保护效应；与对手行动互动</w:t>
            </w:r>
            <w:r>
              <w:rPr>
                <w:rFonts w:ascii="华文中宋" w:eastAsia="华文中宋" w:hAnsi="华文中宋"/>
                <w:color w:val="000000"/>
              </w:rPr>
              <w:t>…</w:t>
            </w:r>
          </w:p>
        </w:tc>
      </w:tr>
      <w:tr w:rsidR="00840EC4" w14:paraId="7888AD85" w14:textId="77777777" w:rsidTr="00840EC4">
        <w:trPr>
          <w:jc w:val="center"/>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75BD42"/>
              <w:left w:val="single" w:sz="4" w:space="0" w:color="75BD42"/>
              <w:bottom w:val="single" w:sz="4" w:space="0" w:color="75BD42"/>
              <w:right w:val="single" w:sz="4" w:space="0" w:color="75BD42"/>
              <w:tl2br w:val="nil"/>
            </w:tcBorders>
            <w:shd w:val="clear" w:color="auto" w:fill="ACD78D"/>
            <w:vAlign w:val="center"/>
          </w:tcPr>
          <w:p w14:paraId="2EE95D0D" w14:textId="77777777" w:rsidR="00840EC4" w:rsidRDefault="00F26439">
            <w:pPr>
              <w:jc w:val="center"/>
              <w:rPr>
                <w:rFonts w:ascii="华文中宋" w:eastAsia="华文中宋" w:hAnsi="华文中宋"/>
                <w:b w:val="0"/>
                <w:bCs w:val="0"/>
                <w:color w:val="000000"/>
              </w:rPr>
            </w:pPr>
            <w:r>
              <w:rPr>
                <w:rFonts w:ascii="华文中宋" w:eastAsia="华文中宋" w:hAnsi="华文中宋" w:hint="eastAsia"/>
                <w:color w:val="000000"/>
              </w:rPr>
              <w:t>条</w:t>
            </w:r>
          </w:p>
        </w:tc>
        <w:tc>
          <w:tcPr>
            <w:tcW w:w="1134" w:type="dxa"/>
            <w:tcBorders>
              <w:top w:val="single" w:sz="4" w:space="0" w:color="75BD42"/>
              <w:left w:val="single" w:sz="4" w:space="0" w:color="75BD42"/>
              <w:bottom w:val="single" w:sz="4" w:space="0" w:color="75BD42"/>
              <w:right w:val="single" w:sz="4" w:space="0" w:color="75BD42"/>
            </w:tcBorders>
            <w:shd w:val="clear" w:color="auto" w:fill="F0F8EB"/>
            <w:vAlign w:val="center"/>
          </w:tcPr>
          <w:p w14:paraId="49A3811B" w14:textId="4E00EBB5" w:rsidR="00840EC4" w:rsidRDefault="006F60BB">
            <w:pPr>
              <w:jc w:val="cente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color w:val="000000"/>
              </w:rPr>
            </w:pPr>
            <w:r>
              <w:rPr>
                <w:rFonts w:ascii="华文中宋" w:eastAsia="华文中宋" w:hAnsi="华文中宋" w:hint="eastAsia"/>
                <w:color w:val="000000"/>
              </w:rPr>
              <w:t>金钱</w:t>
            </w:r>
          </w:p>
          <w:p w14:paraId="209CCA4B" w14:textId="7C04110F" w:rsidR="00840EC4" w:rsidRDefault="006F60BB">
            <w:pPr>
              <w:jc w:val="cente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color w:val="000000"/>
              </w:rPr>
            </w:pPr>
            <w:r>
              <w:rPr>
                <w:rFonts w:ascii="华文中宋" w:eastAsia="华文中宋" w:hAnsi="华文中宋" w:hint="eastAsia"/>
                <w:color w:val="000000"/>
              </w:rPr>
              <w:t>术法</w:t>
            </w:r>
          </w:p>
          <w:p w14:paraId="3A095EC9" w14:textId="20D2A1C7" w:rsidR="00840EC4" w:rsidRDefault="006F60BB">
            <w:pPr>
              <w:jc w:val="cente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color w:val="000000"/>
              </w:rPr>
            </w:pPr>
            <w:r>
              <w:rPr>
                <w:rFonts w:ascii="华文中宋" w:eastAsia="华文中宋" w:hAnsi="华文中宋" w:hint="eastAsia"/>
                <w:color w:val="000000"/>
              </w:rPr>
              <w:t>企业</w:t>
            </w:r>
          </w:p>
        </w:tc>
        <w:tc>
          <w:tcPr>
            <w:tcW w:w="6463" w:type="dxa"/>
            <w:tcBorders>
              <w:top w:val="single" w:sz="4" w:space="0" w:color="75BD42"/>
              <w:left w:val="single" w:sz="4" w:space="0" w:color="75BD42"/>
              <w:bottom w:val="single" w:sz="4" w:space="0" w:color="75BD42"/>
              <w:right w:val="single" w:sz="4" w:space="0" w:color="75BD42"/>
            </w:tcBorders>
            <w:shd w:val="clear" w:color="auto" w:fill="F0F8EB"/>
            <w:vAlign w:val="center"/>
          </w:tcPr>
          <w:p w14:paraId="1486200F" w14:textId="033A1362" w:rsidR="00840EC4" w:rsidRDefault="00F26439">
            <w:pPr>
              <w:jc w:val="cente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color w:val="000000"/>
              </w:rPr>
            </w:pPr>
            <w:r>
              <w:rPr>
                <w:rFonts w:ascii="华文中宋" w:eastAsia="华文中宋" w:hAnsi="华文中宋" w:hint="eastAsia"/>
                <w:color w:val="000000"/>
              </w:rPr>
              <w:t>高番胡牌；基础牌；生命值/护甲值获取；祝福；胡牌伤害收益；</w:t>
            </w:r>
            <w:r w:rsidR="00594C9C">
              <w:rPr>
                <w:rFonts w:ascii="华文中宋" w:eastAsia="华文中宋" w:hAnsi="华文中宋" w:hint="eastAsia"/>
                <w:color w:val="000000"/>
              </w:rPr>
              <w:t>雀牌</w:t>
            </w:r>
            <w:r>
              <w:rPr>
                <w:rFonts w:ascii="华文中宋" w:eastAsia="华文中宋" w:hAnsi="华文中宋" w:hint="eastAsia"/>
                <w:color w:val="000000"/>
              </w:rPr>
              <w:t>回收；无点数</w:t>
            </w:r>
            <w:r w:rsidR="00594C9C">
              <w:rPr>
                <w:rFonts w:ascii="华文中宋" w:eastAsia="华文中宋" w:hAnsi="华文中宋" w:hint="eastAsia"/>
                <w:color w:val="000000"/>
              </w:rPr>
              <w:t>雀牌</w:t>
            </w:r>
            <w:r>
              <w:rPr>
                <w:rFonts w:ascii="华文中宋" w:eastAsia="华文中宋" w:hAnsi="华文中宋" w:hint="eastAsia"/>
                <w:color w:val="000000"/>
              </w:rPr>
              <w:t>；手牌数量</w:t>
            </w:r>
            <w:r>
              <w:rPr>
                <w:rFonts w:ascii="华文中宋" w:eastAsia="华文中宋" w:hAnsi="华文中宋"/>
                <w:color w:val="000000"/>
              </w:rPr>
              <w:t>…</w:t>
            </w:r>
          </w:p>
        </w:tc>
      </w:tr>
      <w:tr w:rsidR="00840EC4" w14:paraId="4E123F97" w14:textId="77777777" w:rsidTr="00840EC4">
        <w:trPr>
          <w:jc w:val="center"/>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000000"/>
              <w:left w:val="single" w:sz="4" w:space="0" w:color="000000"/>
              <w:bottom w:val="single" w:sz="4" w:space="0" w:color="000000"/>
              <w:right w:val="single" w:sz="4" w:space="0" w:color="000000"/>
              <w:tl2br w:val="nil"/>
            </w:tcBorders>
            <w:shd w:val="clear" w:color="auto" w:fill="3F3F3F"/>
            <w:vAlign w:val="center"/>
          </w:tcPr>
          <w:p w14:paraId="2E75D1DC" w14:textId="77777777" w:rsidR="00840EC4" w:rsidRDefault="00F26439">
            <w:pPr>
              <w:jc w:val="center"/>
              <w:rPr>
                <w:rFonts w:ascii="华文中宋" w:eastAsia="华文中宋" w:hAnsi="华文中宋"/>
                <w:b w:val="0"/>
                <w:bCs w:val="0"/>
                <w:color w:val="FFFFFF"/>
              </w:rPr>
            </w:pPr>
            <w:r>
              <w:rPr>
                <w:rFonts w:ascii="华文中宋" w:eastAsia="华文中宋" w:hAnsi="华文中宋" w:hint="eastAsia"/>
                <w:color w:val="FFFFFF"/>
              </w:rPr>
              <w:t>风</w:t>
            </w:r>
          </w:p>
        </w:tc>
        <w:tc>
          <w:tcPr>
            <w:tcW w:w="1134" w:type="dxa"/>
            <w:tcBorders>
              <w:top w:val="single" w:sz="4" w:space="0" w:color="000000"/>
              <w:left w:val="single" w:sz="4" w:space="0" w:color="000000"/>
              <w:bottom w:val="single" w:sz="4" w:space="0" w:color="000000"/>
              <w:right w:val="single" w:sz="4" w:space="0" w:color="000000"/>
            </w:tcBorders>
            <w:shd w:val="clear" w:color="auto" w:fill="8B8B8B"/>
            <w:vAlign w:val="center"/>
          </w:tcPr>
          <w:p w14:paraId="7900B937" w14:textId="77777777" w:rsidR="00840EC4" w:rsidRDefault="00F26439">
            <w:pPr>
              <w:jc w:val="cente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color w:val="FFFFFF"/>
              </w:rPr>
            </w:pPr>
            <w:r>
              <w:rPr>
                <w:rFonts w:ascii="华文中宋" w:eastAsia="华文中宋" w:hAnsi="华文中宋" w:hint="eastAsia"/>
                <w:color w:val="FFFFFF"/>
              </w:rPr>
              <w:t>世界</w:t>
            </w:r>
          </w:p>
          <w:p w14:paraId="2BCE5A15" w14:textId="77777777" w:rsidR="00840EC4" w:rsidRDefault="00F26439">
            <w:pPr>
              <w:jc w:val="cente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color w:val="FFFFFF"/>
              </w:rPr>
            </w:pPr>
            <w:r>
              <w:rPr>
                <w:rFonts w:ascii="华文中宋" w:eastAsia="华文中宋" w:hAnsi="华文中宋" w:hint="eastAsia"/>
                <w:color w:val="FFFFFF"/>
              </w:rPr>
              <w:t>城区</w:t>
            </w:r>
          </w:p>
          <w:p w14:paraId="2662AF12" w14:textId="77777777" w:rsidR="00840EC4" w:rsidRDefault="00F26439">
            <w:pPr>
              <w:jc w:val="cente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color w:val="FFFFFF"/>
              </w:rPr>
            </w:pPr>
            <w:r>
              <w:rPr>
                <w:rFonts w:ascii="华文中宋" w:eastAsia="华文中宋" w:hAnsi="华文中宋" w:hint="eastAsia"/>
                <w:color w:val="FFFFFF"/>
              </w:rPr>
              <w:t>荒服</w:t>
            </w:r>
          </w:p>
        </w:tc>
        <w:tc>
          <w:tcPr>
            <w:tcW w:w="6463" w:type="dxa"/>
            <w:tcBorders>
              <w:top w:val="single" w:sz="4" w:space="0" w:color="000000"/>
              <w:left w:val="single" w:sz="4" w:space="0" w:color="000000"/>
              <w:bottom w:val="single" w:sz="4" w:space="0" w:color="000000"/>
              <w:right w:val="single" w:sz="4" w:space="0" w:color="000000"/>
            </w:tcBorders>
            <w:shd w:val="clear" w:color="auto" w:fill="8B8B8B"/>
            <w:vAlign w:val="center"/>
          </w:tcPr>
          <w:p w14:paraId="32E31E68" w14:textId="7AFF1320" w:rsidR="00840EC4" w:rsidRDefault="00F26439">
            <w:pPr>
              <w:jc w:val="cente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color w:val="FFFFFF"/>
              </w:rPr>
            </w:pPr>
            <w:r>
              <w:rPr>
                <w:rFonts w:ascii="华文中宋" w:eastAsia="华文中宋" w:hAnsi="华文中宋" w:hint="eastAsia"/>
                <w:color w:val="FFFFFF"/>
              </w:rPr>
              <w:t>影响全局游戏的效果</w:t>
            </w:r>
          </w:p>
        </w:tc>
      </w:tr>
    </w:tbl>
    <w:p w14:paraId="3D00659C" w14:textId="31D531A4" w:rsidR="00A6527B" w:rsidRDefault="00A6527B" w:rsidP="00A6527B">
      <w:pPr>
        <w:rPr>
          <w:rFonts w:ascii="华文中宋" w:eastAsia="华文中宋" w:hAnsi="华文中宋"/>
          <w:b/>
          <w:bCs/>
        </w:rPr>
      </w:pPr>
    </w:p>
    <w:p w14:paraId="5ADE4069" w14:textId="77777777" w:rsidR="007D59AB" w:rsidRDefault="007D59AB" w:rsidP="00A6527B">
      <w:pPr>
        <w:rPr>
          <w:rFonts w:ascii="华文中宋" w:eastAsia="华文中宋" w:hAnsi="华文中宋"/>
          <w:b/>
          <w:bCs/>
        </w:rPr>
      </w:pPr>
    </w:p>
    <w:p w14:paraId="5084816A" w14:textId="25477C7B" w:rsidR="00A6527B" w:rsidRPr="00A82D0E" w:rsidRDefault="00A6527B" w:rsidP="00A6527B">
      <w:pPr>
        <w:rPr>
          <w:rFonts w:ascii="华文中宋" w:eastAsia="华文中宋" w:hAnsi="华文中宋"/>
          <w:b/>
          <w:bCs/>
          <w:sz w:val="24"/>
          <w:szCs w:val="24"/>
        </w:rPr>
      </w:pPr>
      <w:r w:rsidRPr="00A82D0E">
        <w:rPr>
          <w:rFonts w:ascii="华文中宋" w:eastAsia="华文中宋" w:hAnsi="华文中宋" w:hint="eastAsia"/>
          <w:b/>
          <w:bCs/>
          <w:sz w:val="24"/>
          <w:szCs w:val="24"/>
        </w:rPr>
        <w:t>画面逻辑：</w:t>
      </w:r>
    </w:p>
    <w:p w14:paraId="7F709EA1" w14:textId="1E828678" w:rsidR="00A6527B" w:rsidRDefault="00A6527B" w:rsidP="00A6527B">
      <w:pPr>
        <w:rPr>
          <w:rFonts w:ascii="华文中宋" w:eastAsia="华文中宋" w:hAnsi="华文中宋"/>
        </w:rPr>
      </w:pPr>
    </w:p>
    <w:p w14:paraId="106D665D" w14:textId="572A91F7" w:rsidR="00A6527B" w:rsidRDefault="00A6527B">
      <w:pPr>
        <w:ind w:firstLineChars="200" w:firstLine="420"/>
        <w:rPr>
          <w:rFonts w:ascii="华文中宋" w:eastAsia="华文中宋" w:hAnsi="华文中宋"/>
        </w:rPr>
      </w:pPr>
      <w:r w:rsidRPr="00A6527B">
        <w:rPr>
          <w:rFonts w:ascii="华文中宋" w:eastAsia="华文中宋" w:hAnsi="华文中宋" w:hint="eastAsia"/>
        </w:rPr>
        <w:t>战斗界面以敌我双方立绘，出牌区和手牌为主要元素构成。在界面设计上可以借鉴的游戏包括尖塔，小丑牌和王牌与冒险等。牌库，弃牌区和删牌区缩略进一个或数个按钮可以点击以查看。手牌位于画面下方，出牌区和双方立绘位于画面中央。关于出牌区的构想，可以借鉴尖塔机器人的球位，以半弧形位于角色上方；也可以借鉴炉石的历史记录，以3*4的矩形位于画面两侧。具体的界面可以看看玩家的反馈再决定最终的设计方案。这部分还需上手实践才能出真知</w:t>
      </w:r>
      <w:r>
        <w:rPr>
          <w:rFonts w:ascii="华文中宋" w:eastAsia="华文中宋" w:hAnsi="华文中宋" w:hint="eastAsia"/>
        </w:rPr>
        <w:t>。</w:t>
      </w:r>
    </w:p>
    <w:p w14:paraId="2DF23473" w14:textId="3FD2F618" w:rsidR="00A6527B" w:rsidRDefault="00A6527B">
      <w:pPr>
        <w:ind w:firstLineChars="200" w:firstLine="420"/>
        <w:rPr>
          <w:rFonts w:ascii="华文中宋" w:eastAsia="华文中宋" w:hAnsi="华文中宋"/>
        </w:rPr>
      </w:pPr>
    </w:p>
    <w:p w14:paraId="1B37DA27" w14:textId="5BD7F80D" w:rsidR="00A6527B" w:rsidRDefault="00A6527B">
      <w:pPr>
        <w:ind w:firstLineChars="200" w:firstLine="420"/>
        <w:rPr>
          <w:rFonts w:ascii="华文中宋" w:eastAsia="华文中宋" w:hAnsi="华文中宋"/>
        </w:rPr>
      </w:pPr>
      <w:r w:rsidRPr="00A6527B">
        <w:rPr>
          <w:rFonts w:ascii="华文中宋" w:eastAsia="华文中宋" w:hAnsi="华文中宋" w:hint="eastAsia"/>
        </w:rPr>
        <w:t>游戏还完整的风格预想也有待研讨敲定，另有一些想法可以在这里作出说明。基础雀牌</w:t>
      </w:r>
      <w:r w:rsidRPr="00A6527B">
        <w:rPr>
          <w:rFonts w:ascii="华文中宋" w:eastAsia="华文中宋" w:hAnsi="华文中宋" w:hint="eastAsia"/>
        </w:rPr>
        <w:lastRenderedPageBreak/>
        <w:t>的风格中会融入一些电子显示感，这样改变牌面的效果会像是改变屏幕显示的内容。特殊牌的牌面画风我比较推崇尖塔的设计（如观者的他山之石）；重描边，多使用明亮干净的色块平涂来表达阴影和结构，这样在不过分违逆麻将牌原本干净风格的同时降低制作难度。此外还有一些细节上的构思，比如敌我的雀牌差异可以用底片色来体现。再比如结附和优惠可以赋予卡牌不同的基底材质，如瓷和丝绸等等。</w:t>
      </w:r>
    </w:p>
    <w:p w14:paraId="6BD60417" w14:textId="77777777" w:rsidR="00840EC4" w:rsidRDefault="00840EC4">
      <w:pPr>
        <w:rPr>
          <w:rFonts w:ascii="华文中宋" w:eastAsia="华文中宋" w:hAnsi="华文中宋"/>
        </w:rPr>
      </w:pPr>
    </w:p>
    <w:p w14:paraId="573CA8FB" w14:textId="5346D7A7" w:rsidR="0077000C" w:rsidRPr="00A82D0E" w:rsidRDefault="0077000C" w:rsidP="0077000C">
      <w:pPr>
        <w:rPr>
          <w:rFonts w:ascii="华文中宋" w:eastAsia="华文中宋" w:hAnsi="华文中宋"/>
          <w:b/>
          <w:bCs/>
          <w:sz w:val="24"/>
          <w:szCs w:val="24"/>
        </w:rPr>
      </w:pPr>
      <w:r w:rsidRPr="00A82D0E">
        <w:rPr>
          <w:rFonts w:ascii="华文中宋" w:eastAsia="华文中宋" w:hAnsi="华文中宋" w:hint="eastAsia"/>
          <w:b/>
          <w:bCs/>
          <w:sz w:val="24"/>
          <w:szCs w:val="24"/>
        </w:rPr>
        <w:t>反馈回路：</w:t>
      </w:r>
    </w:p>
    <w:p w14:paraId="5FCC1488" w14:textId="77777777" w:rsidR="00A6527B" w:rsidRDefault="00A6527B" w:rsidP="0077000C">
      <w:pPr>
        <w:rPr>
          <w:rFonts w:ascii="华文中宋" w:eastAsia="华文中宋" w:hAnsi="华文中宋"/>
        </w:rPr>
      </w:pPr>
    </w:p>
    <w:p w14:paraId="4D2B8C82" w14:textId="77777777" w:rsidR="0077000C" w:rsidRDefault="0077000C" w:rsidP="0077000C">
      <w:pPr>
        <w:ind w:firstLineChars="200" w:firstLine="420"/>
        <w:rPr>
          <w:rFonts w:ascii="华文中宋" w:eastAsia="华文中宋" w:hAnsi="华文中宋"/>
        </w:rPr>
      </w:pPr>
      <w:r>
        <w:rPr>
          <w:rFonts w:ascii="华文中宋" w:eastAsia="华文中宋" w:hAnsi="华文中宋" w:hint="eastAsia"/>
        </w:rPr>
        <w:t>肉鸽游戏的两个关键词是随机和重开。换言之，建立反馈回路就是在确保玩家每把游戏获取足够多的新鲜体验，并且愿意在失败之后重复进行游玩。让玩家意识到失败并非对整体游戏进程毫无帮助。仅仅获得更多经验上的教训显然是不够的。</w:t>
      </w:r>
    </w:p>
    <w:p w14:paraId="1ABA4393" w14:textId="435D58DD" w:rsidR="0077000C" w:rsidRDefault="0077000C" w:rsidP="0077000C">
      <w:pPr>
        <w:ind w:firstLineChars="200" w:firstLine="420"/>
        <w:rPr>
          <w:rFonts w:ascii="华文中宋" w:eastAsia="华文中宋" w:hAnsi="华文中宋"/>
        </w:rPr>
      </w:pPr>
      <w:r>
        <w:rPr>
          <w:rFonts w:ascii="华文中宋" w:eastAsia="华文中宋" w:hAnsi="华文中宋" w:hint="eastAsia"/>
        </w:rPr>
        <w:t>最简单的注意事项</w:t>
      </w:r>
      <w:r w:rsidR="00A6527B">
        <w:rPr>
          <w:rFonts w:ascii="华文中宋" w:eastAsia="华文中宋" w:hAnsi="华文中宋" w:hint="eastAsia"/>
        </w:rPr>
        <w:t>，</w:t>
      </w:r>
      <w:r>
        <w:rPr>
          <w:rFonts w:ascii="华文中宋" w:eastAsia="华文中宋" w:hAnsi="华文中宋" w:hint="eastAsia"/>
        </w:rPr>
        <w:t>是游戏的重开应该做</w:t>
      </w:r>
      <w:r w:rsidR="00A6527B">
        <w:rPr>
          <w:rFonts w:ascii="华文中宋" w:eastAsia="华文中宋" w:hAnsi="华文中宋" w:hint="eastAsia"/>
        </w:rPr>
        <w:t>得</w:t>
      </w:r>
      <w:r>
        <w:rPr>
          <w:rFonts w:ascii="华文中宋" w:eastAsia="华文中宋" w:hAnsi="华文中宋" w:hint="eastAsia"/>
        </w:rPr>
        <w:t>尽量简单，如以撒按R键就可以重新开始一局。增加重开难度就是在增加玩家遇到不理想开局而失败时的挫败感。另外任何套路成型后都应该能让玩家体验到爽感，提升玩家的正反馈。</w:t>
      </w:r>
    </w:p>
    <w:p w14:paraId="76BF2AE7" w14:textId="2A185E7A" w:rsidR="0077000C" w:rsidRDefault="0077000C" w:rsidP="0077000C">
      <w:pPr>
        <w:ind w:firstLineChars="200" w:firstLine="420"/>
        <w:rPr>
          <w:rFonts w:ascii="华文中宋" w:eastAsia="华文中宋" w:hAnsi="华文中宋"/>
        </w:rPr>
      </w:pPr>
      <w:r>
        <w:rPr>
          <w:rFonts w:ascii="华文中宋" w:eastAsia="华文中宋" w:hAnsi="华文中宋" w:hint="eastAsia"/>
        </w:rPr>
        <w:t>在获取每个成就时，都会向玩家解锁一些全新的内容（主要是新的特殊雀牌和事件）。</w:t>
      </w:r>
      <w:r w:rsidR="00A6527B">
        <w:rPr>
          <w:rFonts w:ascii="华文中宋" w:eastAsia="华文中宋" w:hAnsi="华文中宋" w:hint="eastAsia"/>
        </w:rPr>
        <w:t>且在每个层级完成后，均向玩家进行展示，以提高获得感。</w:t>
      </w:r>
      <w:r>
        <w:rPr>
          <w:rFonts w:ascii="华文中宋" w:eastAsia="华文中宋" w:hAnsi="华文中宋" w:hint="eastAsia"/>
        </w:rPr>
        <w:t>其中一部分是获取每个角色的通关标记</w:t>
      </w:r>
      <w:r w:rsidR="00A6527B">
        <w:rPr>
          <w:rFonts w:ascii="华文中宋" w:eastAsia="华文中宋" w:hAnsi="华文中宋" w:hint="eastAsia"/>
        </w:rPr>
        <w:t>，</w:t>
      </w:r>
      <w:r>
        <w:rPr>
          <w:rFonts w:ascii="华文中宋" w:eastAsia="华文中宋" w:hAnsi="华文中宋" w:hint="eastAsia"/>
        </w:rPr>
        <w:t>每个角色在完成每个结局时都会获得新的通关标记。这能够激励收集向玩家反复尝试各个角色和路线。补完游戏内图鉴也可以起到类似的作用。</w:t>
      </w:r>
    </w:p>
    <w:p w14:paraId="1EDDCB38" w14:textId="77777777" w:rsidR="0077000C" w:rsidRDefault="0077000C" w:rsidP="0077000C">
      <w:pPr>
        <w:ind w:firstLineChars="200" w:firstLine="420"/>
        <w:rPr>
          <w:rFonts w:ascii="华文中宋" w:eastAsia="华文中宋" w:hAnsi="华文中宋"/>
        </w:rPr>
      </w:pPr>
      <w:r>
        <w:rPr>
          <w:rFonts w:ascii="华文中宋" w:eastAsia="华文中宋" w:hAnsi="华文中宋" w:hint="eastAsia"/>
        </w:rPr>
        <w:t>此外我非常欣赏Hades将大剧情进度与游戏内容结合的做法。探索游戏剧情也是一种很强的正反馈。在经历反复通关之后，玩家将更深入地意识到自己扮演的角色和当前的处境，推进剧情的进度同时加深对世界观的了解。若能在每次挑战中间给予玩家一些时间用来喘息，推理和进行其他行动（如Hades中赠送蜜露和与角色对话）能够调整游戏的节奏并激励玩家再次进行尝试。这一部分仍有待补充。</w:t>
      </w:r>
    </w:p>
    <w:p w14:paraId="3DC9DB04" w14:textId="77777777" w:rsidR="0077000C" w:rsidRDefault="0077000C" w:rsidP="0077000C">
      <w:pPr>
        <w:ind w:firstLineChars="200" w:firstLine="420"/>
        <w:rPr>
          <w:rFonts w:ascii="华文中宋" w:eastAsia="华文中宋" w:hAnsi="华文中宋"/>
        </w:rPr>
      </w:pPr>
      <w:r>
        <w:rPr>
          <w:rFonts w:ascii="华文中宋" w:eastAsia="华文中宋" w:hAnsi="华文中宋" w:hint="eastAsia"/>
        </w:rPr>
        <w:t>在挑战高难内容方面，我个人极力反对把难度词条精细化然后交给玩家自选，这一机制的负反馈非常严重且毫无必要。看似提升了游玩自由度，但是实际上变相降低了对局多样性。喜欢挑战高难度的玩家会尽可能全选，若只喜欢在低难度下游玩，则总会选出固定几个最优解的词条。简单地做几个难度分级，或者制作一些游玩体验不同的角色，我认为是相对可行的方案。</w:t>
      </w:r>
    </w:p>
    <w:p w14:paraId="03E400B9" w14:textId="77777777" w:rsidR="0077000C" w:rsidRDefault="0077000C" w:rsidP="0077000C">
      <w:pPr>
        <w:ind w:firstLineChars="200" w:firstLine="420"/>
        <w:rPr>
          <w:rFonts w:ascii="华文中宋" w:eastAsia="华文中宋" w:hAnsi="华文中宋"/>
        </w:rPr>
      </w:pPr>
      <w:r>
        <w:rPr>
          <w:rFonts w:ascii="华文中宋" w:eastAsia="华文中宋" w:hAnsi="华文中宋" w:hint="eastAsia"/>
        </w:rPr>
        <w:t>有关其他模式的创想，比较常见的是改变游戏玩法的挑战模式，和用来保持游戏活力的每日挑战。我认为前者之核心在于给予玩家不同于常规游戏的体验，而不是一味的增加游戏难度。有创意的，颠覆游戏玩法的灵感可以加入其中。如果要做，就要做的有趣。无趣且高难的挑战只是在浪费玩家重开的时间。每日挑战（竞速）除了充当一种保持游戏活力的手段，同时也在吸引竞技性玩家挑战排行榜。这个模式对雀客来说并非是必要的，如果行有余力制作一个每日/每周/每月有变化的特殊模式即可。</w:t>
      </w:r>
    </w:p>
    <w:p w14:paraId="6D58B29E" w14:textId="7EC949F6" w:rsidR="00A6527B" w:rsidRDefault="0077000C" w:rsidP="00A6527B">
      <w:pPr>
        <w:ind w:firstLineChars="200" w:firstLine="420"/>
        <w:rPr>
          <w:rFonts w:ascii="华文中宋" w:eastAsia="华文中宋" w:hAnsi="华文中宋"/>
        </w:rPr>
      </w:pPr>
      <w:r>
        <w:rPr>
          <w:rFonts w:ascii="华文中宋" w:eastAsia="华文中宋" w:hAnsi="华文中宋" w:hint="eastAsia"/>
        </w:rPr>
        <w:t>另外开放创意工坊，借用玩家社群的创作力也是十分重要的。杀戮尖塔和以撒的结合这些经典的肉鸽游戏，正是因为创意工坊的存在；才能带来大量玩家创作与新内容，延长游戏的生命周期，并长期保持玩家社群活力。</w:t>
      </w:r>
    </w:p>
    <w:p w14:paraId="5ABA090E" w14:textId="77777777" w:rsidR="0077000C" w:rsidRDefault="0077000C" w:rsidP="0077000C">
      <w:pPr>
        <w:ind w:firstLineChars="200" w:firstLine="420"/>
        <w:rPr>
          <w:rFonts w:ascii="华文中宋" w:eastAsia="华文中宋" w:hAnsi="华文中宋"/>
        </w:rPr>
      </w:pPr>
    </w:p>
    <w:p w14:paraId="2DFA4ACF" w14:textId="00BD35A9" w:rsidR="0077000C" w:rsidRPr="00A82D0E" w:rsidRDefault="0077000C" w:rsidP="0077000C">
      <w:pPr>
        <w:rPr>
          <w:rFonts w:ascii="华文中宋" w:eastAsia="华文中宋" w:hAnsi="华文中宋"/>
          <w:b/>
          <w:bCs/>
          <w:sz w:val="24"/>
          <w:szCs w:val="24"/>
        </w:rPr>
      </w:pPr>
      <w:r w:rsidRPr="00A82D0E">
        <w:rPr>
          <w:rFonts w:ascii="华文中宋" w:eastAsia="华文中宋" w:hAnsi="华文中宋" w:hint="eastAsia"/>
          <w:b/>
          <w:bCs/>
          <w:sz w:val="24"/>
          <w:szCs w:val="24"/>
        </w:rPr>
        <w:t>基础设定：</w:t>
      </w:r>
    </w:p>
    <w:p w14:paraId="75C04971" w14:textId="77777777" w:rsidR="00726738" w:rsidRDefault="00726738" w:rsidP="0077000C">
      <w:pPr>
        <w:rPr>
          <w:rFonts w:ascii="华文中宋" w:eastAsia="华文中宋" w:hAnsi="华文中宋"/>
          <w:b/>
          <w:bCs/>
        </w:rPr>
      </w:pPr>
    </w:p>
    <w:p w14:paraId="7614B02D" w14:textId="77777777" w:rsidR="0077000C" w:rsidRDefault="0077000C" w:rsidP="0077000C">
      <w:pPr>
        <w:ind w:firstLineChars="200" w:firstLine="420"/>
        <w:rPr>
          <w:rFonts w:ascii="华文中宋" w:eastAsia="华文中宋" w:hAnsi="华文中宋"/>
        </w:rPr>
      </w:pPr>
      <w:r>
        <w:rPr>
          <w:rFonts w:ascii="华文中宋" w:eastAsia="华文中宋" w:hAnsi="华文中宋" w:hint="eastAsia"/>
        </w:rPr>
        <w:t>民间有一说麻将的起源是麻雀牌。其玩法术语都与捕捉麻雀有关。譬如筒、索、万。筒的图案是火枪的象形符号。筒表示火枪。索即束，是细束捆串起来的鸟雀, 所以一索图案是</w:t>
      </w:r>
      <w:r>
        <w:rPr>
          <w:rFonts w:ascii="华文中宋" w:eastAsia="华文中宋" w:hAnsi="华文中宋" w:hint="eastAsia"/>
        </w:rPr>
        <w:lastRenderedPageBreak/>
        <w:t>鸟, 二索像竹节，表示鸟雀的脚，万即捉雀的赏钱。雀客即是将麻将玩法与六州世界观结合，以逃亡的雀客为待捕之</w:t>
      </w:r>
      <w:r w:rsidRPr="00ED3AC9">
        <w:rPr>
          <w:rFonts w:ascii="华文中宋" w:eastAsia="华文中宋" w:hAnsi="华文中宋" w:hint="eastAsia"/>
        </w:rPr>
        <w:t>「</w:t>
      </w:r>
      <w:r>
        <w:rPr>
          <w:rFonts w:ascii="华文中宋" w:eastAsia="华文中宋" w:hAnsi="华文中宋" w:hint="eastAsia"/>
        </w:rPr>
        <w:t>雀</w:t>
      </w:r>
      <w:r w:rsidRPr="00ED3AC9">
        <w:rPr>
          <w:rFonts w:ascii="华文中宋" w:eastAsia="华文中宋" w:hAnsi="华文中宋" w:hint="eastAsia"/>
        </w:rPr>
        <w:t>」</w:t>
      </w:r>
      <w:r>
        <w:rPr>
          <w:rFonts w:ascii="华文中宋" w:eastAsia="华文中宋" w:hAnsi="华文中宋" w:hint="eastAsia"/>
        </w:rPr>
        <w:t>。篱中之雀，亦是脱网之人；这一玩法与主角逃离巨企统治下的赛博朋克地底大城</w:t>
      </w:r>
      <w:r w:rsidRPr="00ED3AC9">
        <w:rPr>
          <w:rFonts w:ascii="华文中宋" w:eastAsia="华文中宋" w:hAnsi="华文中宋" w:hint="eastAsia"/>
        </w:rPr>
        <w:t>「</w:t>
      </w:r>
      <w:r>
        <w:rPr>
          <w:rFonts w:ascii="华文中宋" w:eastAsia="华文中宋" w:hAnsi="华文中宋" w:hint="eastAsia"/>
        </w:rPr>
        <w:t>燕丹特区</w:t>
      </w:r>
      <w:r w:rsidRPr="00ED3AC9">
        <w:rPr>
          <w:rFonts w:ascii="华文中宋" w:eastAsia="华文中宋" w:hAnsi="华文中宋" w:hint="eastAsia"/>
        </w:rPr>
        <w:t>」</w:t>
      </w:r>
      <w:r>
        <w:rPr>
          <w:rFonts w:ascii="华文中宋" w:eastAsia="华文中宋" w:hAnsi="华文中宋" w:hint="eastAsia"/>
        </w:rPr>
        <w:t>构成对照，作为玩家的天然背景动机。</w:t>
      </w:r>
    </w:p>
    <w:p w14:paraId="12B7AB68" w14:textId="77777777" w:rsidR="0077000C" w:rsidRDefault="0077000C" w:rsidP="0077000C">
      <w:pPr>
        <w:ind w:firstLineChars="200" w:firstLine="420"/>
        <w:rPr>
          <w:rFonts w:ascii="华文中宋" w:eastAsia="华文中宋" w:hAnsi="华文中宋"/>
        </w:rPr>
      </w:pPr>
      <w:r>
        <w:rPr>
          <w:rFonts w:ascii="华文中宋" w:eastAsia="华文中宋" w:hAnsi="华文中宋" w:hint="eastAsia"/>
        </w:rPr>
        <w:t>在六州设定中，</w:t>
      </w:r>
      <w:r w:rsidRPr="00ED3AC9">
        <w:rPr>
          <w:rFonts w:ascii="华文中宋" w:eastAsia="华文中宋" w:hAnsi="华文中宋" w:hint="eastAsia"/>
        </w:rPr>
        <w:t>「</w:t>
      </w:r>
      <w:r>
        <w:rPr>
          <w:rFonts w:ascii="华文中宋" w:eastAsia="华文中宋" w:hAnsi="华文中宋" w:hint="eastAsia"/>
        </w:rPr>
        <w:t>雀客</w:t>
      </w:r>
      <w:r w:rsidRPr="00ED3AC9">
        <w:rPr>
          <w:rFonts w:ascii="华文中宋" w:eastAsia="华文中宋" w:hAnsi="华文中宋" w:hint="eastAsia"/>
        </w:rPr>
        <w:t>」</w:t>
      </w:r>
      <w:r>
        <w:rPr>
          <w:rFonts w:ascii="华文中宋" w:eastAsia="华文中宋" w:hAnsi="华文中宋" w:hint="eastAsia"/>
        </w:rPr>
        <w:t>是反公司斗士间代代相传的名号，以自由飞翔的鸟雀寓意脱离公司与大城的网罗。统治燕丹特区的巨型企业</w:t>
      </w:r>
      <w:r w:rsidRPr="00ED3AC9">
        <w:rPr>
          <w:rFonts w:ascii="华文中宋" w:eastAsia="华文中宋" w:hAnsi="华文中宋" w:hint="eastAsia"/>
        </w:rPr>
        <w:t>「</w:t>
      </w:r>
      <w:r>
        <w:rPr>
          <w:rFonts w:ascii="华文中宋" w:eastAsia="华文中宋" w:hAnsi="华文中宋" w:hint="eastAsia"/>
        </w:rPr>
        <w:t>绿脸工业</w:t>
      </w:r>
      <w:r w:rsidRPr="00ED3AC9">
        <w:rPr>
          <w:rFonts w:ascii="华文中宋" w:eastAsia="华文中宋" w:hAnsi="华文中宋" w:hint="eastAsia"/>
        </w:rPr>
        <w:t>」</w:t>
      </w:r>
      <w:r>
        <w:rPr>
          <w:rFonts w:ascii="华文中宋" w:eastAsia="华文中宋" w:hAnsi="华文中宋" w:hint="eastAsia"/>
        </w:rPr>
        <w:t>为抹杀反抗者，搜罗提拔了十六名顶级能人异士为自己所用，称为</w:t>
      </w:r>
      <w:r w:rsidRPr="00ED3AC9">
        <w:rPr>
          <w:rFonts w:ascii="华文中宋" w:eastAsia="华文中宋" w:hAnsi="华文中宋" w:hint="eastAsia"/>
        </w:rPr>
        <w:t>「</w:t>
      </w:r>
      <w:r>
        <w:rPr>
          <w:rFonts w:ascii="华文中宋" w:eastAsia="华文中宋" w:hAnsi="华文中宋" w:hint="eastAsia"/>
        </w:rPr>
        <w:t>捕雀令</w:t>
      </w:r>
      <w:r w:rsidRPr="00ED3AC9">
        <w:rPr>
          <w:rFonts w:ascii="华文中宋" w:eastAsia="华文中宋" w:hAnsi="华文中宋" w:hint="eastAsia"/>
        </w:rPr>
        <w:t>」</w:t>
      </w:r>
      <w:r>
        <w:rPr>
          <w:rFonts w:ascii="华文中宋" w:eastAsia="华文中宋" w:hAnsi="华文中宋" w:hint="eastAsia"/>
        </w:rPr>
        <w:t>。</w:t>
      </w:r>
    </w:p>
    <w:p w14:paraId="2B376E67" w14:textId="77777777" w:rsidR="0077000C" w:rsidRPr="00ED3AC9" w:rsidRDefault="0077000C" w:rsidP="0077000C">
      <w:pPr>
        <w:ind w:firstLineChars="200" w:firstLine="420"/>
        <w:rPr>
          <w:rFonts w:ascii="华文中宋" w:eastAsia="华文中宋" w:hAnsi="华文中宋"/>
          <w:b/>
          <w:bCs/>
        </w:rPr>
      </w:pPr>
      <w:r>
        <w:rPr>
          <w:rFonts w:ascii="华文中宋" w:eastAsia="华文中宋" w:hAnsi="华文中宋" w:hint="eastAsia"/>
        </w:rPr>
        <w:t>游戏发生的背景，是雀客联合</w:t>
      </w:r>
      <w:r w:rsidRPr="00ED3AC9">
        <w:rPr>
          <w:rFonts w:ascii="华文中宋" w:eastAsia="华文中宋" w:hAnsi="华文中宋" w:hint="eastAsia"/>
        </w:rPr>
        <w:t>「</w:t>
      </w:r>
      <w:r>
        <w:rPr>
          <w:rFonts w:ascii="华文中宋" w:eastAsia="华文中宋" w:hAnsi="华文中宋" w:hint="eastAsia"/>
        </w:rPr>
        <w:t>白虹救国会</w:t>
      </w:r>
      <w:r w:rsidRPr="00ED3AC9">
        <w:rPr>
          <w:rFonts w:ascii="华文中宋" w:eastAsia="华文中宋" w:hAnsi="华文中宋" w:hint="eastAsia"/>
        </w:rPr>
        <w:t>」</w:t>
      </w:r>
      <w:r>
        <w:rPr>
          <w:rFonts w:ascii="华文中宋" w:eastAsia="华文中宋" w:hAnsi="华文中宋" w:hint="eastAsia"/>
        </w:rPr>
        <w:t>，在三晋立国庆典上炸塌楼群，引发了震惊六州的</w:t>
      </w:r>
      <w:r w:rsidRPr="00ED3AC9">
        <w:rPr>
          <w:rFonts w:ascii="华文中宋" w:eastAsia="华文中宋" w:hAnsi="华文中宋" w:hint="eastAsia"/>
        </w:rPr>
        <w:t>「</w:t>
      </w:r>
      <w:r>
        <w:rPr>
          <w:rFonts w:ascii="华文中宋" w:eastAsia="华文中宋" w:hAnsi="华文中宋" w:hint="eastAsia"/>
        </w:rPr>
        <w:t>无尤广场惨案</w:t>
      </w:r>
      <w:r w:rsidRPr="00ED3AC9">
        <w:rPr>
          <w:rFonts w:ascii="华文中宋" w:eastAsia="华文中宋" w:hAnsi="华文中宋" w:hint="eastAsia"/>
        </w:rPr>
        <w:t>」</w:t>
      </w:r>
      <w:r>
        <w:rPr>
          <w:rFonts w:ascii="华文中宋" w:eastAsia="华文中宋" w:hAnsi="华文中宋" w:hint="eastAsia"/>
        </w:rPr>
        <w:t>当晚。绿脸工业发出天价悬赏，联合燕丹特区各势力追捕雀客；击败重重敌手，逃出阴谋与背叛织成的天罗地网，便是雀客的游戏过程。</w:t>
      </w:r>
    </w:p>
    <w:p w14:paraId="0893330C" w14:textId="77777777" w:rsidR="0077000C" w:rsidRDefault="0077000C" w:rsidP="0077000C">
      <w:pPr>
        <w:ind w:firstLineChars="200" w:firstLine="420"/>
        <w:rPr>
          <w:rFonts w:ascii="华文中宋" w:eastAsia="华文中宋" w:hAnsi="华文中宋"/>
        </w:rPr>
      </w:pPr>
      <w:r>
        <w:rPr>
          <w:rFonts w:ascii="华文中宋" w:eastAsia="华文中宋" w:hAnsi="华文中宋" w:hint="eastAsia"/>
        </w:rPr>
        <w:t>在逃亡过程中，雀客需要规划自己的路线，舍弃一切自己所不需要的（删除雀牌），并利用自己之前在燕国积攒下的人脉来渡过此劫。会有一些义士和旧友以各种形式为雀客提供帮助，亦会有反戈一击的背叛者。而更多盘踞在特区的势力则会响应绿脸工业的天价悬赏，站到雀客的对立面。玩家最终击败捕雀令，前往小国/遁入边城暗缘/逃往异国/推翻政奇......</w:t>
      </w:r>
    </w:p>
    <w:p w14:paraId="121A0DBB" w14:textId="77777777" w:rsidR="0077000C" w:rsidRDefault="0077000C" w:rsidP="0077000C">
      <w:pPr>
        <w:ind w:firstLineChars="200" w:firstLine="420"/>
        <w:rPr>
          <w:rFonts w:ascii="华文中宋" w:eastAsia="华文中宋" w:hAnsi="华文中宋"/>
        </w:rPr>
      </w:pPr>
      <w:r>
        <w:rPr>
          <w:rFonts w:ascii="华文中宋" w:eastAsia="华文中宋" w:hAnsi="华文中宋" w:hint="eastAsia"/>
        </w:rPr>
        <w:t>在六州世界观下，麻将/雀筹是一种先秦时期就存在的占卜工具，后来演变为一种民间游戏，一度风靡秦朝。地分之后的如今，各种更加疯狂刺激的赌博娱乐取代了麻将的位置。玩家对应的身份实则是一名史官，借助爆改成推演算仪的一部先秦虚拟实境雀牌机，去探寻燕丹特区那段被全面封锁，不可言说的秘密历史。通过一遍又一遍的扮演雀客亲历那段历史，重度无尤广场惨案的当晚、推演雀客的身份背景以及他的最终归处。</w:t>
      </w:r>
    </w:p>
    <w:p w14:paraId="0C8D8585" w14:textId="77777777" w:rsidR="0077000C" w:rsidRDefault="0077000C" w:rsidP="0077000C">
      <w:pPr>
        <w:ind w:firstLineChars="200" w:firstLine="420"/>
        <w:rPr>
          <w:rFonts w:ascii="华文中宋" w:eastAsia="华文中宋" w:hAnsi="华文中宋"/>
        </w:rPr>
      </w:pPr>
      <w:r>
        <w:rPr>
          <w:rFonts w:ascii="华文中宋" w:eastAsia="华文中宋" w:hAnsi="华文中宋" w:hint="eastAsia"/>
        </w:rPr>
        <w:t>民间对于雀客这一传奇人物的身份众说纷纭，衍生出了多种各异的形象，这些传说便成为了玩家可选角色的原型。每个角色有着不同的性格，在相同的剧情中也许会展现出不同的塑造。唯一的共同点只是雀客这一代号而已。</w:t>
      </w:r>
    </w:p>
    <w:p w14:paraId="2C47F6D7" w14:textId="77777777" w:rsidR="0077000C" w:rsidRDefault="0077000C" w:rsidP="0077000C">
      <w:pPr>
        <w:ind w:firstLineChars="200" w:firstLine="420"/>
        <w:rPr>
          <w:rFonts w:ascii="华文中宋" w:eastAsia="华文中宋" w:hAnsi="华文中宋"/>
        </w:rPr>
      </w:pPr>
      <w:r>
        <w:rPr>
          <w:rFonts w:ascii="华文中宋" w:eastAsia="华文中宋" w:hAnsi="华文中宋" w:hint="eastAsia"/>
        </w:rPr>
        <w:t>推演的结果或有千般，历史的本貌仅有一面——纵有通天本领，雀客仍未能逃出绿脸工业的无形大手。戴上算机的史官也深陷历史之中，无法分辨出自己与雀客，虚幻与现实，只能永远重复雀客逃亡的轮回。</w:t>
      </w:r>
    </w:p>
    <w:p w14:paraId="51092020" w14:textId="4C0245BB" w:rsidR="0077000C" w:rsidRPr="005B145E" w:rsidRDefault="0077000C" w:rsidP="005B145E">
      <w:pPr>
        <w:ind w:firstLineChars="200" w:firstLine="420"/>
        <w:rPr>
          <w:rFonts w:ascii="华文中宋" w:eastAsia="华文中宋" w:hAnsi="华文中宋"/>
        </w:rPr>
      </w:pPr>
      <w:r>
        <w:rPr>
          <w:rFonts w:ascii="华文中宋" w:eastAsia="华文中宋" w:hAnsi="华文中宋" w:hint="eastAsia"/>
        </w:rPr>
        <w:t>从上层叙事的角度来说，雀客希望以卡组构筑游戏的形式，向玩家逐层展开燕丹特区这座城市，通过黑色幽默的叙述风格，描摹巨企统治下暗无天日的春秋朋克背景。</w:t>
      </w:r>
      <w:r w:rsidRPr="0077000C">
        <w:rPr>
          <w:rFonts w:ascii="华文中宋" w:eastAsia="华文中宋" w:hAnsi="华文中宋" w:hint="eastAsia"/>
        </w:rPr>
        <w:t>「</w:t>
      </w:r>
      <w:r>
        <w:rPr>
          <w:rFonts w:ascii="华文中宋" w:eastAsia="华文中宋" w:hAnsi="华文中宋" w:hint="eastAsia"/>
        </w:rPr>
        <w:t>六州</w:t>
      </w:r>
      <w:r w:rsidRPr="0077000C">
        <w:rPr>
          <w:rFonts w:ascii="华文中宋" w:eastAsia="华文中宋" w:hAnsi="华文中宋" w:hint="eastAsia"/>
        </w:rPr>
        <w:t>」</w:t>
      </w:r>
      <w:r>
        <w:rPr>
          <w:rFonts w:ascii="华文中宋" w:eastAsia="华文中宋" w:hAnsi="华文中宋" w:hint="eastAsia"/>
        </w:rPr>
        <w:t>世界观的一角，也由此揭开。</w:t>
      </w:r>
    </w:p>
    <w:p w14:paraId="4C904F3D" w14:textId="77777777" w:rsidR="0077000C" w:rsidRDefault="0077000C">
      <w:pPr>
        <w:rPr>
          <w:rFonts w:ascii="华文中宋" w:eastAsia="华文中宋" w:hAnsi="华文中宋"/>
          <w:b/>
          <w:bCs/>
        </w:rPr>
      </w:pPr>
    </w:p>
    <w:p w14:paraId="0C67D807" w14:textId="2DE016E3" w:rsidR="00840EC4" w:rsidRPr="00A82D0E" w:rsidRDefault="00F26439">
      <w:pPr>
        <w:rPr>
          <w:rFonts w:ascii="华文中宋" w:eastAsia="华文中宋" w:hAnsi="华文中宋"/>
          <w:b/>
          <w:bCs/>
          <w:sz w:val="24"/>
          <w:szCs w:val="24"/>
        </w:rPr>
      </w:pPr>
      <w:r w:rsidRPr="00A82D0E">
        <w:rPr>
          <w:rFonts w:ascii="华文中宋" w:eastAsia="华文中宋" w:hAnsi="华文中宋" w:hint="eastAsia"/>
          <w:b/>
          <w:bCs/>
          <w:sz w:val="24"/>
          <w:szCs w:val="24"/>
        </w:rPr>
        <w:t>多人模式：</w:t>
      </w:r>
    </w:p>
    <w:p w14:paraId="08DADB55" w14:textId="77777777" w:rsidR="00A6527B" w:rsidRDefault="00A6527B">
      <w:pPr>
        <w:rPr>
          <w:rFonts w:ascii="华文中宋" w:eastAsia="华文中宋" w:hAnsi="华文中宋"/>
          <w:b/>
          <w:bCs/>
        </w:rPr>
      </w:pPr>
    </w:p>
    <w:p w14:paraId="06D73DB8" w14:textId="1E7C95F7" w:rsidR="00840EC4" w:rsidRDefault="00F26439">
      <w:pPr>
        <w:ind w:firstLineChars="200" w:firstLine="420"/>
        <w:rPr>
          <w:rFonts w:ascii="华文中宋" w:eastAsia="华文中宋" w:hAnsi="华文中宋"/>
        </w:rPr>
      </w:pPr>
      <w:r>
        <w:rPr>
          <w:rFonts w:ascii="华文中宋" w:eastAsia="华文中宋" w:hAnsi="华文中宋" w:hint="eastAsia"/>
        </w:rPr>
        <w:t>雀客的底子是完全支持开发多人模式的。但是比起多人对抗，我个人认为联机合作更适合雀客既有的内容，也更具有潜力。雀客毕竟是pve的根底，血量数值方面</w:t>
      </w:r>
      <w:r w:rsidR="00A6527B">
        <w:rPr>
          <w:rFonts w:ascii="华文中宋" w:eastAsia="华文中宋" w:hAnsi="华文中宋" w:hint="eastAsia"/>
        </w:rPr>
        <w:t>，</w:t>
      </w:r>
      <w:r>
        <w:rPr>
          <w:rFonts w:ascii="华文中宋" w:eastAsia="华文中宋" w:hAnsi="华文中宋" w:hint="eastAsia"/>
        </w:rPr>
        <w:t>敌我</w:t>
      </w:r>
      <w:r w:rsidR="00A6527B">
        <w:rPr>
          <w:rFonts w:ascii="华文中宋" w:eastAsia="华文中宋" w:hAnsi="华文中宋" w:hint="eastAsia"/>
        </w:rPr>
        <w:t>肯定</w:t>
      </w:r>
      <w:r>
        <w:rPr>
          <w:rFonts w:ascii="华文中宋" w:eastAsia="华文中宋" w:hAnsi="华文中宋" w:hint="eastAsia"/>
        </w:rPr>
        <w:t>是不平衡的，这里需要花费不</w:t>
      </w:r>
      <w:r w:rsidR="00A6527B">
        <w:rPr>
          <w:rFonts w:ascii="华文中宋" w:eastAsia="华文中宋" w:hAnsi="华文中宋" w:hint="eastAsia"/>
        </w:rPr>
        <w:t>小的</w:t>
      </w:r>
      <w:r>
        <w:rPr>
          <w:rFonts w:ascii="华文中宋" w:eastAsia="华文中宋" w:hAnsi="华文中宋" w:hint="eastAsia"/>
        </w:rPr>
        <w:t>精力重新规划数值。另一方面，我姑且算是参与过一个国产ccg的研发历程。</w:t>
      </w:r>
      <w:r w:rsidR="00A6527B">
        <w:rPr>
          <w:rFonts w:ascii="华文中宋" w:eastAsia="华文中宋" w:hAnsi="华文中宋" w:hint="eastAsia"/>
        </w:rPr>
        <w:t>而</w:t>
      </w:r>
      <w:r>
        <w:rPr>
          <w:rFonts w:ascii="华文中宋" w:eastAsia="华文中宋" w:hAnsi="华文中宋" w:hint="eastAsia"/>
        </w:rPr>
        <w:t>我想说</w:t>
      </w:r>
      <w:r w:rsidR="00A6527B">
        <w:rPr>
          <w:rFonts w:ascii="华文中宋" w:eastAsia="华文中宋" w:hAnsi="华文中宋" w:hint="eastAsia"/>
        </w:rPr>
        <w:t>，</w:t>
      </w:r>
      <w:r>
        <w:rPr>
          <w:rFonts w:ascii="华文中宋" w:eastAsia="华文中宋" w:hAnsi="华文中宋" w:hint="eastAsia"/>
        </w:rPr>
        <w:t>这条路上确实架着叹息之壁。ccg的痼疾是难以解决的。即使把平衡性问题先放在一边，对抗就意味着玩家需要新鲜的体验，这意味着不可避免的持续更新与数值膨胀。dbg在这方面比起ccg病症较轻，但依然没有办法交出彻底解决问题的答卷。</w:t>
      </w:r>
    </w:p>
    <w:p w14:paraId="0A675FAA" w14:textId="418FDB3B" w:rsidR="00840EC4" w:rsidRDefault="00F26439">
      <w:pPr>
        <w:ind w:firstLineChars="200" w:firstLine="420"/>
        <w:rPr>
          <w:rFonts w:ascii="华文中宋" w:eastAsia="华文中宋" w:hAnsi="华文中宋"/>
        </w:rPr>
      </w:pPr>
      <w:r>
        <w:rPr>
          <w:rFonts w:ascii="华文中宋" w:eastAsia="华文中宋" w:hAnsi="华文中宋" w:hint="eastAsia"/>
        </w:rPr>
        <w:t>从市场上对比来说，多人对抗</w:t>
      </w:r>
      <w:r w:rsidR="00A6527B">
        <w:rPr>
          <w:rFonts w:ascii="华文中宋" w:eastAsia="华文中宋" w:hAnsi="华文中宋" w:hint="eastAsia"/>
        </w:rPr>
        <w:t>卡</w:t>
      </w:r>
      <w:r w:rsidR="00594C9C">
        <w:rPr>
          <w:rFonts w:ascii="华文中宋" w:eastAsia="华文中宋" w:hAnsi="华文中宋" w:hint="eastAsia"/>
        </w:rPr>
        <w:t>牌</w:t>
      </w:r>
      <w:r>
        <w:rPr>
          <w:rFonts w:ascii="华文中宋" w:eastAsia="华文中宋" w:hAnsi="华文中宋" w:hint="eastAsia"/>
        </w:rPr>
        <w:t>可以说是龙争虎斗。我能叫上名字的游戏应该不下十款。虽然不排除牌佬会被其他的</w:t>
      </w:r>
      <w:r w:rsidR="00A6527B">
        <w:rPr>
          <w:rFonts w:ascii="华文中宋" w:eastAsia="华文中宋" w:hAnsi="华文中宋" w:hint="eastAsia"/>
        </w:rPr>
        <w:t>卡</w:t>
      </w:r>
      <w:r w:rsidR="00594C9C">
        <w:rPr>
          <w:rFonts w:ascii="华文中宋" w:eastAsia="华文中宋" w:hAnsi="华文中宋" w:hint="eastAsia"/>
        </w:rPr>
        <w:t>牌</w:t>
      </w:r>
      <w:r>
        <w:rPr>
          <w:rFonts w:ascii="华文中宋" w:eastAsia="华文中宋" w:hAnsi="华文中宋" w:hint="eastAsia"/>
        </w:rPr>
        <w:t>游戏吸引入坑，但雀客底子薄，加入也是僧多粥少不一定能占到便宜。多人合作这块则仍是一片蓝海，我所知的合作</w:t>
      </w:r>
      <w:r w:rsidR="00103F42">
        <w:rPr>
          <w:rFonts w:ascii="华文中宋" w:eastAsia="华文中宋" w:hAnsi="华文中宋" w:hint="eastAsia"/>
        </w:rPr>
        <w:t>卡</w:t>
      </w:r>
      <w:r w:rsidR="00594C9C">
        <w:rPr>
          <w:rFonts w:ascii="华文中宋" w:eastAsia="华文中宋" w:hAnsi="华文中宋" w:hint="eastAsia"/>
        </w:rPr>
        <w:t>牌</w:t>
      </w:r>
      <w:r>
        <w:rPr>
          <w:rFonts w:ascii="华文中宋" w:eastAsia="华文中宋" w:hAnsi="华文中宋" w:hint="eastAsia"/>
        </w:rPr>
        <w:t>/肉鸽市面上仅有一作横跨方尖碑比较出名。杀戮尖塔的联机模组依托于创意工坊，且对于难度的调整几乎只是粗暴地翻倍敌人的血量数值。老牌肉鸽以撒在联机模式也是刚刚起步。另一方面，无论是双人成行分手厨房一类刚需朋友的游戏，还是致命公司地狱潜兵一类适合开黑的游戏，乃至moba和mmo，其他领域的游戏也在不断验证合作向受众上的可行性。</w:t>
      </w:r>
    </w:p>
    <w:p w14:paraId="3ACDA97E" w14:textId="3D5EF7CA" w:rsidR="00840EC4" w:rsidRDefault="00F26439">
      <w:pPr>
        <w:ind w:firstLineChars="200" w:firstLine="420"/>
        <w:rPr>
          <w:rFonts w:ascii="华文中宋" w:eastAsia="华文中宋" w:hAnsi="华文中宋"/>
        </w:rPr>
      </w:pPr>
      <w:r>
        <w:rPr>
          <w:rFonts w:ascii="华文中宋" w:eastAsia="华文中宋" w:hAnsi="华文中宋" w:hint="eastAsia"/>
        </w:rPr>
        <w:lastRenderedPageBreak/>
        <w:t>所以我对于多人模式的看法是：多人对抗雀客可以做，但是不推荐</w:t>
      </w:r>
      <w:r w:rsidR="00103F42">
        <w:rPr>
          <w:rFonts w:ascii="华文中宋" w:eastAsia="华文中宋" w:hAnsi="华文中宋" w:hint="eastAsia"/>
        </w:rPr>
        <w:t>做</w:t>
      </w:r>
      <w:r>
        <w:rPr>
          <w:rFonts w:ascii="华文中宋" w:eastAsia="华文中宋" w:hAnsi="华文中宋" w:hint="eastAsia"/>
        </w:rPr>
        <w:t>。真有余力不如去尝试深入多人合作领域。多人合作雀客能做，且有机会比市面上的其他游戏做的更好。更少的精力投入也许能换来更大的回报。</w:t>
      </w:r>
    </w:p>
    <w:p w14:paraId="7F54C264" w14:textId="71B27780" w:rsidR="00F97F9B" w:rsidRDefault="00F97F9B">
      <w:pPr>
        <w:ind w:firstLineChars="200" w:firstLine="420"/>
        <w:rPr>
          <w:rFonts w:ascii="华文中宋" w:eastAsia="华文中宋" w:hAnsi="华文中宋"/>
        </w:rPr>
      </w:pPr>
    </w:p>
    <w:p w14:paraId="669F6F65" w14:textId="5CD6809A" w:rsidR="00F97F9B" w:rsidRDefault="00F97F9B">
      <w:pPr>
        <w:ind w:firstLineChars="200" w:firstLine="420"/>
      </w:pPr>
    </w:p>
    <w:sectPr w:rsidR="00F97F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5C766" w14:textId="77777777" w:rsidR="00451FE6" w:rsidRDefault="00451FE6" w:rsidP="00726738">
      <w:r>
        <w:separator/>
      </w:r>
    </w:p>
  </w:endnote>
  <w:endnote w:type="continuationSeparator" w:id="0">
    <w:p w14:paraId="6B969798" w14:textId="77777777" w:rsidR="00451FE6" w:rsidRDefault="00451FE6" w:rsidP="00726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635E5" w14:textId="77777777" w:rsidR="00451FE6" w:rsidRDefault="00451FE6" w:rsidP="00726738">
      <w:r>
        <w:separator/>
      </w:r>
    </w:p>
  </w:footnote>
  <w:footnote w:type="continuationSeparator" w:id="0">
    <w:p w14:paraId="3F40142A" w14:textId="77777777" w:rsidR="00451FE6" w:rsidRDefault="00451FE6" w:rsidP="007267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zZjNTlkODY5YTM4NGZiYWJmY2E2NzU0MWUzMDVkMTQifQ=="/>
  </w:docVars>
  <w:rsids>
    <w:rsidRoot w:val="013B3929"/>
    <w:rsid w:val="000E7E48"/>
    <w:rsid w:val="00103F42"/>
    <w:rsid w:val="00106CD7"/>
    <w:rsid w:val="00110905"/>
    <w:rsid w:val="00122758"/>
    <w:rsid w:val="0019048C"/>
    <w:rsid w:val="00193F06"/>
    <w:rsid w:val="001B5816"/>
    <w:rsid w:val="001F6072"/>
    <w:rsid w:val="00216A1D"/>
    <w:rsid w:val="00230980"/>
    <w:rsid w:val="002465EE"/>
    <w:rsid w:val="00254851"/>
    <w:rsid w:val="00276E33"/>
    <w:rsid w:val="002E12A0"/>
    <w:rsid w:val="00313B5A"/>
    <w:rsid w:val="003B6931"/>
    <w:rsid w:val="00404314"/>
    <w:rsid w:val="00451FE6"/>
    <w:rsid w:val="00452BF3"/>
    <w:rsid w:val="00461F13"/>
    <w:rsid w:val="004E0863"/>
    <w:rsid w:val="004E4C99"/>
    <w:rsid w:val="005023CF"/>
    <w:rsid w:val="00531C18"/>
    <w:rsid w:val="0057772E"/>
    <w:rsid w:val="00580CA6"/>
    <w:rsid w:val="00594C9C"/>
    <w:rsid w:val="005B082B"/>
    <w:rsid w:val="005B145E"/>
    <w:rsid w:val="005E2FAA"/>
    <w:rsid w:val="00635752"/>
    <w:rsid w:val="00637397"/>
    <w:rsid w:val="006601E6"/>
    <w:rsid w:val="0068566B"/>
    <w:rsid w:val="006D089D"/>
    <w:rsid w:val="006F38E5"/>
    <w:rsid w:val="006F60BB"/>
    <w:rsid w:val="00707D5A"/>
    <w:rsid w:val="007204CE"/>
    <w:rsid w:val="00726738"/>
    <w:rsid w:val="00730F35"/>
    <w:rsid w:val="0075234A"/>
    <w:rsid w:val="0077000C"/>
    <w:rsid w:val="00774DE7"/>
    <w:rsid w:val="007C01FC"/>
    <w:rsid w:val="007D1B1D"/>
    <w:rsid w:val="007D59AB"/>
    <w:rsid w:val="00840EC4"/>
    <w:rsid w:val="00874225"/>
    <w:rsid w:val="008B2145"/>
    <w:rsid w:val="009B49CE"/>
    <w:rsid w:val="009C15A5"/>
    <w:rsid w:val="00A20C24"/>
    <w:rsid w:val="00A6527B"/>
    <w:rsid w:val="00A82D0E"/>
    <w:rsid w:val="00AD2F13"/>
    <w:rsid w:val="00AE7299"/>
    <w:rsid w:val="00B53D0F"/>
    <w:rsid w:val="00B66F1D"/>
    <w:rsid w:val="00B93ABD"/>
    <w:rsid w:val="00B93F2F"/>
    <w:rsid w:val="00BC1958"/>
    <w:rsid w:val="00BD32E5"/>
    <w:rsid w:val="00BF3593"/>
    <w:rsid w:val="00C33631"/>
    <w:rsid w:val="00C37BA9"/>
    <w:rsid w:val="00D003C4"/>
    <w:rsid w:val="00D051F5"/>
    <w:rsid w:val="00D21C24"/>
    <w:rsid w:val="00D951AA"/>
    <w:rsid w:val="00DB0BEA"/>
    <w:rsid w:val="00DD6241"/>
    <w:rsid w:val="00DE4BD2"/>
    <w:rsid w:val="00E01582"/>
    <w:rsid w:val="00E06DC4"/>
    <w:rsid w:val="00E1014D"/>
    <w:rsid w:val="00E1080B"/>
    <w:rsid w:val="00E12826"/>
    <w:rsid w:val="00E8748D"/>
    <w:rsid w:val="00EA51FE"/>
    <w:rsid w:val="00EC4882"/>
    <w:rsid w:val="00ED3AC9"/>
    <w:rsid w:val="00EE65B0"/>
    <w:rsid w:val="00F21323"/>
    <w:rsid w:val="00F26439"/>
    <w:rsid w:val="00F900CF"/>
    <w:rsid w:val="00F97F9B"/>
    <w:rsid w:val="00FD4DBB"/>
    <w:rsid w:val="00FD72DD"/>
    <w:rsid w:val="013B3929"/>
    <w:rsid w:val="02C941D1"/>
    <w:rsid w:val="056326BB"/>
    <w:rsid w:val="058A40EC"/>
    <w:rsid w:val="06283F63"/>
    <w:rsid w:val="0694472D"/>
    <w:rsid w:val="071D4AEC"/>
    <w:rsid w:val="072B0FB7"/>
    <w:rsid w:val="073B743D"/>
    <w:rsid w:val="078B22FB"/>
    <w:rsid w:val="08121EAD"/>
    <w:rsid w:val="08365E65"/>
    <w:rsid w:val="09B74D83"/>
    <w:rsid w:val="0A314B36"/>
    <w:rsid w:val="0A5B6057"/>
    <w:rsid w:val="0A64315D"/>
    <w:rsid w:val="0BC419DA"/>
    <w:rsid w:val="0BD745AC"/>
    <w:rsid w:val="0CEF17A5"/>
    <w:rsid w:val="0E121122"/>
    <w:rsid w:val="0F4946D0"/>
    <w:rsid w:val="10066A65"/>
    <w:rsid w:val="110F36F7"/>
    <w:rsid w:val="11716160"/>
    <w:rsid w:val="12597320"/>
    <w:rsid w:val="12810624"/>
    <w:rsid w:val="133D454B"/>
    <w:rsid w:val="14AD5701"/>
    <w:rsid w:val="162A0C4B"/>
    <w:rsid w:val="16473933"/>
    <w:rsid w:val="168701AB"/>
    <w:rsid w:val="16E573D4"/>
    <w:rsid w:val="184E2D57"/>
    <w:rsid w:val="18552337"/>
    <w:rsid w:val="188B3505"/>
    <w:rsid w:val="18CD45C3"/>
    <w:rsid w:val="19461C80"/>
    <w:rsid w:val="19801636"/>
    <w:rsid w:val="19C31523"/>
    <w:rsid w:val="1AE71241"/>
    <w:rsid w:val="1C43143D"/>
    <w:rsid w:val="1CE65C54"/>
    <w:rsid w:val="1DB61742"/>
    <w:rsid w:val="1F226CEB"/>
    <w:rsid w:val="21582E98"/>
    <w:rsid w:val="21805734"/>
    <w:rsid w:val="21E93AF0"/>
    <w:rsid w:val="22205764"/>
    <w:rsid w:val="23C87E61"/>
    <w:rsid w:val="2423153B"/>
    <w:rsid w:val="248D2E59"/>
    <w:rsid w:val="24CF521F"/>
    <w:rsid w:val="24F353B2"/>
    <w:rsid w:val="257638ED"/>
    <w:rsid w:val="260D178D"/>
    <w:rsid w:val="27075144"/>
    <w:rsid w:val="28650375"/>
    <w:rsid w:val="28B05368"/>
    <w:rsid w:val="29671ECA"/>
    <w:rsid w:val="29AC3D81"/>
    <w:rsid w:val="29E17ECF"/>
    <w:rsid w:val="29E4351B"/>
    <w:rsid w:val="2AB775FB"/>
    <w:rsid w:val="2B17347C"/>
    <w:rsid w:val="2C1B0D4A"/>
    <w:rsid w:val="2D0D0FDB"/>
    <w:rsid w:val="2DF857E7"/>
    <w:rsid w:val="2E006793"/>
    <w:rsid w:val="2E17585F"/>
    <w:rsid w:val="2E7C6A4A"/>
    <w:rsid w:val="2EBA0CEE"/>
    <w:rsid w:val="2F911A4F"/>
    <w:rsid w:val="30847806"/>
    <w:rsid w:val="31813D45"/>
    <w:rsid w:val="31BE4652"/>
    <w:rsid w:val="3208215F"/>
    <w:rsid w:val="320D7387"/>
    <w:rsid w:val="324C4353"/>
    <w:rsid w:val="32CB5278"/>
    <w:rsid w:val="343C3F54"/>
    <w:rsid w:val="35D83F6D"/>
    <w:rsid w:val="363B2715"/>
    <w:rsid w:val="37704640"/>
    <w:rsid w:val="38F65019"/>
    <w:rsid w:val="393D0552"/>
    <w:rsid w:val="394B7113"/>
    <w:rsid w:val="395B1104"/>
    <w:rsid w:val="39A97DAF"/>
    <w:rsid w:val="3BA26D92"/>
    <w:rsid w:val="3BE253E0"/>
    <w:rsid w:val="3C850B8E"/>
    <w:rsid w:val="3D023F8C"/>
    <w:rsid w:val="3D8B21D4"/>
    <w:rsid w:val="3EDB2CE7"/>
    <w:rsid w:val="3F253D28"/>
    <w:rsid w:val="3F2D72BA"/>
    <w:rsid w:val="3FAF7CCF"/>
    <w:rsid w:val="3FE536F1"/>
    <w:rsid w:val="400C6ED0"/>
    <w:rsid w:val="41A76EB0"/>
    <w:rsid w:val="421673AA"/>
    <w:rsid w:val="442E1B0B"/>
    <w:rsid w:val="44D5529D"/>
    <w:rsid w:val="453E18DA"/>
    <w:rsid w:val="46032B23"/>
    <w:rsid w:val="469814BD"/>
    <w:rsid w:val="47CD5197"/>
    <w:rsid w:val="4A3414FD"/>
    <w:rsid w:val="4B06733D"/>
    <w:rsid w:val="4B7C315C"/>
    <w:rsid w:val="4BF058F8"/>
    <w:rsid w:val="4DC40DEA"/>
    <w:rsid w:val="4DDF3E76"/>
    <w:rsid w:val="4DE76937"/>
    <w:rsid w:val="4E1A4EAE"/>
    <w:rsid w:val="4E217FEA"/>
    <w:rsid w:val="4F7800DE"/>
    <w:rsid w:val="50597F0F"/>
    <w:rsid w:val="50B67110"/>
    <w:rsid w:val="51CB0999"/>
    <w:rsid w:val="5244074B"/>
    <w:rsid w:val="524F15CA"/>
    <w:rsid w:val="528D20F2"/>
    <w:rsid w:val="52A64F62"/>
    <w:rsid w:val="56570A4D"/>
    <w:rsid w:val="56861332"/>
    <w:rsid w:val="57D90823"/>
    <w:rsid w:val="58156E12"/>
    <w:rsid w:val="59CC52AE"/>
    <w:rsid w:val="5A950AB4"/>
    <w:rsid w:val="5C450154"/>
    <w:rsid w:val="5C5E3175"/>
    <w:rsid w:val="5CD64696"/>
    <w:rsid w:val="5CF039A9"/>
    <w:rsid w:val="5CF50FC0"/>
    <w:rsid w:val="5D161D15"/>
    <w:rsid w:val="5D964551"/>
    <w:rsid w:val="5EC24ED2"/>
    <w:rsid w:val="5F1119B5"/>
    <w:rsid w:val="5F7A57AC"/>
    <w:rsid w:val="60377F79"/>
    <w:rsid w:val="60504E32"/>
    <w:rsid w:val="60936B26"/>
    <w:rsid w:val="617A7CE6"/>
    <w:rsid w:val="619F0B4F"/>
    <w:rsid w:val="61C64CD9"/>
    <w:rsid w:val="622D6B06"/>
    <w:rsid w:val="639D5F0D"/>
    <w:rsid w:val="63CB6A5F"/>
    <w:rsid w:val="64591E34"/>
    <w:rsid w:val="656A1E1F"/>
    <w:rsid w:val="656B62C3"/>
    <w:rsid w:val="65D42AD7"/>
    <w:rsid w:val="65D514A1"/>
    <w:rsid w:val="65EE2DA5"/>
    <w:rsid w:val="661E1587"/>
    <w:rsid w:val="669E4476"/>
    <w:rsid w:val="684D1CB0"/>
    <w:rsid w:val="687F5BE1"/>
    <w:rsid w:val="68BF2482"/>
    <w:rsid w:val="693E784B"/>
    <w:rsid w:val="6C7517D5"/>
    <w:rsid w:val="6CAE4CE7"/>
    <w:rsid w:val="6E531FEA"/>
    <w:rsid w:val="6F0D3F47"/>
    <w:rsid w:val="6F305E87"/>
    <w:rsid w:val="6F8C57B4"/>
    <w:rsid w:val="70115CB9"/>
    <w:rsid w:val="715776FB"/>
    <w:rsid w:val="71C22401"/>
    <w:rsid w:val="72E26492"/>
    <w:rsid w:val="744B7C3A"/>
    <w:rsid w:val="74BA06CD"/>
    <w:rsid w:val="75554B84"/>
    <w:rsid w:val="755F1275"/>
    <w:rsid w:val="757108D4"/>
    <w:rsid w:val="75750A98"/>
    <w:rsid w:val="758962F1"/>
    <w:rsid w:val="762229CE"/>
    <w:rsid w:val="76E926FE"/>
    <w:rsid w:val="770E4D00"/>
    <w:rsid w:val="773504DF"/>
    <w:rsid w:val="790068CB"/>
    <w:rsid w:val="7B9A422A"/>
    <w:rsid w:val="7CA35EEB"/>
    <w:rsid w:val="7CE86B63"/>
    <w:rsid w:val="7F0A2251"/>
    <w:rsid w:val="7F2A28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72FDD3"/>
  <w15:docId w15:val="{68DB7444-7234-441F-897B-6C602872C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F38E5"/>
    <w:pPr>
      <w:widowControl w:val="0"/>
      <w:jc w:val="both"/>
    </w:pPr>
    <w:rPr>
      <w:rFonts w:asciiTheme="minorHAnsi" w:eastAsiaTheme="minorEastAsia" w:hAnsiTheme="minorHAnsi" w:cstheme="minorBidi"/>
      <w:kern w:val="2"/>
      <w:sz w:val="21"/>
      <w:szCs w:val="22"/>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
    <w:name w:val="网格表 2 - 着色 31"/>
    <w:basedOn w:val="a1"/>
    <w:autoRedefine/>
    <w:uiPriority w:val="47"/>
    <w:qFormat/>
    <w:tblPr>
      <w:tblBorders>
        <w:top w:val="single" w:sz="2" w:space="0" w:color="FDD860" w:themeColor="accent3" w:themeTint="99"/>
        <w:bottom w:val="single" w:sz="2" w:space="0" w:color="FDD860" w:themeColor="accent3" w:themeTint="99"/>
        <w:insideH w:val="single" w:sz="2" w:space="0" w:color="FDD860" w:themeColor="accent3" w:themeTint="99"/>
        <w:insideV w:val="single" w:sz="2" w:space="0" w:color="FDD860" w:themeColor="accent3" w:themeTint="99"/>
      </w:tblBorders>
    </w:tblPr>
    <w:tblStylePr w:type="firstRow">
      <w:rPr>
        <w:b/>
        <w:bCs/>
      </w:rPr>
      <w:tblPr/>
      <w:tcPr>
        <w:tcBorders>
          <w:top w:val="nil"/>
          <w:bottom w:val="single" w:sz="12" w:space="0" w:color="FDD860" w:themeColor="accent3" w:themeTint="99"/>
          <w:insideH w:val="nil"/>
          <w:insideV w:val="nil"/>
        </w:tcBorders>
        <w:shd w:val="clear" w:color="auto" w:fill="FFFFFF" w:themeFill="background1"/>
      </w:tcPr>
    </w:tblStylePr>
    <w:tblStylePr w:type="lastRow">
      <w:rPr>
        <w:b/>
        <w:bCs/>
      </w:rPr>
      <w:tblPr/>
      <w:tcPr>
        <w:tcBorders>
          <w:top w:val="double" w:sz="2" w:space="0" w:color="FDD86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2CA" w:themeFill="accent3" w:themeFillTint="33"/>
      </w:tcPr>
    </w:tblStylePr>
    <w:tblStylePr w:type="band1Horz">
      <w:tblPr/>
      <w:tcPr>
        <w:shd w:val="clear" w:color="auto" w:fill="FEF2CA" w:themeFill="accent3" w:themeFillTint="33"/>
      </w:tcPr>
    </w:tblStylePr>
  </w:style>
  <w:style w:type="paragraph" w:styleId="a4">
    <w:name w:val="List Paragraph"/>
    <w:basedOn w:val="a"/>
    <w:autoRedefine/>
    <w:uiPriority w:val="34"/>
    <w:qFormat/>
    <w:pPr>
      <w:ind w:firstLineChars="200" w:firstLine="420"/>
    </w:pPr>
  </w:style>
  <w:style w:type="paragraph" w:styleId="a5">
    <w:name w:val="header"/>
    <w:basedOn w:val="a"/>
    <w:link w:val="a6"/>
    <w:rsid w:val="0072673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726738"/>
    <w:rPr>
      <w:rFonts w:asciiTheme="minorHAnsi" w:eastAsiaTheme="minorEastAsia" w:hAnsiTheme="minorHAnsi" w:cstheme="minorBidi"/>
      <w:kern w:val="2"/>
      <w:sz w:val="18"/>
      <w:szCs w:val="18"/>
    </w:rPr>
  </w:style>
  <w:style w:type="paragraph" w:styleId="a7">
    <w:name w:val="footer"/>
    <w:basedOn w:val="a"/>
    <w:link w:val="a8"/>
    <w:rsid w:val="00726738"/>
    <w:pPr>
      <w:tabs>
        <w:tab w:val="center" w:pos="4153"/>
        <w:tab w:val="right" w:pos="8306"/>
      </w:tabs>
      <w:snapToGrid w:val="0"/>
      <w:jc w:val="left"/>
    </w:pPr>
    <w:rPr>
      <w:sz w:val="18"/>
      <w:szCs w:val="18"/>
    </w:rPr>
  </w:style>
  <w:style w:type="character" w:customStyle="1" w:styleId="a8">
    <w:name w:val="页脚 字符"/>
    <w:basedOn w:val="a0"/>
    <w:link w:val="a7"/>
    <w:rsid w:val="00726738"/>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6914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1811</TotalTime>
  <Pages>1</Pages>
  <Words>1572</Words>
  <Characters>8961</Characters>
  <Application>Microsoft Office Word</Application>
  <DocSecurity>0</DocSecurity>
  <Lines>74</Lines>
  <Paragraphs>21</Paragraphs>
  <ScaleCrop>false</ScaleCrop>
  <Company/>
  <LinksUpToDate>false</LinksUpToDate>
  <CharactersWithSpaces>10512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WPS_1505822377</dc:creator>
  <cp:lastModifiedBy>赵 馥一</cp:lastModifiedBy>
  <cp:revision>32</cp:revision>
  <dcterms:created xsi:type="dcterms:W3CDTF">2024-04-24T06:51:00Z</dcterms:created>
  <dcterms:modified xsi:type="dcterms:W3CDTF">2024-07-23T11:56:00Z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A14D6453E2B346AD9A89A1B8CC8DE2CF_11</vt:lpwstr>
  </property>
</Properties>
</file>