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646F" w14:textId="585B17BC" w:rsidR="00B56F64" w:rsidRDefault="0009757F">
      <w:r>
        <w:t>Cantrill Review – Hybrid Environments and Migration</w:t>
      </w:r>
    </w:p>
    <w:p w14:paraId="5C11E2B5" w14:textId="77777777" w:rsidR="0009757F" w:rsidRDefault="0009757F"/>
    <w:p w14:paraId="069CDC33" w14:textId="3F6CD2AD" w:rsidR="0009757F" w:rsidRDefault="0009757F">
      <w:r>
        <w:t>Border Gateway Protocol (BGP) 101</w:t>
      </w:r>
    </w:p>
    <w:p w14:paraId="0CCB2E37" w14:textId="57F25705" w:rsidR="0009757F" w:rsidRDefault="0009757F" w:rsidP="0009757F">
      <w:pPr>
        <w:pStyle w:val="ListParagraph"/>
        <w:numPr>
          <w:ilvl w:val="0"/>
          <w:numId w:val="1"/>
        </w:numPr>
      </w:pPr>
      <w:r>
        <w:t>Autonomous System (AS) – Routers controlled by one entity – a network in BGP</w:t>
      </w:r>
    </w:p>
    <w:p w14:paraId="5578D541" w14:textId="483A899C" w:rsidR="0009757F" w:rsidRDefault="0009757F" w:rsidP="0009757F">
      <w:pPr>
        <w:pStyle w:val="ListParagraph"/>
        <w:numPr>
          <w:ilvl w:val="0"/>
          <w:numId w:val="1"/>
        </w:numPr>
      </w:pPr>
      <w:r>
        <w:t xml:space="preserve">Autonomous System Number (ASN) </w:t>
      </w:r>
    </w:p>
    <w:p w14:paraId="7B311F92" w14:textId="4F04A73F" w:rsidR="0009757F" w:rsidRDefault="0009757F" w:rsidP="0009757F">
      <w:pPr>
        <w:pStyle w:val="ListParagraph"/>
        <w:numPr>
          <w:ilvl w:val="1"/>
          <w:numId w:val="1"/>
        </w:numPr>
      </w:pPr>
      <w:r>
        <w:t xml:space="preserve">Unique and allocated by IANA </w:t>
      </w:r>
    </w:p>
    <w:p w14:paraId="56437A51" w14:textId="1915E79D" w:rsidR="0009757F" w:rsidRDefault="0009757F" w:rsidP="0009757F">
      <w:pPr>
        <w:pStyle w:val="ListParagraph"/>
        <w:numPr>
          <w:ilvl w:val="2"/>
          <w:numId w:val="1"/>
        </w:numPr>
      </w:pPr>
      <w:r>
        <w:t>0-65535</w:t>
      </w:r>
    </w:p>
    <w:p w14:paraId="131AF0CB" w14:textId="5136E149" w:rsidR="0009757F" w:rsidRDefault="0009757F" w:rsidP="0009757F">
      <w:pPr>
        <w:pStyle w:val="ListParagraph"/>
        <w:numPr>
          <w:ilvl w:val="2"/>
          <w:numId w:val="1"/>
        </w:numPr>
      </w:pPr>
      <w:r>
        <w:t>64512 – 65534 are private</w:t>
      </w:r>
    </w:p>
    <w:p w14:paraId="5E0C874A" w14:textId="7092EF78" w:rsidR="0009757F" w:rsidRDefault="0009757F" w:rsidP="0009757F">
      <w:pPr>
        <w:pStyle w:val="ListParagraph"/>
        <w:numPr>
          <w:ilvl w:val="3"/>
          <w:numId w:val="1"/>
        </w:numPr>
      </w:pPr>
      <w:r>
        <w:t>Can be used in private peering arrangements without officially allocating</w:t>
      </w:r>
    </w:p>
    <w:p w14:paraId="24757476" w14:textId="1EB864D4" w:rsidR="0009757F" w:rsidRDefault="0009757F" w:rsidP="0009757F">
      <w:pPr>
        <w:pStyle w:val="ListParagraph"/>
        <w:numPr>
          <w:ilvl w:val="0"/>
          <w:numId w:val="1"/>
        </w:numPr>
      </w:pPr>
      <w:r>
        <w:t>BGP operates over tcp/179 – it’s reliable</w:t>
      </w:r>
    </w:p>
    <w:p w14:paraId="745AE548" w14:textId="1C708919" w:rsidR="0009757F" w:rsidRDefault="0009757F" w:rsidP="0009757F">
      <w:pPr>
        <w:pStyle w:val="ListParagraph"/>
        <w:numPr>
          <w:ilvl w:val="0"/>
          <w:numId w:val="1"/>
        </w:numPr>
      </w:pPr>
      <w:r>
        <w:t>Not automatically – peering is manually configured</w:t>
      </w:r>
    </w:p>
    <w:p w14:paraId="04FD92CB" w14:textId="4F0F04F8" w:rsidR="0009757F" w:rsidRDefault="0009757F" w:rsidP="0009757F">
      <w:pPr>
        <w:pStyle w:val="ListParagraph"/>
        <w:numPr>
          <w:ilvl w:val="0"/>
          <w:numId w:val="1"/>
        </w:numPr>
      </w:pPr>
      <w:r>
        <w:t>BGP is a path-vector protocol</w:t>
      </w:r>
    </w:p>
    <w:p w14:paraId="327384E3" w14:textId="59EB5D3B" w:rsidR="0009757F" w:rsidRDefault="0009757F" w:rsidP="0009757F">
      <w:pPr>
        <w:pStyle w:val="ListParagraph"/>
        <w:numPr>
          <w:ilvl w:val="1"/>
          <w:numId w:val="1"/>
        </w:numPr>
      </w:pPr>
      <w:r>
        <w:t>It exchanges the best path to a destination between peers</w:t>
      </w:r>
    </w:p>
    <w:p w14:paraId="6AFE5DBD" w14:textId="7807D16F" w:rsidR="0009757F" w:rsidRDefault="0009757F" w:rsidP="0009757F">
      <w:pPr>
        <w:pStyle w:val="ListParagraph"/>
        <w:numPr>
          <w:ilvl w:val="2"/>
          <w:numId w:val="1"/>
        </w:numPr>
      </w:pPr>
      <w:r>
        <w:t>The path is called the ASPATH</w:t>
      </w:r>
    </w:p>
    <w:p w14:paraId="49AF4A6A" w14:textId="19888896" w:rsidR="0009757F" w:rsidRDefault="0009757F" w:rsidP="0009757F">
      <w:pPr>
        <w:pStyle w:val="ListParagraph"/>
        <w:numPr>
          <w:ilvl w:val="0"/>
          <w:numId w:val="1"/>
        </w:numPr>
      </w:pPr>
      <w:r>
        <w:t>iBGP = Internal BGP</w:t>
      </w:r>
    </w:p>
    <w:p w14:paraId="0874A37B" w14:textId="3B04B7EA" w:rsidR="0009757F" w:rsidRDefault="0009757F" w:rsidP="0009757F">
      <w:pPr>
        <w:pStyle w:val="ListParagraph"/>
        <w:numPr>
          <w:ilvl w:val="1"/>
          <w:numId w:val="1"/>
        </w:numPr>
      </w:pPr>
      <w:r>
        <w:t>Routing within an AS</w:t>
      </w:r>
    </w:p>
    <w:p w14:paraId="700F4ACF" w14:textId="53039F07" w:rsidR="0009757F" w:rsidRDefault="0009757F" w:rsidP="0009757F">
      <w:pPr>
        <w:pStyle w:val="ListParagraph"/>
        <w:numPr>
          <w:ilvl w:val="0"/>
          <w:numId w:val="1"/>
        </w:numPr>
      </w:pPr>
      <w:r>
        <w:t>eBGP = External BGP</w:t>
      </w:r>
    </w:p>
    <w:p w14:paraId="7DABC20F" w14:textId="4291B7A4" w:rsidR="0009757F" w:rsidRDefault="0009757F" w:rsidP="0009757F">
      <w:pPr>
        <w:pStyle w:val="ListParagraph"/>
        <w:numPr>
          <w:ilvl w:val="1"/>
          <w:numId w:val="1"/>
        </w:numPr>
      </w:pPr>
      <w:r>
        <w:t>Routing between AS’s</w:t>
      </w:r>
    </w:p>
    <w:p w14:paraId="66CEC965" w14:textId="5224685A" w:rsidR="0009757F" w:rsidRDefault="00BC14BF" w:rsidP="0009757F">
      <w:pPr>
        <w:pStyle w:val="ListParagraph"/>
        <w:numPr>
          <w:ilvl w:val="0"/>
          <w:numId w:val="1"/>
        </w:numPr>
      </w:pPr>
      <w:r>
        <w:t>In a route table, An ASPATH of “I” is the origin – the network was learned from a locally connected network</w:t>
      </w:r>
    </w:p>
    <w:p w14:paraId="43C3CA8A" w14:textId="1007206E" w:rsidR="004432CC" w:rsidRDefault="004432CC" w:rsidP="0009757F">
      <w:pPr>
        <w:pStyle w:val="ListParagraph"/>
        <w:numPr>
          <w:ilvl w:val="0"/>
          <w:numId w:val="1"/>
        </w:numPr>
      </w:pPr>
      <w:r>
        <w:t xml:space="preserve">BGP exchanges the shortest ASPATH between peers. In example, Brisbane -&gt; Alice Springs would default to the satellite link (5 mbps), even though the longer fibre (1 gbps) would provide better performance. </w:t>
      </w:r>
    </w:p>
    <w:p w14:paraId="03E3B69A" w14:textId="3FF5B262" w:rsidR="004432CC" w:rsidRDefault="004432CC" w:rsidP="0009757F">
      <w:pPr>
        <w:pStyle w:val="ListParagraph"/>
        <w:numPr>
          <w:ilvl w:val="0"/>
          <w:numId w:val="1"/>
        </w:numPr>
      </w:pPr>
      <w:r>
        <w:t xml:space="preserve">Shortest Route is chosen, not the most performant route or route with higher throughput capabilities. </w:t>
      </w:r>
    </w:p>
    <w:p w14:paraId="1C55D4A2" w14:textId="2FE161D8" w:rsidR="004432CC" w:rsidRDefault="004432CC" w:rsidP="004432CC">
      <w:pPr>
        <w:pStyle w:val="ListParagraph"/>
        <w:numPr>
          <w:ilvl w:val="1"/>
          <w:numId w:val="1"/>
        </w:numPr>
      </w:pPr>
      <w:r>
        <w:t>To override, use a technique called ASPATH Prepending</w:t>
      </w:r>
    </w:p>
    <w:p w14:paraId="09B3688B" w14:textId="6CB1CFE6" w:rsidR="004432CC" w:rsidRDefault="004432CC" w:rsidP="004432CC">
      <w:pPr>
        <w:pStyle w:val="ListParagraph"/>
        <w:numPr>
          <w:ilvl w:val="0"/>
          <w:numId w:val="1"/>
        </w:numPr>
      </w:pPr>
      <w:r>
        <w:t>ASPATH Prepending can be used to artificially make the satellite path look longer, making the fibre path preferred</w:t>
      </w:r>
    </w:p>
    <w:p w14:paraId="15E82192" w14:textId="48012F65" w:rsidR="004432CC" w:rsidRDefault="004432CC" w:rsidP="004432CC">
      <w:pPr>
        <w:pStyle w:val="ListParagraph"/>
        <w:numPr>
          <w:ilvl w:val="1"/>
          <w:numId w:val="1"/>
        </w:numPr>
      </w:pPr>
      <w:r>
        <w:t>Add additional ASN to the path to make it appear longer/less desirable</w:t>
      </w:r>
    </w:p>
    <w:p w14:paraId="183D2496" w14:textId="734B4EB2" w:rsidR="004432CC" w:rsidRDefault="004432CC" w:rsidP="004432CC">
      <w:pPr>
        <w:pStyle w:val="ListParagraph"/>
        <w:numPr>
          <w:ilvl w:val="2"/>
          <w:numId w:val="1"/>
        </w:numPr>
      </w:pPr>
      <w:r>
        <w:t>Ex. ASPSATH – 202,202,202,I (satellite) vs. 201,202,I (fibre) vs. 202,I (satellite w/out ASPATH prepending)</w:t>
      </w:r>
    </w:p>
    <w:p w14:paraId="2B37E305" w14:textId="5075F940" w:rsidR="004432CC" w:rsidRDefault="004432CC" w:rsidP="004432CC">
      <w:pPr>
        <w:pStyle w:val="ListParagraph"/>
        <w:numPr>
          <w:ilvl w:val="0"/>
          <w:numId w:val="1"/>
        </w:numPr>
      </w:pPr>
      <w:r>
        <w:t xml:space="preserve">An AS will advertise all the shortest paths it knows to all its peers. </w:t>
      </w:r>
    </w:p>
    <w:p w14:paraId="549DC494" w14:textId="65695B92" w:rsidR="004432CC" w:rsidRDefault="004432CC" w:rsidP="004432CC">
      <w:pPr>
        <w:pStyle w:val="ListParagraph"/>
        <w:numPr>
          <w:ilvl w:val="1"/>
          <w:numId w:val="1"/>
        </w:numPr>
      </w:pPr>
      <w:r>
        <w:t>The AS prepends its own AS number onto the path</w:t>
      </w:r>
    </w:p>
    <w:p w14:paraId="17F7BEDF" w14:textId="71EDDA68" w:rsidR="004432CC" w:rsidRDefault="004432CC" w:rsidP="004432CC">
      <w:pPr>
        <w:pStyle w:val="ListParagraph"/>
        <w:numPr>
          <w:ilvl w:val="2"/>
          <w:numId w:val="1"/>
        </w:numPr>
      </w:pPr>
      <w:r>
        <w:t>This creates a source to destination path which BGP routers can learn &amp; propagate</w:t>
      </w:r>
    </w:p>
    <w:p w14:paraId="7A8DA8F6" w14:textId="77777777" w:rsidR="00D01255" w:rsidRDefault="00D01255" w:rsidP="00D01255"/>
    <w:p w14:paraId="38ABFBC4" w14:textId="277D7858" w:rsidR="00D01255" w:rsidRDefault="00D01255" w:rsidP="00D01255">
      <w:r>
        <w:t>IPSEC VPN Fundamentals</w:t>
      </w:r>
    </w:p>
    <w:p w14:paraId="7A2F6998" w14:textId="5CE78A0D" w:rsidR="00D01255" w:rsidRDefault="00D01255" w:rsidP="00D01255">
      <w:pPr>
        <w:pStyle w:val="ListParagraph"/>
        <w:numPr>
          <w:ilvl w:val="0"/>
          <w:numId w:val="1"/>
        </w:numPr>
      </w:pPr>
      <w:r>
        <w:t>IPSEC is a group of protocols</w:t>
      </w:r>
    </w:p>
    <w:p w14:paraId="7B6C30FD" w14:textId="560D47C4" w:rsidR="00D01255" w:rsidRDefault="00D01255" w:rsidP="00D01255">
      <w:pPr>
        <w:pStyle w:val="ListParagraph"/>
        <w:numPr>
          <w:ilvl w:val="0"/>
          <w:numId w:val="1"/>
        </w:numPr>
      </w:pPr>
      <w:r>
        <w:t>It sets up secure tunnels across insecure networks</w:t>
      </w:r>
    </w:p>
    <w:p w14:paraId="18F73A87" w14:textId="5E981F62" w:rsidR="00D01255" w:rsidRDefault="00D01255" w:rsidP="00D01255">
      <w:pPr>
        <w:pStyle w:val="ListParagraph"/>
        <w:numPr>
          <w:ilvl w:val="0"/>
          <w:numId w:val="1"/>
        </w:numPr>
      </w:pPr>
      <w:r>
        <w:t>Between two peers (local and remote)</w:t>
      </w:r>
    </w:p>
    <w:p w14:paraId="70E27131" w14:textId="2BA12115" w:rsidR="00597DE0" w:rsidRDefault="00D01255" w:rsidP="00597DE0">
      <w:pPr>
        <w:pStyle w:val="ListParagraph"/>
        <w:numPr>
          <w:ilvl w:val="0"/>
          <w:numId w:val="1"/>
        </w:numPr>
      </w:pPr>
      <w:r>
        <w:t>Provides authentication</w:t>
      </w:r>
    </w:p>
    <w:p w14:paraId="42D16F12" w14:textId="6540600F" w:rsidR="00D01255" w:rsidRDefault="00D01255" w:rsidP="00D01255">
      <w:pPr>
        <w:pStyle w:val="ListParagraph"/>
        <w:numPr>
          <w:ilvl w:val="0"/>
          <w:numId w:val="1"/>
        </w:numPr>
      </w:pPr>
      <w:r>
        <w:lastRenderedPageBreak/>
        <w:t>Provides encryption</w:t>
      </w:r>
    </w:p>
    <w:p w14:paraId="267AE0C2" w14:textId="39BFC308" w:rsidR="00D01255" w:rsidRDefault="00D01255" w:rsidP="00D01255">
      <w:pPr>
        <w:pStyle w:val="ListParagraph"/>
        <w:numPr>
          <w:ilvl w:val="0"/>
          <w:numId w:val="1"/>
        </w:numPr>
      </w:pPr>
      <w:r>
        <w:t>Visibility to any modifications</w:t>
      </w:r>
    </w:p>
    <w:p w14:paraId="56CBD9FD" w14:textId="52A31F62" w:rsidR="00D01255" w:rsidRDefault="00D01255" w:rsidP="00D01255">
      <w:pPr>
        <w:pStyle w:val="ListParagraph"/>
        <w:numPr>
          <w:ilvl w:val="0"/>
          <w:numId w:val="1"/>
        </w:numPr>
      </w:pPr>
      <w:r>
        <w:t>IPSEC Tunnels</w:t>
      </w:r>
    </w:p>
    <w:p w14:paraId="7E283D2A" w14:textId="328A5959" w:rsidR="00D01255" w:rsidRDefault="00D01255" w:rsidP="00D01255">
      <w:pPr>
        <w:pStyle w:val="ListParagraph"/>
        <w:numPr>
          <w:ilvl w:val="1"/>
          <w:numId w:val="1"/>
        </w:numPr>
      </w:pPr>
      <w:r>
        <w:t>Created as required –</w:t>
      </w:r>
    </w:p>
    <w:p w14:paraId="20C4D755" w14:textId="57196783" w:rsidR="00D01255" w:rsidRDefault="00D01255" w:rsidP="00D01255">
      <w:pPr>
        <w:pStyle w:val="ListParagraph"/>
        <w:numPr>
          <w:ilvl w:val="1"/>
          <w:numId w:val="1"/>
        </w:numPr>
      </w:pPr>
      <w:r>
        <w:t xml:space="preserve">“Interesting Traffic” – traffic which matches certain rules – ex. </w:t>
      </w:r>
      <w:r w:rsidR="00912D3B">
        <w:t>Network prefixes or complex traffic types</w:t>
      </w:r>
    </w:p>
    <w:p w14:paraId="47A13F2E" w14:textId="6E898FAF" w:rsidR="00912D3B" w:rsidRDefault="00912D3B" w:rsidP="00912D3B">
      <w:pPr>
        <w:pStyle w:val="ListParagraph"/>
        <w:numPr>
          <w:ilvl w:val="2"/>
          <w:numId w:val="1"/>
        </w:numPr>
      </w:pPr>
      <w:r>
        <w:t>If traffic matches the rules defined as interesting traffic, a VPN tunnel is created to carry traffic through to its destination</w:t>
      </w:r>
    </w:p>
    <w:p w14:paraId="5443C250" w14:textId="721849D4" w:rsidR="00912D3B" w:rsidRDefault="00912D3B" w:rsidP="00912D3B">
      <w:pPr>
        <w:pStyle w:val="ListParagraph"/>
        <w:numPr>
          <w:ilvl w:val="2"/>
          <w:numId w:val="1"/>
        </w:numPr>
      </w:pPr>
      <w:r>
        <w:t>No interesting traffic – tunnels are torn down and rebuilt if/when interesting traffic is detected</w:t>
      </w:r>
    </w:p>
    <w:p w14:paraId="1AA6CB6B" w14:textId="246171E4" w:rsidR="00912D3B" w:rsidRDefault="00912D3B" w:rsidP="00912D3B">
      <w:pPr>
        <w:pStyle w:val="ListParagraph"/>
        <w:numPr>
          <w:ilvl w:val="0"/>
          <w:numId w:val="1"/>
        </w:numPr>
      </w:pPr>
      <w:r>
        <w:t>IPSEC has two main phases</w:t>
      </w:r>
    </w:p>
    <w:p w14:paraId="4010405D" w14:textId="30A61EFF" w:rsidR="00912D3B" w:rsidRDefault="00912D3B" w:rsidP="00912D3B">
      <w:pPr>
        <w:pStyle w:val="ListParagraph"/>
        <w:numPr>
          <w:ilvl w:val="0"/>
          <w:numId w:val="1"/>
        </w:numPr>
      </w:pPr>
      <w:r>
        <w:t>IKE Phase 1 – (Slow &amp; Heavy)</w:t>
      </w:r>
    </w:p>
    <w:p w14:paraId="4A6E6EAE" w14:textId="72F1D2C7" w:rsidR="00912D3B" w:rsidRDefault="00912D3B" w:rsidP="00912D3B">
      <w:pPr>
        <w:pStyle w:val="ListParagraph"/>
        <w:numPr>
          <w:ilvl w:val="1"/>
          <w:numId w:val="1"/>
        </w:numPr>
      </w:pPr>
      <w:r>
        <w:t>Authenticate – Pre-shared key (password) / Certificate</w:t>
      </w:r>
    </w:p>
    <w:p w14:paraId="4BEA18A3" w14:textId="1DDFFEAF" w:rsidR="00912D3B" w:rsidRDefault="00912D3B" w:rsidP="00912D3B">
      <w:pPr>
        <w:pStyle w:val="ListParagraph"/>
        <w:numPr>
          <w:ilvl w:val="1"/>
          <w:numId w:val="1"/>
        </w:numPr>
      </w:pPr>
      <w:r>
        <w:t>Using Asymmetric encryption to agree on, and create a shared symmetric key</w:t>
      </w:r>
    </w:p>
    <w:p w14:paraId="15A8612E" w14:textId="68FD9DF0" w:rsidR="00912D3B" w:rsidRDefault="00912D3B" w:rsidP="00912D3B">
      <w:pPr>
        <w:pStyle w:val="ListParagraph"/>
        <w:numPr>
          <w:ilvl w:val="1"/>
          <w:numId w:val="1"/>
        </w:numPr>
      </w:pPr>
      <w:r>
        <w:t xml:space="preserve">IKE SA (Security Association) </w:t>
      </w:r>
      <w:r w:rsidR="005A6B79">
        <w:t>– Created as phase 1 tunnel</w:t>
      </w:r>
    </w:p>
    <w:p w14:paraId="0C31D530" w14:textId="64206DF0" w:rsidR="005A6B79" w:rsidRDefault="005A6B79" w:rsidP="005A6B79">
      <w:pPr>
        <w:pStyle w:val="ListParagraph"/>
        <w:numPr>
          <w:ilvl w:val="0"/>
          <w:numId w:val="1"/>
        </w:numPr>
      </w:pPr>
      <w:r>
        <w:t xml:space="preserve">IKE Phase 2 – (Fast &amp; Agile) </w:t>
      </w:r>
    </w:p>
    <w:p w14:paraId="1DB84975" w14:textId="223D4B71" w:rsidR="005A6B79" w:rsidRDefault="005A6B79" w:rsidP="005A6B79">
      <w:pPr>
        <w:pStyle w:val="ListParagraph"/>
        <w:numPr>
          <w:ilvl w:val="1"/>
          <w:numId w:val="1"/>
        </w:numPr>
      </w:pPr>
      <w:r>
        <w:t>Uses the keys agreed in phase 1</w:t>
      </w:r>
    </w:p>
    <w:p w14:paraId="770494F2" w14:textId="2FDBD359" w:rsidR="005A6B79" w:rsidRDefault="005A6B79" w:rsidP="005A6B79">
      <w:pPr>
        <w:pStyle w:val="ListParagraph"/>
        <w:numPr>
          <w:ilvl w:val="1"/>
          <w:numId w:val="1"/>
        </w:numPr>
      </w:pPr>
      <w:r>
        <w:t>Agree encryption method, and keys used for bulk data transfer</w:t>
      </w:r>
    </w:p>
    <w:p w14:paraId="1F05DEF8" w14:textId="4BE8D274" w:rsidR="005A6B79" w:rsidRDefault="005A6B79" w:rsidP="005A6B79">
      <w:pPr>
        <w:pStyle w:val="ListParagraph"/>
        <w:numPr>
          <w:ilvl w:val="1"/>
          <w:numId w:val="1"/>
        </w:numPr>
      </w:pPr>
      <w:r>
        <w:t>Create IPSEC SA – Phase two tunnel (architecturally running over phase 1)</w:t>
      </w:r>
    </w:p>
    <w:p w14:paraId="202DB8AC" w14:textId="4B76CCEF" w:rsidR="005A6B79" w:rsidRDefault="005A6B79" w:rsidP="005A6B79">
      <w:pPr>
        <w:pStyle w:val="ListParagraph"/>
        <w:numPr>
          <w:ilvl w:val="1"/>
          <w:numId w:val="1"/>
        </w:numPr>
      </w:pPr>
      <w:r>
        <w:t>Allows IPSEC VPN Tunnels to be torn down and rebuilt if/when interesting traffic is detected</w:t>
      </w:r>
    </w:p>
    <w:p w14:paraId="5738F3AE" w14:textId="77777777" w:rsidR="00597DE0" w:rsidRDefault="00597DE0" w:rsidP="00597DE0">
      <w:pPr>
        <w:pStyle w:val="ListParagraph"/>
        <w:numPr>
          <w:ilvl w:val="0"/>
          <w:numId w:val="1"/>
        </w:numPr>
      </w:pPr>
      <w:r>
        <w:t>IKE Phase 1 – How does it work?</w:t>
      </w:r>
    </w:p>
    <w:p w14:paraId="241E8AFC" w14:textId="4B6E0815" w:rsidR="00597DE0" w:rsidRDefault="00597DE0" w:rsidP="00597DE0">
      <w:pPr>
        <w:pStyle w:val="ListParagraph"/>
        <w:numPr>
          <w:ilvl w:val="1"/>
          <w:numId w:val="1"/>
        </w:numPr>
      </w:pPr>
      <w:r>
        <w:t xml:space="preserve">Diffie-Hellman Key Exchange (DH) – </w:t>
      </w:r>
    </w:p>
    <w:p w14:paraId="030FAB8D" w14:textId="32C6D7E3" w:rsidR="00597DE0" w:rsidRDefault="00597DE0" w:rsidP="00597DE0">
      <w:pPr>
        <w:pStyle w:val="ListParagraph"/>
        <w:numPr>
          <w:ilvl w:val="2"/>
          <w:numId w:val="1"/>
        </w:numPr>
      </w:pPr>
      <w:r>
        <w:t>Each side creates a DH private key</w:t>
      </w:r>
    </w:p>
    <w:p w14:paraId="18CB4EC9" w14:textId="710E67A3" w:rsidR="00597DE0" w:rsidRDefault="00597DE0" w:rsidP="00597DE0">
      <w:pPr>
        <w:pStyle w:val="ListParagraph"/>
        <w:numPr>
          <w:ilvl w:val="2"/>
          <w:numId w:val="1"/>
        </w:numPr>
      </w:pPr>
      <w:r>
        <w:t>And derives a public key</w:t>
      </w:r>
    </w:p>
    <w:p w14:paraId="30C03C69" w14:textId="081D8ACF" w:rsidR="00597DE0" w:rsidRDefault="00597DE0" w:rsidP="00597DE0">
      <w:pPr>
        <w:pStyle w:val="ListParagraph"/>
        <w:numPr>
          <w:ilvl w:val="2"/>
          <w:numId w:val="1"/>
        </w:numPr>
      </w:pPr>
      <w:r>
        <w:t>Used to decrypt data and sign things</w:t>
      </w:r>
    </w:p>
    <w:p w14:paraId="43322A28" w14:textId="44B08B35" w:rsidR="00597DE0" w:rsidRDefault="00597DE0" w:rsidP="00597DE0">
      <w:pPr>
        <w:pStyle w:val="ListParagraph"/>
        <w:numPr>
          <w:ilvl w:val="2"/>
          <w:numId w:val="1"/>
        </w:numPr>
      </w:pPr>
      <w:r>
        <w:t>Public keys are exchanged over the public internet</w:t>
      </w:r>
    </w:p>
    <w:p w14:paraId="04C80C31" w14:textId="10A1C067" w:rsidR="00597DE0" w:rsidRDefault="00597DE0" w:rsidP="00597DE0">
      <w:pPr>
        <w:pStyle w:val="ListParagraph"/>
        <w:numPr>
          <w:ilvl w:val="2"/>
          <w:numId w:val="1"/>
        </w:numPr>
      </w:pPr>
      <w:r>
        <w:t>Each side takes their private key, and the remote peers public key – independently generate the “same” shared Diffie-Hellman Key</w:t>
      </w:r>
    </w:p>
    <w:p w14:paraId="5E639822" w14:textId="5487A054" w:rsidR="00597DE0" w:rsidRDefault="00597DE0" w:rsidP="00597DE0">
      <w:pPr>
        <w:pStyle w:val="ListParagraph"/>
        <w:numPr>
          <w:ilvl w:val="2"/>
          <w:numId w:val="1"/>
        </w:numPr>
      </w:pPr>
      <w:r>
        <w:t>Using DH Key – exchanges key material and agreements</w:t>
      </w:r>
    </w:p>
    <w:p w14:paraId="187DF147" w14:textId="479BBD2A" w:rsidR="00597DE0" w:rsidRDefault="00597DE0" w:rsidP="00597DE0">
      <w:pPr>
        <w:pStyle w:val="ListParagraph"/>
        <w:numPr>
          <w:ilvl w:val="2"/>
          <w:numId w:val="1"/>
        </w:numPr>
      </w:pPr>
      <w:r>
        <w:t xml:space="preserve">Each side generates a Symmetrical key – using DH key and exchanged material </w:t>
      </w:r>
    </w:p>
    <w:p w14:paraId="7FEE9FC4" w14:textId="2E28687E" w:rsidR="00597DE0" w:rsidRDefault="00597DE0" w:rsidP="00597DE0">
      <w:pPr>
        <w:pStyle w:val="ListParagraph"/>
        <w:numPr>
          <w:ilvl w:val="3"/>
          <w:numId w:val="1"/>
        </w:numPr>
      </w:pPr>
      <w:r>
        <w:t xml:space="preserve">Used to encrypt anything going across the Phase 1 tunnel. </w:t>
      </w:r>
    </w:p>
    <w:p w14:paraId="522EDAE7" w14:textId="4FEF62B2" w:rsidR="00597DE0" w:rsidRDefault="00597DE0" w:rsidP="00597DE0">
      <w:pPr>
        <w:pStyle w:val="ListParagraph"/>
        <w:numPr>
          <w:ilvl w:val="4"/>
          <w:numId w:val="1"/>
        </w:numPr>
      </w:pPr>
      <w:r>
        <w:t xml:space="preserve">IKE Security Association (Phase 1 Tunnel) </w:t>
      </w:r>
    </w:p>
    <w:p w14:paraId="73EFB80C" w14:textId="64A942BD" w:rsidR="00597DE0" w:rsidRDefault="00597DE0" w:rsidP="00597DE0">
      <w:pPr>
        <w:pStyle w:val="ListParagraph"/>
        <w:numPr>
          <w:ilvl w:val="5"/>
          <w:numId w:val="1"/>
        </w:numPr>
      </w:pPr>
      <w:r>
        <w:t>Can be used at Phase 2</w:t>
      </w:r>
    </w:p>
    <w:p w14:paraId="2C01879B" w14:textId="634FC282" w:rsidR="00597DE0" w:rsidRDefault="00597DE0" w:rsidP="00597DE0">
      <w:pPr>
        <w:pStyle w:val="ListParagraph"/>
        <w:numPr>
          <w:ilvl w:val="0"/>
          <w:numId w:val="1"/>
        </w:numPr>
      </w:pPr>
      <w:r>
        <w:t>IKE Phase 2 – How does it work?</w:t>
      </w:r>
    </w:p>
    <w:p w14:paraId="5F7BABDC" w14:textId="08D15E6E" w:rsidR="00597DE0" w:rsidRDefault="00597DE0" w:rsidP="00597DE0">
      <w:pPr>
        <w:pStyle w:val="ListParagraph"/>
        <w:numPr>
          <w:ilvl w:val="1"/>
          <w:numId w:val="1"/>
        </w:numPr>
      </w:pPr>
      <w:r>
        <w:t>DH Key on both sides</w:t>
      </w:r>
    </w:p>
    <w:p w14:paraId="27B068E9" w14:textId="566F8A2C" w:rsidR="00597DE0" w:rsidRDefault="00597DE0" w:rsidP="00597DE0">
      <w:pPr>
        <w:pStyle w:val="ListParagraph"/>
        <w:numPr>
          <w:ilvl w:val="1"/>
          <w:numId w:val="1"/>
        </w:numPr>
      </w:pPr>
      <w:r>
        <w:t>Same symmetric phase 1 tunnel</w:t>
      </w:r>
    </w:p>
    <w:p w14:paraId="0146CE04" w14:textId="78106BD7" w:rsidR="00597DE0" w:rsidRDefault="00597DE0" w:rsidP="00597DE0">
      <w:pPr>
        <w:pStyle w:val="ListParagraph"/>
        <w:numPr>
          <w:ilvl w:val="0"/>
          <w:numId w:val="1"/>
        </w:numPr>
      </w:pPr>
      <w:r>
        <w:t>Policy Based VPN</w:t>
      </w:r>
    </w:p>
    <w:p w14:paraId="68D5ED96" w14:textId="380E3C3F" w:rsidR="00597DE0" w:rsidRDefault="00597DE0" w:rsidP="00597DE0">
      <w:pPr>
        <w:pStyle w:val="ListParagraph"/>
        <w:numPr>
          <w:ilvl w:val="1"/>
          <w:numId w:val="1"/>
        </w:numPr>
      </w:pPr>
      <w:r>
        <w:t>Rule Sets match traffic =&gt; a pair of Sas</w:t>
      </w:r>
    </w:p>
    <w:p w14:paraId="31BFF73B" w14:textId="3900554C" w:rsidR="00597DE0" w:rsidRDefault="00597DE0" w:rsidP="00597DE0">
      <w:pPr>
        <w:pStyle w:val="ListParagraph"/>
        <w:numPr>
          <w:ilvl w:val="1"/>
          <w:numId w:val="1"/>
        </w:numPr>
      </w:pPr>
      <w:r>
        <w:t>Different rules/security settings for different types of traffic</w:t>
      </w:r>
    </w:p>
    <w:p w14:paraId="75856463" w14:textId="7C95B4EC" w:rsidR="00597DE0" w:rsidRDefault="00597DE0" w:rsidP="00597DE0">
      <w:pPr>
        <w:pStyle w:val="ListParagraph"/>
        <w:numPr>
          <w:ilvl w:val="0"/>
          <w:numId w:val="1"/>
        </w:numPr>
      </w:pPr>
      <w:r>
        <w:t xml:space="preserve">Route-Based VPNs </w:t>
      </w:r>
    </w:p>
    <w:p w14:paraId="4A94E1AA" w14:textId="5D41C54E" w:rsidR="00597DE0" w:rsidRDefault="00597DE0" w:rsidP="00597DE0">
      <w:pPr>
        <w:pStyle w:val="ListParagraph"/>
        <w:numPr>
          <w:ilvl w:val="1"/>
          <w:numId w:val="1"/>
        </w:numPr>
      </w:pPr>
      <w:r>
        <w:t>Target matching  (prefix)</w:t>
      </w:r>
    </w:p>
    <w:p w14:paraId="596620D4" w14:textId="1396E5D6" w:rsidR="00597DE0" w:rsidRDefault="00597DE0" w:rsidP="00597DE0">
      <w:pPr>
        <w:pStyle w:val="ListParagraph"/>
        <w:numPr>
          <w:ilvl w:val="1"/>
          <w:numId w:val="1"/>
        </w:numPr>
      </w:pPr>
      <w:r>
        <w:t>Matches a single pair of SAs</w:t>
      </w:r>
    </w:p>
    <w:p w14:paraId="41EB21FC" w14:textId="3C695988" w:rsidR="00597DE0" w:rsidRDefault="00597DE0" w:rsidP="00597DE0">
      <w:pPr>
        <w:pStyle w:val="ListParagraph"/>
        <w:numPr>
          <w:ilvl w:val="1"/>
          <w:numId w:val="1"/>
        </w:numPr>
      </w:pPr>
      <w:r>
        <w:t>Less functionality, but simpler setup</w:t>
      </w:r>
    </w:p>
    <w:p w14:paraId="63D04341" w14:textId="47B66BDD" w:rsidR="002D13E4" w:rsidRDefault="002D13E4" w:rsidP="002D13E4">
      <w:r>
        <w:lastRenderedPageBreak/>
        <w:t>AWS Site-to-site VPN</w:t>
      </w:r>
    </w:p>
    <w:p w14:paraId="1BDC6EAC" w14:textId="06723A3E" w:rsidR="002D13E4" w:rsidRDefault="00870E94" w:rsidP="00870E94">
      <w:pPr>
        <w:pStyle w:val="ListParagraph"/>
        <w:numPr>
          <w:ilvl w:val="0"/>
          <w:numId w:val="1"/>
        </w:numPr>
      </w:pPr>
      <w:r>
        <w:t xml:space="preserve">A logical connection between a VPC and on-premises network </w:t>
      </w:r>
    </w:p>
    <w:p w14:paraId="55D34436" w14:textId="69F180C2" w:rsidR="00870E94" w:rsidRDefault="00870E94" w:rsidP="00870E94">
      <w:pPr>
        <w:pStyle w:val="ListParagraph"/>
        <w:numPr>
          <w:ilvl w:val="1"/>
          <w:numId w:val="1"/>
        </w:numPr>
      </w:pPr>
      <w:r>
        <w:t>Encrypted using IPSEC – running over the public internet</w:t>
      </w:r>
    </w:p>
    <w:p w14:paraId="314A599E" w14:textId="1A0D8F39" w:rsidR="00870E94" w:rsidRDefault="00870E94" w:rsidP="00870E94">
      <w:pPr>
        <w:pStyle w:val="ListParagraph"/>
        <w:numPr>
          <w:ilvl w:val="0"/>
          <w:numId w:val="1"/>
        </w:numPr>
      </w:pPr>
      <w:r>
        <w:t>Full HA – if you design and implement it correctly</w:t>
      </w:r>
    </w:p>
    <w:p w14:paraId="409C70BB" w14:textId="0FFD85FC" w:rsidR="00870E94" w:rsidRDefault="00870E94" w:rsidP="00870E94">
      <w:pPr>
        <w:pStyle w:val="ListParagraph"/>
        <w:numPr>
          <w:ilvl w:val="0"/>
          <w:numId w:val="1"/>
        </w:numPr>
      </w:pPr>
      <w:r>
        <w:t>Quick to provision – less than an hour</w:t>
      </w:r>
    </w:p>
    <w:p w14:paraId="70118B6A" w14:textId="78F3DCCF" w:rsidR="00870E94" w:rsidRDefault="00870E94" w:rsidP="00870E94">
      <w:pPr>
        <w:pStyle w:val="ListParagraph"/>
        <w:numPr>
          <w:ilvl w:val="0"/>
          <w:numId w:val="1"/>
        </w:numPr>
      </w:pPr>
      <w:r>
        <w:t>Key Components</w:t>
      </w:r>
    </w:p>
    <w:p w14:paraId="2593E6FF" w14:textId="2FCE9E25" w:rsidR="00870E94" w:rsidRDefault="00870E94" w:rsidP="00870E94">
      <w:pPr>
        <w:pStyle w:val="ListParagraph"/>
        <w:numPr>
          <w:ilvl w:val="1"/>
          <w:numId w:val="1"/>
        </w:numPr>
      </w:pPr>
      <w:r>
        <w:t>VPC</w:t>
      </w:r>
    </w:p>
    <w:p w14:paraId="1FC1708F" w14:textId="5C1F41C5" w:rsidR="00870E94" w:rsidRDefault="00870E94" w:rsidP="00870E94">
      <w:pPr>
        <w:pStyle w:val="ListParagraph"/>
        <w:numPr>
          <w:ilvl w:val="1"/>
          <w:numId w:val="1"/>
        </w:numPr>
      </w:pPr>
      <w:r>
        <w:t xml:space="preserve">Virtual Private Gateway (VGW) </w:t>
      </w:r>
    </w:p>
    <w:p w14:paraId="2D860C66" w14:textId="1F8FA2C4" w:rsidR="00870E94" w:rsidRDefault="00870E94" w:rsidP="00870E94">
      <w:pPr>
        <w:pStyle w:val="ListParagraph"/>
        <w:numPr>
          <w:ilvl w:val="1"/>
          <w:numId w:val="1"/>
        </w:numPr>
      </w:pPr>
      <w:r>
        <w:t>Customer Gateway (CGW)</w:t>
      </w:r>
    </w:p>
    <w:p w14:paraId="6BA63C69" w14:textId="189DE254" w:rsidR="00870E94" w:rsidRDefault="00870E94" w:rsidP="00870E94">
      <w:pPr>
        <w:pStyle w:val="ListParagraph"/>
        <w:numPr>
          <w:ilvl w:val="2"/>
          <w:numId w:val="1"/>
        </w:numPr>
      </w:pPr>
      <w:r>
        <w:t xml:space="preserve">Logical – AWS </w:t>
      </w:r>
    </w:p>
    <w:p w14:paraId="3539E242" w14:textId="4D09EB0F" w:rsidR="00870E94" w:rsidRDefault="00870E94" w:rsidP="00870E94">
      <w:pPr>
        <w:pStyle w:val="ListParagraph"/>
        <w:numPr>
          <w:ilvl w:val="2"/>
          <w:numId w:val="1"/>
        </w:numPr>
      </w:pPr>
      <w:r>
        <w:t>On-prem – device</w:t>
      </w:r>
    </w:p>
    <w:p w14:paraId="59433E84" w14:textId="374930B8" w:rsidR="00870E94" w:rsidRDefault="00870E94" w:rsidP="00870E94">
      <w:pPr>
        <w:pStyle w:val="ListParagraph"/>
        <w:numPr>
          <w:ilvl w:val="1"/>
          <w:numId w:val="1"/>
        </w:numPr>
      </w:pPr>
      <w:r>
        <w:t>VPN Connection between the VGW and CGW</w:t>
      </w:r>
    </w:p>
    <w:p w14:paraId="38356939" w14:textId="5B4D2876" w:rsidR="00870E94" w:rsidRDefault="00D1639A" w:rsidP="00870E94">
      <w:pPr>
        <w:pStyle w:val="ListParagraph"/>
        <w:numPr>
          <w:ilvl w:val="0"/>
          <w:numId w:val="1"/>
        </w:numPr>
      </w:pPr>
      <w:r>
        <w:t>Static vs. Dynamic VPN (BGP)</w:t>
      </w:r>
    </w:p>
    <w:p w14:paraId="7C3DF967" w14:textId="2AABDDD1" w:rsidR="00D1639A" w:rsidRDefault="00D1639A" w:rsidP="00D1639A">
      <w:pPr>
        <w:pStyle w:val="ListParagraph"/>
        <w:numPr>
          <w:ilvl w:val="1"/>
          <w:numId w:val="1"/>
        </w:numPr>
      </w:pPr>
      <w:r>
        <w:t>Static</w:t>
      </w:r>
    </w:p>
    <w:p w14:paraId="4978B103" w14:textId="3DD0A767" w:rsidR="00D1639A" w:rsidRDefault="00D1639A" w:rsidP="00D1639A">
      <w:pPr>
        <w:pStyle w:val="ListParagraph"/>
        <w:numPr>
          <w:ilvl w:val="2"/>
          <w:numId w:val="1"/>
        </w:numPr>
      </w:pPr>
      <w:r>
        <w:t xml:space="preserve">Routes for remote </w:t>
      </w:r>
      <w:r w:rsidR="007E4DBF">
        <w:t>side (AWS) must be added to route tables as static routes</w:t>
      </w:r>
    </w:p>
    <w:p w14:paraId="52FB490A" w14:textId="672E6AA8" w:rsidR="007E4DBF" w:rsidRDefault="007E4DBF" w:rsidP="00D1639A">
      <w:pPr>
        <w:pStyle w:val="ListParagraph"/>
        <w:numPr>
          <w:ilvl w:val="2"/>
          <w:numId w:val="1"/>
        </w:numPr>
      </w:pPr>
      <w:r>
        <w:t>Networks for remote site statically configured on the VPN connection (CGW)</w:t>
      </w:r>
    </w:p>
    <w:p w14:paraId="7AC0C2BE" w14:textId="28B5E244" w:rsidR="007E4DBF" w:rsidRDefault="007E4DBF" w:rsidP="00D1639A">
      <w:pPr>
        <w:pStyle w:val="ListParagraph"/>
        <w:numPr>
          <w:ilvl w:val="2"/>
          <w:numId w:val="1"/>
        </w:numPr>
      </w:pPr>
      <w:r>
        <w:t>No load balancing and multi-connection failover</w:t>
      </w:r>
    </w:p>
    <w:p w14:paraId="37D91160" w14:textId="51A2FFDC" w:rsidR="007E4DBF" w:rsidRDefault="007E4DBF" w:rsidP="007E4DBF">
      <w:pPr>
        <w:pStyle w:val="ListParagraph"/>
        <w:numPr>
          <w:ilvl w:val="1"/>
          <w:numId w:val="1"/>
        </w:numPr>
      </w:pPr>
      <w:r>
        <w:t>Dynamic</w:t>
      </w:r>
    </w:p>
    <w:p w14:paraId="79F518C8" w14:textId="253DB649" w:rsidR="007E4DBF" w:rsidRDefault="007E4DBF" w:rsidP="007E4DBF">
      <w:pPr>
        <w:pStyle w:val="ListParagraph"/>
        <w:numPr>
          <w:ilvl w:val="2"/>
          <w:numId w:val="1"/>
        </w:numPr>
      </w:pPr>
      <w:r>
        <w:t>Routes CAN be added to remote side (AWS) route tables as static routes OR enable route propagation</w:t>
      </w:r>
    </w:p>
    <w:p w14:paraId="0B9EF80A" w14:textId="1914E033" w:rsidR="007E4DBF" w:rsidRDefault="007E4DBF" w:rsidP="007E4DBF">
      <w:pPr>
        <w:pStyle w:val="ListParagraph"/>
        <w:numPr>
          <w:ilvl w:val="3"/>
          <w:numId w:val="1"/>
        </w:numPr>
      </w:pPr>
      <w:r>
        <w:t>Route Propagation – if enabled, means routes are added to RT’s automatically on AWS side</w:t>
      </w:r>
    </w:p>
    <w:p w14:paraId="3438CE06" w14:textId="23F47D00" w:rsidR="007E4DBF" w:rsidRDefault="007E4DBF" w:rsidP="007E4DBF">
      <w:pPr>
        <w:pStyle w:val="ListParagraph"/>
        <w:numPr>
          <w:ilvl w:val="2"/>
          <w:numId w:val="1"/>
        </w:numPr>
      </w:pPr>
      <w:r>
        <w:t>BGP is configured on both the customer and AWS side using ASN</w:t>
      </w:r>
    </w:p>
    <w:p w14:paraId="50F4A376" w14:textId="175E15CB" w:rsidR="007E4DBF" w:rsidRDefault="007E4DBF" w:rsidP="007E4DBF">
      <w:pPr>
        <w:pStyle w:val="ListParagraph"/>
        <w:numPr>
          <w:ilvl w:val="3"/>
          <w:numId w:val="1"/>
        </w:numPr>
      </w:pPr>
      <w:r>
        <w:t>Networks are exchanged via BGP</w:t>
      </w:r>
    </w:p>
    <w:p w14:paraId="5C9BDB24" w14:textId="403C3EF2" w:rsidR="007E4DBF" w:rsidRDefault="007E4DBF" w:rsidP="007E4DBF">
      <w:pPr>
        <w:pStyle w:val="ListParagraph"/>
        <w:numPr>
          <w:ilvl w:val="2"/>
          <w:numId w:val="1"/>
        </w:numPr>
      </w:pPr>
      <w:r>
        <w:t>Multiple VPN connections provide HA and traffic distribution</w:t>
      </w:r>
    </w:p>
    <w:p w14:paraId="718FF2B7" w14:textId="64E4AC05" w:rsidR="007E4DBF" w:rsidRDefault="007E4DBF" w:rsidP="007E4DBF">
      <w:pPr>
        <w:pStyle w:val="ListParagraph"/>
        <w:numPr>
          <w:ilvl w:val="0"/>
          <w:numId w:val="1"/>
        </w:numPr>
      </w:pPr>
      <w:r>
        <w:t>VPN Considerations</w:t>
      </w:r>
    </w:p>
    <w:p w14:paraId="5658B167" w14:textId="220F0BE2" w:rsidR="007E4DBF" w:rsidRDefault="007E4DBF" w:rsidP="007E4DBF">
      <w:pPr>
        <w:pStyle w:val="ListParagraph"/>
        <w:numPr>
          <w:ilvl w:val="1"/>
          <w:numId w:val="1"/>
        </w:numPr>
      </w:pPr>
      <w:r>
        <w:t>Speed limitations – 1.25 Gbps limit</w:t>
      </w:r>
    </w:p>
    <w:p w14:paraId="16955444" w14:textId="1E2E7F71" w:rsidR="007E4DBF" w:rsidRDefault="007E4DBF" w:rsidP="007E4DBF">
      <w:pPr>
        <w:pStyle w:val="ListParagraph"/>
        <w:numPr>
          <w:ilvl w:val="1"/>
          <w:numId w:val="1"/>
        </w:numPr>
      </w:pPr>
      <w:r>
        <w:t>VPN Gateway – 1.25 Gbps limit</w:t>
      </w:r>
    </w:p>
    <w:p w14:paraId="764823FB" w14:textId="2F82B866" w:rsidR="007E4DBF" w:rsidRDefault="007E4DBF" w:rsidP="007E4DBF">
      <w:pPr>
        <w:pStyle w:val="ListParagraph"/>
        <w:numPr>
          <w:ilvl w:val="1"/>
          <w:numId w:val="1"/>
        </w:numPr>
      </w:pPr>
      <w:r>
        <w:t xml:space="preserve">Latency Considerations – inconsistent, public internet </w:t>
      </w:r>
    </w:p>
    <w:p w14:paraId="35A97A7F" w14:textId="63B3B334" w:rsidR="007E4DBF" w:rsidRDefault="007E4DBF" w:rsidP="007E4DBF">
      <w:pPr>
        <w:pStyle w:val="ListParagraph"/>
        <w:numPr>
          <w:ilvl w:val="1"/>
          <w:numId w:val="1"/>
        </w:numPr>
      </w:pPr>
      <w:r>
        <w:t xml:space="preserve">Cost – AWS </w:t>
      </w:r>
      <w:r w:rsidR="0041128D">
        <w:t>hourly</w:t>
      </w:r>
      <w:r>
        <w:t xml:space="preserve"> cost, GB out cost, data cap (on premises) </w:t>
      </w:r>
    </w:p>
    <w:p w14:paraId="26BD7C64" w14:textId="357F6570" w:rsidR="007E4DBF" w:rsidRDefault="007E4DBF" w:rsidP="007E4DBF">
      <w:pPr>
        <w:pStyle w:val="ListParagraph"/>
        <w:numPr>
          <w:ilvl w:val="1"/>
          <w:numId w:val="1"/>
        </w:numPr>
      </w:pPr>
      <w:r>
        <w:t>Speed of setup – hours – all software configuration</w:t>
      </w:r>
    </w:p>
    <w:p w14:paraId="7BFAAF0A" w14:textId="77777777" w:rsidR="007E4DBF" w:rsidRDefault="007E4DBF" w:rsidP="007E4DBF">
      <w:pPr>
        <w:pStyle w:val="ListParagraph"/>
        <w:numPr>
          <w:ilvl w:val="1"/>
          <w:numId w:val="1"/>
        </w:numPr>
      </w:pPr>
      <w:r>
        <w:t xml:space="preserve">Can be used as a backup for Direct Connect (DX) – </w:t>
      </w:r>
    </w:p>
    <w:p w14:paraId="43DBBB79" w14:textId="3B530BDB" w:rsidR="007E4DBF" w:rsidRDefault="007E4DBF" w:rsidP="007E4DBF">
      <w:pPr>
        <w:pStyle w:val="ListParagraph"/>
        <w:numPr>
          <w:ilvl w:val="2"/>
          <w:numId w:val="1"/>
        </w:numPr>
      </w:pPr>
      <w:r>
        <w:t>DX = physical hardware</w:t>
      </w:r>
    </w:p>
    <w:p w14:paraId="12994A2F" w14:textId="28C9D400" w:rsidR="007E4DBF" w:rsidRDefault="007E4DBF" w:rsidP="007E4DBF">
      <w:pPr>
        <w:pStyle w:val="ListParagraph"/>
        <w:numPr>
          <w:ilvl w:val="1"/>
          <w:numId w:val="1"/>
        </w:numPr>
      </w:pPr>
      <w:r>
        <w:t xml:space="preserve">Can be used with Direct Connect (DX) </w:t>
      </w:r>
    </w:p>
    <w:p w14:paraId="07437E3C" w14:textId="121F3198" w:rsidR="007E4DBF" w:rsidRDefault="007E4DBF" w:rsidP="007E4DBF">
      <w:pPr>
        <w:pStyle w:val="ListParagraph"/>
        <w:numPr>
          <w:ilvl w:val="2"/>
          <w:numId w:val="1"/>
        </w:numPr>
      </w:pPr>
      <w:r>
        <w:t>Use while waiting for Direct Connect to setup – up to month</w:t>
      </w:r>
    </w:p>
    <w:p w14:paraId="18D08D48" w14:textId="77777777" w:rsidR="007C1B60" w:rsidRDefault="007C1B60" w:rsidP="007C1B60"/>
    <w:p w14:paraId="18985FF2" w14:textId="5E133D9D" w:rsidR="007D06F6" w:rsidRDefault="007D06F6" w:rsidP="007C1B60">
      <w:r>
        <w:t>Direct Connect (DX) Concepts</w:t>
      </w:r>
    </w:p>
    <w:p w14:paraId="756F5E03" w14:textId="1FD4D263" w:rsidR="007D06F6" w:rsidRDefault="007D06F6" w:rsidP="007D06F6">
      <w:pPr>
        <w:pStyle w:val="ListParagraph"/>
        <w:numPr>
          <w:ilvl w:val="0"/>
          <w:numId w:val="1"/>
        </w:numPr>
      </w:pPr>
      <w:r>
        <w:t>A physical connection</w:t>
      </w:r>
    </w:p>
    <w:p w14:paraId="583249B8" w14:textId="3EAD84A6" w:rsidR="007D06F6" w:rsidRDefault="007D06F6" w:rsidP="007D06F6">
      <w:pPr>
        <w:pStyle w:val="ListParagraph"/>
        <w:numPr>
          <w:ilvl w:val="1"/>
          <w:numId w:val="1"/>
        </w:numPr>
      </w:pPr>
      <w:r>
        <w:t>1, 10, or 100 Gbps</w:t>
      </w:r>
    </w:p>
    <w:p w14:paraId="60389A69" w14:textId="0BE759ED" w:rsidR="007D06F6" w:rsidRDefault="007D06F6" w:rsidP="007D06F6">
      <w:pPr>
        <w:pStyle w:val="ListParagraph"/>
        <w:numPr>
          <w:ilvl w:val="0"/>
          <w:numId w:val="1"/>
        </w:numPr>
      </w:pPr>
      <w:r>
        <w:t>Business Premises =&gt; DX Location =&gt; AWS Region</w:t>
      </w:r>
    </w:p>
    <w:p w14:paraId="313BC8CA" w14:textId="0A8C86FC" w:rsidR="007D06F6" w:rsidRDefault="007D06F6" w:rsidP="007D06F6">
      <w:pPr>
        <w:pStyle w:val="ListParagraph"/>
        <w:numPr>
          <w:ilvl w:val="0"/>
          <w:numId w:val="1"/>
        </w:numPr>
      </w:pPr>
      <w:r>
        <w:t>Port Allocation at a DX location</w:t>
      </w:r>
    </w:p>
    <w:p w14:paraId="7DF3AA75" w14:textId="6BD000D6" w:rsidR="007D06F6" w:rsidRDefault="007D06F6" w:rsidP="007D06F6">
      <w:pPr>
        <w:pStyle w:val="ListParagraph"/>
        <w:numPr>
          <w:ilvl w:val="0"/>
          <w:numId w:val="1"/>
        </w:numPr>
      </w:pPr>
      <w:r>
        <w:t>Port Hourly Cost &amp; Outbound Data Transfer</w:t>
      </w:r>
    </w:p>
    <w:p w14:paraId="5E108925" w14:textId="52C743F8" w:rsidR="007D06F6" w:rsidRDefault="007D06F6" w:rsidP="007D06F6">
      <w:pPr>
        <w:pStyle w:val="ListParagraph"/>
        <w:numPr>
          <w:ilvl w:val="1"/>
          <w:numId w:val="1"/>
        </w:numPr>
      </w:pPr>
      <w:r>
        <w:lastRenderedPageBreak/>
        <w:t>DX Location and Speed of the port</w:t>
      </w:r>
    </w:p>
    <w:p w14:paraId="048F6845" w14:textId="5D44D2F1" w:rsidR="007D06F6" w:rsidRDefault="007D06F6" w:rsidP="007D06F6">
      <w:pPr>
        <w:pStyle w:val="ListParagraph"/>
        <w:numPr>
          <w:ilvl w:val="1"/>
          <w:numId w:val="1"/>
        </w:numPr>
      </w:pPr>
      <w:r>
        <w:t>Inbound is free</w:t>
      </w:r>
    </w:p>
    <w:p w14:paraId="79D31D4A" w14:textId="53465EC0" w:rsidR="007D06F6" w:rsidRDefault="007D06F6" w:rsidP="007D06F6">
      <w:pPr>
        <w:pStyle w:val="ListParagraph"/>
        <w:numPr>
          <w:ilvl w:val="0"/>
          <w:numId w:val="1"/>
        </w:numPr>
      </w:pPr>
      <w:r>
        <w:t>Provisioning time – physical cables &amp; no resilience</w:t>
      </w:r>
    </w:p>
    <w:p w14:paraId="1E2047ED" w14:textId="42C9A4EB" w:rsidR="007D06F6" w:rsidRDefault="007D06F6" w:rsidP="007D06F6">
      <w:pPr>
        <w:pStyle w:val="ListParagraph"/>
        <w:numPr>
          <w:ilvl w:val="1"/>
          <w:numId w:val="1"/>
        </w:numPr>
      </w:pPr>
      <w:r>
        <w:t>Potentially weeks for physical cable to be installed</w:t>
      </w:r>
    </w:p>
    <w:p w14:paraId="486B5ACE" w14:textId="7512E7F7" w:rsidR="007D06F6" w:rsidRDefault="007D06F6" w:rsidP="007D06F6">
      <w:pPr>
        <w:pStyle w:val="ListParagraph"/>
        <w:numPr>
          <w:ilvl w:val="1"/>
          <w:numId w:val="1"/>
        </w:numPr>
      </w:pPr>
      <w:r>
        <w:t>Add multiple DX in meantime</w:t>
      </w:r>
    </w:p>
    <w:p w14:paraId="1FBA94D2" w14:textId="197B7DBF" w:rsidR="007D06F6" w:rsidRDefault="007D06F6" w:rsidP="007D06F6">
      <w:pPr>
        <w:pStyle w:val="ListParagraph"/>
        <w:numPr>
          <w:ilvl w:val="0"/>
          <w:numId w:val="1"/>
        </w:numPr>
      </w:pPr>
      <w:r>
        <w:t>Low &amp; consistent latency + High Speeds</w:t>
      </w:r>
    </w:p>
    <w:p w14:paraId="0D07EE89" w14:textId="149BBFCE" w:rsidR="007D06F6" w:rsidRDefault="007D06F6" w:rsidP="007D06F6">
      <w:pPr>
        <w:pStyle w:val="ListParagraph"/>
        <w:numPr>
          <w:ilvl w:val="0"/>
          <w:numId w:val="1"/>
        </w:numPr>
      </w:pPr>
      <w:r>
        <w:t>Access AWS Private Services (VPCs) and AWS Public Services – NO INTERNET</w:t>
      </w:r>
    </w:p>
    <w:p w14:paraId="1BE21B60" w14:textId="2E53AF6A" w:rsidR="007D06F6" w:rsidRDefault="007D06F6" w:rsidP="007D06F6">
      <w:pPr>
        <w:pStyle w:val="ListParagraph"/>
        <w:numPr>
          <w:ilvl w:val="0"/>
          <w:numId w:val="1"/>
        </w:numPr>
      </w:pPr>
      <w:r>
        <w:t xml:space="preserve">DX Location – </w:t>
      </w:r>
    </w:p>
    <w:p w14:paraId="10E51BD6" w14:textId="5C5E5779" w:rsidR="007D06F6" w:rsidRDefault="007D06F6" w:rsidP="007D06F6">
      <w:pPr>
        <w:pStyle w:val="ListParagraph"/>
        <w:numPr>
          <w:ilvl w:val="1"/>
          <w:numId w:val="1"/>
        </w:numPr>
      </w:pPr>
      <w:r>
        <w:t xml:space="preserve">Not owned by AWS </w:t>
      </w:r>
    </w:p>
    <w:p w14:paraId="23833E38" w14:textId="16E2D98C" w:rsidR="007D06F6" w:rsidRDefault="007D06F6" w:rsidP="007D06F6">
      <w:pPr>
        <w:pStyle w:val="ListParagraph"/>
        <w:numPr>
          <w:ilvl w:val="1"/>
          <w:numId w:val="1"/>
        </w:numPr>
      </w:pPr>
      <w:r>
        <w:t>Large Regional Centre</w:t>
      </w:r>
    </w:p>
    <w:p w14:paraId="5235CC7D" w14:textId="4F8DD1B3" w:rsidR="007D06F6" w:rsidRDefault="007D06F6" w:rsidP="007D06F6">
      <w:pPr>
        <w:pStyle w:val="ListParagraph"/>
        <w:numPr>
          <w:ilvl w:val="1"/>
          <w:numId w:val="1"/>
        </w:numPr>
      </w:pPr>
      <w:r>
        <w:t>AWS have space and equipment</w:t>
      </w:r>
    </w:p>
    <w:p w14:paraId="786ED829" w14:textId="4CD62155" w:rsidR="007D06F6" w:rsidRDefault="007D06F6" w:rsidP="007D06F6">
      <w:pPr>
        <w:pStyle w:val="ListParagraph"/>
        <w:numPr>
          <w:ilvl w:val="0"/>
          <w:numId w:val="1"/>
        </w:numPr>
      </w:pPr>
      <w:r>
        <w:t>If you don’t have space/equipment at a DX location – a COMMS provider can extend the DX port into your business premises</w:t>
      </w:r>
    </w:p>
    <w:p w14:paraId="62EA5D21" w14:textId="64171042" w:rsidR="00492143" w:rsidRDefault="007D06F6" w:rsidP="00492143">
      <w:pPr>
        <w:pStyle w:val="ListParagraph"/>
        <w:numPr>
          <w:ilvl w:val="0"/>
          <w:numId w:val="1"/>
        </w:numPr>
      </w:pPr>
      <w:r>
        <w:t>Cross Connect – AWS Port to Customer/Partner Port link</w:t>
      </w:r>
    </w:p>
    <w:p w14:paraId="62C3D5ED" w14:textId="77777777" w:rsidR="00492143" w:rsidRDefault="00492143" w:rsidP="00492143"/>
    <w:p w14:paraId="73E5E132" w14:textId="63D7A438" w:rsidR="007D06F6" w:rsidRDefault="001E5401" w:rsidP="00492143">
      <w:r>
        <w:t>Direct Connect (DX) Resilience and HA</w:t>
      </w:r>
    </w:p>
    <w:p w14:paraId="7C2741B6" w14:textId="720ECE5C" w:rsidR="001E5401" w:rsidRDefault="001E5401" w:rsidP="001E5401">
      <w:pPr>
        <w:pStyle w:val="ListParagraph"/>
        <w:numPr>
          <w:ilvl w:val="0"/>
          <w:numId w:val="1"/>
        </w:numPr>
      </w:pPr>
      <w:r>
        <w:t xml:space="preserve">AWS Regions have multiple Direct Connect (DX) locations </w:t>
      </w:r>
    </w:p>
    <w:p w14:paraId="1A3DBC87" w14:textId="58F42CC3" w:rsidR="001E5401" w:rsidRDefault="001E5401" w:rsidP="001E5401">
      <w:pPr>
        <w:pStyle w:val="ListParagraph"/>
        <w:numPr>
          <w:ilvl w:val="1"/>
          <w:numId w:val="1"/>
        </w:numPr>
      </w:pPr>
      <w:r>
        <w:t>Normally located in Major Metro Datacenters</w:t>
      </w:r>
    </w:p>
    <w:p w14:paraId="281FFCF4" w14:textId="67AE8021" w:rsidR="001E5401" w:rsidRDefault="001E5401" w:rsidP="001E5401">
      <w:pPr>
        <w:pStyle w:val="ListParagraph"/>
        <w:numPr>
          <w:ilvl w:val="0"/>
          <w:numId w:val="1"/>
        </w:numPr>
      </w:pPr>
      <w:r>
        <w:t>DX Locations are connected to AWS Region via redundant high speed connections</w:t>
      </w:r>
    </w:p>
    <w:p w14:paraId="565DFB1A" w14:textId="54CC8292" w:rsidR="001E5401" w:rsidRDefault="001E5401" w:rsidP="001E5401">
      <w:pPr>
        <w:pStyle w:val="ListParagraph"/>
        <w:numPr>
          <w:ilvl w:val="0"/>
          <w:numId w:val="1"/>
        </w:numPr>
      </w:pPr>
      <w:r>
        <w:t>By default, a single cross-connect links a DX port with a customer or provider router</w:t>
      </w:r>
    </w:p>
    <w:p w14:paraId="2C6A339F" w14:textId="3EEA8A48" w:rsidR="001E5401" w:rsidRDefault="001E5401" w:rsidP="001E5401">
      <w:pPr>
        <w:pStyle w:val="ListParagraph"/>
        <w:numPr>
          <w:ilvl w:val="0"/>
          <w:numId w:val="1"/>
        </w:numPr>
      </w:pPr>
      <w:r>
        <w:t>A DX is extended from the DX location to a Customer Premises</w:t>
      </w:r>
    </w:p>
    <w:p w14:paraId="761B1ACD" w14:textId="1BBAB3C7" w:rsidR="001E5401" w:rsidRDefault="00484152" w:rsidP="001E5401">
      <w:pPr>
        <w:pStyle w:val="ListParagraph"/>
        <w:numPr>
          <w:ilvl w:val="0"/>
          <w:numId w:val="1"/>
        </w:numPr>
      </w:pPr>
      <w:r>
        <w:t xml:space="preserve">Single points of failure – </w:t>
      </w:r>
    </w:p>
    <w:p w14:paraId="72C7D51E" w14:textId="1E54345B" w:rsidR="00484152" w:rsidRDefault="00484152" w:rsidP="00484152">
      <w:pPr>
        <w:pStyle w:val="ListParagraph"/>
        <w:numPr>
          <w:ilvl w:val="1"/>
          <w:numId w:val="1"/>
        </w:numPr>
      </w:pPr>
      <w:r>
        <w:t>DX Location</w:t>
      </w:r>
    </w:p>
    <w:p w14:paraId="26F6BD67" w14:textId="46B1B82E" w:rsidR="00484152" w:rsidRDefault="00484152" w:rsidP="00484152">
      <w:pPr>
        <w:pStyle w:val="ListParagraph"/>
        <w:numPr>
          <w:ilvl w:val="1"/>
          <w:numId w:val="1"/>
        </w:numPr>
      </w:pPr>
      <w:r>
        <w:t>DX Router</w:t>
      </w:r>
    </w:p>
    <w:p w14:paraId="5C178596" w14:textId="6DE23C9B" w:rsidR="00484152" w:rsidRDefault="00484152" w:rsidP="00484152">
      <w:pPr>
        <w:pStyle w:val="ListParagraph"/>
        <w:numPr>
          <w:ilvl w:val="1"/>
          <w:numId w:val="1"/>
        </w:numPr>
      </w:pPr>
      <w:r>
        <w:t>Cross Connect</w:t>
      </w:r>
    </w:p>
    <w:p w14:paraId="691D5DF9" w14:textId="49D24183" w:rsidR="00484152" w:rsidRDefault="00484152" w:rsidP="00484152">
      <w:pPr>
        <w:pStyle w:val="ListParagraph"/>
        <w:numPr>
          <w:ilvl w:val="1"/>
          <w:numId w:val="1"/>
        </w:numPr>
      </w:pPr>
      <w:r>
        <w:t>Customer DX Router</w:t>
      </w:r>
    </w:p>
    <w:p w14:paraId="76079399" w14:textId="599CB195" w:rsidR="00484152" w:rsidRDefault="00484152" w:rsidP="00484152">
      <w:pPr>
        <w:pStyle w:val="ListParagraph"/>
        <w:numPr>
          <w:ilvl w:val="1"/>
          <w:numId w:val="1"/>
        </w:numPr>
      </w:pPr>
      <w:r>
        <w:t>Extension</w:t>
      </w:r>
    </w:p>
    <w:p w14:paraId="4A10659E" w14:textId="2177D8AA" w:rsidR="00484152" w:rsidRDefault="00484152" w:rsidP="00484152">
      <w:pPr>
        <w:pStyle w:val="ListParagraph"/>
        <w:numPr>
          <w:ilvl w:val="1"/>
          <w:numId w:val="1"/>
        </w:numPr>
      </w:pPr>
      <w:r>
        <w:t>Customer Premises</w:t>
      </w:r>
    </w:p>
    <w:p w14:paraId="0EE1C190" w14:textId="5579B793" w:rsidR="00484152" w:rsidRDefault="00484152" w:rsidP="00484152">
      <w:pPr>
        <w:pStyle w:val="ListParagraph"/>
        <w:numPr>
          <w:ilvl w:val="1"/>
          <w:numId w:val="1"/>
        </w:numPr>
      </w:pPr>
      <w:r>
        <w:t>Customer Router</w:t>
      </w:r>
    </w:p>
    <w:p w14:paraId="5B0CAE80" w14:textId="6675CA38" w:rsidR="00484152" w:rsidRDefault="00484152" w:rsidP="00484152">
      <w:pPr>
        <w:pStyle w:val="ListParagraph"/>
        <w:numPr>
          <w:ilvl w:val="0"/>
          <w:numId w:val="1"/>
        </w:numPr>
      </w:pPr>
      <w:r>
        <w:t>By default, Direct Connect (DX) is not HA – requires additional configuration</w:t>
      </w:r>
    </w:p>
    <w:p w14:paraId="3BB62D8B" w14:textId="186E4AF4" w:rsidR="00484152" w:rsidRDefault="00484152" w:rsidP="00484152">
      <w:pPr>
        <w:pStyle w:val="ListParagraph"/>
        <w:numPr>
          <w:ilvl w:val="0"/>
          <w:numId w:val="1"/>
        </w:numPr>
      </w:pPr>
      <w:r>
        <w:t xml:space="preserve">For HA using DX provision – </w:t>
      </w:r>
    </w:p>
    <w:p w14:paraId="0D190192" w14:textId="0FB9312A" w:rsidR="00484152" w:rsidRDefault="00484152" w:rsidP="00484152">
      <w:pPr>
        <w:pStyle w:val="ListParagraph"/>
        <w:numPr>
          <w:ilvl w:val="1"/>
          <w:numId w:val="1"/>
        </w:numPr>
      </w:pPr>
      <w:r>
        <w:t xml:space="preserve">2 DX Routers </w:t>
      </w:r>
    </w:p>
    <w:p w14:paraId="66A4D6F2" w14:textId="663DD383" w:rsidR="00484152" w:rsidRDefault="00484152" w:rsidP="00484152">
      <w:pPr>
        <w:pStyle w:val="ListParagraph"/>
        <w:numPr>
          <w:ilvl w:val="1"/>
          <w:numId w:val="1"/>
        </w:numPr>
      </w:pPr>
      <w:r>
        <w:t>2 Customer DX Routers</w:t>
      </w:r>
    </w:p>
    <w:p w14:paraId="26239D96" w14:textId="164F568F" w:rsidR="00484152" w:rsidRDefault="00484152" w:rsidP="00484152">
      <w:pPr>
        <w:pStyle w:val="ListParagraph"/>
        <w:numPr>
          <w:ilvl w:val="1"/>
          <w:numId w:val="1"/>
        </w:numPr>
      </w:pPr>
      <w:r>
        <w:t>2 Customer Premises Routers</w:t>
      </w:r>
    </w:p>
    <w:p w14:paraId="47B05017" w14:textId="4AA388AD" w:rsidR="00484152" w:rsidRDefault="00484152" w:rsidP="00484152">
      <w:pPr>
        <w:pStyle w:val="ListParagraph"/>
        <w:numPr>
          <w:ilvl w:val="1"/>
          <w:numId w:val="1"/>
        </w:numPr>
      </w:pPr>
      <w:r>
        <w:t>This architecture uses multiple devices at both the Direct Connect and customer premises locations. It’s resilient against hardware failure in 1 path.</w:t>
      </w:r>
    </w:p>
    <w:p w14:paraId="076C1EBF" w14:textId="0FF1271F" w:rsidR="00484152" w:rsidRDefault="00484152" w:rsidP="00484152">
      <w:pPr>
        <w:pStyle w:val="ListParagraph"/>
        <w:numPr>
          <w:ilvl w:val="1"/>
          <w:numId w:val="1"/>
        </w:numPr>
      </w:pPr>
      <w:r>
        <w:t xml:space="preserve">Single Points of Failure when using the HA configuration – </w:t>
      </w:r>
    </w:p>
    <w:p w14:paraId="013AF462" w14:textId="0002B830" w:rsidR="00484152" w:rsidRDefault="00484152" w:rsidP="00484152">
      <w:pPr>
        <w:pStyle w:val="ListParagraph"/>
        <w:numPr>
          <w:ilvl w:val="2"/>
          <w:numId w:val="1"/>
        </w:numPr>
      </w:pPr>
      <w:r>
        <w:t>DX Location, Customer Premises, and potentially extension link path (between AWS DX Router and Customer DX Router)</w:t>
      </w:r>
    </w:p>
    <w:p w14:paraId="32A09EA5" w14:textId="799C4C72" w:rsidR="00484152" w:rsidRDefault="00484152" w:rsidP="00484152">
      <w:pPr>
        <w:pStyle w:val="ListParagraph"/>
        <w:numPr>
          <w:ilvl w:val="2"/>
          <w:numId w:val="1"/>
        </w:numPr>
      </w:pPr>
      <w:r>
        <w:t>If a telco (Customer DX Router) uses the same cable path between locations – it’s a hidden SPOF</w:t>
      </w:r>
    </w:p>
    <w:p w14:paraId="0142DDDE" w14:textId="43954F4F" w:rsidR="00484152" w:rsidRDefault="00484152" w:rsidP="00484152">
      <w:pPr>
        <w:pStyle w:val="ListParagraph"/>
        <w:numPr>
          <w:ilvl w:val="1"/>
          <w:numId w:val="1"/>
        </w:numPr>
      </w:pPr>
      <w:r>
        <w:t xml:space="preserve">For added resiliency, provision in two separate customer premises </w:t>
      </w:r>
      <w:r w:rsidR="00492143">
        <w:t>with two</w:t>
      </w:r>
      <w:r>
        <w:t xml:space="preserve"> DX Customer Premises Routers, connecting to 2 </w:t>
      </w:r>
      <w:r w:rsidR="00492143">
        <w:t xml:space="preserve">DX Locations - </w:t>
      </w:r>
      <w:r>
        <w:t>(</w:t>
      </w:r>
      <w:r w:rsidR="00492143">
        <w:t>2</w:t>
      </w:r>
      <w:r>
        <w:t xml:space="preserve">) Customer DX Routers, </w:t>
      </w:r>
      <w:r>
        <w:lastRenderedPageBreak/>
        <w:t xml:space="preserve">using </w:t>
      </w:r>
      <w:r w:rsidR="00492143">
        <w:t>2</w:t>
      </w:r>
      <w:r>
        <w:t xml:space="preserve"> extension links to connect to 2 AWS DX Routers, through to the Virtual Private Gateway (Private AWS Resources) or to Public AWS Resources (IP/Range)</w:t>
      </w:r>
    </w:p>
    <w:p w14:paraId="45EA65C9" w14:textId="59CA68BD" w:rsidR="00484152" w:rsidRDefault="00492143" w:rsidP="00492143">
      <w:pPr>
        <w:pStyle w:val="ListParagraph"/>
        <w:numPr>
          <w:ilvl w:val="2"/>
          <w:numId w:val="1"/>
        </w:numPr>
      </w:pPr>
      <w:r>
        <w:t>This architecture can protect against the failure of a location OR hardware – and will continue to operate at a reduced resiliency level in the event of an outage.</w:t>
      </w:r>
    </w:p>
    <w:p w14:paraId="1C2B45DB" w14:textId="7270E7CC" w:rsidR="00492143" w:rsidRDefault="00492143" w:rsidP="00492143">
      <w:pPr>
        <w:pStyle w:val="ListParagraph"/>
        <w:numPr>
          <w:ilvl w:val="2"/>
          <w:numId w:val="1"/>
        </w:numPr>
      </w:pPr>
      <w:r>
        <w:t>Risk of outage if an entire location fails AND a router in the other location OR corresponding customer premises fails</w:t>
      </w:r>
    </w:p>
    <w:p w14:paraId="7F8CDA99" w14:textId="79E17128" w:rsidR="00492143" w:rsidRDefault="00492143" w:rsidP="00492143">
      <w:pPr>
        <w:pStyle w:val="ListParagraph"/>
        <w:numPr>
          <w:ilvl w:val="0"/>
          <w:numId w:val="1"/>
        </w:numPr>
      </w:pPr>
      <w:r>
        <w:t xml:space="preserve">Key takeaways – </w:t>
      </w:r>
    </w:p>
    <w:p w14:paraId="062DE0D6" w14:textId="46CBFB01" w:rsidR="00492143" w:rsidRDefault="00492143" w:rsidP="00492143">
      <w:pPr>
        <w:pStyle w:val="ListParagraph"/>
        <w:numPr>
          <w:ilvl w:val="1"/>
          <w:numId w:val="1"/>
        </w:numPr>
      </w:pPr>
      <w:r>
        <w:t xml:space="preserve">DX is a physical component – not HA unless you architect/implement it redundantly </w:t>
      </w:r>
    </w:p>
    <w:p w14:paraId="1E8246E2" w14:textId="04851DE2" w:rsidR="00492143" w:rsidRDefault="00492143" w:rsidP="00492143">
      <w:pPr>
        <w:pStyle w:val="ListParagraph"/>
        <w:numPr>
          <w:ilvl w:val="1"/>
          <w:numId w:val="1"/>
        </w:numPr>
      </w:pPr>
      <w:r>
        <w:t>Can use S2S VPN for DX Backup</w:t>
      </w:r>
    </w:p>
    <w:p w14:paraId="57F9AE89" w14:textId="77777777" w:rsidR="00492143" w:rsidRDefault="00492143" w:rsidP="00492143"/>
    <w:p w14:paraId="3992F54F" w14:textId="6EDE5808" w:rsidR="00492143" w:rsidRDefault="00492143" w:rsidP="00492143">
      <w:r>
        <w:t>Direct Connect (DX) + Public VIF + VPN</w:t>
      </w:r>
    </w:p>
    <w:p w14:paraId="6708DAE6" w14:textId="21F983FF" w:rsidR="00492143" w:rsidRDefault="00492143" w:rsidP="00492143">
      <w:pPr>
        <w:pStyle w:val="ListParagraph"/>
        <w:numPr>
          <w:ilvl w:val="0"/>
          <w:numId w:val="1"/>
        </w:numPr>
      </w:pPr>
      <w:r>
        <w:t>When combined, provide end to end (IPSEC encrypted tunnel) access to private VPC resources</w:t>
      </w:r>
    </w:p>
    <w:p w14:paraId="36AFACC6" w14:textId="310C2A4C" w:rsidR="000213F2" w:rsidRDefault="000213F2" w:rsidP="000213F2">
      <w:pPr>
        <w:pStyle w:val="ListParagraph"/>
        <w:numPr>
          <w:ilvl w:val="0"/>
          <w:numId w:val="1"/>
        </w:numPr>
      </w:pPr>
      <w:r>
        <w:t xml:space="preserve">Public VIF + VPN </w:t>
      </w:r>
    </w:p>
    <w:p w14:paraId="5B8CBE5C" w14:textId="571219AB" w:rsidR="000213F2" w:rsidRDefault="000213F2" w:rsidP="000213F2">
      <w:pPr>
        <w:pStyle w:val="ListParagraph"/>
        <w:numPr>
          <w:ilvl w:val="1"/>
          <w:numId w:val="1"/>
        </w:numPr>
      </w:pPr>
      <w:r>
        <w:t>Encrypted &amp; Authenticated tunnel</w:t>
      </w:r>
    </w:p>
    <w:p w14:paraId="1280DA5D" w14:textId="2221656D" w:rsidR="000213F2" w:rsidRDefault="000213F2" w:rsidP="000213F2">
      <w:pPr>
        <w:pStyle w:val="ListParagraph"/>
        <w:numPr>
          <w:ilvl w:val="1"/>
          <w:numId w:val="1"/>
        </w:numPr>
      </w:pPr>
      <w:r>
        <w:t>Over DX (low latency &amp; consistent latency)</w:t>
      </w:r>
    </w:p>
    <w:p w14:paraId="135C3556" w14:textId="6A0EDA2D" w:rsidR="000213F2" w:rsidRDefault="000213F2" w:rsidP="000213F2">
      <w:pPr>
        <w:pStyle w:val="ListParagraph"/>
        <w:numPr>
          <w:ilvl w:val="1"/>
          <w:numId w:val="1"/>
        </w:numPr>
      </w:pPr>
      <w:r>
        <w:t>Uses a Public VIF + VGW/TGW Public Endpoints</w:t>
      </w:r>
    </w:p>
    <w:p w14:paraId="3ED2E8CA" w14:textId="25731BF7" w:rsidR="000213F2" w:rsidRDefault="000213F2" w:rsidP="000213F2">
      <w:pPr>
        <w:pStyle w:val="ListParagraph"/>
        <w:numPr>
          <w:ilvl w:val="1"/>
          <w:numId w:val="1"/>
        </w:numPr>
      </w:pPr>
      <w:r>
        <w:t xml:space="preserve">Transit Agnostic (DX/ Public Internet) </w:t>
      </w:r>
    </w:p>
    <w:p w14:paraId="65162B7E" w14:textId="7DBC915D" w:rsidR="000213F2" w:rsidRDefault="000213F2" w:rsidP="000213F2">
      <w:pPr>
        <w:pStyle w:val="ListParagraph"/>
        <w:numPr>
          <w:ilvl w:val="1"/>
          <w:numId w:val="1"/>
        </w:numPr>
      </w:pPr>
      <w:r>
        <w:t xml:space="preserve">End-2-End – CGW </w:t>
      </w:r>
      <w:r>
        <w:sym w:font="Wingdings" w:char="F0F3"/>
      </w:r>
      <w:r>
        <w:t xml:space="preserve"> TGW/VGW – MACsec is single hop based</w:t>
      </w:r>
    </w:p>
    <w:p w14:paraId="127C487E" w14:textId="4B8830CB" w:rsidR="000213F2" w:rsidRDefault="000213F2" w:rsidP="000213F2">
      <w:pPr>
        <w:pStyle w:val="ListParagraph"/>
        <w:numPr>
          <w:ilvl w:val="1"/>
          <w:numId w:val="1"/>
        </w:numPr>
      </w:pPr>
      <w:r>
        <w:t>Wider vendor support</w:t>
      </w:r>
    </w:p>
    <w:p w14:paraId="0EAAF659" w14:textId="32A0BA04" w:rsidR="000213F2" w:rsidRDefault="000213F2" w:rsidP="000213F2">
      <w:pPr>
        <w:pStyle w:val="ListParagraph"/>
        <w:numPr>
          <w:ilvl w:val="1"/>
          <w:numId w:val="1"/>
        </w:numPr>
      </w:pPr>
      <w:r>
        <w:t>VPN has more CRYPTOGRAPHIC overhead vs MACsec – limits speeds</w:t>
      </w:r>
    </w:p>
    <w:p w14:paraId="1ADC1F17" w14:textId="5F1BBBE0" w:rsidR="000213F2" w:rsidRDefault="000213F2" w:rsidP="000213F2">
      <w:pPr>
        <w:pStyle w:val="ListParagraph"/>
        <w:numPr>
          <w:ilvl w:val="1"/>
          <w:numId w:val="1"/>
        </w:numPr>
      </w:pPr>
      <w:r>
        <w:t>Can be used while DX is being provisioned and/or as a DX backup</w:t>
      </w:r>
    </w:p>
    <w:p w14:paraId="0D4C17C1" w14:textId="3C24F071" w:rsidR="000213F2" w:rsidRDefault="000213F2" w:rsidP="000213F2">
      <w:pPr>
        <w:pStyle w:val="ListParagraph"/>
        <w:numPr>
          <w:ilvl w:val="0"/>
          <w:numId w:val="1"/>
        </w:numPr>
      </w:pPr>
      <w:r>
        <w:t>IPSEC doesn’t compete with MACsec</w:t>
      </w:r>
    </w:p>
    <w:p w14:paraId="2BAED7A7" w14:textId="77777777" w:rsidR="00A827AA" w:rsidRDefault="00A827AA" w:rsidP="00A827AA"/>
    <w:p w14:paraId="72271AA3" w14:textId="53A6142F" w:rsidR="00A827AA" w:rsidRDefault="00A827AA" w:rsidP="00A827AA">
      <w:r>
        <w:t>AWS Transit Gateway</w:t>
      </w:r>
    </w:p>
    <w:p w14:paraId="1C15030D" w14:textId="681D72DD" w:rsidR="00A827AA" w:rsidRDefault="00A827AA" w:rsidP="00A827AA">
      <w:pPr>
        <w:pStyle w:val="ListParagraph"/>
        <w:numPr>
          <w:ilvl w:val="0"/>
          <w:numId w:val="1"/>
        </w:numPr>
      </w:pPr>
      <w:r>
        <w:t>The AWS Transit Gateway is a network gateway which can be used to significantly simplify networking between VPCs, VPN, and Direct Connect</w:t>
      </w:r>
    </w:p>
    <w:p w14:paraId="59A362DD" w14:textId="6489FEEB" w:rsidR="00A827AA" w:rsidRDefault="00A827AA" w:rsidP="00A827AA">
      <w:pPr>
        <w:pStyle w:val="ListParagraph"/>
        <w:numPr>
          <w:ilvl w:val="0"/>
          <w:numId w:val="1"/>
        </w:numPr>
      </w:pPr>
      <w:r>
        <w:t>It can be used to peer VPCs in the same account, different account, same or different region, and supports transitive routing between networks</w:t>
      </w:r>
    </w:p>
    <w:p w14:paraId="75565197" w14:textId="4EDF606E" w:rsidR="00A827AA" w:rsidRDefault="00A827AA" w:rsidP="00A827AA">
      <w:pPr>
        <w:pStyle w:val="ListParagraph"/>
        <w:numPr>
          <w:ilvl w:val="0"/>
          <w:numId w:val="1"/>
        </w:numPr>
      </w:pPr>
      <w:r>
        <w:t>Network Transit Hub to connect VPC’s to on-premises networks</w:t>
      </w:r>
    </w:p>
    <w:p w14:paraId="48A234E6" w14:textId="01E52FAF" w:rsidR="00A827AA" w:rsidRDefault="00A827AA" w:rsidP="00A827AA">
      <w:pPr>
        <w:pStyle w:val="ListParagraph"/>
        <w:numPr>
          <w:ilvl w:val="0"/>
          <w:numId w:val="1"/>
        </w:numPr>
      </w:pPr>
      <w:r>
        <w:t>Significantly reduces network complexity</w:t>
      </w:r>
    </w:p>
    <w:p w14:paraId="0005EFE9" w14:textId="15C36065" w:rsidR="00A827AA" w:rsidRDefault="00A827AA" w:rsidP="00A827AA">
      <w:pPr>
        <w:pStyle w:val="ListParagraph"/>
        <w:numPr>
          <w:ilvl w:val="0"/>
          <w:numId w:val="1"/>
        </w:numPr>
      </w:pPr>
      <w:r>
        <w:t>Single network object – HA and Scalable</w:t>
      </w:r>
    </w:p>
    <w:p w14:paraId="0E6D70EE" w14:textId="14B5A349" w:rsidR="00A827AA" w:rsidRDefault="00A827AA" w:rsidP="00A827AA">
      <w:pPr>
        <w:pStyle w:val="ListParagraph"/>
        <w:numPr>
          <w:ilvl w:val="0"/>
          <w:numId w:val="1"/>
        </w:numPr>
      </w:pPr>
      <w:r>
        <w:t>Attachments to other network types</w:t>
      </w:r>
    </w:p>
    <w:p w14:paraId="6E1A585E" w14:textId="4B98FCD1" w:rsidR="00A827AA" w:rsidRDefault="00A827AA" w:rsidP="00A827AA">
      <w:pPr>
        <w:pStyle w:val="ListParagraph"/>
        <w:numPr>
          <w:ilvl w:val="1"/>
          <w:numId w:val="1"/>
        </w:numPr>
      </w:pPr>
      <w:r>
        <w:t>Supported types</w:t>
      </w:r>
    </w:p>
    <w:p w14:paraId="5BBE74FC" w14:textId="02661A08" w:rsidR="00A827AA" w:rsidRDefault="00A827AA" w:rsidP="00A827AA">
      <w:pPr>
        <w:pStyle w:val="ListParagraph"/>
        <w:numPr>
          <w:ilvl w:val="2"/>
          <w:numId w:val="1"/>
        </w:numPr>
      </w:pPr>
      <w:r>
        <w:t>VPC</w:t>
      </w:r>
    </w:p>
    <w:p w14:paraId="263015BB" w14:textId="3594FDF4" w:rsidR="00A827AA" w:rsidRDefault="00A827AA" w:rsidP="00A827AA">
      <w:pPr>
        <w:pStyle w:val="ListParagraph"/>
        <w:numPr>
          <w:ilvl w:val="2"/>
          <w:numId w:val="1"/>
        </w:numPr>
      </w:pPr>
      <w:r>
        <w:t>S2S VPN</w:t>
      </w:r>
    </w:p>
    <w:p w14:paraId="258CA79E" w14:textId="7A1C12F0" w:rsidR="00A827AA" w:rsidRDefault="00A827AA" w:rsidP="00A827AA">
      <w:pPr>
        <w:pStyle w:val="ListParagraph"/>
        <w:numPr>
          <w:ilvl w:val="2"/>
          <w:numId w:val="1"/>
        </w:numPr>
      </w:pPr>
      <w:r>
        <w:t>Direct Connect Gateway</w:t>
      </w:r>
    </w:p>
    <w:p w14:paraId="6F70CE08" w14:textId="260A24ED" w:rsidR="000213F2" w:rsidRDefault="006F1084" w:rsidP="006F1084">
      <w:pPr>
        <w:pStyle w:val="ListParagraph"/>
        <w:numPr>
          <w:ilvl w:val="0"/>
          <w:numId w:val="1"/>
        </w:numPr>
      </w:pPr>
      <w:r>
        <w:t>VPC Attachments are configured with a subnet in each AZ where service is required</w:t>
      </w:r>
    </w:p>
    <w:p w14:paraId="5C6C0047" w14:textId="786E2C90" w:rsidR="006F1084" w:rsidRDefault="006F1084" w:rsidP="006F1084">
      <w:pPr>
        <w:pStyle w:val="ListParagraph"/>
        <w:numPr>
          <w:ilvl w:val="1"/>
          <w:numId w:val="1"/>
        </w:numPr>
      </w:pPr>
      <w:r>
        <w:t>Specify a subnet in each AZ in each of the VPC that you want to use the GW with</w:t>
      </w:r>
    </w:p>
    <w:p w14:paraId="52236402" w14:textId="65293176" w:rsidR="006F1084" w:rsidRDefault="006F1084" w:rsidP="006F1084">
      <w:pPr>
        <w:pStyle w:val="ListParagraph"/>
        <w:numPr>
          <w:ilvl w:val="0"/>
          <w:numId w:val="1"/>
        </w:numPr>
      </w:pPr>
      <w:r>
        <w:t>When connected to Customer Gateway, Transit GW allows bi-directional transitive routing between on-premises and multiple AWS VPCs</w:t>
      </w:r>
    </w:p>
    <w:p w14:paraId="64D0FCF5" w14:textId="398EDC85" w:rsidR="006F1084" w:rsidRDefault="006F1084" w:rsidP="006F1084">
      <w:pPr>
        <w:pStyle w:val="ListParagraph"/>
        <w:numPr>
          <w:ilvl w:val="0"/>
          <w:numId w:val="1"/>
        </w:numPr>
      </w:pPr>
      <w:r>
        <w:t>TGW can be peered with other TGWs in other accounts, in other regions</w:t>
      </w:r>
    </w:p>
    <w:p w14:paraId="21EEAC72" w14:textId="1768667D" w:rsidR="006F1084" w:rsidRDefault="006F1084" w:rsidP="006F1084">
      <w:pPr>
        <w:pStyle w:val="ListParagraph"/>
        <w:numPr>
          <w:ilvl w:val="1"/>
          <w:numId w:val="1"/>
        </w:numPr>
      </w:pPr>
      <w:r>
        <w:lastRenderedPageBreak/>
        <w:t>Peering Attachment –</w:t>
      </w:r>
    </w:p>
    <w:p w14:paraId="321F1501" w14:textId="583A0FB1" w:rsidR="006F1084" w:rsidRDefault="006F1084" w:rsidP="006F1084">
      <w:pPr>
        <w:pStyle w:val="ListParagraph"/>
        <w:numPr>
          <w:ilvl w:val="2"/>
          <w:numId w:val="1"/>
        </w:numPr>
      </w:pPr>
      <w:r>
        <w:t>Cross-Region</w:t>
      </w:r>
    </w:p>
    <w:p w14:paraId="2219DB05" w14:textId="3949953D" w:rsidR="006F1084" w:rsidRDefault="006F1084" w:rsidP="006F1084">
      <w:pPr>
        <w:pStyle w:val="ListParagraph"/>
        <w:numPr>
          <w:ilvl w:val="3"/>
          <w:numId w:val="1"/>
        </w:numPr>
      </w:pPr>
      <w:r>
        <w:t>Any cross-region data uses the AWS Global Network instead of public internet</w:t>
      </w:r>
    </w:p>
    <w:p w14:paraId="28B28AED" w14:textId="08E923F7" w:rsidR="006F1084" w:rsidRDefault="006F1084" w:rsidP="006F1084">
      <w:pPr>
        <w:pStyle w:val="ListParagraph"/>
        <w:numPr>
          <w:ilvl w:val="2"/>
          <w:numId w:val="1"/>
        </w:numPr>
      </w:pPr>
      <w:r>
        <w:t>Same/Cross-Account</w:t>
      </w:r>
    </w:p>
    <w:p w14:paraId="6B494B4C" w14:textId="69231BB4" w:rsidR="000213F2" w:rsidRDefault="006F1084" w:rsidP="006F1084">
      <w:pPr>
        <w:pStyle w:val="ListParagraph"/>
        <w:numPr>
          <w:ilvl w:val="0"/>
          <w:numId w:val="1"/>
        </w:numPr>
      </w:pPr>
      <w:r>
        <w:t>TGW can integrate with direct connect gateway using a transit VIF</w:t>
      </w:r>
    </w:p>
    <w:p w14:paraId="4D11023B" w14:textId="7C4212BF" w:rsidR="006F1084" w:rsidRDefault="006F1084" w:rsidP="006F1084">
      <w:pPr>
        <w:pStyle w:val="ListParagraph"/>
        <w:numPr>
          <w:ilvl w:val="0"/>
          <w:numId w:val="1"/>
        </w:numPr>
      </w:pPr>
      <w:r>
        <w:t>TGW comes with a default RT but supports multiple RT’s allowing complex routing architectures</w:t>
      </w:r>
    </w:p>
    <w:p w14:paraId="7FD09F6A" w14:textId="1BB2FEAC" w:rsidR="00492143" w:rsidRDefault="006F1084" w:rsidP="006F1084">
      <w:pPr>
        <w:pStyle w:val="ListParagraph"/>
        <w:numPr>
          <w:ilvl w:val="0"/>
          <w:numId w:val="1"/>
        </w:numPr>
      </w:pPr>
      <w:r>
        <w:t>TGW Considerations</w:t>
      </w:r>
    </w:p>
    <w:p w14:paraId="1531120B" w14:textId="47425DDD" w:rsidR="006F1084" w:rsidRDefault="006F1084" w:rsidP="006F1084">
      <w:pPr>
        <w:pStyle w:val="ListParagraph"/>
        <w:numPr>
          <w:ilvl w:val="1"/>
          <w:numId w:val="1"/>
        </w:numPr>
      </w:pPr>
      <w:r>
        <w:t>Supports transitive routing</w:t>
      </w:r>
    </w:p>
    <w:p w14:paraId="24E81CD0" w14:textId="33D30467" w:rsidR="006F1084" w:rsidRDefault="006F1084" w:rsidP="006F1084">
      <w:pPr>
        <w:pStyle w:val="ListParagraph"/>
        <w:numPr>
          <w:ilvl w:val="1"/>
          <w:numId w:val="1"/>
        </w:numPr>
      </w:pPr>
      <w:r>
        <w:t>Can be used to create global networks</w:t>
      </w:r>
    </w:p>
    <w:p w14:paraId="1A2C48D0" w14:textId="7CA03D24" w:rsidR="006F1084" w:rsidRDefault="006F1084" w:rsidP="006F1084">
      <w:pPr>
        <w:pStyle w:val="ListParagraph"/>
        <w:numPr>
          <w:ilvl w:val="1"/>
          <w:numId w:val="1"/>
        </w:numPr>
      </w:pPr>
      <w:r>
        <w:t>Can share TGW between accounts using AWS RAM</w:t>
      </w:r>
    </w:p>
    <w:p w14:paraId="54CB5B6B" w14:textId="4A0E8BCD" w:rsidR="006F1084" w:rsidRDefault="006F1084" w:rsidP="006F1084">
      <w:pPr>
        <w:pStyle w:val="ListParagraph"/>
        <w:numPr>
          <w:ilvl w:val="2"/>
          <w:numId w:val="1"/>
        </w:numPr>
      </w:pPr>
      <w:r>
        <w:t>RAM – share products and services between AWS accounts</w:t>
      </w:r>
    </w:p>
    <w:p w14:paraId="0A2CCA05" w14:textId="3CA35152" w:rsidR="006F1084" w:rsidRDefault="006F1084" w:rsidP="006F1084">
      <w:pPr>
        <w:pStyle w:val="ListParagraph"/>
        <w:numPr>
          <w:ilvl w:val="1"/>
          <w:numId w:val="1"/>
        </w:numPr>
      </w:pPr>
      <w:r>
        <w:t>Peer with different regions – same or cross account</w:t>
      </w:r>
    </w:p>
    <w:p w14:paraId="48D72C52" w14:textId="06914FAB" w:rsidR="006F1084" w:rsidRDefault="006F1084" w:rsidP="006F1084">
      <w:pPr>
        <w:pStyle w:val="ListParagraph"/>
        <w:numPr>
          <w:ilvl w:val="1"/>
          <w:numId w:val="1"/>
        </w:numPr>
      </w:pPr>
      <w:r>
        <w:t xml:space="preserve">Less complexity vs w/o TGW </w:t>
      </w:r>
    </w:p>
    <w:p w14:paraId="06CF2426" w14:textId="1505522F" w:rsidR="006F1084" w:rsidRDefault="006F1084" w:rsidP="006F1084">
      <w:pPr>
        <w:pStyle w:val="ListParagraph"/>
        <w:numPr>
          <w:ilvl w:val="2"/>
          <w:numId w:val="1"/>
        </w:numPr>
      </w:pPr>
      <w:r>
        <w:t>Ideal solution vs VPC peering</w:t>
      </w:r>
    </w:p>
    <w:p w14:paraId="246B7331" w14:textId="77777777" w:rsidR="00E97FED" w:rsidRDefault="00E97FED" w:rsidP="00E97FED"/>
    <w:p w14:paraId="7F72FAF1" w14:textId="412C66C3" w:rsidR="00E97FED" w:rsidRDefault="00E97FED" w:rsidP="00E97FED">
      <w:r>
        <w:t>Storage Gateway</w:t>
      </w:r>
    </w:p>
    <w:p w14:paraId="69170C95" w14:textId="7B660928" w:rsidR="00E97FED" w:rsidRDefault="00E97FED" w:rsidP="00E97FED">
      <w:pPr>
        <w:pStyle w:val="ListParagraph"/>
        <w:numPr>
          <w:ilvl w:val="0"/>
          <w:numId w:val="1"/>
        </w:numPr>
      </w:pPr>
      <w:r>
        <w:t>Storage Gateway is a product which integrates local infrastructure and AWS storage such as S3, EBS Snapshots, and S3 Glacier</w:t>
      </w:r>
    </w:p>
    <w:p w14:paraId="7B61B717" w14:textId="6FFD0004" w:rsidR="003F175C" w:rsidRDefault="003F175C" w:rsidP="00E97FED">
      <w:pPr>
        <w:pStyle w:val="ListParagraph"/>
        <w:numPr>
          <w:ilvl w:val="0"/>
          <w:numId w:val="1"/>
        </w:numPr>
      </w:pPr>
      <w:r>
        <w:t>Virtual Machine (or hardware appliance*)</w:t>
      </w:r>
    </w:p>
    <w:p w14:paraId="29A29D17" w14:textId="1B77BBA3" w:rsidR="003F175C" w:rsidRDefault="003F175C" w:rsidP="00E97FED">
      <w:pPr>
        <w:pStyle w:val="ListParagraph"/>
        <w:numPr>
          <w:ilvl w:val="0"/>
          <w:numId w:val="1"/>
        </w:numPr>
      </w:pPr>
      <w:r>
        <w:t>Presents storage using iSCSI, NFS, or SMB</w:t>
      </w:r>
    </w:p>
    <w:p w14:paraId="77CD8FF1" w14:textId="10DBF5D2" w:rsidR="003F175C" w:rsidRDefault="003F175C" w:rsidP="00E97FED">
      <w:pPr>
        <w:pStyle w:val="ListParagraph"/>
        <w:numPr>
          <w:ilvl w:val="0"/>
          <w:numId w:val="1"/>
        </w:numPr>
      </w:pPr>
      <w:r>
        <w:t>Integrates with EBS, S3, and Glacier within AWS</w:t>
      </w:r>
    </w:p>
    <w:p w14:paraId="72EA3B5B" w14:textId="3B8BB5F7" w:rsidR="003F175C" w:rsidRDefault="003F175C" w:rsidP="00E97FED">
      <w:pPr>
        <w:pStyle w:val="ListParagraph"/>
        <w:numPr>
          <w:ilvl w:val="0"/>
          <w:numId w:val="1"/>
        </w:numPr>
      </w:pPr>
      <w:r>
        <w:t>Use cases</w:t>
      </w:r>
    </w:p>
    <w:p w14:paraId="539C75FF" w14:textId="3C028315" w:rsidR="003F175C" w:rsidRDefault="003F175C" w:rsidP="003F175C">
      <w:pPr>
        <w:pStyle w:val="ListParagraph"/>
        <w:numPr>
          <w:ilvl w:val="1"/>
          <w:numId w:val="1"/>
        </w:numPr>
      </w:pPr>
      <w:r>
        <w:t>Migrations</w:t>
      </w:r>
    </w:p>
    <w:p w14:paraId="02DD6946" w14:textId="1482903D" w:rsidR="003F175C" w:rsidRDefault="003F175C" w:rsidP="003F175C">
      <w:pPr>
        <w:pStyle w:val="ListParagraph"/>
        <w:numPr>
          <w:ilvl w:val="1"/>
          <w:numId w:val="1"/>
        </w:numPr>
      </w:pPr>
      <w:r>
        <w:t>Extensions</w:t>
      </w:r>
    </w:p>
    <w:p w14:paraId="1F782263" w14:textId="76F44BBC" w:rsidR="003F175C" w:rsidRDefault="003F175C" w:rsidP="003F175C">
      <w:pPr>
        <w:pStyle w:val="ListParagraph"/>
        <w:numPr>
          <w:ilvl w:val="1"/>
          <w:numId w:val="1"/>
        </w:numPr>
      </w:pPr>
      <w:r>
        <w:t>Storage Tiering</w:t>
      </w:r>
    </w:p>
    <w:p w14:paraId="48FC3F94" w14:textId="339D6C4D" w:rsidR="003F175C" w:rsidRDefault="003F175C" w:rsidP="003F175C">
      <w:pPr>
        <w:pStyle w:val="ListParagraph"/>
        <w:numPr>
          <w:ilvl w:val="1"/>
          <w:numId w:val="1"/>
        </w:numPr>
      </w:pPr>
      <w:r>
        <w:t>DR</w:t>
      </w:r>
    </w:p>
    <w:p w14:paraId="62B6FB43" w14:textId="50258A77" w:rsidR="003F175C" w:rsidRDefault="003F175C" w:rsidP="003F175C">
      <w:pPr>
        <w:pStyle w:val="ListParagraph"/>
        <w:numPr>
          <w:ilvl w:val="1"/>
          <w:numId w:val="1"/>
        </w:numPr>
      </w:pPr>
      <w:r>
        <w:t>Replacement of backup systems</w:t>
      </w:r>
    </w:p>
    <w:p w14:paraId="0746CDE7" w14:textId="7F96A9A6" w:rsidR="003F175C" w:rsidRDefault="003F175C" w:rsidP="003F175C">
      <w:pPr>
        <w:pStyle w:val="ListParagraph"/>
        <w:numPr>
          <w:ilvl w:val="0"/>
          <w:numId w:val="1"/>
        </w:numPr>
      </w:pPr>
      <w:r>
        <w:t>For the exam – picking the right mode</w:t>
      </w:r>
    </w:p>
    <w:p w14:paraId="15B103DF" w14:textId="7AB7DEF0" w:rsidR="003F175C" w:rsidRDefault="003F175C" w:rsidP="003F175C">
      <w:pPr>
        <w:pStyle w:val="ListParagraph"/>
        <w:numPr>
          <w:ilvl w:val="0"/>
          <w:numId w:val="1"/>
        </w:numPr>
      </w:pPr>
      <w:r>
        <w:t>Volume Stored</w:t>
      </w:r>
    </w:p>
    <w:p w14:paraId="7A79E697" w14:textId="0BFE2582" w:rsidR="003F175C" w:rsidRDefault="003F175C" w:rsidP="003F175C">
      <w:pPr>
        <w:pStyle w:val="ListParagraph"/>
        <w:numPr>
          <w:ilvl w:val="1"/>
          <w:numId w:val="1"/>
        </w:numPr>
      </w:pPr>
      <w:r>
        <w:t>All data stored locally</w:t>
      </w:r>
    </w:p>
    <w:p w14:paraId="64DBBECD" w14:textId="6B45D81F" w:rsidR="003F175C" w:rsidRDefault="003F175C" w:rsidP="003F175C">
      <w:pPr>
        <w:pStyle w:val="ListParagraph"/>
        <w:numPr>
          <w:ilvl w:val="1"/>
          <w:numId w:val="1"/>
        </w:numPr>
      </w:pPr>
      <w:r>
        <w:t>Data is copied into S3 in the form of EBS snapshots</w:t>
      </w:r>
    </w:p>
    <w:p w14:paraId="00995876" w14:textId="3FFA7FFD" w:rsidR="003F175C" w:rsidRDefault="003F175C" w:rsidP="003F175C">
      <w:pPr>
        <w:pStyle w:val="ListParagraph"/>
        <w:numPr>
          <w:ilvl w:val="2"/>
          <w:numId w:val="1"/>
        </w:numPr>
      </w:pPr>
      <w:r>
        <w:t>Constantly</w:t>
      </w:r>
    </w:p>
    <w:p w14:paraId="3F0F2E34" w14:textId="77777777" w:rsidR="00265C75" w:rsidRDefault="00265C75" w:rsidP="003F175C">
      <w:pPr>
        <w:pStyle w:val="ListParagraph"/>
        <w:numPr>
          <w:ilvl w:val="1"/>
          <w:numId w:val="1"/>
        </w:numPr>
      </w:pPr>
      <w:r>
        <w:t>Use cases</w:t>
      </w:r>
    </w:p>
    <w:p w14:paraId="6C8DF1E1" w14:textId="0C1FE7E0" w:rsidR="003F175C" w:rsidRDefault="003F175C" w:rsidP="00265C75">
      <w:pPr>
        <w:pStyle w:val="ListParagraph"/>
        <w:numPr>
          <w:ilvl w:val="2"/>
          <w:numId w:val="1"/>
        </w:numPr>
      </w:pPr>
      <w:r>
        <w:t>Great for full disk backups of servers</w:t>
      </w:r>
    </w:p>
    <w:p w14:paraId="54D9ABEB" w14:textId="427335FA" w:rsidR="003F175C" w:rsidRDefault="00265C75" w:rsidP="00265C75">
      <w:pPr>
        <w:pStyle w:val="ListParagraph"/>
        <w:numPr>
          <w:ilvl w:val="2"/>
          <w:numId w:val="1"/>
        </w:numPr>
      </w:pPr>
      <w:r>
        <w:t>Assists with DR – create EBS Volumes in AWS</w:t>
      </w:r>
    </w:p>
    <w:p w14:paraId="68002AD2" w14:textId="798D836B" w:rsidR="00265C75" w:rsidRDefault="00265C75" w:rsidP="00265C75">
      <w:pPr>
        <w:pStyle w:val="ListParagraph"/>
        <w:numPr>
          <w:ilvl w:val="2"/>
          <w:numId w:val="1"/>
        </w:numPr>
      </w:pPr>
      <w:r>
        <w:t>Low latency access to data</w:t>
      </w:r>
    </w:p>
    <w:p w14:paraId="3A41ADCD" w14:textId="2537174B" w:rsidR="00265C75" w:rsidRDefault="00265C75" w:rsidP="00265C75">
      <w:pPr>
        <w:pStyle w:val="ListParagraph"/>
        <w:numPr>
          <w:ilvl w:val="1"/>
          <w:numId w:val="1"/>
        </w:numPr>
      </w:pPr>
      <w:r>
        <w:t>Doesn’t improve on-premises datacenter capacity – Main copy of data is stored on the gateway</w:t>
      </w:r>
    </w:p>
    <w:p w14:paraId="102F2D6E" w14:textId="696ED875" w:rsidR="00265C75" w:rsidRDefault="00265C75" w:rsidP="00265C75">
      <w:pPr>
        <w:pStyle w:val="ListParagraph"/>
        <w:numPr>
          <w:ilvl w:val="1"/>
          <w:numId w:val="1"/>
        </w:numPr>
      </w:pPr>
      <w:r>
        <w:t xml:space="preserve">Limitations – </w:t>
      </w:r>
    </w:p>
    <w:p w14:paraId="7CA07E09" w14:textId="20633499" w:rsidR="00265C75" w:rsidRDefault="00265C75" w:rsidP="00265C75">
      <w:pPr>
        <w:pStyle w:val="ListParagraph"/>
        <w:numPr>
          <w:ilvl w:val="2"/>
          <w:numId w:val="1"/>
        </w:numPr>
      </w:pPr>
      <w:r>
        <w:t>32 Volumes per GW</w:t>
      </w:r>
    </w:p>
    <w:p w14:paraId="3936D639" w14:textId="21E36EFC" w:rsidR="00265C75" w:rsidRDefault="00265C75" w:rsidP="00265C75">
      <w:pPr>
        <w:pStyle w:val="ListParagraph"/>
        <w:numPr>
          <w:ilvl w:val="2"/>
          <w:numId w:val="1"/>
        </w:numPr>
      </w:pPr>
      <w:r>
        <w:t>16 TB per volume</w:t>
      </w:r>
    </w:p>
    <w:p w14:paraId="109D87CD" w14:textId="6464FF15" w:rsidR="00265C75" w:rsidRDefault="00265C75" w:rsidP="00265C75">
      <w:pPr>
        <w:pStyle w:val="ListParagraph"/>
        <w:numPr>
          <w:ilvl w:val="2"/>
          <w:numId w:val="1"/>
        </w:numPr>
      </w:pPr>
      <w:r>
        <w:t>Total of 512 TB per GW</w:t>
      </w:r>
    </w:p>
    <w:p w14:paraId="758299D0" w14:textId="78F473B6" w:rsidR="00265C75" w:rsidRDefault="00265C75" w:rsidP="00265C75">
      <w:pPr>
        <w:pStyle w:val="ListParagraph"/>
        <w:numPr>
          <w:ilvl w:val="0"/>
          <w:numId w:val="1"/>
        </w:numPr>
      </w:pPr>
      <w:r>
        <w:lastRenderedPageBreak/>
        <w:t xml:space="preserve">Volume Cached </w:t>
      </w:r>
    </w:p>
    <w:p w14:paraId="2E89D044" w14:textId="74867AFF" w:rsidR="00265C75" w:rsidRDefault="00265C75" w:rsidP="00265C75">
      <w:pPr>
        <w:pStyle w:val="ListParagraph"/>
        <w:numPr>
          <w:ilvl w:val="1"/>
          <w:numId w:val="1"/>
        </w:numPr>
      </w:pPr>
      <w:r>
        <w:t>Instead of Storage GW – Volume Stored Mode storing all data on-premises – Data is stored in AWS S3</w:t>
      </w:r>
    </w:p>
    <w:p w14:paraId="4700C12E" w14:textId="14D11BDE" w:rsidR="00265C75" w:rsidRDefault="00265C75" w:rsidP="00265C75">
      <w:pPr>
        <w:pStyle w:val="ListParagraph"/>
        <w:numPr>
          <w:ilvl w:val="1"/>
          <w:numId w:val="1"/>
        </w:numPr>
      </w:pPr>
      <w:r>
        <w:t>AWS Managed area of S3 – only visible from Storage GW console – not visible from S3 directly – raw block storage</w:t>
      </w:r>
    </w:p>
    <w:p w14:paraId="2E2D2BB8" w14:textId="6D1B93B5" w:rsidR="00265C75" w:rsidRDefault="00265C75" w:rsidP="00265C75">
      <w:pPr>
        <w:pStyle w:val="ListParagraph"/>
        <w:numPr>
          <w:ilvl w:val="1"/>
          <w:numId w:val="1"/>
        </w:numPr>
      </w:pPr>
      <w:r>
        <w:t>Can be used to create EBS snapshots</w:t>
      </w:r>
    </w:p>
    <w:p w14:paraId="20C34CBE" w14:textId="0B499839" w:rsidR="00265C75" w:rsidRDefault="00265C75" w:rsidP="00265C75">
      <w:pPr>
        <w:pStyle w:val="ListParagraph"/>
        <w:numPr>
          <w:ilvl w:val="1"/>
          <w:numId w:val="1"/>
        </w:numPr>
      </w:pPr>
      <w:r>
        <w:t>Storage appears on-premises</w:t>
      </w:r>
    </w:p>
    <w:p w14:paraId="20023CF6" w14:textId="26C2F87B" w:rsidR="00265C75" w:rsidRDefault="00265C75" w:rsidP="00265C75">
      <w:pPr>
        <w:pStyle w:val="ListParagraph"/>
        <w:numPr>
          <w:ilvl w:val="1"/>
          <w:numId w:val="1"/>
        </w:numPr>
      </w:pPr>
      <w:r>
        <w:t xml:space="preserve">Benefits </w:t>
      </w:r>
    </w:p>
    <w:p w14:paraId="70DB4ED3" w14:textId="7386F9D0" w:rsidR="00265C75" w:rsidRDefault="00265C75" w:rsidP="00265C75">
      <w:pPr>
        <w:pStyle w:val="ListParagraph"/>
        <w:numPr>
          <w:ilvl w:val="2"/>
          <w:numId w:val="1"/>
        </w:numPr>
      </w:pPr>
      <w:r>
        <w:t>Datacenter capacity extension</w:t>
      </w:r>
    </w:p>
    <w:p w14:paraId="2BA5295E" w14:textId="63F4AE36" w:rsidR="00265C75" w:rsidRDefault="00265C75" w:rsidP="00265C75">
      <w:pPr>
        <w:pStyle w:val="ListParagraph"/>
        <w:numPr>
          <w:ilvl w:val="2"/>
          <w:numId w:val="1"/>
        </w:numPr>
      </w:pPr>
      <w:r>
        <w:t>Data stored in AWS – Cached on-premises</w:t>
      </w:r>
    </w:p>
    <w:p w14:paraId="01F26413" w14:textId="663794CA" w:rsidR="00265C75" w:rsidRDefault="00265C75" w:rsidP="00265C75">
      <w:pPr>
        <w:pStyle w:val="ListParagraph"/>
        <w:numPr>
          <w:ilvl w:val="1"/>
          <w:numId w:val="1"/>
        </w:numPr>
      </w:pPr>
      <w:r>
        <w:t xml:space="preserve">Limitations – </w:t>
      </w:r>
    </w:p>
    <w:p w14:paraId="0C31D9A9" w14:textId="5EF4800A" w:rsidR="00265C75" w:rsidRDefault="00265C75" w:rsidP="00265C75">
      <w:pPr>
        <w:pStyle w:val="ListParagraph"/>
        <w:numPr>
          <w:ilvl w:val="2"/>
          <w:numId w:val="1"/>
        </w:numPr>
      </w:pPr>
      <w:r>
        <w:t>32 Volumes per GW</w:t>
      </w:r>
    </w:p>
    <w:p w14:paraId="228AB70B" w14:textId="4831E8C3" w:rsidR="00265C75" w:rsidRDefault="00265C75" w:rsidP="00265C75">
      <w:pPr>
        <w:pStyle w:val="ListParagraph"/>
        <w:numPr>
          <w:ilvl w:val="2"/>
          <w:numId w:val="1"/>
        </w:numPr>
      </w:pPr>
      <w:r>
        <w:t>32 TB per volume</w:t>
      </w:r>
    </w:p>
    <w:p w14:paraId="58B7C9B1" w14:textId="01DFF777" w:rsidR="00265C75" w:rsidRDefault="00265C75" w:rsidP="00265C75">
      <w:pPr>
        <w:pStyle w:val="ListParagraph"/>
        <w:numPr>
          <w:ilvl w:val="2"/>
          <w:numId w:val="1"/>
        </w:numPr>
      </w:pPr>
      <w:r>
        <w:t>Total of 1 PB per GW</w:t>
      </w:r>
    </w:p>
    <w:p w14:paraId="1AAE70E5" w14:textId="77777777" w:rsidR="00265C75" w:rsidRDefault="00265C75" w:rsidP="00265C75"/>
    <w:p w14:paraId="7AC63852" w14:textId="64D3836A" w:rsidR="00265C75" w:rsidRDefault="00265C75" w:rsidP="00265C75">
      <w:r>
        <w:t>Storage Gateway Tape – VTL Mode</w:t>
      </w:r>
    </w:p>
    <w:p w14:paraId="4BB63B67" w14:textId="12DA2E29" w:rsidR="00265C75" w:rsidRDefault="000446E9" w:rsidP="000446E9">
      <w:pPr>
        <w:pStyle w:val="ListParagraph"/>
        <w:numPr>
          <w:ilvl w:val="0"/>
          <w:numId w:val="1"/>
        </w:numPr>
      </w:pPr>
      <w:r>
        <w:t>VTL – Virtual Tape Library</w:t>
      </w:r>
    </w:p>
    <w:p w14:paraId="4BB1F188" w14:textId="77777777" w:rsidR="00D316AC" w:rsidRDefault="00D316AC" w:rsidP="000446E9">
      <w:pPr>
        <w:pStyle w:val="ListParagraph"/>
        <w:numPr>
          <w:ilvl w:val="0"/>
          <w:numId w:val="1"/>
        </w:numPr>
      </w:pPr>
      <w:r>
        <w:t>Traditional Tape Backup</w:t>
      </w:r>
    </w:p>
    <w:p w14:paraId="74105899" w14:textId="403EFE63" w:rsidR="000446E9" w:rsidRDefault="00D316AC" w:rsidP="00D316AC">
      <w:pPr>
        <w:pStyle w:val="ListParagraph"/>
        <w:numPr>
          <w:ilvl w:val="1"/>
          <w:numId w:val="1"/>
        </w:numPr>
      </w:pPr>
      <w:r>
        <w:t>Large Backups =&gt; Tape</w:t>
      </w:r>
    </w:p>
    <w:p w14:paraId="7D9084A4" w14:textId="1B8E823D" w:rsidR="00D316AC" w:rsidRDefault="00D316AC" w:rsidP="00D316AC">
      <w:pPr>
        <w:pStyle w:val="ListParagraph"/>
        <w:numPr>
          <w:ilvl w:val="2"/>
          <w:numId w:val="1"/>
        </w:numPr>
      </w:pPr>
      <w:r>
        <w:t>E.g., LTO-9 Media can hold 24 TB Raw Data</w:t>
      </w:r>
    </w:p>
    <w:p w14:paraId="667A6956" w14:textId="56247489" w:rsidR="00D316AC" w:rsidRDefault="00D316AC" w:rsidP="00D316AC">
      <w:pPr>
        <w:pStyle w:val="ListParagraph"/>
        <w:numPr>
          <w:ilvl w:val="3"/>
          <w:numId w:val="1"/>
        </w:numPr>
      </w:pPr>
      <w:r>
        <w:t>Up to 60 TB Compressed</w:t>
      </w:r>
    </w:p>
    <w:p w14:paraId="2AB6A717" w14:textId="003E90A7" w:rsidR="00D316AC" w:rsidRDefault="00D316AC" w:rsidP="00D316AC">
      <w:pPr>
        <w:pStyle w:val="ListParagraph"/>
        <w:numPr>
          <w:ilvl w:val="1"/>
          <w:numId w:val="1"/>
        </w:numPr>
      </w:pPr>
      <w:r>
        <w:t>1 Tape Drive can use 1 tape at a time</w:t>
      </w:r>
    </w:p>
    <w:p w14:paraId="5F96245C" w14:textId="15203151" w:rsidR="00D316AC" w:rsidRDefault="00D316AC" w:rsidP="00D316AC">
      <w:pPr>
        <w:pStyle w:val="ListParagraph"/>
        <w:numPr>
          <w:ilvl w:val="1"/>
          <w:numId w:val="1"/>
        </w:numPr>
      </w:pPr>
      <w:r>
        <w:t>Loaders (Robots) can swap tapes</w:t>
      </w:r>
    </w:p>
    <w:p w14:paraId="0BA92F63" w14:textId="7EAE9468" w:rsidR="00D316AC" w:rsidRDefault="00D316AC" w:rsidP="00D316AC">
      <w:pPr>
        <w:pStyle w:val="ListParagraph"/>
        <w:numPr>
          <w:ilvl w:val="1"/>
          <w:numId w:val="1"/>
        </w:numPr>
      </w:pPr>
      <w:r>
        <w:t>A Library is 1+ drive(s), 1+ loader(s), and slots</w:t>
      </w:r>
    </w:p>
    <w:p w14:paraId="765FA904" w14:textId="123D5240" w:rsidR="00D316AC" w:rsidRDefault="00D316AC" w:rsidP="00D316AC">
      <w:pPr>
        <w:pStyle w:val="ListParagraph"/>
        <w:numPr>
          <w:ilvl w:val="1"/>
          <w:numId w:val="1"/>
        </w:numPr>
      </w:pPr>
      <w:r>
        <w:t>Components</w:t>
      </w:r>
    </w:p>
    <w:p w14:paraId="07712F4C" w14:textId="3DABC304" w:rsidR="00D316AC" w:rsidRDefault="00D316AC" w:rsidP="00D316AC">
      <w:pPr>
        <w:pStyle w:val="ListParagraph"/>
        <w:numPr>
          <w:ilvl w:val="2"/>
          <w:numId w:val="1"/>
        </w:numPr>
      </w:pPr>
      <w:r>
        <w:t>Drives</w:t>
      </w:r>
    </w:p>
    <w:p w14:paraId="27F98433" w14:textId="08E8E438" w:rsidR="00D316AC" w:rsidRDefault="00D316AC" w:rsidP="00D316AC">
      <w:pPr>
        <w:pStyle w:val="ListParagraph"/>
        <w:numPr>
          <w:ilvl w:val="2"/>
          <w:numId w:val="1"/>
        </w:numPr>
      </w:pPr>
      <w:r>
        <w:t>Library</w:t>
      </w:r>
    </w:p>
    <w:p w14:paraId="1DB0F180" w14:textId="11409B84" w:rsidR="00D316AC" w:rsidRDefault="00D316AC" w:rsidP="00D316AC">
      <w:pPr>
        <w:pStyle w:val="ListParagraph"/>
        <w:numPr>
          <w:ilvl w:val="2"/>
          <w:numId w:val="1"/>
        </w:numPr>
      </w:pPr>
      <w:r>
        <w:t>Robots – Media Changer</w:t>
      </w:r>
    </w:p>
    <w:p w14:paraId="72FD4A34" w14:textId="3EBECE28" w:rsidR="00D316AC" w:rsidRDefault="00D316AC" w:rsidP="00D316AC">
      <w:pPr>
        <w:pStyle w:val="ListParagraph"/>
        <w:numPr>
          <w:ilvl w:val="2"/>
          <w:numId w:val="1"/>
        </w:numPr>
      </w:pPr>
      <w:r>
        <w:t>Tape Shelf (anywhere but the Library) – different physical location</w:t>
      </w:r>
    </w:p>
    <w:p w14:paraId="126D52BA" w14:textId="413DB901" w:rsidR="00D316AC" w:rsidRDefault="00D316AC" w:rsidP="00D316AC">
      <w:pPr>
        <w:pStyle w:val="ListParagraph"/>
        <w:numPr>
          <w:ilvl w:val="1"/>
          <w:numId w:val="1"/>
        </w:numPr>
      </w:pPr>
      <w:r>
        <w:t>Offsite Tape Storage – Often Managed by a 3</w:t>
      </w:r>
      <w:r w:rsidRPr="00D316AC">
        <w:rPr>
          <w:vertAlign w:val="superscript"/>
        </w:rPr>
        <w:t>rd</w:t>
      </w:r>
      <w:r>
        <w:t xml:space="preserve"> Party</w:t>
      </w:r>
    </w:p>
    <w:p w14:paraId="2D494F8A" w14:textId="594DCE7E" w:rsidR="00D316AC" w:rsidRDefault="00D316AC" w:rsidP="00D316AC">
      <w:pPr>
        <w:pStyle w:val="ListParagraph"/>
        <w:numPr>
          <w:ilvl w:val="1"/>
          <w:numId w:val="1"/>
        </w:numPr>
      </w:pPr>
      <w:r>
        <w:t>Only tapes physically in the library can be used for backups and restores. Tapes are moved offsite when not in active use. Transport between locations take time and often has a cost</w:t>
      </w:r>
    </w:p>
    <w:p w14:paraId="6D68FC65" w14:textId="780B19FC" w:rsidR="00D316AC" w:rsidRDefault="00D316AC" w:rsidP="00D316AC">
      <w:pPr>
        <w:pStyle w:val="ListParagraph"/>
        <w:numPr>
          <w:ilvl w:val="0"/>
          <w:numId w:val="1"/>
        </w:numPr>
      </w:pPr>
      <w:r>
        <w:t>AWS Configuration</w:t>
      </w:r>
    </w:p>
    <w:p w14:paraId="1B14B967" w14:textId="1B4A64E2" w:rsidR="00D316AC" w:rsidRDefault="00D316AC" w:rsidP="00D316AC">
      <w:pPr>
        <w:pStyle w:val="ListParagraph"/>
        <w:numPr>
          <w:ilvl w:val="1"/>
          <w:numId w:val="1"/>
        </w:numPr>
      </w:pPr>
      <w:r>
        <w:t>On prem –</w:t>
      </w:r>
    </w:p>
    <w:p w14:paraId="6FD29A30" w14:textId="1A31A0E0" w:rsidR="00D316AC" w:rsidRDefault="00D316AC" w:rsidP="00D316AC">
      <w:pPr>
        <w:pStyle w:val="ListParagraph"/>
        <w:numPr>
          <w:ilvl w:val="2"/>
          <w:numId w:val="1"/>
        </w:numPr>
      </w:pPr>
      <w:r>
        <w:t>Backup Server</w:t>
      </w:r>
    </w:p>
    <w:p w14:paraId="6DE2C896" w14:textId="321D674C" w:rsidR="00D316AC" w:rsidRDefault="00D316AC" w:rsidP="00D316AC">
      <w:pPr>
        <w:pStyle w:val="ListParagraph"/>
        <w:numPr>
          <w:ilvl w:val="2"/>
          <w:numId w:val="1"/>
        </w:numPr>
      </w:pPr>
      <w:r>
        <w:t>Media Changer</w:t>
      </w:r>
    </w:p>
    <w:p w14:paraId="6EA5E8CA" w14:textId="35070760" w:rsidR="00D316AC" w:rsidRDefault="00D316AC" w:rsidP="00D316AC">
      <w:pPr>
        <w:pStyle w:val="ListParagraph"/>
        <w:numPr>
          <w:ilvl w:val="2"/>
          <w:numId w:val="1"/>
        </w:numPr>
      </w:pPr>
      <w:r>
        <w:t>Tape Drive(s)</w:t>
      </w:r>
    </w:p>
    <w:p w14:paraId="1FCA9771" w14:textId="6D824F25" w:rsidR="00D316AC" w:rsidRDefault="00D316AC" w:rsidP="00D316AC">
      <w:pPr>
        <w:pStyle w:val="ListParagraph"/>
        <w:numPr>
          <w:ilvl w:val="2"/>
          <w:numId w:val="1"/>
        </w:numPr>
      </w:pPr>
      <w:r>
        <w:t>Upload Buffer</w:t>
      </w:r>
    </w:p>
    <w:p w14:paraId="4F1EF49B" w14:textId="0BAE9BB7" w:rsidR="00D316AC" w:rsidRDefault="00D316AC" w:rsidP="00D316AC">
      <w:pPr>
        <w:pStyle w:val="ListParagraph"/>
        <w:numPr>
          <w:ilvl w:val="2"/>
          <w:numId w:val="1"/>
        </w:numPr>
      </w:pPr>
      <w:r>
        <w:t>Local Cache</w:t>
      </w:r>
    </w:p>
    <w:p w14:paraId="2932C42A" w14:textId="6A826D18" w:rsidR="00D316AC" w:rsidRDefault="00D316AC" w:rsidP="00D316AC">
      <w:pPr>
        <w:pStyle w:val="ListParagraph"/>
        <w:numPr>
          <w:ilvl w:val="1"/>
          <w:numId w:val="1"/>
        </w:numPr>
      </w:pPr>
      <w:r>
        <w:t>On prem connects to AWS owned/managed</w:t>
      </w:r>
    </w:p>
    <w:p w14:paraId="1FF0B2BA" w14:textId="67288119" w:rsidR="00D316AC" w:rsidRDefault="00D316AC" w:rsidP="00D316AC">
      <w:pPr>
        <w:pStyle w:val="ListParagraph"/>
        <w:numPr>
          <w:ilvl w:val="2"/>
          <w:numId w:val="1"/>
        </w:numPr>
      </w:pPr>
      <w:r>
        <w:t>Virtual Tape Library (VTL) – stored in S3</w:t>
      </w:r>
    </w:p>
    <w:p w14:paraId="09C152F3" w14:textId="0D3957BD" w:rsidR="00D316AC" w:rsidRDefault="00D316AC" w:rsidP="00D316AC">
      <w:pPr>
        <w:pStyle w:val="ListParagraph"/>
        <w:numPr>
          <w:ilvl w:val="2"/>
          <w:numId w:val="1"/>
        </w:numPr>
      </w:pPr>
      <w:r>
        <w:t>Tape Shelf (VTS) – stored in S3 Glacier</w:t>
      </w:r>
      <w:r w:rsidR="00E66BB2">
        <w:t xml:space="preserve"> or Deep Archive</w:t>
      </w:r>
    </w:p>
    <w:p w14:paraId="6908C635" w14:textId="77777777" w:rsidR="00D316AC" w:rsidRDefault="00D316AC" w:rsidP="00D316AC">
      <w:pPr>
        <w:pStyle w:val="ListParagraph"/>
        <w:numPr>
          <w:ilvl w:val="1"/>
          <w:numId w:val="1"/>
        </w:numPr>
      </w:pPr>
      <w:r>
        <w:lastRenderedPageBreak/>
        <w:t>Capacity</w:t>
      </w:r>
    </w:p>
    <w:p w14:paraId="53ECC340" w14:textId="2E2C0000" w:rsidR="00D316AC" w:rsidRDefault="00D316AC" w:rsidP="00D316AC">
      <w:pPr>
        <w:pStyle w:val="ListParagraph"/>
        <w:numPr>
          <w:ilvl w:val="2"/>
          <w:numId w:val="1"/>
        </w:numPr>
      </w:pPr>
      <w:r>
        <w:t>Virtual Tape – 100GB =&gt; 5 TiB</w:t>
      </w:r>
    </w:p>
    <w:p w14:paraId="38666AA0" w14:textId="19B893F6" w:rsidR="00D316AC" w:rsidRDefault="00D316AC" w:rsidP="00D316AC">
      <w:pPr>
        <w:pStyle w:val="ListParagraph"/>
        <w:numPr>
          <w:ilvl w:val="2"/>
          <w:numId w:val="1"/>
        </w:numPr>
      </w:pPr>
      <w:r>
        <w:t>Storage GW can handle 1PB of data across 1500 virtual tapes (S3)</w:t>
      </w:r>
    </w:p>
    <w:p w14:paraId="7C627B3B" w14:textId="42C563F1" w:rsidR="00D316AC" w:rsidRDefault="00D316AC" w:rsidP="00D316AC">
      <w:pPr>
        <w:pStyle w:val="ListParagraph"/>
        <w:numPr>
          <w:ilvl w:val="3"/>
          <w:numId w:val="1"/>
        </w:numPr>
      </w:pPr>
      <w:r>
        <w:t>When not in use, stored on Tape Shelf (S3 Glacier</w:t>
      </w:r>
      <w:r w:rsidR="00E66BB2">
        <w:t xml:space="preserve"> or Deep Archive</w:t>
      </w:r>
      <w:r>
        <w:t>)</w:t>
      </w:r>
    </w:p>
    <w:p w14:paraId="4450C79F" w14:textId="0BDE4DC1" w:rsidR="00E66BB2" w:rsidRDefault="00E66BB2" w:rsidP="00E66BB2">
      <w:pPr>
        <w:pStyle w:val="ListParagraph"/>
        <w:numPr>
          <w:ilvl w:val="2"/>
          <w:numId w:val="1"/>
        </w:numPr>
      </w:pPr>
      <w:r>
        <w:t>Virtual Tape Shelf – Unlimited Storage</w:t>
      </w:r>
    </w:p>
    <w:p w14:paraId="0B08E17A" w14:textId="76D6A146" w:rsidR="00E66BB2" w:rsidRDefault="00E66BB2" w:rsidP="00E66BB2">
      <w:pPr>
        <w:pStyle w:val="ListParagraph"/>
        <w:ind w:left="1440"/>
      </w:pPr>
    </w:p>
    <w:p w14:paraId="5299DF38" w14:textId="68C3E693" w:rsidR="00E66BB2" w:rsidRDefault="00E66BB2" w:rsidP="00E66BB2">
      <w:pPr>
        <w:pStyle w:val="ListParagraph"/>
        <w:numPr>
          <w:ilvl w:val="0"/>
          <w:numId w:val="1"/>
        </w:numPr>
      </w:pPr>
      <w:r>
        <w:t>Storage Gateway (VTL) – pretends to be an iSCSI tape library, changer, and drive</w:t>
      </w:r>
    </w:p>
    <w:p w14:paraId="21130BB5" w14:textId="21862E05" w:rsidR="00E66BB2" w:rsidRDefault="00E66BB2" w:rsidP="00E66BB2">
      <w:pPr>
        <w:pStyle w:val="ListParagraph"/>
        <w:numPr>
          <w:ilvl w:val="1"/>
          <w:numId w:val="1"/>
        </w:numPr>
      </w:pPr>
      <w:r>
        <w:t>Capabilities</w:t>
      </w:r>
    </w:p>
    <w:p w14:paraId="560D80D4" w14:textId="7558A996" w:rsidR="00E66BB2" w:rsidRDefault="00E66BB2" w:rsidP="00E66BB2">
      <w:pPr>
        <w:pStyle w:val="ListParagraph"/>
        <w:numPr>
          <w:ilvl w:val="2"/>
          <w:numId w:val="1"/>
        </w:numPr>
      </w:pPr>
      <w:r>
        <w:t>Maintain existing backup system, but replace the expensive parts with AWS storage</w:t>
      </w:r>
    </w:p>
    <w:p w14:paraId="69110EB8" w14:textId="77777777" w:rsidR="00E66BB2" w:rsidRDefault="00E66BB2" w:rsidP="00E66BB2">
      <w:pPr>
        <w:pStyle w:val="ListParagraph"/>
        <w:numPr>
          <w:ilvl w:val="2"/>
          <w:numId w:val="1"/>
        </w:numPr>
      </w:pPr>
      <w:r>
        <w:t>Extend an existing backup system by using AWS Storage</w:t>
      </w:r>
    </w:p>
    <w:p w14:paraId="3B6971F7" w14:textId="77777777" w:rsidR="00E66BB2" w:rsidRDefault="00E66BB2" w:rsidP="00E66BB2">
      <w:pPr>
        <w:pStyle w:val="ListParagraph"/>
        <w:numPr>
          <w:ilvl w:val="2"/>
          <w:numId w:val="1"/>
        </w:numPr>
      </w:pPr>
      <w:r>
        <w:t>Migration – while migrating the backups to AWS Storage</w:t>
      </w:r>
    </w:p>
    <w:p w14:paraId="773A166A" w14:textId="77777777" w:rsidR="00E66BB2" w:rsidRDefault="00E66BB2" w:rsidP="00E66BB2"/>
    <w:p w14:paraId="0B530C15" w14:textId="77777777" w:rsidR="00E66BB2" w:rsidRDefault="00E66BB2" w:rsidP="00E66BB2">
      <w:pPr>
        <w:pStyle w:val="ListParagraph"/>
        <w:numPr>
          <w:ilvl w:val="0"/>
          <w:numId w:val="1"/>
        </w:numPr>
      </w:pPr>
      <w:r>
        <w:t xml:space="preserve">Storage Gateway (File) </w:t>
      </w:r>
    </w:p>
    <w:p w14:paraId="2E5387E1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>File Mode</w:t>
      </w:r>
    </w:p>
    <w:p w14:paraId="3B18C90D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 xml:space="preserve">Bridges local file storage over NFS and SMB with S3 Storage </w:t>
      </w:r>
    </w:p>
    <w:p w14:paraId="26DCB168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 xml:space="preserve">Supports multi-site, maintains storage structure, integrates with other AWS products and supports S3 Object Lifecycle Management </w:t>
      </w:r>
    </w:p>
    <w:p w14:paraId="6C0D7778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>Mount points (shares) available via NFS (Linux) OR SMB (Windows)</w:t>
      </w:r>
    </w:p>
    <w:p w14:paraId="12750BA3" w14:textId="77777777" w:rsidR="00E66BB2" w:rsidRDefault="00E66BB2" w:rsidP="00E66BB2">
      <w:pPr>
        <w:pStyle w:val="ListParagraph"/>
        <w:numPr>
          <w:ilvl w:val="2"/>
          <w:numId w:val="1"/>
        </w:numPr>
      </w:pPr>
      <w:r>
        <w:t>Map directly on an S3 bucket</w:t>
      </w:r>
    </w:p>
    <w:p w14:paraId="232ECA33" w14:textId="77777777" w:rsidR="00E66BB2" w:rsidRDefault="00E66BB2" w:rsidP="00E66BB2">
      <w:pPr>
        <w:pStyle w:val="ListParagraph"/>
        <w:numPr>
          <w:ilvl w:val="2"/>
          <w:numId w:val="1"/>
        </w:numPr>
      </w:pPr>
      <w:r>
        <w:t>Visibility to the bucket</w:t>
      </w:r>
    </w:p>
    <w:p w14:paraId="791481DC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>Files stored into a mount point, are visible as objects in an S3 bucket</w:t>
      </w:r>
    </w:p>
    <w:p w14:paraId="03AF4D72" w14:textId="77777777" w:rsidR="00E66BB2" w:rsidRDefault="00E66BB2" w:rsidP="00E66BB2">
      <w:pPr>
        <w:pStyle w:val="ListParagraph"/>
        <w:numPr>
          <w:ilvl w:val="1"/>
          <w:numId w:val="1"/>
        </w:numPr>
      </w:pPr>
      <w:r>
        <w:t>Read and Write Caching ensure LAN-like performance</w:t>
      </w:r>
    </w:p>
    <w:p w14:paraId="7AF90BCB" w14:textId="77777777" w:rsidR="001B7A81" w:rsidRDefault="00E66BB2" w:rsidP="00E66BB2">
      <w:pPr>
        <w:pStyle w:val="ListParagraph"/>
        <w:numPr>
          <w:ilvl w:val="1"/>
          <w:numId w:val="1"/>
        </w:numPr>
      </w:pPr>
      <w:r>
        <w:t xml:space="preserve"> </w:t>
      </w:r>
      <w:r w:rsidR="001B7A81">
        <w:t>On Prem – create File shares that are each linked with a single S3 bucket</w:t>
      </w:r>
    </w:p>
    <w:p w14:paraId="067A1168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A Bucket Share = AWS S3 &amp; On-premises file share</w:t>
      </w:r>
    </w:p>
    <w:p w14:paraId="6B2A23D0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S3 objects are visible in the file share on-premises</w:t>
      </w:r>
    </w:p>
    <w:p w14:paraId="6A09AB02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File structure (flat object storage system) created using the s3 standard for file naming</w:t>
      </w:r>
    </w:p>
    <w:p w14:paraId="01A3FD89" w14:textId="6E1B4E4A" w:rsidR="001B7A81" w:rsidRDefault="001B7A81" w:rsidP="001B7A81">
      <w:pPr>
        <w:pStyle w:val="ListParagraph"/>
        <w:numPr>
          <w:ilvl w:val="1"/>
          <w:numId w:val="1"/>
        </w:numPr>
      </w:pPr>
      <w:r>
        <w:t>10 Bucket Shares per Storage GW</w:t>
      </w:r>
    </w:p>
    <w:p w14:paraId="50EDDD05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Primary Data is held in S3</w:t>
      </w:r>
    </w:p>
    <w:p w14:paraId="6FAD3241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Integrate with other AWS Services</w:t>
      </w:r>
    </w:p>
    <w:p w14:paraId="70ACA313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Athena</w:t>
      </w:r>
    </w:p>
    <w:p w14:paraId="79130B48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S3 Events</w:t>
      </w:r>
    </w:p>
    <w:p w14:paraId="368A4487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Lambda</w:t>
      </w:r>
    </w:p>
    <w:p w14:paraId="6C3FE006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 xml:space="preserve">Etc. </w:t>
      </w:r>
    </w:p>
    <w:p w14:paraId="5E422960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Multiple Contributors (On-premises locations) supported</w:t>
      </w:r>
    </w:p>
    <w:p w14:paraId="5BF5639C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Use the NotifyWhenUploaded API to notify other gateways when objects are changed</w:t>
      </w:r>
    </w:p>
    <w:p w14:paraId="15BC86D9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File Gateway doesn’t support Object Locking</w:t>
      </w:r>
    </w:p>
    <w:p w14:paraId="377CFEA9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Use read only mode on other shares or tightly control file access</w:t>
      </w:r>
    </w:p>
    <w:p w14:paraId="0A734387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New files of same name overwrite previous version</w:t>
      </w:r>
    </w:p>
    <w:p w14:paraId="3EF9BE02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t>Multiple Contributors + Replication</w:t>
      </w:r>
    </w:p>
    <w:p w14:paraId="2BDE1DE5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 xml:space="preserve">Cross region replication </w:t>
      </w:r>
    </w:p>
    <w:p w14:paraId="49A2FF6D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2 on prem File GWs</w:t>
      </w:r>
    </w:p>
    <w:p w14:paraId="5509D076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2 AWS Regions with 2 S3 Buckets</w:t>
      </w:r>
    </w:p>
    <w:p w14:paraId="012102D2" w14:textId="77777777" w:rsidR="001B7A81" w:rsidRDefault="001B7A81" w:rsidP="001B7A81">
      <w:pPr>
        <w:pStyle w:val="ListParagraph"/>
        <w:numPr>
          <w:ilvl w:val="1"/>
          <w:numId w:val="1"/>
        </w:numPr>
      </w:pPr>
      <w:r>
        <w:lastRenderedPageBreak/>
        <w:t>File Gateway + S3 Lifecycle Management</w:t>
      </w:r>
    </w:p>
    <w:p w14:paraId="47AD3892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Specify default storage class</w:t>
      </w:r>
    </w:p>
    <w:p w14:paraId="4A04DA75" w14:textId="77777777" w:rsidR="001B7A81" w:rsidRDefault="001B7A81" w:rsidP="001B7A81">
      <w:pPr>
        <w:pStyle w:val="ListParagraph"/>
        <w:numPr>
          <w:ilvl w:val="2"/>
          <w:numId w:val="1"/>
        </w:numPr>
      </w:pPr>
      <w:r>
        <w:t>Add Lifecycle Policies on a bucket to move data between storage classes</w:t>
      </w:r>
    </w:p>
    <w:p w14:paraId="63092BF8" w14:textId="77777777" w:rsidR="001B7A81" w:rsidRDefault="001B7A81" w:rsidP="001B7A81"/>
    <w:p w14:paraId="091ACA52" w14:textId="77777777" w:rsidR="001B7A81" w:rsidRDefault="001B7A81" w:rsidP="001B7A81"/>
    <w:p w14:paraId="6638C86B" w14:textId="2FB2788A" w:rsidR="001B7A81" w:rsidRDefault="001B7A81" w:rsidP="001B7A81">
      <w:r>
        <w:t>Snowbal</w:t>
      </w:r>
      <w:r w:rsidR="007623A7">
        <w:t>l / Snowball Edge / Snowmobile</w:t>
      </w:r>
    </w:p>
    <w:p w14:paraId="2BD51FA4" w14:textId="1F20EA4C" w:rsidR="007623A7" w:rsidRDefault="007623A7" w:rsidP="007623A7">
      <w:pPr>
        <w:pStyle w:val="ListParagraph"/>
        <w:numPr>
          <w:ilvl w:val="0"/>
          <w:numId w:val="1"/>
        </w:numPr>
      </w:pPr>
      <w:r>
        <w:t>Move large amounts of data IN and OUT of AWS</w:t>
      </w:r>
    </w:p>
    <w:p w14:paraId="599AB540" w14:textId="6DF4990E" w:rsidR="007623A7" w:rsidRDefault="007623A7" w:rsidP="007623A7">
      <w:pPr>
        <w:pStyle w:val="ListParagraph"/>
        <w:numPr>
          <w:ilvl w:val="0"/>
          <w:numId w:val="1"/>
        </w:numPr>
      </w:pPr>
      <w:r>
        <w:t>Physical storage – suitcase or truck</w:t>
      </w:r>
    </w:p>
    <w:p w14:paraId="3E8A5BC9" w14:textId="53F27F61" w:rsidR="007623A7" w:rsidRDefault="007623A7" w:rsidP="007623A7">
      <w:pPr>
        <w:pStyle w:val="ListParagraph"/>
        <w:numPr>
          <w:ilvl w:val="0"/>
          <w:numId w:val="1"/>
        </w:numPr>
      </w:pPr>
      <w:r>
        <w:t>Ordered from AWS Empty, Load up, Return</w:t>
      </w:r>
    </w:p>
    <w:p w14:paraId="2B1807DD" w14:textId="34053DBC" w:rsidR="007623A7" w:rsidRDefault="007623A7" w:rsidP="007623A7">
      <w:pPr>
        <w:pStyle w:val="ListParagraph"/>
        <w:numPr>
          <w:ilvl w:val="0"/>
          <w:numId w:val="1"/>
        </w:numPr>
      </w:pPr>
      <w:r>
        <w:t>Ordered from AWS with Data, empty, and Return</w:t>
      </w:r>
    </w:p>
    <w:p w14:paraId="47A4732A" w14:textId="7AEAE1C0" w:rsidR="007623A7" w:rsidRDefault="007623A7" w:rsidP="007623A7">
      <w:pPr>
        <w:pStyle w:val="ListParagraph"/>
        <w:numPr>
          <w:ilvl w:val="0"/>
          <w:numId w:val="1"/>
        </w:numPr>
      </w:pPr>
      <w:r>
        <w:t>For the exam know which to use</w:t>
      </w:r>
    </w:p>
    <w:p w14:paraId="751E0814" w14:textId="397D4230" w:rsidR="007623A7" w:rsidRDefault="007623A7" w:rsidP="007623A7">
      <w:r>
        <w:t xml:space="preserve">Snowball </w:t>
      </w:r>
    </w:p>
    <w:p w14:paraId="423772F4" w14:textId="3BE613EC" w:rsidR="007623A7" w:rsidRDefault="007623A7" w:rsidP="00FD6734"/>
    <w:p w14:paraId="55BFFC93" w14:textId="77777777" w:rsidR="00FD6734" w:rsidRDefault="00FD6734" w:rsidP="00FD6734"/>
    <w:p w14:paraId="0D39E6AD" w14:textId="13DF7659" w:rsidR="00FD6734" w:rsidRDefault="00FD6734" w:rsidP="00FD6734">
      <w:r>
        <w:t xml:space="preserve">Data Sync </w:t>
      </w:r>
    </w:p>
    <w:p w14:paraId="5CB62770" w14:textId="5326E37E" w:rsidR="00FD6734" w:rsidRDefault="00FD6734" w:rsidP="00FD6734">
      <w:pPr>
        <w:pStyle w:val="ListParagraph"/>
        <w:numPr>
          <w:ilvl w:val="0"/>
          <w:numId w:val="1"/>
        </w:numPr>
      </w:pPr>
      <w:r>
        <w:t>A product which can orchestrate the movement of large scale data (amounts or files) from on-premises NAS/SAN into AWS or vice-versa</w:t>
      </w:r>
    </w:p>
    <w:p w14:paraId="70DBFE1C" w14:textId="4D6C5A5C" w:rsidR="00FD6734" w:rsidRDefault="00FD6734" w:rsidP="00FD6734">
      <w:pPr>
        <w:pStyle w:val="ListParagraph"/>
        <w:numPr>
          <w:ilvl w:val="0"/>
          <w:numId w:val="1"/>
        </w:numPr>
      </w:pPr>
      <w:r>
        <w:t>Data Transfer service TO and FROM AWS</w:t>
      </w:r>
    </w:p>
    <w:p w14:paraId="55CE44C5" w14:textId="714EDF17" w:rsidR="00FD6734" w:rsidRDefault="00FD6734" w:rsidP="00FD6734">
      <w:pPr>
        <w:pStyle w:val="ListParagraph"/>
        <w:numPr>
          <w:ilvl w:val="0"/>
          <w:numId w:val="1"/>
        </w:numPr>
      </w:pPr>
      <w:r>
        <w:t>Migrations, Data Processing Transfers, Archival/Cost Effective Storage, or DR/BC</w:t>
      </w:r>
    </w:p>
    <w:p w14:paraId="6FD7ABE3" w14:textId="0328D93A" w:rsidR="00FD6734" w:rsidRDefault="00FD6734" w:rsidP="00FD6734">
      <w:pPr>
        <w:pStyle w:val="ListParagraph"/>
        <w:numPr>
          <w:ilvl w:val="0"/>
          <w:numId w:val="1"/>
        </w:numPr>
      </w:pPr>
      <w:r>
        <w:t>Designed to work at huge scale</w:t>
      </w:r>
    </w:p>
    <w:p w14:paraId="29F7F6AC" w14:textId="1145FD2A" w:rsidR="00FD6734" w:rsidRDefault="00FD6734" w:rsidP="00FD6734">
      <w:pPr>
        <w:pStyle w:val="ListParagraph"/>
        <w:numPr>
          <w:ilvl w:val="0"/>
          <w:numId w:val="1"/>
        </w:numPr>
      </w:pPr>
      <w:r>
        <w:t>Keeps metadata (e.g., permissions/timestamps)</w:t>
      </w:r>
    </w:p>
    <w:p w14:paraId="5E3779BC" w14:textId="4DF587A0" w:rsidR="00FD6734" w:rsidRDefault="00FD6734" w:rsidP="00FD6734">
      <w:pPr>
        <w:pStyle w:val="ListParagraph"/>
        <w:numPr>
          <w:ilvl w:val="0"/>
          <w:numId w:val="1"/>
        </w:numPr>
      </w:pPr>
      <w:r>
        <w:t>Built in data validation</w:t>
      </w:r>
    </w:p>
    <w:p w14:paraId="23A6CC46" w14:textId="1A672384" w:rsidR="00FD6734" w:rsidRDefault="00FD6734" w:rsidP="00FD6734">
      <w:pPr>
        <w:pStyle w:val="ListParagraph"/>
        <w:numPr>
          <w:ilvl w:val="0"/>
          <w:numId w:val="1"/>
        </w:numPr>
      </w:pPr>
      <w:r>
        <w:t>Key Features</w:t>
      </w:r>
    </w:p>
    <w:p w14:paraId="46CF22AF" w14:textId="52F23663" w:rsidR="00FD6734" w:rsidRDefault="00FD6734" w:rsidP="00FD6734">
      <w:pPr>
        <w:pStyle w:val="ListParagraph"/>
        <w:numPr>
          <w:ilvl w:val="1"/>
          <w:numId w:val="1"/>
        </w:numPr>
      </w:pPr>
      <w:r>
        <w:t xml:space="preserve">Scalable </w:t>
      </w:r>
    </w:p>
    <w:p w14:paraId="4F60A56D" w14:textId="0DBB30C7" w:rsidR="00FD6734" w:rsidRDefault="00FD6734" w:rsidP="00FD6734">
      <w:pPr>
        <w:pStyle w:val="ListParagraph"/>
        <w:numPr>
          <w:ilvl w:val="2"/>
          <w:numId w:val="1"/>
        </w:numPr>
      </w:pPr>
      <w:r>
        <w:t>10 Gbps per agent (~100TB per day)</w:t>
      </w:r>
    </w:p>
    <w:p w14:paraId="16023E60" w14:textId="5E438B7A" w:rsidR="00FD6734" w:rsidRDefault="00FD6734" w:rsidP="00FD6734">
      <w:pPr>
        <w:pStyle w:val="ListParagraph"/>
        <w:numPr>
          <w:ilvl w:val="1"/>
          <w:numId w:val="1"/>
        </w:numPr>
      </w:pPr>
      <w:r>
        <w:t>Bandwidth Limiters – avoid link saturation</w:t>
      </w:r>
    </w:p>
    <w:p w14:paraId="2D936B59" w14:textId="04B66416" w:rsidR="00FD6734" w:rsidRDefault="00FD6734" w:rsidP="00FD6734">
      <w:pPr>
        <w:pStyle w:val="ListParagraph"/>
        <w:numPr>
          <w:ilvl w:val="1"/>
          <w:numId w:val="1"/>
        </w:numPr>
      </w:pPr>
      <w:r>
        <w:t>Incremental and scheduled transfer options</w:t>
      </w:r>
    </w:p>
    <w:p w14:paraId="481B8565" w14:textId="6C0797E4" w:rsidR="00FD6734" w:rsidRDefault="00FD6734" w:rsidP="00FD6734">
      <w:pPr>
        <w:pStyle w:val="ListParagraph"/>
        <w:numPr>
          <w:ilvl w:val="1"/>
          <w:numId w:val="1"/>
        </w:numPr>
      </w:pPr>
      <w:r>
        <w:t>Compression and Encryption</w:t>
      </w:r>
    </w:p>
    <w:p w14:paraId="0E31B30B" w14:textId="3D2F3EEE" w:rsidR="00FD6734" w:rsidRDefault="00FD6734" w:rsidP="00FD6734">
      <w:pPr>
        <w:pStyle w:val="ListParagraph"/>
        <w:numPr>
          <w:ilvl w:val="1"/>
          <w:numId w:val="1"/>
        </w:numPr>
      </w:pPr>
      <w:r>
        <w:t>Automatic recovery from transit errors</w:t>
      </w:r>
    </w:p>
    <w:p w14:paraId="5A061679" w14:textId="18D8FAD0" w:rsidR="00FD6734" w:rsidRDefault="00FD6734" w:rsidP="00FD6734">
      <w:pPr>
        <w:pStyle w:val="ListParagraph"/>
        <w:numPr>
          <w:ilvl w:val="1"/>
          <w:numId w:val="1"/>
        </w:numPr>
      </w:pPr>
      <w:r>
        <w:t>AWS Service Integration – S3, EFS, FSx</w:t>
      </w:r>
    </w:p>
    <w:p w14:paraId="3A031065" w14:textId="422149CB" w:rsidR="00FD6734" w:rsidRDefault="00FD6734" w:rsidP="00FD6734">
      <w:pPr>
        <w:pStyle w:val="ListParagraph"/>
        <w:numPr>
          <w:ilvl w:val="1"/>
          <w:numId w:val="1"/>
        </w:numPr>
      </w:pPr>
      <w:r>
        <w:t>Pay as you use – per GB cost for data moved</w:t>
      </w:r>
    </w:p>
    <w:p w14:paraId="0A49E328" w14:textId="2A0E2052" w:rsidR="00FD6734" w:rsidRDefault="00FD6734" w:rsidP="00FD6734">
      <w:pPr>
        <w:pStyle w:val="ListParagraph"/>
        <w:numPr>
          <w:ilvl w:val="0"/>
          <w:numId w:val="1"/>
        </w:numPr>
      </w:pPr>
      <w:r>
        <w:t>The DataSync Agent (installed locally) runs on a virtualization platform such as VMWare and communicates with the AWS DataSync Endpoint</w:t>
      </w:r>
    </w:p>
    <w:p w14:paraId="1913AB4B" w14:textId="6769071B" w:rsidR="00FD6734" w:rsidRDefault="00FD6734" w:rsidP="00FD6734">
      <w:pPr>
        <w:pStyle w:val="ListParagraph"/>
        <w:numPr>
          <w:ilvl w:val="0"/>
          <w:numId w:val="1"/>
        </w:numPr>
      </w:pPr>
      <w:r>
        <w:t xml:space="preserve">DataSync Endpoints – Locations define the SRC or DST for the sync of data TO or FROM AWS </w:t>
      </w:r>
    </w:p>
    <w:p w14:paraId="6B99EBEA" w14:textId="1CA07D4E" w:rsidR="00FD6734" w:rsidRDefault="00FD6734" w:rsidP="00FD6734">
      <w:pPr>
        <w:pStyle w:val="ListParagraph"/>
        <w:numPr>
          <w:ilvl w:val="1"/>
          <w:numId w:val="1"/>
        </w:numPr>
      </w:pPr>
      <w:r>
        <w:t>S3, EFS, FSx, NFS, SMB</w:t>
      </w:r>
    </w:p>
    <w:p w14:paraId="4F3828DE" w14:textId="6E3F5318" w:rsidR="00FD6734" w:rsidRDefault="00FD6734" w:rsidP="00FD6734">
      <w:pPr>
        <w:pStyle w:val="ListParagraph"/>
        <w:numPr>
          <w:ilvl w:val="0"/>
          <w:numId w:val="1"/>
        </w:numPr>
      </w:pPr>
      <w:r>
        <w:t>Encryption in transit – TLS</w:t>
      </w:r>
    </w:p>
    <w:p w14:paraId="43D42B1B" w14:textId="7DAF9A91" w:rsidR="00FD6734" w:rsidRDefault="00FD6734" w:rsidP="00FD6734">
      <w:pPr>
        <w:pStyle w:val="ListParagraph"/>
        <w:numPr>
          <w:ilvl w:val="0"/>
          <w:numId w:val="1"/>
        </w:numPr>
      </w:pPr>
      <w:r>
        <w:t>Schedules can be set to ensure the transfer of data occurs DURING or AVOIDING specific time periods</w:t>
      </w:r>
    </w:p>
    <w:p w14:paraId="5828036A" w14:textId="1F6B4C32" w:rsidR="00FD6734" w:rsidRDefault="00FD6734" w:rsidP="00FD6734">
      <w:pPr>
        <w:pStyle w:val="ListParagraph"/>
        <w:numPr>
          <w:ilvl w:val="0"/>
          <w:numId w:val="1"/>
        </w:numPr>
      </w:pPr>
      <w:r>
        <w:t>Customer impact can be minimized by setting a bandwidth limit in (MiB/s)</w:t>
      </w:r>
    </w:p>
    <w:p w14:paraId="0B07111E" w14:textId="6EC3A479" w:rsidR="00FD6734" w:rsidRDefault="00FD6734" w:rsidP="00FD6734">
      <w:pPr>
        <w:pStyle w:val="ListParagraph"/>
        <w:numPr>
          <w:ilvl w:val="0"/>
          <w:numId w:val="1"/>
        </w:numPr>
      </w:pPr>
      <w:r>
        <w:lastRenderedPageBreak/>
        <w:t>Uses DataSync Agent on-prem SAN/NAS storage migration over NFS or SMB</w:t>
      </w:r>
    </w:p>
    <w:p w14:paraId="55A5B118" w14:textId="1819CB5E" w:rsidR="00FD6734" w:rsidRDefault="00FD6734" w:rsidP="00FD6734">
      <w:pPr>
        <w:pStyle w:val="ListParagraph"/>
        <w:numPr>
          <w:ilvl w:val="0"/>
          <w:numId w:val="1"/>
        </w:numPr>
      </w:pPr>
      <w:r>
        <w:t>DataSync Components</w:t>
      </w:r>
    </w:p>
    <w:p w14:paraId="5939FAC7" w14:textId="7355D231" w:rsidR="00FD6734" w:rsidRDefault="00FD6734" w:rsidP="00FD6734">
      <w:pPr>
        <w:pStyle w:val="ListParagraph"/>
        <w:numPr>
          <w:ilvl w:val="1"/>
          <w:numId w:val="1"/>
        </w:numPr>
      </w:pPr>
      <w:r>
        <w:t xml:space="preserve">Task – A Job within DataSync, defines what is being synced, how quickly, FROM where TO where. </w:t>
      </w:r>
    </w:p>
    <w:p w14:paraId="0FE406FE" w14:textId="1C1B9DB6" w:rsidR="00FD6734" w:rsidRDefault="00FD6734" w:rsidP="00FD6734">
      <w:pPr>
        <w:pStyle w:val="ListParagraph"/>
        <w:numPr>
          <w:ilvl w:val="1"/>
          <w:numId w:val="1"/>
        </w:numPr>
      </w:pPr>
      <w:r>
        <w:t>Agent – Software used to read or write to on-premises data stores using NFS or SMB</w:t>
      </w:r>
    </w:p>
    <w:p w14:paraId="01559A74" w14:textId="65C70A41" w:rsidR="00FD6734" w:rsidRDefault="00FD6734" w:rsidP="00FD6734">
      <w:pPr>
        <w:pStyle w:val="ListParagraph"/>
        <w:numPr>
          <w:ilvl w:val="1"/>
          <w:numId w:val="1"/>
        </w:numPr>
      </w:pPr>
      <w:r>
        <w:t xml:space="preserve">Location </w:t>
      </w:r>
      <w:r w:rsidR="00257DF1">
        <w:t>–</w:t>
      </w:r>
      <w:r>
        <w:t xml:space="preserve"> </w:t>
      </w:r>
      <w:r w:rsidR="00257DF1">
        <w:t>every task has two locations FROM and TO</w:t>
      </w:r>
    </w:p>
    <w:p w14:paraId="1E7A07E9" w14:textId="137EFDED" w:rsidR="00257DF1" w:rsidRDefault="00257DF1" w:rsidP="00257DF1">
      <w:pPr>
        <w:pStyle w:val="ListParagraph"/>
        <w:numPr>
          <w:ilvl w:val="2"/>
          <w:numId w:val="1"/>
        </w:numPr>
      </w:pPr>
      <w:r>
        <w:t>Network File System (NFS) – Linux</w:t>
      </w:r>
    </w:p>
    <w:p w14:paraId="7E9B71E9" w14:textId="0E563EA6" w:rsidR="00257DF1" w:rsidRDefault="00257DF1" w:rsidP="00257DF1">
      <w:pPr>
        <w:pStyle w:val="ListParagraph"/>
        <w:numPr>
          <w:ilvl w:val="2"/>
          <w:numId w:val="1"/>
        </w:numPr>
      </w:pPr>
      <w:r>
        <w:t xml:space="preserve">Server Message Block (SMB) – Windows </w:t>
      </w:r>
    </w:p>
    <w:p w14:paraId="3D368746" w14:textId="5DDC0052" w:rsidR="00257DF1" w:rsidRDefault="00257DF1" w:rsidP="00257DF1">
      <w:pPr>
        <w:pStyle w:val="ListParagraph"/>
        <w:numPr>
          <w:ilvl w:val="2"/>
          <w:numId w:val="1"/>
        </w:numPr>
      </w:pPr>
      <w:r>
        <w:t>Amazon EFS</w:t>
      </w:r>
    </w:p>
    <w:p w14:paraId="4C03CB5C" w14:textId="2D2425CD" w:rsidR="00257DF1" w:rsidRDefault="00257DF1" w:rsidP="00257DF1">
      <w:pPr>
        <w:pStyle w:val="ListParagraph"/>
        <w:numPr>
          <w:ilvl w:val="2"/>
          <w:numId w:val="1"/>
        </w:numPr>
      </w:pPr>
      <w:r>
        <w:t>Amazon FSx</w:t>
      </w:r>
    </w:p>
    <w:p w14:paraId="2C762F4E" w14:textId="11CB591A" w:rsidR="00257DF1" w:rsidRDefault="00257DF1" w:rsidP="00257DF1">
      <w:pPr>
        <w:pStyle w:val="ListParagraph"/>
        <w:numPr>
          <w:ilvl w:val="2"/>
          <w:numId w:val="1"/>
        </w:numPr>
      </w:pPr>
      <w:r>
        <w:t>Amazon S3</w:t>
      </w:r>
    </w:p>
    <w:p w14:paraId="6636B323" w14:textId="77777777" w:rsidR="00257DF1" w:rsidRDefault="00257DF1" w:rsidP="00257DF1"/>
    <w:p w14:paraId="4C9204A0" w14:textId="77777777" w:rsidR="00257DF1" w:rsidRDefault="00257DF1" w:rsidP="00257DF1"/>
    <w:p w14:paraId="5883091F" w14:textId="753CBC1A" w:rsidR="00257DF1" w:rsidRDefault="00257DF1" w:rsidP="00257DF1">
      <w:r>
        <w:t>FSx for Windows File Server</w:t>
      </w:r>
    </w:p>
    <w:p w14:paraId="5DAE6AFD" w14:textId="3D2AF946" w:rsidR="00257DF1" w:rsidRDefault="00257DF1" w:rsidP="00257DF1">
      <w:pPr>
        <w:pStyle w:val="ListParagraph"/>
        <w:numPr>
          <w:ilvl w:val="0"/>
          <w:numId w:val="1"/>
        </w:numPr>
      </w:pPr>
      <w:r>
        <w:t>Advanced shared file system accessible over SMB, and integrates with Active Directory (either managed, or self-hosted)</w:t>
      </w:r>
    </w:p>
    <w:p w14:paraId="1A243AA8" w14:textId="3B33F721" w:rsidR="00257DF1" w:rsidRDefault="00257DF1" w:rsidP="00257DF1">
      <w:pPr>
        <w:pStyle w:val="ListParagraph"/>
        <w:numPr>
          <w:ilvl w:val="0"/>
          <w:numId w:val="1"/>
        </w:numPr>
      </w:pPr>
      <w:r>
        <w:t>Fully managed native windows file servers/shares</w:t>
      </w:r>
    </w:p>
    <w:p w14:paraId="36074F09" w14:textId="5C7A90A0" w:rsidR="00257DF1" w:rsidRDefault="00257DF1" w:rsidP="00257DF1">
      <w:pPr>
        <w:pStyle w:val="ListParagraph"/>
        <w:numPr>
          <w:ilvl w:val="0"/>
          <w:numId w:val="1"/>
        </w:numPr>
      </w:pPr>
      <w:r>
        <w:t>Designed for integration with windows environments</w:t>
      </w:r>
    </w:p>
    <w:p w14:paraId="795B1649" w14:textId="01AE9467" w:rsidR="00257DF1" w:rsidRDefault="00257DF1" w:rsidP="00257DF1">
      <w:pPr>
        <w:pStyle w:val="ListParagraph"/>
        <w:numPr>
          <w:ilvl w:val="0"/>
          <w:numId w:val="1"/>
        </w:numPr>
      </w:pPr>
      <w:r>
        <w:t>Integrates with Directory Service or Self-Managed AD</w:t>
      </w:r>
    </w:p>
    <w:p w14:paraId="43F4A36A" w14:textId="3929E123" w:rsidR="00257DF1" w:rsidRDefault="00257DF1" w:rsidP="00257DF1">
      <w:pPr>
        <w:pStyle w:val="ListParagraph"/>
        <w:numPr>
          <w:ilvl w:val="0"/>
          <w:numId w:val="1"/>
        </w:numPr>
      </w:pPr>
      <w:r>
        <w:t>Single or Multi-AZ within a VPC</w:t>
      </w:r>
    </w:p>
    <w:p w14:paraId="4C99B661" w14:textId="3B339E2A" w:rsidR="00257DF1" w:rsidRDefault="00257DF1" w:rsidP="00257DF1">
      <w:pPr>
        <w:pStyle w:val="ListParagraph"/>
        <w:numPr>
          <w:ilvl w:val="0"/>
          <w:numId w:val="1"/>
        </w:numPr>
      </w:pPr>
      <w:r>
        <w:t>On-demand and Scheduled Backups</w:t>
      </w:r>
    </w:p>
    <w:p w14:paraId="3EBC11C4" w14:textId="4B6220D2" w:rsidR="00257DF1" w:rsidRDefault="00257DF1" w:rsidP="00257DF1">
      <w:pPr>
        <w:pStyle w:val="ListParagraph"/>
        <w:numPr>
          <w:ilvl w:val="0"/>
          <w:numId w:val="1"/>
        </w:numPr>
      </w:pPr>
      <w:r>
        <w:t>Accessible using VPC, Peering, VPN, Direct Connect</w:t>
      </w:r>
    </w:p>
    <w:p w14:paraId="0FED96C0" w14:textId="21DAEEF7" w:rsidR="00257DF1" w:rsidRDefault="00257DF1" w:rsidP="00257DF1">
      <w:pPr>
        <w:pStyle w:val="ListParagraph"/>
        <w:numPr>
          <w:ilvl w:val="0"/>
          <w:numId w:val="1"/>
        </w:numPr>
      </w:pPr>
      <w:r>
        <w:t>Know when to use vs. EFS</w:t>
      </w:r>
    </w:p>
    <w:p w14:paraId="37171827" w14:textId="63AD2ACC" w:rsidR="00257DF1" w:rsidRDefault="00257DF1" w:rsidP="00257DF1">
      <w:pPr>
        <w:pStyle w:val="ListParagraph"/>
        <w:numPr>
          <w:ilvl w:val="0"/>
          <w:numId w:val="1"/>
        </w:numPr>
      </w:pPr>
      <w:r>
        <w:t>Uses AD for user store</w:t>
      </w:r>
    </w:p>
    <w:p w14:paraId="296433D6" w14:textId="133A877F" w:rsidR="00257DF1" w:rsidRDefault="00257DF1" w:rsidP="00257DF1">
      <w:pPr>
        <w:pStyle w:val="ListParagraph"/>
        <w:numPr>
          <w:ilvl w:val="0"/>
          <w:numId w:val="1"/>
        </w:numPr>
      </w:pPr>
      <w:r>
        <w:t>Supports managed or self-managed AD (On-premises)</w:t>
      </w:r>
    </w:p>
    <w:p w14:paraId="71E2FB2A" w14:textId="53D94E55" w:rsidR="00257DF1" w:rsidRDefault="00257DF1" w:rsidP="00257DF1">
      <w:pPr>
        <w:pStyle w:val="ListParagraph"/>
        <w:numPr>
          <w:ilvl w:val="0"/>
          <w:numId w:val="1"/>
        </w:numPr>
      </w:pPr>
      <w:hyperlink r:id="rId5" w:history="1">
        <w:r w:rsidRPr="00F63D6D">
          <w:rPr>
            <w:rStyle w:val="Hyperlink"/>
          </w:rPr>
          <w:t>\\fs-xxx123.animals4life.org\catpics</w:t>
        </w:r>
      </w:hyperlink>
    </w:p>
    <w:p w14:paraId="36B5D69E" w14:textId="71490493" w:rsidR="00257DF1" w:rsidRDefault="00257DF1" w:rsidP="00257DF1">
      <w:pPr>
        <w:pStyle w:val="ListParagraph"/>
        <w:numPr>
          <w:ilvl w:val="1"/>
          <w:numId w:val="1"/>
        </w:numPr>
      </w:pPr>
      <w:r>
        <w:t>Example access path</w:t>
      </w:r>
    </w:p>
    <w:p w14:paraId="7CA923A9" w14:textId="6ED097C0" w:rsidR="00257DF1" w:rsidRDefault="00257DF1" w:rsidP="00257DF1">
      <w:pPr>
        <w:pStyle w:val="ListParagraph"/>
        <w:numPr>
          <w:ilvl w:val="1"/>
          <w:numId w:val="1"/>
        </w:numPr>
      </w:pPr>
      <w:r>
        <w:t>Workspaces for example</w:t>
      </w:r>
    </w:p>
    <w:p w14:paraId="5495FC91" w14:textId="247595BE" w:rsidR="00257DF1" w:rsidRDefault="00257DF1" w:rsidP="00257DF1">
      <w:pPr>
        <w:pStyle w:val="ListParagraph"/>
        <w:numPr>
          <w:ilvl w:val="0"/>
          <w:numId w:val="1"/>
        </w:numPr>
      </w:pPr>
      <w:r>
        <w:t>Native windows file system, supports de-duplication (sub file) Distributed File System (DFS), KMS at-rest encryption, and enforced encryption in transit</w:t>
      </w:r>
    </w:p>
    <w:p w14:paraId="35147DF1" w14:textId="0F6B3272" w:rsidR="00257DF1" w:rsidRDefault="00257DF1" w:rsidP="00257DF1">
      <w:pPr>
        <w:pStyle w:val="ListParagraph"/>
        <w:numPr>
          <w:ilvl w:val="0"/>
          <w:numId w:val="1"/>
        </w:numPr>
      </w:pPr>
      <w:r>
        <w:t>Acc</w:t>
      </w:r>
      <w:r w:rsidR="00D55987">
        <w:t>essed via SMB</w:t>
      </w:r>
    </w:p>
    <w:p w14:paraId="6DF8A42B" w14:textId="1AB47AA1" w:rsidR="00D55987" w:rsidRDefault="00D55987" w:rsidP="00257DF1">
      <w:pPr>
        <w:pStyle w:val="ListParagraph"/>
        <w:numPr>
          <w:ilvl w:val="0"/>
          <w:numId w:val="1"/>
        </w:numPr>
      </w:pPr>
      <w:r>
        <w:t>Support volume shadow copies – file level versioning</w:t>
      </w:r>
    </w:p>
    <w:p w14:paraId="2A346BB5" w14:textId="129D4DF9" w:rsidR="00D55987" w:rsidRDefault="00D55987" w:rsidP="00257DF1">
      <w:pPr>
        <w:pStyle w:val="ListParagraph"/>
        <w:numPr>
          <w:ilvl w:val="0"/>
          <w:numId w:val="1"/>
        </w:numPr>
      </w:pPr>
      <w:r>
        <w:t>Performance</w:t>
      </w:r>
    </w:p>
    <w:p w14:paraId="1D7B33BA" w14:textId="3D3F1108" w:rsidR="00D55987" w:rsidRDefault="00D55987" w:rsidP="00D55987">
      <w:pPr>
        <w:pStyle w:val="ListParagraph"/>
        <w:numPr>
          <w:ilvl w:val="1"/>
          <w:numId w:val="1"/>
        </w:numPr>
      </w:pPr>
      <w:r>
        <w:t>8MB/s to 2GB/s</w:t>
      </w:r>
    </w:p>
    <w:p w14:paraId="59EF2820" w14:textId="1987F32C" w:rsidR="00D55987" w:rsidRDefault="00D55987" w:rsidP="00D55987">
      <w:pPr>
        <w:pStyle w:val="ListParagraph"/>
        <w:numPr>
          <w:ilvl w:val="1"/>
          <w:numId w:val="1"/>
        </w:numPr>
      </w:pPr>
      <w:r>
        <w:t>100K’s IOPS</w:t>
      </w:r>
    </w:p>
    <w:p w14:paraId="065EBF6C" w14:textId="637AF912" w:rsidR="00D55987" w:rsidRDefault="00D55987" w:rsidP="00D55987">
      <w:pPr>
        <w:pStyle w:val="ListParagraph"/>
        <w:numPr>
          <w:ilvl w:val="1"/>
          <w:numId w:val="1"/>
        </w:numPr>
      </w:pPr>
      <w:r>
        <w:t>&lt;1ms latency</w:t>
      </w:r>
    </w:p>
    <w:p w14:paraId="58D0036A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FSx Key Features and Benefits</w:t>
      </w:r>
    </w:p>
    <w:p w14:paraId="03EDCB13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VSS – User Driven Restores</w:t>
      </w:r>
    </w:p>
    <w:p w14:paraId="057397AF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Native file system accessible over SMB</w:t>
      </w:r>
    </w:p>
    <w:p w14:paraId="2E2CB975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Windows permission model</w:t>
      </w:r>
    </w:p>
    <w:p w14:paraId="20F7BDF3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Supports Distributed File System (DFS) – scale-out file share structure</w:t>
      </w:r>
    </w:p>
    <w:p w14:paraId="59CD764B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Managed – no file server admin</w:t>
      </w:r>
    </w:p>
    <w:p w14:paraId="38D4ACE7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lastRenderedPageBreak/>
        <w:t>Integrates with DS AND your own directory</w:t>
      </w:r>
    </w:p>
    <w:p w14:paraId="02E95A7A" w14:textId="77777777" w:rsidR="00D55987" w:rsidRDefault="00D55987" w:rsidP="00D55987"/>
    <w:p w14:paraId="55009EEC" w14:textId="77777777" w:rsidR="00D55987" w:rsidRDefault="00D55987" w:rsidP="00D55987">
      <w:r>
        <w:t>FSx for Lustre</w:t>
      </w:r>
    </w:p>
    <w:p w14:paraId="18C57D15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Designed for HPC</w:t>
      </w:r>
    </w:p>
    <w:p w14:paraId="4041182D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Delivers extreme performance for scenarios such as Big Data, Machine Learning, and Financial Modeling</w:t>
      </w:r>
    </w:p>
    <w:p w14:paraId="3BD0A8FB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Managed Lustre – Designed for HPC – LINUX Clients (POSIX)</w:t>
      </w:r>
    </w:p>
    <w:p w14:paraId="4A7420E7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100s GB/s throughput &amp; sub millisecond latency</w:t>
      </w:r>
    </w:p>
    <w:p w14:paraId="55ABBDA5" w14:textId="77777777" w:rsidR="00D55987" w:rsidRDefault="00D55987" w:rsidP="00D55987">
      <w:pPr>
        <w:pStyle w:val="ListParagraph"/>
        <w:numPr>
          <w:ilvl w:val="0"/>
          <w:numId w:val="1"/>
        </w:numPr>
      </w:pPr>
      <w:r>
        <w:t>Deployment types</w:t>
      </w:r>
    </w:p>
    <w:p w14:paraId="79498BB8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 xml:space="preserve">Persistent </w:t>
      </w:r>
    </w:p>
    <w:p w14:paraId="78408333" w14:textId="5DE07903" w:rsidR="00217C46" w:rsidRDefault="00217C46" w:rsidP="00217C46">
      <w:pPr>
        <w:pStyle w:val="ListParagraph"/>
        <w:numPr>
          <w:ilvl w:val="2"/>
          <w:numId w:val="1"/>
        </w:numPr>
      </w:pPr>
      <w:r>
        <w:t>Longer Term</w:t>
      </w:r>
    </w:p>
    <w:p w14:paraId="22C9409F" w14:textId="0FAE250B" w:rsidR="00217C46" w:rsidRDefault="00217C46" w:rsidP="00217C46">
      <w:pPr>
        <w:pStyle w:val="ListParagraph"/>
        <w:numPr>
          <w:ilvl w:val="2"/>
          <w:numId w:val="1"/>
        </w:numPr>
      </w:pPr>
      <w:r>
        <w:t>HA (in one AZ)</w:t>
      </w:r>
    </w:p>
    <w:p w14:paraId="377F860F" w14:textId="0CCD4FC4" w:rsidR="00217C46" w:rsidRDefault="00217C46" w:rsidP="00217C46">
      <w:pPr>
        <w:pStyle w:val="ListParagraph"/>
        <w:numPr>
          <w:ilvl w:val="2"/>
          <w:numId w:val="1"/>
        </w:numPr>
      </w:pPr>
      <w:r>
        <w:t>Self-healing</w:t>
      </w:r>
    </w:p>
    <w:p w14:paraId="7C39A76D" w14:textId="77777777" w:rsidR="00D55987" w:rsidRDefault="00D55987" w:rsidP="00D55987">
      <w:pPr>
        <w:pStyle w:val="ListParagraph"/>
        <w:numPr>
          <w:ilvl w:val="1"/>
          <w:numId w:val="1"/>
        </w:numPr>
      </w:pPr>
      <w:r>
        <w:t>Scratch</w:t>
      </w:r>
    </w:p>
    <w:p w14:paraId="6A3AB964" w14:textId="1D9A72F2" w:rsidR="00E66BB2" w:rsidRDefault="00217C46" w:rsidP="00217C46">
      <w:pPr>
        <w:pStyle w:val="ListParagraph"/>
        <w:numPr>
          <w:ilvl w:val="2"/>
          <w:numId w:val="1"/>
        </w:numPr>
      </w:pPr>
      <w:r>
        <w:t xml:space="preserve">Highly optimized for Short term </w:t>
      </w:r>
    </w:p>
    <w:p w14:paraId="16E55DFF" w14:textId="752017B6" w:rsidR="00217C46" w:rsidRDefault="00217C46" w:rsidP="00217C46">
      <w:pPr>
        <w:pStyle w:val="ListParagraph"/>
        <w:numPr>
          <w:ilvl w:val="2"/>
          <w:numId w:val="1"/>
        </w:numPr>
      </w:pPr>
      <w:r>
        <w:t>No replication</w:t>
      </w:r>
    </w:p>
    <w:p w14:paraId="402C7C7D" w14:textId="784F718E" w:rsidR="00217C46" w:rsidRDefault="00217C46" w:rsidP="00217C46">
      <w:pPr>
        <w:pStyle w:val="ListParagraph"/>
        <w:numPr>
          <w:ilvl w:val="2"/>
          <w:numId w:val="1"/>
        </w:numPr>
      </w:pPr>
      <w:r>
        <w:t>Fast</w:t>
      </w:r>
    </w:p>
    <w:p w14:paraId="4A1FF031" w14:textId="6B193335" w:rsidR="00217C46" w:rsidRDefault="00217C46" w:rsidP="00217C46">
      <w:pPr>
        <w:pStyle w:val="ListParagraph"/>
        <w:numPr>
          <w:ilvl w:val="0"/>
          <w:numId w:val="1"/>
        </w:numPr>
      </w:pPr>
      <w:r>
        <w:t>Accessible over VPN or Direct Connect</w:t>
      </w:r>
    </w:p>
    <w:p w14:paraId="4BA8158F" w14:textId="6DDE4610" w:rsidR="00217C46" w:rsidRDefault="00217C46" w:rsidP="00217C46">
      <w:pPr>
        <w:pStyle w:val="ListParagraph"/>
        <w:numPr>
          <w:ilvl w:val="0"/>
          <w:numId w:val="1"/>
        </w:numPr>
      </w:pPr>
      <w:r>
        <w:t>Data resides in the File System while processing occurs</w:t>
      </w:r>
    </w:p>
    <w:p w14:paraId="4EBA7DAF" w14:textId="4BDF157D" w:rsidR="00217C46" w:rsidRDefault="00217C46" w:rsidP="00217C46">
      <w:pPr>
        <w:pStyle w:val="ListParagraph"/>
        <w:numPr>
          <w:ilvl w:val="1"/>
          <w:numId w:val="1"/>
        </w:numPr>
      </w:pPr>
      <w:r>
        <w:t>Data is Lazy Loaded from S3 (S3 Linked Repository) into the file system as it’s needed</w:t>
      </w:r>
    </w:p>
    <w:p w14:paraId="14E8CBD7" w14:textId="4D9F26C4" w:rsidR="00217C46" w:rsidRDefault="00217C46" w:rsidP="00217C46">
      <w:pPr>
        <w:pStyle w:val="ListParagraph"/>
        <w:numPr>
          <w:ilvl w:val="1"/>
          <w:numId w:val="1"/>
        </w:numPr>
      </w:pPr>
      <w:r>
        <w:t xml:space="preserve">Data can be exported back to S3 at any point using hsm_archive </w:t>
      </w:r>
    </w:p>
    <w:p w14:paraId="0B5F05D5" w14:textId="139553E4" w:rsidR="00217C46" w:rsidRDefault="00217C46" w:rsidP="00217C46">
      <w:pPr>
        <w:pStyle w:val="ListParagraph"/>
        <w:numPr>
          <w:ilvl w:val="0"/>
          <w:numId w:val="1"/>
        </w:numPr>
      </w:pPr>
      <w:r>
        <w:t>Metadata stored on Metadata Targets (MST)</w:t>
      </w:r>
    </w:p>
    <w:p w14:paraId="7C5EAA15" w14:textId="5669C09F" w:rsidR="00217C46" w:rsidRDefault="00217C46" w:rsidP="00217C46">
      <w:pPr>
        <w:pStyle w:val="ListParagraph"/>
        <w:numPr>
          <w:ilvl w:val="0"/>
          <w:numId w:val="1"/>
        </w:numPr>
      </w:pPr>
      <w:r>
        <w:t>Objects are stored on Object Storage Targets (OSTs) (1.17 TiB)</w:t>
      </w:r>
    </w:p>
    <w:p w14:paraId="169E8B18" w14:textId="543982E8" w:rsidR="00217C46" w:rsidRDefault="00217C46" w:rsidP="00217C46">
      <w:pPr>
        <w:pStyle w:val="ListParagraph"/>
        <w:numPr>
          <w:ilvl w:val="0"/>
          <w:numId w:val="1"/>
        </w:numPr>
      </w:pPr>
      <w:r>
        <w:t>Baseline performance based on size</w:t>
      </w:r>
    </w:p>
    <w:p w14:paraId="24BBA35A" w14:textId="453F750E" w:rsidR="00217C46" w:rsidRDefault="00217C46" w:rsidP="00217C46">
      <w:pPr>
        <w:pStyle w:val="ListParagraph"/>
        <w:numPr>
          <w:ilvl w:val="0"/>
          <w:numId w:val="1"/>
        </w:numPr>
      </w:pPr>
      <w:r>
        <w:t>Size – min 1.2 TiB then increments of 2.4 TiB</w:t>
      </w:r>
    </w:p>
    <w:p w14:paraId="29794B63" w14:textId="5AE5A78B" w:rsidR="00217C46" w:rsidRDefault="00217C46" w:rsidP="00217C46">
      <w:pPr>
        <w:pStyle w:val="ListParagraph"/>
        <w:numPr>
          <w:ilvl w:val="0"/>
          <w:numId w:val="1"/>
        </w:numPr>
      </w:pPr>
      <w:r>
        <w:t>For Scratch – Base 200 MB/S per TiB of storage</w:t>
      </w:r>
    </w:p>
    <w:p w14:paraId="7A0726F0" w14:textId="4028AB11" w:rsidR="00217C46" w:rsidRDefault="00217C46" w:rsidP="00217C46">
      <w:pPr>
        <w:pStyle w:val="ListParagraph"/>
        <w:numPr>
          <w:ilvl w:val="0"/>
          <w:numId w:val="1"/>
        </w:numPr>
      </w:pPr>
      <w:r>
        <w:t>For Persistent – 50 MB/s, 100 MB/s, and 200 MB/s per TiB of storage</w:t>
      </w:r>
    </w:p>
    <w:p w14:paraId="3469B6F4" w14:textId="3D47B87D" w:rsidR="00217C46" w:rsidRDefault="00217C46" w:rsidP="00217C46">
      <w:pPr>
        <w:pStyle w:val="ListParagraph"/>
        <w:numPr>
          <w:ilvl w:val="0"/>
          <w:numId w:val="1"/>
        </w:numPr>
      </w:pPr>
      <w:r>
        <w:t>Both Scratch and Persistent modes support burst capability of up to 1,300 MB/s per TiB (Credit System)</w:t>
      </w:r>
    </w:p>
    <w:p w14:paraId="36BB4505" w14:textId="36782A73" w:rsidR="00457159" w:rsidRDefault="00457159" w:rsidP="00217C46">
      <w:pPr>
        <w:pStyle w:val="ListParagraph"/>
        <w:numPr>
          <w:ilvl w:val="0"/>
          <w:numId w:val="1"/>
        </w:numPr>
      </w:pPr>
      <w:r>
        <w:t>Lustre runs from 1 AZ – 1 ENI  - 1 VPC</w:t>
      </w:r>
    </w:p>
    <w:p w14:paraId="3AF8D7B0" w14:textId="1572C97E" w:rsidR="00457159" w:rsidRDefault="00457159" w:rsidP="00217C46">
      <w:pPr>
        <w:pStyle w:val="ListParagraph"/>
        <w:numPr>
          <w:ilvl w:val="0"/>
          <w:numId w:val="1"/>
        </w:numPr>
      </w:pPr>
      <w:r>
        <w:t>Key features</w:t>
      </w:r>
    </w:p>
    <w:p w14:paraId="354BB73B" w14:textId="7E88E450" w:rsidR="00457159" w:rsidRDefault="00457159" w:rsidP="00457159">
      <w:pPr>
        <w:pStyle w:val="ListParagraph"/>
        <w:numPr>
          <w:ilvl w:val="1"/>
          <w:numId w:val="1"/>
        </w:numPr>
      </w:pPr>
      <w:r>
        <w:t>Scratch is designed for pure performance</w:t>
      </w:r>
    </w:p>
    <w:p w14:paraId="2BBC2FBB" w14:textId="30E8180A" w:rsidR="00457159" w:rsidRDefault="00457159" w:rsidP="00457159">
      <w:pPr>
        <w:pStyle w:val="ListParagraph"/>
        <w:numPr>
          <w:ilvl w:val="2"/>
          <w:numId w:val="1"/>
        </w:numPr>
      </w:pPr>
      <w:r>
        <w:t>Short term or temp workloads</w:t>
      </w:r>
    </w:p>
    <w:p w14:paraId="3883E05F" w14:textId="2492CF37" w:rsidR="00457159" w:rsidRDefault="00457159" w:rsidP="00457159">
      <w:pPr>
        <w:pStyle w:val="ListParagraph"/>
        <w:numPr>
          <w:ilvl w:val="2"/>
          <w:numId w:val="1"/>
        </w:numPr>
      </w:pPr>
      <w:r>
        <w:t>NO HA</w:t>
      </w:r>
    </w:p>
    <w:p w14:paraId="1C4923A1" w14:textId="1D242706" w:rsidR="00457159" w:rsidRDefault="00457159" w:rsidP="00457159">
      <w:pPr>
        <w:pStyle w:val="ListParagraph"/>
        <w:numPr>
          <w:ilvl w:val="2"/>
          <w:numId w:val="1"/>
        </w:numPr>
      </w:pPr>
      <w:r>
        <w:t>NO Replication</w:t>
      </w:r>
    </w:p>
    <w:p w14:paraId="22726ABE" w14:textId="2C058BF2" w:rsidR="00457159" w:rsidRDefault="00457159" w:rsidP="00457159">
      <w:pPr>
        <w:pStyle w:val="ListParagraph"/>
        <w:numPr>
          <w:ilvl w:val="1"/>
          <w:numId w:val="1"/>
        </w:numPr>
      </w:pPr>
      <w:r>
        <w:t xml:space="preserve">Larger file systems means more servers, more disks, and more chance of failure </w:t>
      </w:r>
    </w:p>
    <w:p w14:paraId="1F1B19E6" w14:textId="63C2EF3C" w:rsidR="00457159" w:rsidRDefault="00457159" w:rsidP="00457159">
      <w:pPr>
        <w:pStyle w:val="ListParagraph"/>
        <w:numPr>
          <w:ilvl w:val="1"/>
          <w:numId w:val="1"/>
        </w:numPr>
      </w:pPr>
      <w:r>
        <w:t>Persistent has replication within ONE AZ only</w:t>
      </w:r>
    </w:p>
    <w:p w14:paraId="3FCF7D44" w14:textId="55535085" w:rsidR="00457159" w:rsidRDefault="00457159" w:rsidP="00457159">
      <w:pPr>
        <w:pStyle w:val="ListParagraph"/>
        <w:numPr>
          <w:ilvl w:val="2"/>
          <w:numId w:val="1"/>
        </w:numPr>
      </w:pPr>
      <w:r>
        <w:t>Auto-heals when hardware failure occurs (1 AZ)</w:t>
      </w:r>
    </w:p>
    <w:p w14:paraId="072A856B" w14:textId="1DFDEC7B" w:rsidR="00457159" w:rsidRDefault="00457159" w:rsidP="00457159">
      <w:pPr>
        <w:pStyle w:val="ListParagraph"/>
        <w:numPr>
          <w:ilvl w:val="1"/>
          <w:numId w:val="1"/>
        </w:numPr>
      </w:pPr>
      <w:r>
        <w:t>You can backup both modes to S3 – Manual or Automatic 0-35 retention</w:t>
      </w:r>
    </w:p>
    <w:p w14:paraId="2E41C2F6" w14:textId="06D8BEAC" w:rsidR="00457159" w:rsidRDefault="00457159" w:rsidP="00457159">
      <w:r>
        <w:t>AWS Transfer Family</w:t>
      </w:r>
    </w:p>
    <w:p w14:paraId="5538AAAB" w14:textId="1C674A41" w:rsidR="00457159" w:rsidRDefault="00457159" w:rsidP="00457159">
      <w:pPr>
        <w:pStyle w:val="ListParagraph"/>
        <w:numPr>
          <w:ilvl w:val="0"/>
          <w:numId w:val="1"/>
        </w:numPr>
      </w:pPr>
      <w:r>
        <w:t>Managed file transfer service – supports transferring TO or FROM S3 and EFS</w:t>
      </w:r>
    </w:p>
    <w:p w14:paraId="0D0E7BA4" w14:textId="5E1FCED7" w:rsidR="00457159" w:rsidRDefault="00457159" w:rsidP="00457159">
      <w:pPr>
        <w:pStyle w:val="ListParagraph"/>
        <w:numPr>
          <w:ilvl w:val="0"/>
          <w:numId w:val="1"/>
        </w:numPr>
      </w:pPr>
      <w:r>
        <w:t>Provides managed “servers” which support protocols</w:t>
      </w:r>
    </w:p>
    <w:p w14:paraId="139066EF" w14:textId="17B23A63" w:rsidR="00795ED5" w:rsidRDefault="00795ED5" w:rsidP="00795ED5">
      <w:pPr>
        <w:pStyle w:val="ListParagraph"/>
        <w:numPr>
          <w:ilvl w:val="1"/>
          <w:numId w:val="1"/>
        </w:numPr>
      </w:pPr>
      <w:r>
        <w:lastRenderedPageBreak/>
        <w:t>FTP – Unencrypted file transfer</w:t>
      </w:r>
    </w:p>
    <w:p w14:paraId="0CBE3533" w14:textId="01DEDAF6" w:rsidR="00795ED5" w:rsidRDefault="00795ED5" w:rsidP="00795ED5">
      <w:pPr>
        <w:pStyle w:val="ListParagraph"/>
        <w:numPr>
          <w:ilvl w:val="1"/>
          <w:numId w:val="1"/>
        </w:numPr>
      </w:pPr>
      <w:r>
        <w:t>FTPS – File transfer with TLS encryption</w:t>
      </w:r>
    </w:p>
    <w:p w14:paraId="07C8C8A8" w14:textId="4008A691" w:rsidR="00795ED5" w:rsidRDefault="00795ED5" w:rsidP="00795ED5">
      <w:pPr>
        <w:pStyle w:val="ListParagraph"/>
        <w:numPr>
          <w:ilvl w:val="1"/>
          <w:numId w:val="1"/>
        </w:numPr>
      </w:pPr>
      <w:r>
        <w:t>SFTP – File transfer over SSH</w:t>
      </w:r>
    </w:p>
    <w:p w14:paraId="506C46D8" w14:textId="64880418" w:rsidR="00795ED5" w:rsidRDefault="00795ED5" w:rsidP="00795ED5">
      <w:pPr>
        <w:pStyle w:val="ListParagraph"/>
        <w:numPr>
          <w:ilvl w:val="1"/>
          <w:numId w:val="1"/>
        </w:numPr>
      </w:pPr>
      <w:r>
        <w:t>Applicability Statement 2 - AS2 – Structured B2B data</w:t>
      </w:r>
    </w:p>
    <w:p w14:paraId="5764A5A3" w14:textId="144E4F64" w:rsidR="00795ED5" w:rsidRDefault="00795ED5" w:rsidP="00795ED5">
      <w:pPr>
        <w:pStyle w:val="ListParagraph"/>
        <w:numPr>
          <w:ilvl w:val="0"/>
          <w:numId w:val="1"/>
        </w:numPr>
      </w:pPr>
      <w:r>
        <w:t>Identities – Service Managed, Directory Service, Custom (Lambda/API Gateway)</w:t>
      </w:r>
    </w:p>
    <w:p w14:paraId="4681424A" w14:textId="7BECB6F3" w:rsidR="00795ED5" w:rsidRDefault="00795ED5" w:rsidP="00795ED5">
      <w:pPr>
        <w:pStyle w:val="ListParagraph"/>
        <w:numPr>
          <w:ilvl w:val="0"/>
          <w:numId w:val="1"/>
        </w:numPr>
      </w:pPr>
      <w:r>
        <w:t>Managed File Transfer Workflows (MFTW) – serverless file workflow engine</w:t>
      </w:r>
    </w:p>
    <w:p w14:paraId="394AB0A7" w14:textId="6EF35CF5" w:rsidR="00795ED5" w:rsidRDefault="00795ED5" w:rsidP="00795ED5">
      <w:pPr>
        <w:pStyle w:val="ListParagraph"/>
        <w:numPr>
          <w:ilvl w:val="0"/>
          <w:numId w:val="1"/>
        </w:numPr>
      </w:pPr>
      <w:r>
        <w:t>Endpoint Types – Public, VPC – Internet, and VPC – Internal</w:t>
      </w:r>
    </w:p>
    <w:p w14:paraId="6D13CA8E" w14:textId="761081DC" w:rsidR="00795ED5" w:rsidRDefault="00795ED5" w:rsidP="00795ED5">
      <w:pPr>
        <w:pStyle w:val="ListParagraph"/>
        <w:numPr>
          <w:ilvl w:val="0"/>
          <w:numId w:val="1"/>
        </w:numPr>
      </w:pPr>
      <w:r>
        <w:t xml:space="preserve">Key features – </w:t>
      </w:r>
    </w:p>
    <w:p w14:paraId="3FA92281" w14:textId="38FBC6CC" w:rsidR="00795ED5" w:rsidRDefault="00795ED5" w:rsidP="00795ED5">
      <w:pPr>
        <w:pStyle w:val="ListParagraph"/>
        <w:numPr>
          <w:ilvl w:val="1"/>
          <w:numId w:val="1"/>
        </w:numPr>
      </w:pPr>
      <w:r>
        <w:t>Multi AZ – Resilient and Scalable</w:t>
      </w:r>
    </w:p>
    <w:p w14:paraId="41939508" w14:textId="40CA5A1C" w:rsidR="00795ED5" w:rsidRDefault="00795ED5" w:rsidP="00795ED5">
      <w:pPr>
        <w:pStyle w:val="ListParagraph"/>
        <w:numPr>
          <w:ilvl w:val="1"/>
          <w:numId w:val="1"/>
        </w:numPr>
      </w:pPr>
      <w:r>
        <w:t>Provisioned Server per hour $ + data transferred $</w:t>
      </w:r>
    </w:p>
    <w:p w14:paraId="5E346EF9" w14:textId="64214E20" w:rsidR="00795ED5" w:rsidRDefault="00795ED5" w:rsidP="00795ED5">
      <w:pPr>
        <w:pStyle w:val="ListParagraph"/>
        <w:numPr>
          <w:ilvl w:val="1"/>
          <w:numId w:val="1"/>
        </w:numPr>
      </w:pPr>
      <w:r>
        <w:t>FTP and FTPS – Directory Service or Custom IDP only</w:t>
      </w:r>
    </w:p>
    <w:p w14:paraId="78A77488" w14:textId="63C220D9" w:rsidR="00795ED5" w:rsidRDefault="00795ED5" w:rsidP="00795ED5">
      <w:pPr>
        <w:pStyle w:val="ListParagraph"/>
        <w:numPr>
          <w:ilvl w:val="1"/>
          <w:numId w:val="1"/>
        </w:numPr>
      </w:pPr>
      <w:r>
        <w:t>FTP – VPC ONLY (cannot be public)</w:t>
      </w:r>
    </w:p>
    <w:p w14:paraId="3CDA300F" w14:textId="7EB52899" w:rsidR="00795ED5" w:rsidRDefault="00795ED5" w:rsidP="00795ED5">
      <w:pPr>
        <w:pStyle w:val="ListParagraph"/>
        <w:numPr>
          <w:ilvl w:val="1"/>
          <w:numId w:val="1"/>
        </w:numPr>
      </w:pPr>
      <w:r>
        <w:t>AS2 – VPC Internet / Internal ONLY</w:t>
      </w:r>
    </w:p>
    <w:p w14:paraId="61217B35" w14:textId="7BF9764E" w:rsidR="00795ED5" w:rsidRDefault="00795ED5" w:rsidP="00795ED5">
      <w:pPr>
        <w:pStyle w:val="ListParagraph"/>
        <w:numPr>
          <w:ilvl w:val="1"/>
          <w:numId w:val="1"/>
        </w:numPr>
      </w:pPr>
      <w:r>
        <w:t>If you need to access S3/EFS, but with existing protocols</w:t>
      </w:r>
    </w:p>
    <w:p w14:paraId="26AB9E8B" w14:textId="7A4A464C" w:rsidR="00795ED5" w:rsidRDefault="00795ED5" w:rsidP="00795ED5">
      <w:pPr>
        <w:pStyle w:val="ListParagraph"/>
        <w:numPr>
          <w:ilvl w:val="2"/>
          <w:numId w:val="1"/>
        </w:numPr>
      </w:pPr>
      <w:r>
        <w:t>Integrating with existing workflows</w:t>
      </w:r>
    </w:p>
    <w:p w14:paraId="2640044F" w14:textId="127FCA0D" w:rsidR="00795ED5" w:rsidRDefault="00795ED5" w:rsidP="00795ED5">
      <w:pPr>
        <w:pStyle w:val="ListParagraph"/>
        <w:numPr>
          <w:ilvl w:val="2"/>
          <w:numId w:val="1"/>
        </w:numPr>
      </w:pPr>
      <w:r>
        <w:t>OR Using MFTW</w:t>
      </w:r>
      <w:r w:rsidR="0032187A">
        <w:t xml:space="preserve"> to create new ones</w:t>
      </w:r>
    </w:p>
    <w:sectPr w:rsidR="0079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00CF"/>
    <w:multiLevelType w:val="hybridMultilevel"/>
    <w:tmpl w:val="D56C0ABE"/>
    <w:lvl w:ilvl="0" w:tplc="8F10E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58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F"/>
    <w:rsid w:val="000213F2"/>
    <w:rsid w:val="000446E9"/>
    <w:rsid w:val="0009757F"/>
    <w:rsid w:val="001B7A81"/>
    <w:rsid w:val="001E5401"/>
    <w:rsid w:val="00217C46"/>
    <w:rsid w:val="00257DF1"/>
    <w:rsid w:val="00265C75"/>
    <w:rsid w:val="002D13E4"/>
    <w:rsid w:val="0032187A"/>
    <w:rsid w:val="003F175C"/>
    <w:rsid w:val="0041128D"/>
    <w:rsid w:val="004432CC"/>
    <w:rsid w:val="00457159"/>
    <w:rsid w:val="00484152"/>
    <w:rsid w:val="00492143"/>
    <w:rsid w:val="00577E35"/>
    <w:rsid w:val="00597DE0"/>
    <w:rsid w:val="005A6B79"/>
    <w:rsid w:val="006F1084"/>
    <w:rsid w:val="007623A7"/>
    <w:rsid w:val="00795ED5"/>
    <w:rsid w:val="007C1B60"/>
    <w:rsid w:val="007D06F6"/>
    <w:rsid w:val="007E4DBF"/>
    <w:rsid w:val="00870E94"/>
    <w:rsid w:val="00912D3B"/>
    <w:rsid w:val="00A1064B"/>
    <w:rsid w:val="00A827AA"/>
    <w:rsid w:val="00B56F64"/>
    <w:rsid w:val="00BC14BF"/>
    <w:rsid w:val="00C67501"/>
    <w:rsid w:val="00D01255"/>
    <w:rsid w:val="00D1639A"/>
    <w:rsid w:val="00D316AC"/>
    <w:rsid w:val="00D55987"/>
    <w:rsid w:val="00E66BB2"/>
    <w:rsid w:val="00E97FED"/>
    <w:rsid w:val="00F72BD9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942C"/>
  <w15:chartTrackingRefBased/>
  <w15:docId w15:val="{9D0661A0-95C3-46AB-BFD0-F53C18D1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fs-xxx123.animals4life.org\cat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</Pages>
  <Words>2812</Words>
  <Characters>16034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7</cp:revision>
  <dcterms:created xsi:type="dcterms:W3CDTF">2023-05-25T17:59:00Z</dcterms:created>
  <dcterms:modified xsi:type="dcterms:W3CDTF">2023-05-28T15:42:00Z</dcterms:modified>
</cp:coreProperties>
</file>