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A5722" w14:textId="42188A2A" w:rsidR="00F95B8A" w:rsidRPr="00CE0954" w:rsidRDefault="00C0647A" w:rsidP="00566C28">
      <w:pPr>
        <w:spacing w:before="120" w:after="0" w:line="240" w:lineRule="auto"/>
        <w:jc w:val="center"/>
        <w:rPr>
          <w:b/>
        </w:rPr>
      </w:pPr>
      <w:r>
        <w:rPr>
          <w:b/>
        </w:rPr>
        <w:t>CŞARJ</w:t>
      </w:r>
      <w:r w:rsidR="00566C28">
        <w:rPr>
          <w:b/>
        </w:rPr>
        <w:t xml:space="preserve"> </w:t>
      </w:r>
      <w:r w:rsidR="00611D31" w:rsidRPr="00CE0954">
        <w:rPr>
          <w:b/>
        </w:rPr>
        <w:t xml:space="preserve">VERİ SAHİBİ </w:t>
      </w:r>
      <w:r w:rsidR="00F95B8A" w:rsidRPr="00CE0954">
        <w:rPr>
          <w:b/>
        </w:rPr>
        <w:t>BAŞVURU FORMU</w:t>
      </w:r>
      <w:r w:rsidR="000E1960" w:rsidRPr="00CE0954">
        <w:rPr>
          <w:b/>
        </w:rPr>
        <w:t xml:space="preserve"> ve GENEL AÇIKLAMALAR</w:t>
      </w:r>
    </w:p>
    <w:p w14:paraId="250C9D0D" w14:textId="77777777" w:rsidR="00CE0954" w:rsidRPr="00CE0954" w:rsidRDefault="00CE0954" w:rsidP="00CE0954">
      <w:pPr>
        <w:spacing w:before="120" w:after="0" w:line="240" w:lineRule="auto"/>
        <w:jc w:val="center"/>
        <w:rPr>
          <w:b/>
        </w:rPr>
      </w:pPr>
    </w:p>
    <w:p w14:paraId="7E6DAADC" w14:textId="77777777" w:rsidR="00F95B8A" w:rsidRPr="00CE0954" w:rsidRDefault="00F95B8A" w:rsidP="00CE0954">
      <w:pPr>
        <w:spacing w:before="120" w:after="0" w:line="240" w:lineRule="auto"/>
        <w:rPr>
          <w:b/>
        </w:rPr>
      </w:pPr>
      <w:r w:rsidRPr="00CE0954">
        <w:rPr>
          <w:b/>
        </w:rPr>
        <w:t>GENEL AÇIKLAMALAR</w:t>
      </w:r>
    </w:p>
    <w:p w14:paraId="5040C643" w14:textId="0A6F3C5D" w:rsidR="00F95B8A" w:rsidRPr="00CE0954" w:rsidRDefault="00F95B8A" w:rsidP="00CE0954">
      <w:pPr>
        <w:spacing w:before="120" w:after="0" w:line="240" w:lineRule="auto"/>
      </w:pPr>
      <w:r w:rsidRPr="00CE0954">
        <w:t>6698 Sayılı Kişisel Verilerin Korunması Kanunu’nda (“</w:t>
      </w:r>
      <w:r w:rsidRPr="00CE0954">
        <w:rPr>
          <w:b/>
          <w:bCs/>
        </w:rPr>
        <w:t>KVK Kanunu</w:t>
      </w:r>
      <w:r w:rsidRPr="00CE0954">
        <w:t>”) ilgili kişi olarak tanımlanan kişisel veri sahiplerine (“</w:t>
      </w:r>
      <w:r w:rsidRPr="00CE0954">
        <w:rPr>
          <w:b/>
          <w:bCs/>
        </w:rPr>
        <w:t>Başvuru Sahibi</w:t>
      </w:r>
      <w:r w:rsidRPr="00CE0954">
        <w:t xml:space="preserve">”), KVK Kanunu’nun 11’inci maddesinde kişisel verilerinin işlenmesine ilişkin birtakım taleplerde bulunma hakkı tanınmıştır. </w:t>
      </w:r>
    </w:p>
    <w:p w14:paraId="6002DA6B" w14:textId="41EE58A6" w:rsidR="00F95B8A" w:rsidRPr="00CE0954" w:rsidRDefault="00F95B8A" w:rsidP="00CE0954">
      <w:pPr>
        <w:spacing w:before="120" w:after="0" w:line="240" w:lineRule="auto"/>
      </w:pPr>
      <w:r w:rsidRPr="00CE0954">
        <w:t xml:space="preserve">KVK Kanunu’nun 13’üncü maddesinin birinci fıkrası uyarınca; veri sorumlusu olan Şirketimize </w:t>
      </w:r>
      <w:r w:rsidR="00D37EC8">
        <w:t>(</w:t>
      </w:r>
      <w:r w:rsidR="00C0647A" w:rsidRPr="006C0AB3">
        <w:t>2M Elektrikli Araç Şarj Ağı ve İstasyon İşletmeciliği Anonim Şirketi</w:t>
      </w:r>
      <w:r w:rsidR="00D37EC8">
        <w:t xml:space="preserve">) </w:t>
      </w:r>
      <w:r w:rsidRPr="00CE0954">
        <w:t xml:space="preserve">bu haklara ilişkin olarak yapılacak başvuruların yazılı olarak veya Kişisel Verilerin Korunması Kurulu (“Kurul”) tarafından belirlenen diğer yöntemlerle tarafımıza iletilmesi gerekmektedir. </w:t>
      </w:r>
    </w:p>
    <w:p w14:paraId="68823228" w14:textId="77777777" w:rsidR="00F95B8A" w:rsidRPr="00CE0954" w:rsidRDefault="00F95B8A" w:rsidP="00CE0954">
      <w:pPr>
        <w:spacing w:before="120" w:after="0" w:line="240" w:lineRule="auto"/>
      </w:pPr>
      <w:r w:rsidRPr="00CE0954">
        <w:t>Bu çerçevede “yazılı” olarak Şirketimize yapılacak başvurular, işbu formun çıktısı alınarak;</w:t>
      </w:r>
    </w:p>
    <w:p w14:paraId="65CB08F6" w14:textId="77777777" w:rsidR="00F95B8A" w:rsidRPr="00CE0954" w:rsidRDefault="00F95B8A" w:rsidP="00CE0954">
      <w:pPr>
        <w:pStyle w:val="ListeParagraf"/>
        <w:numPr>
          <w:ilvl w:val="0"/>
          <w:numId w:val="1"/>
        </w:numPr>
        <w:spacing w:before="120" w:after="0" w:line="240" w:lineRule="auto"/>
        <w:contextualSpacing w:val="0"/>
      </w:pPr>
      <w:r w:rsidRPr="00CE0954">
        <w:t>Başvuru Sahibinin şahsen başvurusu ile</w:t>
      </w:r>
    </w:p>
    <w:p w14:paraId="3923BCCE" w14:textId="77777777" w:rsidR="00F95B8A" w:rsidRPr="00CE0954" w:rsidRDefault="00F95B8A" w:rsidP="00CE0954">
      <w:pPr>
        <w:pStyle w:val="ListeParagraf"/>
        <w:numPr>
          <w:ilvl w:val="0"/>
          <w:numId w:val="1"/>
        </w:numPr>
        <w:spacing w:before="120" w:after="0" w:line="240" w:lineRule="auto"/>
        <w:contextualSpacing w:val="0"/>
      </w:pPr>
      <w:r w:rsidRPr="00CE0954">
        <w:t>Noter vasıtasıyla,</w:t>
      </w:r>
    </w:p>
    <w:p w14:paraId="1EDD0042" w14:textId="68A0C9E6" w:rsidR="00037EF0" w:rsidRPr="00CE0954" w:rsidRDefault="00037EF0" w:rsidP="00CE0954">
      <w:pPr>
        <w:pStyle w:val="ListeParagraf"/>
        <w:numPr>
          <w:ilvl w:val="0"/>
          <w:numId w:val="1"/>
        </w:numPr>
        <w:spacing w:before="120" w:after="0" w:line="240" w:lineRule="auto"/>
        <w:contextualSpacing w:val="0"/>
      </w:pPr>
      <w:r w:rsidRPr="00CE0954">
        <w:t xml:space="preserve">Başvuru Sahibince 5070 Sayılı </w:t>
      </w:r>
      <w:r w:rsidR="001E4177" w:rsidRPr="00CE0954">
        <w:t>Elektronik İmza Kanunu’nda</w:t>
      </w:r>
      <w:r w:rsidRPr="00CE0954">
        <w:t xml:space="preserve"> tanımlı olan “güvenli elektronik imza” ile imzalanarak Şirket elektronik posta adresine gönderilmek suretiyle, tarafımıza iletilebilecektir.</w:t>
      </w:r>
    </w:p>
    <w:p w14:paraId="7787114C" w14:textId="4D215E6D" w:rsidR="00F95B8A" w:rsidRPr="00CE0954" w:rsidRDefault="00F95B8A" w:rsidP="00CE0954">
      <w:pPr>
        <w:spacing w:before="120" w:after="0" w:line="240" w:lineRule="auto"/>
      </w:pPr>
      <w:r w:rsidRPr="00CE0954">
        <w:t>Aşağıda, yazılı başvuruların ne şekilde tarafımıza ulaştırılacağına ilişkin yazılı başvuru kanalları özelinde bilgiler verilmektedir.</w:t>
      </w:r>
    </w:p>
    <w:tbl>
      <w:tblPr>
        <w:tblStyle w:val="TabloKlavuzu"/>
        <w:tblW w:w="0" w:type="auto"/>
        <w:tblLook w:val="04A0" w:firstRow="1" w:lastRow="0" w:firstColumn="1" w:lastColumn="0" w:noHBand="0" w:noVBand="1"/>
      </w:tblPr>
      <w:tblGrid>
        <w:gridCol w:w="3020"/>
        <w:gridCol w:w="3021"/>
        <w:gridCol w:w="3021"/>
      </w:tblGrid>
      <w:tr w:rsidR="00F95B8A" w:rsidRPr="00CE0954" w14:paraId="7B7C8B52" w14:textId="77777777" w:rsidTr="00F95B8A">
        <w:trPr>
          <w:trHeight w:val="304"/>
        </w:trPr>
        <w:tc>
          <w:tcPr>
            <w:tcW w:w="3020" w:type="dxa"/>
          </w:tcPr>
          <w:p w14:paraId="13AF7FBB" w14:textId="77777777" w:rsidR="00F95B8A" w:rsidRPr="00CE0954" w:rsidRDefault="00F95B8A" w:rsidP="00CE0954">
            <w:pPr>
              <w:spacing w:before="120"/>
              <w:jc w:val="center"/>
              <w:rPr>
                <w:b/>
              </w:rPr>
            </w:pPr>
            <w:r w:rsidRPr="00CE0954">
              <w:rPr>
                <w:b/>
              </w:rPr>
              <w:t>Başvuru Yöntemi</w:t>
            </w:r>
          </w:p>
        </w:tc>
        <w:tc>
          <w:tcPr>
            <w:tcW w:w="3021" w:type="dxa"/>
          </w:tcPr>
          <w:p w14:paraId="4EC3EACC" w14:textId="77777777" w:rsidR="00F95B8A" w:rsidRPr="00CE0954" w:rsidRDefault="00F95B8A" w:rsidP="00CE0954">
            <w:pPr>
              <w:spacing w:before="120"/>
              <w:ind w:left="708" w:hanging="708"/>
              <w:jc w:val="center"/>
            </w:pPr>
            <w:r w:rsidRPr="00CE0954">
              <w:rPr>
                <w:b/>
              </w:rPr>
              <w:t>Başvurunun Yapılacağı Adres</w:t>
            </w:r>
          </w:p>
        </w:tc>
        <w:tc>
          <w:tcPr>
            <w:tcW w:w="3021" w:type="dxa"/>
          </w:tcPr>
          <w:p w14:paraId="4D1360FC" w14:textId="77777777" w:rsidR="00F95B8A" w:rsidRPr="00CE0954" w:rsidRDefault="00F95B8A" w:rsidP="00CE0954">
            <w:pPr>
              <w:spacing w:before="120"/>
              <w:jc w:val="center"/>
              <w:rPr>
                <w:b/>
              </w:rPr>
            </w:pPr>
            <w:r w:rsidRPr="00CE0954">
              <w:rPr>
                <w:b/>
              </w:rPr>
              <w:t>Başvuru Gönderiminde Belirtilecek Bilgi</w:t>
            </w:r>
          </w:p>
        </w:tc>
      </w:tr>
      <w:tr w:rsidR="00F95B8A" w:rsidRPr="00CE0954" w14:paraId="7E28DC06" w14:textId="77777777" w:rsidTr="001E4177">
        <w:tc>
          <w:tcPr>
            <w:tcW w:w="3020" w:type="dxa"/>
          </w:tcPr>
          <w:p w14:paraId="73F9B894" w14:textId="1C496A3A" w:rsidR="00F95B8A" w:rsidRPr="00CE0954" w:rsidRDefault="00F95B8A" w:rsidP="00CE0954">
            <w:pPr>
              <w:spacing w:before="120"/>
              <w:jc w:val="left"/>
            </w:pPr>
            <w:r w:rsidRPr="00CE0954">
              <w:t>Şahsen Başvuru (Başvuru sahibinin bizzat gelerek kimliğini te</w:t>
            </w:r>
            <w:r w:rsidR="000E1960" w:rsidRPr="00CE0954">
              <w:t>vsik</w:t>
            </w:r>
            <w:r w:rsidRPr="00CE0954">
              <w:t xml:space="preserve"> edici belge ile başvurması)</w:t>
            </w:r>
          </w:p>
        </w:tc>
        <w:tc>
          <w:tcPr>
            <w:tcW w:w="3021" w:type="dxa"/>
          </w:tcPr>
          <w:p w14:paraId="4E2B0644" w14:textId="59B92B09" w:rsidR="00F95B8A" w:rsidRPr="00CE0954" w:rsidRDefault="00C0647A" w:rsidP="00CE0954">
            <w:pPr>
              <w:spacing w:before="120"/>
              <w:jc w:val="left"/>
            </w:pPr>
            <w:bookmarkStart w:id="0" w:name="_Hlk101313289"/>
            <w:r w:rsidRPr="00CE7A38">
              <w:rPr>
                <w:bCs/>
              </w:rPr>
              <w:t>Ömer Avni Mah</w:t>
            </w:r>
            <w:r>
              <w:rPr>
                <w:bCs/>
              </w:rPr>
              <w:t>allesi</w:t>
            </w:r>
            <w:r w:rsidRPr="00CE7A38">
              <w:rPr>
                <w:bCs/>
              </w:rPr>
              <w:t xml:space="preserve"> İnebolu S</w:t>
            </w:r>
            <w:r>
              <w:rPr>
                <w:bCs/>
              </w:rPr>
              <w:t>okak</w:t>
            </w:r>
            <w:r w:rsidRPr="00CE7A38">
              <w:rPr>
                <w:bCs/>
              </w:rPr>
              <w:t xml:space="preserve"> İş Hanı Blok No:1</w:t>
            </w:r>
            <w:r>
              <w:rPr>
                <w:bCs/>
              </w:rPr>
              <w:t>A</w:t>
            </w:r>
            <w:r w:rsidRPr="00CE7A38">
              <w:rPr>
                <w:bCs/>
              </w:rPr>
              <w:t xml:space="preserve"> Beyoğlu İstanbul</w:t>
            </w:r>
            <w:r w:rsidRPr="0036592D">
              <w:rPr>
                <w:bCs/>
              </w:rPr>
              <w:t xml:space="preserve"> Türkiye</w:t>
            </w:r>
            <w:bookmarkEnd w:id="0"/>
          </w:p>
        </w:tc>
        <w:tc>
          <w:tcPr>
            <w:tcW w:w="3021" w:type="dxa"/>
          </w:tcPr>
          <w:p w14:paraId="639C4C52" w14:textId="77777777" w:rsidR="00F95B8A" w:rsidRPr="00CE0954" w:rsidRDefault="00F95B8A" w:rsidP="00CE0954">
            <w:pPr>
              <w:spacing w:before="120"/>
              <w:jc w:val="left"/>
            </w:pPr>
            <w:r w:rsidRPr="00CE0954">
              <w:t>Zarfın üzerine “Kişisel Verilerin Korunması Kanunu Kapsamında Bilgi Talebi” yazılacaktır</w:t>
            </w:r>
          </w:p>
        </w:tc>
      </w:tr>
      <w:tr w:rsidR="009B5F48" w:rsidRPr="00CE0954" w14:paraId="1FB7D658" w14:textId="77777777" w:rsidTr="001E4177">
        <w:tc>
          <w:tcPr>
            <w:tcW w:w="3020" w:type="dxa"/>
          </w:tcPr>
          <w:p w14:paraId="008DC426" w14:textId="77777777" w:rsidR="009B5F48" w:rsidRPr="00CE0954" w:rsidRDefault="009B5F48" w:rsidP="00CE0954">
            <w:pPr>
              <w:spacing w:before="120"/>
              <w:jc w:val="left"/>
            </w:pPr>
            <w:r w:rsidRPr="00CE0954">
              <w:t>Noter vasıtasıyla tebligat</w:t>
            </w:r>
          </w:p>
        </w:tc>
        <w:tc>
          <w:tcPr>
            <w:tcW w:w="3021" w:type="dxa"/>
          </w:tcPr>
          <w:p w14:paraId="59AAA3EB" w14:textId="30B8FF48" w:rsidR="009B5F48" w:rsidRPr="00CE0954" w:rsidRDefault="00C0647A" w:rsidP="00CE0954">
            <w:pPr>
              <w:spacing w:before="120"/>
              <w:jc w:val="left"/>
            </w:pPr>
            <w:r w:rsidRPr="00CE7A38">
              <w:rPr>
                <w:bCs/>
              </w:rPr>
              <w:t>Ömer Avni Mah</w:t>
            </w:r>
            <w:r>
              <w:rPr>
                <w:bCs/>
              </w:rPr>
              <w:t>allesi</w:t>
            </w:r>
            <w:r w:rsidRPr="00CE7A38">
              <w:rPr>
                <w:bCs/>
              </w:rPr>
              <w:t xml:space="preserve"> İnebolu S</w:t>
            </w:r>
            <w:r>
              <w:rPr>
                <w:bCs/>
              </w:rPr>
              <w:t>okak</w:t>
            </w:r>
            <w:r w:rsidRPr="00CE7A38">
              <w:rPr>
                <w:bCs/>
              </w:rPr>
              <w:t xml:space="preserve"> İş Hanı Blok No:1</w:t>
            </w:r>
            <w:r>
              <w:rPr>
                <w:bCs/>
              </w:rPr>
              <w:t>A</w:t>
            </w:r>
            <w:r w:rsidRPr="00CE7A38">
              <w:rPr>
                <w:bCs/>
              </w:rPr>
              <w:t xml:space="preserve"> Beyoğlu İstanbul</w:t>
            </w:r>
            <w:r w:rsidRPr="0036592D">
              <w:rPr>
                <w:bCs/>
              </w:rPr>
              <w:t xml:space="preserve"> Türkiye</w:t>
            </w:r>
          </w:p>
        </w:tc>
        <w:tc>
          <w:tcPr>
            <w:tcW w:w="3021" w:type="dxa"/>
          </w:tcPr>
          <w:p w14:paraId="025F5E78" w14:textId="77777777" w:rsidR="009B5F48" w:rsidRPr="00CE0954" w:rsidRDefault="009B5F48" w:rsidP="00CE0954">
            <w:pPr>
              <w:spacing w:before="120"/>
              <w:jc w:val="left"/>
            </w:pPr>
            <w:r w:rsidRPr="00CE0954">
              <w:t>Tebligat zarfına “Kişisel Verilerin Korunması Kanunu Kapsamında Bilgi Talebi” yazılacaktır.</w:t>
            </w:r>
          </w:p>
        </w:tc>
      </w:tr>
      <w:tr w:rsidR="009B5F48" w:rsidRPr="00CE0954" w14:paraId="0682CA1A" w14:textId="77777777" w:rsidTr="001E4177">
        <w:tc>
          <w:tcPr>
            <w:tcW w:w="3020" w:type="dxa"/>
          </w:tcPr>
          <w:p w14:paraId="6AA6C303" w14:textId="33E0C3BD" w:rsidR="009B5F48" w:rsidRPr="00CE0954" w:rsidRDefault="00037EF0" w:rsidP="00CE0954">
            <w:pPr>
              <w:spacing w:before="120"/>
              <w:jc w:val="left"/>
            </w:pPr>
            <w:r w:rsidRPr="00CE0954">
              <w:t>“Güvenli elektronik imza” ile imzalanarak Elektronik Posta Yoluyla</w:t>
            </w:r>
          </w:p>
        </w:tc>
        <w:tc>
          <w:tcPr>
            <w:tcW w:w="3021" w:type="dxa"/>
          </w:tcPr>
          <w:p w14:paraId="1A944127" w14:textId="5F367697" w:rsidR="009B5F48" w:rsidRPr="00CE0954" w:rsidRDefault="00110EAA" w:rsidP="00CE0954">
            <w:pPr>
              <w:spacing w:before="120"/>
              <w:jc w:val="left"/>
            </w:pPr>
            <w:commentRangeStart w:id="1"/>
            <w:r w:rsidRPr="00CE0954">
              <w:rPr>
                <w:b/>
                <w:bCs/>
                <w:highlight w:val="yellow"/>
              </w:rPr>
              <w:t>…</w:t>
            </w:r>
            <w:r w:rsidR="003A71A9" w:rsidRPr="00CE0954">
              <w:rPr>
                <w:b/>
                <w:bCs/>
              </w:rPr>
              <w:t>@</w:t>
            </w:r>
            <w:r w:rsidR="003A71A9" w:rsidRPr="00CE0954">
              <w:rPr>
                <w:b/>
                <w:bCs/>
                <w:highlight w:val="yellow"/>
              </w:rPr>
              <w:t>…</w:t>
            </w:r>
            <w:commentRangeEnd w:id="1"/>
            <w:r w:rsidR="00C0647A">
              <w:rPr>
                <w:rStyle w:val="AklamaBavurusu"/>
              </w:rPr>
              <w:commentReference w:id="1"/>
            </w:r>
          </w:p>
        </w:tc>
        <w:tc>
          <w:tcPr>
            <w:tcW w:w="3021" w:type="dxa"/>
          </w:tcPr>
          <w:p w14:paraId="449440B2" w14:textId="77777777" w:rsidR="009B5F48" w:rsidRPr="00CE0954" w:rsidRDefault="009B5F48" w:rsidP="00CE0954">
            <w:pPr>
              <w:spacing w:before="120"/>
              <w:jc w:val="left"/>
            </w:pPr>
            <w:r w:rsidRPr="00CE0954">
              <w:t>E-postanın konu kısmına “Kişisel Verilerin Korunması Kanunu Bilgi Talebi” yazılacaktır.</w:t>
            </w:r>
          </w:p>
        </w:tc>
      </w:tr>
    </w:tbl>
    <w:p w14:paraId="4B827FE9" w14:textId="77777777" w:rsidR="00F95B8A" w:rsidRPr="00CE0954" w:rsidRDefault="00F95B8A" w:rsidP="00CE0954">
      <w:pPr>
        <w:spacing w:before="120" w:after="0" w:line="240" w:lineRule="auto"/>
      </w:pPr>
      <w:r w:rsidRPr="00CE0954">
        <w:t xml:space="preserve">Ayrıca, Kurul’un belirleyeceği diğer yöntemler duyurulduktan sonra bu yöntemler üzerinden de başvuruların ne şekilde alınacağı Şirketimizce duyurulacaktır. </w:t>
      </w:r>
    </w:p>
    <w:p w14:paraId="30C1762C" w14:textId="1B67BE55" w:rsidR="00F95B8A" w:rsidRPr="00CE0954" w:rsidRDefault="00F95B8A" w:rsidP="00CE0954">
      <w:pPr>
        <w:spacing w:before="120" w:after="0" w:line="240" w:lineRule="auto"/>
      </w:pPr>
      <w:r w:rsidRPr="00CE0954">
        <w:t>Tarafımıza iletilmiş olan başvurularınız KVK Kanunu’nun 13’üncü maddesinin 2’inci fıkrası gereğince, talebin niteliğine göre talebinizin bizlere ulaştığı tarihten itibaren otuz gün içinde yanıtlandırılacaktır. Yanıtlarımız ilgili KVK Kanunu’nun 13’üncü maddesi hükmü gereğince yazılı veya elektronik ortamdan tarafınıza ulaştırılacaktır.</w:t>
      </w:r>
    </w:p>
    <w:p w14:paraId="75FD8377" w14:textId="77777777" w:rsidR="00CE0954" w:rsidRPr="00CE0954" w:rsidRDefault="00CE0954" w:rsidP="00CE0954">
      <w:pPr>
        <w:spacing w:before="120" w:after="0" w:line="240" w:lineRule="auto"/>
      </w:pPr>
    </w:p>
    <w:p w14:paraId="6F793FDB" w14:textId="77777777" w:rsidR="00240482" w:rsidRPr="00CE0954" w:rsidRDefault="00901473" w:rsidP="00CE0954">
      <w:pPr>
        <w:pStyle w:val="ListeParagraf"/>
        <w:numPr>
          <w:ilvl w:val="0"/>
          <w:numId w:val="2"/>
        </w:numPr>
        <w:spacing w:before="120" w:after="0" w:line="240" w:lineRule="auto"/>
        <w:contextualSpacing w:val="0"/>
        <w:rPr>
          <w:b/>
          <w:bCs/>
        </w:rPr>
      </w:pPr>
      <w:r w:rsidRPr="00CE0954">
        <w:rPr>
          <w:b/>
          <w:bCs/>
        </w:rPr>
        <w:t xml:space="preserve">KİŞİSEL VERİ SAHİBİNİN KULLANACAĞI HAKKIN SEÇİMİNE İLİŞKİN BİLGİLER </w:t>
      </w:r>
    </w:p>
    <w:p w14:paraId="23A9A681" w14:textId="0B38B908" w:rsidR="00901473" w:rsidRDefault="00240482" w:rsidP="00CE0954">
      <w:pPr>
        <w:pStyle w:val="ListeParagraf"/>
        <w:spacing w:before="120" w:after="0" w:line="240" w:lineRule="auto"/>
        <w:contextualSpacing w:val="0"/>
        <w:rPr>
          <w:b/>
          <w:bCs/>
        </w:rPr>
      </w:pPr>
      <w:r w:rsidRPr="00CE0954">
        <w:rPr>
          <w:b/>
          <w:bCs/>
        </w:rPr>
        <w:t>(</w:t>
      </w:r>
      <w:r w:rsidR="00901473" w:rsidRPr="00CE0954">
        <w:rPr>
          <w:b/>
          <w:bCs/>
        </w:rPr>
        <w:t>Lütfen hangi konularda bilgi talep ediyorsanız yanındaki kutucuğu işaretleyiniz.</w:t>
      </w:r>
      <w:r w:rsidRPr="00CE0954">
        <w:rPr>
          <w:b/>
          <w:bCs/>
        </w:rPr>
        <w:t>)</w:t>
      </w:r>
    </w:p>
    <w:p w14:paraId="78A4ECB0" w14:textId="43B1120D" w:rsidR="00CE0954" w:rsidRDefault="00C0647A" w:rsidP="00CE0954">
      <w:pPr>
        <w:spacing w:before="120" w:after="0" w:line="240" w:lineRule="auto"/>
      </w:pPr>
      <w:sdt>
        <w:sdtPr>
          <w:id w:val="637304425"/>
          <w14:checkbox>
            <w14:checked w14:val="0"/>
            <w14:checkedState w14:val="2612" w14:font="MS Gothic"/>
            <w14:uncheckedState w14:val="2610" w14:font="MS Gothic"/>
          </w14:checkbox>
        </w:sdtPr>
        <w:sdtEndPr/>
        <w:sdtContent>
          <w:r w:rsidR="00CE0954">
            <w:rPr>
              <w:rFonts w:ascii="MS Gothic" w:eastAsia="MS Gothic" w:hAnsi="MS Gothic" w:hint="eastAsia"/>
            </w:rPr>
            <w:t>☐</w:t>
          </w:r>
        </w:sdtContent>
      </w:sdt>
      <w:r w:rsidR="00CE0954" w:rsidRPr="00CE0954">
        <w:t xml:space="preserve"> Şirketiniz nezdinde kişisel verilerim işleniyor mu?</w:t>
      </w:r>
    </w:p>
    <w:p w14:paraId="666A0FAE" w14:textId="180DDDAE" w:rsidR="00CE0954" w:rsidRDefault="00C0647A" w:rsidP="00CE0954">
      <w:pPr>
        <w:spacing w:before="120" w:after="0" w:line="240" w:lineRule="auto"/>
      </w:pPr>
      <w:sdt>
        <w:sdtPr>
          <w:id w:val="48512839"/>
          <w14:checkbox>
            <w14:checked w14:val="0"/>
            <w14:checkedState w14:val="2612" w14:font="MS Gothic"/>
            <w14:uncheckedState w14:val="2610" w14:font="MS Gothic"/>
          </w14:checkbox>
        </w:sdtPr>
        <w:sdtEndPr/>
        <w:sdtContent>
          <w:r w:rsidR="00CE0954">
            <w:rPr>
              <w:rFonts w:ascii="MS Gothic" w:eastAsia="MS Gothic" w:hAnsi="MS Gothic" w:hint="eastAsia"/>
            </w:rPr>
            <w:t>☐</w:t>
          </w:r>
        </w:sdtContent>
      </w:sdt>
      <w:r w:rsidR="00CE0954" w:rsidRPr="00CE0954">
        <w:t xml:space="preserve"> Şirketiniz nezdinde kişisel verilerim işleniyorsa, işleme faaliyeti hakkında bilgi talep ediyorum.</w:t>
      </w:r>
    </w:p>
    <w:p w14:paraId="2A4910C7" w14:textId="3382070C" w:rsidR="00CE0954" w:rsidRDefault="00C0647A" w:rsidP="00CE0954">
      <w:pPr>
        <w:spacing w:before="120" w:after="0" w:line="240" w:lineRule="auto"/>
      </w:pPr>
      <w:sdt>
        <w:sdtPr>
          <w:id w:val="466638788"/>
          <w14:checkbox>
            <w14:checked w14:val="0"/>
            <w14:checkedState w14:val="2612" w14:font="MS Gothic"/>
            <w14:uncheckedState w14:val="2610" w14:font="MS Gothic"/>
          </w14:checkbox>
        </w:sdtPr>
        <w:sdtEndPr/>
        <w:sdtContent>
          <w:r w:rsidR="00CE0954">
            <w:rPr>
              <w:rFonts w:ascii="MS Gothic" w:eastAsia="MS Gothic" w:hAnsi="MS Gothic" w:hint="eastAsia"/>
            </w:rPr>
            <w:t>☐</w:t>
          </w:r>
        </w:sdtContent>
      </w:sdt>
      <w:r w:rsidR="00CE0954" w:rsidRPr="00CE0954">
        <w:t xml:space="preserve"> Şirketiniz nezdinde kişisel verilerim işleniyorsa, kişisel veri işleme faaliyetinin amacı ve faaliyetin işleme amacına uygun yürütülüp yürütülmediği konusunda bilgi talep ediyorum.</w:t>
      </w:r>
    </w:p>
    <w:p w14:paraId="70B9F03B" w14:textId="3FCEAD13" w:rsidR="00CE0954" w:rsidRDefault="00C0647A" w:rsidP="00CE0954">
      <w:pPr>
        <w:spacing w:before="120" w:after="0" w:line="240" w:lineRule="auto"/>
      </w:pPr>
      <w:sdt>
        <w:sdtPr>
          <w:id w:val="-1607810480"/>
          <w14:checkbox>
            <w14:checked w14:val="0"/>
            <w14:checkedState w14:val="2612" w14:font="MS Gothic"/>
            <w14:uncheckedState w14:val="2610" w14:font="MS Gothic"/>
          </w14:checkbox>
        </w:sdtPr>
        <w:sdtEndPr/>
        <w:sdtContent>
          <w:r w:rsidR="00CE0954">
            <w:rPr>
              <w:rFonts w:ascii="MS Gothic" w:eastAsia="MS Gothic" w:hAnsi="MS Gothic" w:hint="eastAsia"/>
            </w:rPr>
            <w:t>☐</w:t>
          </w:r>
        </w:sdtContent>
      </w:sdt>
      <w:r w:rsidR="00CE0954" w:rsidRPr="00CE0954">
        <w:t xml:space="preserve"> Kişisel verilerim yurtiçinde veya yurtdışında üçüncü kişilere aktarılıyor mu? Kişisel verilerim aktarılıyorsa, üçüncü kişiler hakkında bilgi talep ediyorum.</w:t>
      </w:r>
    </w:p>
    <w:p w14:paraId="56085309" w14:textId="3FB712E6" w:rsidR="00CE0954" w:rsidRDefault="00C0647A" w:rsidP="00CE0954">
      <w:pPr>
        <w:spacing w:before="120" w:after="0" w:line="240" w:lineRule="auto"/>
      </w:pPr>
      <w:sdt>
        <w:sdtPr>
          <w:id w:val="1350766242"/>
          <w14:checkbox>
            <w14:checked w14:val="0"/>
            <w14:checkedState w14:val="2612" w14:font="MS Gothic"/>
            <w14:uncheckedState w14:val="2610" w14:font="MS Gothic"/>
          </w14:checkbox>
        </w:sdtPr>
        <w:sdtEndPr/>
        <w:sdtContent>
          <w:r w:rsidR="00CE0954">
            <w:rPr>
              <w:rFonts w:ascii="MS Gothic" w:eastAsia="MS Gothic" w:hAnsi="MS Gothic" w:hint="eastAsia"/>
            </w:rPr>
            <w:t>☐</w:t>
          </w:r>
        </w:sdtContent>
      </w:sdt>
      <w:r w:rsidR="00CE0954" w:rsidRPr="00CE0954">
        <w:t xml:space="preserve"> Kişisel verilerimin Şirketiniz nezdinde eksik veya yanlış işlendiğini düşünüyorum ve düzeltilmesini talep ediyorum</w:t>
      </w:r>
    </w:p>
    <w:p w14:paraId="3C27B563" w14:textId="293A78CD" w:rsidR="00CE0954" w:rsidRDefault="00C0647A" w:rsidP="00CE0954">
      <w:pPr>
        <w:spacing w:before="120" w:after="0" w:line="240" w:lineRule="auto"/>
      </w:pPr>
      <w:sdt>
        <w:sdtPr>
          <w:id w:val="818696566"/>
          <w14:checkbox>
            <w14:checked w14:val="0"/>
            <w14:checkedState w14:val="2612" w14:font="MS Gothic"/>
            <w14:uncheckedState w14:val="2610" w14:font="MS Gothic"/>
          </w14:checkbox>
        </w:sdtPr>
        <w:sdtEndPr/>
        <w:sdtContent>
          <w:r w:rsidR="00CE0954">
            <w:rPr>
              <w:rFonts w:ascii="MS Gothic" w:eastAsia="MS Gothic" w:hAnsi="MS Gothic" w:hint="eastAsia"/>
            </w:rPr>
            <w:t>☐</w:t>
          </w:r>
        </w:sdtContent>
      </w:sdt>
      <w:r w:rsidR="00CE0954" w:rsidRPr="00CE0954">
        <w:t xml:space="preserve"> Kişisel verilerimin işlenme sebeplerinin ortadan kalktığını düşünüyorum bu nedenle kişisel verilerimin,</w:t>
      </w:r>
    </w:p>
    <w:p w14:paraId="6A298E39" w14:textId="0B8F42B1" w:rsidR="00CE0954" w:rsidRDefault="00C0647A" w:rsidP="00CE0954">
      <w:pPr>
        <w:spacing w:before="120" w:after="0" w:line="240" w:lineRule="auto"/>
        <w:ind w:left="284"/>
      </w:pPr>
      <w:sdt>
        <w:sdtPr>
          <w:id w:val="-1261679290"/>
          <w14:checkbox>
            <w14:checked w14:val="0"/>
            <w14:checkedState w14:val="2612" w14:font="MS Gothic"/>
            <w14:uncheckedState w14:val="2610" w14:font="MS Gothic"/>
          </w14:checkbox>
        </w:sdtPr>
        <w:sdtEndPr/>
        <w:sdtContent>
          <w:r w:rsidR="00CE0954">
            <w:rPr>
              <w:rFonts w:ascii="MS Gothic" w:eastAsia="MS Gothic" w:hAnsi="MS Gothic" w:hint="eastAsia"/>
            </w:rPr>
            <w:t>☐</w:t>
          </w:r>
        </w:sdtContent>
      </w:sdt>
      <w:r w:rsidR="00CE0954" w:rsidRPr="00CE0954">
        <w:t xml:space="preserve"> Silinmesini, veya</w:t>
      </w:r>
    </w:p>
    <w:p w14:paraId="6DDF0BCD" w14:textId="7F316D50" w:rsidR="00CE0954" w:rsidRDefault="00C0647A" w:rsidP="00CE0954">
      <w:pPr>
        <w:spacing w:before="120" w:after="0" w:line="240" w:lineRule="auto"/>
        <w:ind w:left="284"/>
      </w:pPr>
      <w:sdt>
        <w:sdtPr>
          <w:id w:val="-1367132486"/>
          <w14:checkbox>
            <w14:checked w14:val="0"/>
            <w14:checkedState w14:val="2612" w14:font="MS Gothic"/>
            <w14:uncheckedState w14:val="2610" w14:font="MS Gothic"/>
          </w14:checkbox>
        </w:sdtPr>
        <w:sdtEndPr/>
        <w:sdtContent>
          <w:r w:rsidR="00CE0954">
            <w:rPr>
              <w:rFonts w:ascii="MS Gothic" w:eastAsia="MS Gothic" w:hAnsi="MS Gothic" w:hint="eastAsia"/>
            </w:rPr>
            <w:t>☐</w:t>
          </w:r>
        </w:sdtContent>
      </w:sdt>
      <w:r w:rsidR="00CE0954" w:rsidRPr="00CE0954">
        <w:t xml:space="preserve"> Anonim hale getirilmesini talep ediyorum</w:t>
      </w:r>
    </w:p>
    <w:p w14:paraId="3617FE20" w14:textId="062B3B4F" w:rsidR="00CE0954" w:rsidRDefault="00C0647A" w:rsidP="00CE0954">
      <w:pPr>
        <w:spacing w:before="120" w:after="0" w:line="240" w:lineRule="auto"/>
      </w:pPr>
      <w:sdt>
        <w:sdtPr>
          <w:id w:val="-1248960764"/>
          <w14:checkbox>
            <w14:checked w14:val="0"/>
            <w14:checkedState w14:val="2612" w14:font="MS Gothic"/>
            <w14:uncheckedState w14:val="2610" w14:font="MS Gothic"/>
          </w14:checkbox>
        </w:sdtPr>
        <w:sdtEndPr/>
        <w:sdtContent>
          <w:r w:rsidR="00CE0954">
            <w:rPr>
              <w:rFonts w:ascii="MS Gothic" w:eastAsia="MS Gothic" w:hAnsi="MS Gothic" w:hint="eastAsia"/>
            </w:rPr>
            <w:t>☐</w:t>
          </w:r>
        </w:sdtContent>
      </w:sdt>
      <w:r w:rsidR="00CE0954" w:rsidRPr="00CE0954">
        <w:t xml:space="preserve"> Kişisel verilerim Şirketiniz nezdinde eksik veya yanlış işleniyorsa kişisel verilerimin aktarıldığı üçüncü kişilere bu durumun bildirilmesini talep ediyorum.</w:t>
      </w:r>
    </w:p>
    <w:p w14:paraId="48CE0F51" w14:textId="5B2F074E" w:rsidR="00CE0954" w:rsidRDefault="00C0647A" w:rsidP="00CE0954">
      <w:pPr>
        <w:spacing w:before="120" w:after="0" w:line="240" w:lineRule="auto"/>
      </w:pPr>
      <w:sdt>
        <w:sdtPr>
          <w:id w:val="-1560707561"/>
          <w14:checkbox>
            <w14:checked w14:val="0"/>
            <w14:checkedState w14:val="2612" w14:font="MS Gothic"/>
            <w14:uncheckedState w14:val="2610" w14:font="MS Gothic"/>
          </w14:checkbox>
        </w:sdtPr>
        <w:sdtEndPr/>
        <w:sdtContent>
          <w:r w:rsidR="00CE0954">
            <w:rPr>
              <w:rFonts w:ascii="MS Gothic" w:eastAsia="MS Gothic" w:hAnsi="MS Gothic" w:hint="eastAsia"/>
            </w:rPr>
            <w:t>☐</w:t>
          </w:r>
        </w:sdtContent>
      </w:sdt>
      <w:r w:rsidR="00CE0954" w:rsidRPr="00CE0954">
        <w:t xml:space="preserve"> Kişisel verilerimin kanuna aykırı işlenmesi nedeniyle uğradığım zararın giderilmesini talep ediyorum.</w:t>
      </w:r>
    </w:p>
    <w:p w14:paraId="5A8FBAF0" w14:textId="77777777" w:rsidR="00901473" w:rsidRPr="00CE0954" w:rsidRDefault="00901473" w:rsidP="00CE0954">
      <w:pPr>
        <w:spacing w:before="120" w:after="0" w:line="240" w:lineRule="auto"/>
      </w:pPr>
    </w:p>
    <w:p w14:paraId="1C788245" w14:textId="2DD2C357" w:rsidR="00901473" w:rsidRPr="00CE0954" w:rsidRDefault="00240482" w:rsidP="00CE0954">
      <w:pPr>
        <w:pStyle w:val="ListeParagraf"/>
        <w:numPr>
          <w:ilvl w:val="0"/>
          <w:numId w:val="2"/>
        </w:numPr>
        <w:spacing w:before="120" w:after="0" w:line="240" w:lineRule="auto"/>
        <w:contextualSpacing w:val="0"/>
        <w:rPr>
          <w:b/>
          <w:bCs/>
        </w:rPr>
      </w:pPr>
      <w:r w:rsidRPr="00CE0954">
        <w:rPr>
          <w:b/>
          <w:bCs/>
        </w:rPr>
        <w:t xml:space="preserve">LÜTFEN KVK KANUNU KAPSAMINDAKİ TALEBİNİZİ DETAYLI OLARAK BELİRTİNİZ: </w:t>
      </w:r>
    </w:p>
    <w:p w14:paraId="0C590CC3" w14:textId="77777777" w:rsidR="00CE0954" w:rsidRPr="00CE0954" w:rsidRDefault="00901473" w:rsidP="00CE0954">
      <w:pPr>
        <w:spacing w:before="120" w:after="0" w:line="240" w:lineRule="auto"/>
        <w:ind w:firstLine="708"/>
        <w:rPr>
          <w:b/>
          <w:bCs/>
        </w:rPr>
      </w:pPr>
      <w:r w:rsidRPr="00CE0954">
        <w:rPr>
          <w:b/>
          <w:bCs/>
        </w:rPr>
        <w:t>(Lütfen talebiniz destekler nitelikteki bilgi ve belgeleri tarafımıza iletiniz)</w:t>
      </w:r>
    </w:p>
    <w:p w14:paraId="08DF48A2" w14:textId="4F4B5281" w:rsidR="004F29D9" w:rsidRPr="00CE0954" w:rsidRDefault="004F29D9" w:rsidP="00CE0954">
      <w:pPr>
        <w:spacing w:before="120" w:after="0" w:line="240" w:lineRule="auto"/>
      </w:pPr>
      <w:r w:rsidRPr="00CE0954">
        <w:t>…………………………………………………………………………………………………………………………………………………………………………………………………………………………………………………………………………………………………………………………………………………………………………………………………………………………………………………………………………………………………………………………………………………………………………………………………………………………………………………………………………………………………………………………………………………………………………………………………………………………………………………………………………………………………………………………………………………………………………………………………………………………..…………….……………………………….……………………………….…………………………………………………………………………………………………………………………………………………………………………………………………………………………………………………………………………………………………………………………………………………………………………………………………………………………………………………………………………………………………………………………………………………………………………………………………………………………………………………………………………………………………………………………………………………………………………………………………………………………………………………………………………………</w:t>
      </w:r>
    </w:p>
    <w:p w14:paraId="58D8250E" w14:textId="77777777" w:rsidR="00240482" w:rsidRPr="00CE0954" w:rsidRDefault="00240482" w:rsidP="00CE0954">
      <w:pPr>
        <w:spacing w:before="120" w:after="0" w:line="240" w:lineRule="auto"/>
      </w:pPr>
    </w:p>
    <w:p w14:paraId="78F22FBC" w14:textId="3DD0E703" w:rsidR="004F29D9" w:rsidRPr="00CE0954" w:rsidRDefault="00240482" w:rsidP="00CE0954">
      <w:pPr>
        <w:pStyle w:val="ListeParagraf"/>
        <w:numPr>
          <w:ilvl w:val="0"/>
          <w:numId w:val="2"/>
        </w:numPr>
        <w:spacing w:before="120" w:after="0" w:line="240" w:lineRule="auto"/>
        <w:contextualSpacing w:val="0"/>
        <w:rPr>
          <w:b/>
          <w:bCs/>
        </w:rPr>
      </w:pPr>
      <w:r w:rsidRPr="00CE0954">
        <w:rPr>
          <w:b/>
          <w:bCs/>
        </w:rPr>
        <w:t>LÜTFEN BAŞVURUNUZA VERECEĞİMİZ YANITIN TARAFINIZA BİLDİRİLME YÖNTEMİNİ SEÇİNİZ:</w:t>
      </w:r>
    </w:p>
    <w:p w14:paraId="7E1E4B09" w14:textId="15173B48" w:rsidR="004F29D9" w:rsidRPr="00CE0954" w:rsidRDefault="00C0647A" w:rsidP="00CE0954">
      <w:pPr>
        <w:spacing w:before="120" w:after="0" w:line="240" w:lineRule="auto"/>
      </w:pPr>
      <w:sdt>
        <w:sdtPr>
          <w:id w:val="1431243592"/>
          <w14:checkbox>
            <w14:checked w14:val="0"/>
            <w14:checkedState w14:val="2612" w14:font="MS Gothic"/>
            <w14:uncheckedState w14:val="2610" w14:font="MS Gothic"/>
          </w14:checkbox>
        </w:sdtPr>
        <w:sdtEndPr/>
        <w:sdtContent>
          <w:r w:rsidR="00CE0954">
            <w:rPr>
              <w:rFonts w:ascii="MS Gothic" w:eastAsia="MS Gothic" w:hAnsi="MS Gothic" w:hint="eastAsia"/>
            </w:rPr>
            <w:t>☐</w:t>
          </w:r>
        </w:sdtContent>
      </w:sdt>
      <w:r w:rsidR="004F29D9" w:rsidRPr="00CE0954">
        <w:t xml:space="preserve"> Adresime gönderilmesini istiyorum.</w:t>
      </w:r>
    </w:p>
    <w:p w14:paraId="6B318F54" w14:textId="77777777" w:rsidR="004F29D9" w:rsidRPr="00CE0954" w:rsidRDefault="00C0647A" w:rsidP="00CE0954">
      <w:pPr>
        <w:tabs>
          <w:tab w:val="left" w:pos="630"/>
          <w:tab w:val="left" w:pos="3000"/>
        </w:tabs>
        <w:spacing w:before="120" w:after="0" w:line="240" w:lineRule="auto"/>
      </w:pPr>
      <w:sdt>
        <w:sdtPr>
          <w:id w:val="640536861"/>
          <w14:checkbox>
            <w14:checked w14:val="0"/>
            <w14:checkedState w14:val="2612" w14:font="MS Gothic"/>
            <w14:uncheckedState w14:val="2610" w14:font="MS Gothic"/>
          </w14:checkbox>
        </w:sdtPr>
        <w:sdtEndPr/>
        <w:sdtContent>
          <w:r w:rsidR="004F29D9" w:rsidRPr="00CE0954">
            <w:rPr>
              <w:rFonts w:ascii="MS Gothic" w:eastAsia="MS Gothic" w:hAnsi="MS Gothic" w:hint="eastAsia"/>
            </w:rPr>
            <w:t>☐</w:t>
          </w:r>
        </w:sdtContent>
      </w:sdt>
      <w:r w:rsidR="004F29D9" w:rsidRPr="00CE0954">
        <w:t xml:space="preserve"> E-posta adresime gönderilmesini istiyorum. </w:t>
      </w:r>
    </w:p>
    <w:p w14:paraId="67547B7B" w14:textId="77777777" w:rsidR="004F29D9" w:rsidRPr="00CE0954" w:rsidRDefault="004F29D9" w:rsidP="00CE0954">
      <w:pPr>
        <w:tabs>
          <w:tab w:val="left" w:pos="630"/>
          <w:tab w:val="left" w:pos="3000"/>
        </w:tabs>
        <w:spacing w:before="120" w:after="0" w:line="240" w:lineRule="auto"/>
      </w:pPr>
      <w:r w:rsidRPr="00CE0954">
        <w:rPr>
          <w:i/>
        </w:rPr>
        <w:t>(E-posta yöntemini seçmeniz halinde size daha hızlı yanıt verebileceğiz.)</w:t>
      </w:r>
      <w:r w:rsidRPr="00CE0954">
        <w:tab/>
      </w:r>
    </w:p>
    <w:p w14:paraId="2F12022A" w14:textId="77777777" w:rsidR="004F29D9" w:rsidRPr="00CE0954" w:rsidRDefault="00C0647A" w:rsidP="00CE0954">
      <w:pPr>
        <w:tabs>
          <w:tab w:val="left" w:pos="630"/>
          <w:tab w:val="left" w:pos="3000"/>
        </w:tabs>
        <w:spacing w:before="120" w:after="0" w:line="240" w:lineRule="auto"/>
      </w:pPr>
      <w:sdt>
        <w:sdtPr>
          <w:id w:val="12116333"/>
          <w14:checkbox>
            <w14:checked w14:val="0"/>
            <w14:checkedState w14:val="2612" w14:font="MS Gothic"/>
            <w14:uncheckedState w14:val="2610" w14:font="MS Gothic"/>
          </w14:checkbox>
        </w:sdtPr>
        <w:sdtEndPr/>
        <w:sdtContent>
          <w:r w:rsidR="004F29D9" w:rsidRPr="00CE0954">
            <w:rPr>
              <w:rFonts w:ascii="MS Gothic" w:eastAsia="MS Gothic" w:hAnsi="MS Gothic" w:hint="eastAsia"/>
            </w:rPr>
            <w:t>☐</w:t>
          </w:r>
        </w:sdtContent>
      </w:sdt>
      <w:r w:rsidR="004F29D9" w:rsidRPr="00CE0954">
        <w:t xml:space="preserve"> Elden teslim almak istiyorum.</w:t>
      </w:r>
    </w:p>
    <w:p w14:paraId="60E9CEFC" w14:textId="77777777" w:rsidR="008C1CA4" w:rsidRPr="00CE0954" w:rsidRDefault="004F29D9" w:rsidP="00CE0954">
      <w:pPr>
        <w:tabs>
          <w:tab w:val="left" w:pos="630"/>
          <w:tab w:val="left" w:pos="3000"/>
        </w:tabs>
        <w:spacing w:before="120" w:after="0" w:line="240" w:lineRule="auto"/>
        <w:rPr>
          <w:i/>
        </w:rPr>
      </w:pPr>
      <w:r w:rsidRPr="00CE0954">
        <w:rPr>
          <w:i/>
        </w:rPr>
        <w:t xml:space="preserve">(Vekâleten teslim alınması durumunda noter tasdikli vekâletname veya yetki belgesi olması gerekmektedir.) </w:t>
      </w:r>
    </w:p>
    <w:p w14:paraId="04B68F90" w14:textId="77777777" w:rsidR="004F29D9" w:rsidRPr="00CE0954" w:rsidRDefault="004F29D9" w:rsidP="00CE0954">
      <w:pPr>
        <w:tabs>
          <w:tab w:val="left" w:pos="630"/>
          <w:tab w:val="left" w:pos="3000"/>
        </w:tabs>
        <w:spacing w:before="120" w:after="0" w:line="240" w:lineRule="auto"/>
      </w:pPr>
      <w:r w:rsidRPr="00CE0954">
        <w:t>İşbu başvuru formu, Şirketimiz ile olan ilişkinizi tespit ederek, varsa, Şirketimiz tarafından işlenen kişisel verilerinizi eksiksiz olarak belirleyerek, ilgili başvurunuza doğru ve kanuni süresinde cevap verilebilmesi için tanzim edilmiştir. Hukuka aykırı ve haksız bir şekilde veri paylaşımından kaynaklanabilecek hukuki risklerin bertaraf edilmesi ve özellikle kişisel verilerinizin güvenliğinin sağlanması amacıyla, kimlik ve yetki tespiti için Şirketimiz ek evrak ve malumat (Nüfus cüzdanı veya sürücü belgesi sureti vb.) talep etme hakkını saklı tutar. Form kapsamında iletmekte olduğunuz taleplerinize ilişkin bilgilerin doğru ve güncel olmaması ya da yetkisiz bir başvuru yapılması halinde Şirketimiz, söz konusu yanlış bilgi ya da yetkisiz başvuru kaynaklı taleplerden dolayı mesuliyet kabul etmemektedir.</w:t>
      </w:r>
      <w:r w:rsidRPr="00CE0954">
        <w:tab/>
      </w:r>
    </w:p>
    <w:p w14:paraId="6AAE3E02" w14:textId="4D95573B" w:rsidR="008C1CA4" w:rsidRPr="00CE0954" w:rsidRDefault="008C1CA4" w:rsidP="00CE0954">
      <w:pPr>
        <w:spacing w:before="120" w:after="0" w:line="240" w:lineRule="auto"/>
        <w:rPr>
          <w:b/>
          <w:bCs/>
        </w:rPr>
      </w:pPr>
      <w:r w:rsidRPr="00CE0954">
        <w:rPr>
          <w:b/>
          <w:bCs/>
        </w:rPr>
        <w:t xml:space="preserve">Başvuru Sahibi (Kişisel Veri Sahibi) </w:t>
      </w:r>
    </w:p>
    <w:p w14:paraId="398DC37F" w14:textId="77777777" w:rsidR="008C1CA4" w:rsidRPr="00CE0954" w:rsidRDefault="008C1CA4" w:rsidP="00CE0954">
      <w:pPr>
        <w:spacing w:before="120" w:after="0" w:line="240" w:lineRule="auto"/>
        <w:rPr>
          <w:b/>
        </w:rPr>
      </w:pPr>
      <w:r w:rsidRPr="00CE0954">
        <w:rPr>
          <w:b/>
        </w:rPr>
        <w:t xml:space="preserve">Adı Soyadı </w:t>
      </w:r>
      <w:r w:rsidRPr="00CE0954">
        <w:rPr>
          <w:b/>
        </w:rPr>
        <w:tab/>
        <w:t xml:space="preserve">: </w:t>
      </w:r>
    </w:p>
    <w:p w14:paraId="0E91A0C7" w14:textId="77777777" w:rsidR="008C1CA4" w:rsidRPr="00CE0954" w:rsidRDefault="008C1CA4" w:rsidP="00CE0954">
      <w:pPr>
        <w:spacing w:before="120" w:after="0" w:line="240" w:lineRule="auto"/>
        <w:rPr>
          <w:b/>
        </w:rPr>
      </w:pPr>
      <w:r w:rsidRPr="00CE0954">
        <w:rPr>
          <w:b/>
        </w:rPr>
        <w:t xml:space="preserve">Başvuru Tarihi: </w:t>
      </w:r>
    </w:p>
    <w:p w14:paraId="03D1AA45" w14:textId="1901C5C2" w:rsidR="004F29D9" w:rsidRPr="00CE0954" w:rsidRDefault="008C1CA4" w:rsidP="00CE0954">
      <w:pPr>
        <w:spacing w:before="120" w:after="0" w:line="240" w:lineRule="auto"/>
        <w:rPr>
          <w:b/>
        </w:rPr>
      </w:pPr>
      <w:r w:rsidRPr="00CE0954">
        <w:rPr>
          <w:b/>
        </w:rPr>
        <w:t xml:space="preserve">İmza </w:t>
      </w:r>
      <w:r w:rsidRPr="00CE0954">
        <w:rPr>
          <w:b/>
        </w:rPr>
        <w:tab/>
      </w:r>
      <w:r w:rsidRPr="00CE0954">
        <w:rPr>
          <w:b/>
        </w:rPr>
        <w:tab/>
        <w:t>:</w:t>
      </w:r>
    </w:p>
    <w:sectPr w:rsidR="004F29D9" w:rsidRPr="00CE095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ren Güler" w:date="2022-04-20T02:20:00Z" w:initials="EG">
    <w:p w14:paraId="739C8A7B" w14:textId="77777777" w:rsidR="00C0647A" w:rsidRDefault="00C0647A" w:rsidP="00C0647A">
      <w:pPr>
        <w:pStyle w:val="AklamaMetni"/>
      </w:pPr>
      <w:r>
        <w:rPr>
          <w:rStyle w:val="AklamaBavurusu"/>
        </w:rPr>
        <w:annotationRef/>
      </w:r>
      <w:r>
        <w:rPr>
          <w:rStyle w:val="AklamaBavurusu"/>
        </w:rPr>
        <w:t xml:space="preserve">KVKK bildirimlerini toplama </w:t>
      </w:r>
      <w:r>
        <w:t>amacına yönelik bir e-posta adresi oluşturulmasını tavsiye ederiz.</w:t>
      </w:r>
    </w:p>
    <w:p w14:paraId="57797FBA" w14:textId="12117078" w:rsidR="00C0647A" w:rsidRDefault="00C0647A" w:rsidP="00C0647A">
      <w:pPr>
        <w:pStyle w:val="AklamaMetni"/>
      </w:pPr>
      <w:r>
        <w:t>(</w:t>
      </w:r>
      <w:hyperlink r:id="rId1" w:history="1">
        <w:r w:rsidRPr="00973CAA">
          <w:rPr>
            <w:rStyle w:val="Kpr"/>
          </w:rPr>
          <w:t>kvkk@</w:t>
        </w:r>
        <w:r>
          <w:rPr>
            <w:rStyle w:val="Kpr"/>
          </w:rPr>
          <w:t>csarj</w:t>
        </w:r>
        <w:r w:rsidRPr="00973CAA">
          <w:rPr>
            <w:rStyle w:val="Kpr"/>
          </w:rPr>
          <w:t>.com</w:t>
        </w:r>
      </w:hyperlink>
      <w:r>
        <w:t xml:space="preserve"> gibi)</w:t>
      </w:r>
    </w:p>
    <w:p w14:paraId="1CA2F8E2" w14:textId="6B25E3E6" w:rsidR="00C0647A" w:rsidRDefault="00C0647A">
      <w:pPr>
        <w:pStyle w:val="AklamaMetni"/>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2F8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EC63" w16cex:dateUtc="2022-04-19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2F8E2" w16cid:durableId="2609EC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A3144"/>
    <w:multiLevelType w:val="hybridMultilevel"/>
    <w:tmpl w:val="5F88439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2B210D4"/>
    <w:multiLevelType w:val="hybridMultilevel"/>
    <w:tmpl w:val="BB78929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30107840">
    <w:abstractNumId w:val="0"/>
  </w:num>
  <w:num w:numId="2" w16cid:durableId="51577480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en Güler">
    <w15:presenceInfo w15:providerId="None" w15:userId="Eren Gü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B8A"/>
    <w:rsid w:val="00037EF0"/>
    <w:rsid w:val="00042BD9"/>
    <w:rsid w:val="0004344B"/>
    <w:rsid w:val="00045482"/>
    <w:rsid w:val="00047657"/>
    <w:rsid w:val="000477B2"/>
    <w:rsid w:val="00082843"/>
    <w:rsid w:val="00083F47"/>
    <w:rsid w:val="000960FE"/>
    <w:rsid w:val="000D1F3C"/>
    <w:rsid w:val="000E1960"/>
    <w:rsid w:val="000F6019"/>
    <w:rsid w:val="00110EAA"/>
    <w:rsid w:val="00124EF5"/>
    <w:rsid w:val="001320A7"/>
    <w:rsid w:val="0014352B"/>
    <w:rsid w:val="0015538D"/>
    <w:rsid w:val="001674DA"/>
    <w:rsid w:val="001769E0"/>
    <w:rsid w:val="00181D29"/>
    <w:rsid w:val="001A3D74"/>
    <w:rsid w:val="001B0A3A"/>
    <w:rsid w:val="001C0544"/>
    <w:rsid w:val="001C705E"/>
    <w:rsid w:val="001E4177"/>
    <w:rsid w:val="001F612F"/>
    <w:rsid w:val="00200BDA"/>
    <w:rsid w:val="00203D63"/>
    <w:rsid w:val="00213EC0"/>
    <w:rsid w:val="002209A0"/>
    <w:rsid w:val="00233E67"/>
    <w:rsid w:val="00234ACC"/>
    <w:rsid w:val="00240482"/>
    <w:rsid w:val="002467ED"/>
    <w:rsid w:val="00266337"/>
    <w:rsid w:val="00273D5C"/>
    <w:rsid w:val="002929C0"/>
    <w:rsid w:val="002A236A"/>
    <w:rsid w:val="002A451D"/>
    <w:rsid w:val="002B2BF2"/>
    <w:rsid w:val="002C3295"/>
    <w:rsid w:val="002E0A34"/>
    <w:rsid w:val="002E4A06"/>
    <w:rsid w:val="002F5600"/>
    <w:rsid w:val="003133DF"/>
    <w:rsid w:val="003313F8"/>
    <w:rsid w:val="003378C2"/>
    <w:rsid w:val="003437C0"/>
    <w:rsid w:val="0039348D"/>
    <w:rsid w:val="00396C65"/>
    <w:rsid w:val="003A50DA"/>
    <w:rsid w:val="003A71A9"/>
    <w:rsid w:val="003B2326"/>
    <w:rsid w:val="003B4A71"/>
    <w:rsid w:val="003E1493"/>
    <w:rsid w:val="003E7018"/>
    <w:rsid w:val="003F187E"/>
    <w:rsid w:val="003F57CC"/>
    <w:rsid w:val="00425550"/>
    <w:rsid w:val="004356D4"/>
    <w:rsid w:val="00444402"/>
    <w:rsid w:val="00444A5E"/>
    <w:rsid w:val="00445CC7"/>
    <w:rsid w:val="00446D1E"/>
    <w:rsid w:val="00475C73"/>
    <w:rsid w:val="00477B4C"/>
    <w:rsid w:val="0049401B"/>
    <w:rsid w:val="004A751C"/>
    <w:rsid w:val="004D0368"/>
    <w:rsid w:val="004D26AF"/>
    <w:rsid w:val="004E1A76"/>
    <w:rsid w:val="004F039D"/>
    <w:rsid w:val="004F29D9"/>
    <w:rsid w:val="00532599"/>
    <w:rsid w:val="005418B1"/>
    <w:rsid w:val="00542677"/>
    <w:rsid w:val="0055795B"/>
    <w:rsid w:val="00566C28"/>
    <w:rsid w:val="005759DC"/>
    <w:rsid w:val="00593CA2"/>
    <w:rsid w:val="005A4C28"/>
    <w:rsid w:val="005A79D9"/>
    <w:rsid w:val="005B56D3"/>
    <w:rsid w:val="005C37A0"/>
    <w:rsid w:val="006025CD"/>
    <w:rsid w:val="00604142"/>
    <w:rsid w:val="00611D31"/>
    <w:rsid w:val="00635510"/>
    <w:rsid w:val="006373A0"/>
    <w:rsid w:val="00637EDD"/>
    <w:rsid w:val="00643A24"/>
    <w:rsid w:val="00664428"/>
    <w:rsid w:val="006A0FD2"/>
    <w:rsid w:val="006D20B5"/>
    <w:rsid w:val="006E3D58"/>
    <w:rsid w:val="006F26F0"/>
    <w:rsid w:val="006F37CF"/>
    <w:rsid w:val="007156FF"/>
    <w:rsid w:val="00716C65"/>
    <w:rsid w:val="00740D77"/>
    <w:rsid w:val="007C3F20"/>
    <w:rsid w:val="007C5D0F"/>
    <w:rsid w:val="007C7761"/>
    <w:rsid w:val="007D453F"/>
    <w:rsid w:val="007D5A63"/>
    <w:rsid w:val="007E0D76"/>
    <w:rsid w:val="007E3720"/>
    <w:rsid w:val="007F4B17"/>
    <w:rsid w:val="00822784"/>
    <w:rsid w:val="008267D6"/>
    <w:rsid w:val="00831C4B"/>
    <w:rsid w:val="008354A1"/>
    <w:rsid w:val="008524B7"/>
    <w:rsid w:val="0085448D"/>
    <w:rsid w:val="00867086"/>
    <w:rsid w:val="008A72ED"/>
    <w:rsid w:val="008B5FD1"/>
    <w:rsid w:val="008C1CA4"/>
    <w:rsid w:val="008C5775"/>
    <w:rsid w:val="008D376F"/>
    <w:rsid w:val="008D6158"/>
    <w:rsid w:val="008E6C37"/>
    <w:rsid w:val="00901473"/>
    <w:rsid w:val="00903992"/>
    <w:rsid w:val="009050FA"/>
    <w:rsid w:val="00925055"/>
    <w:rsid w:val="009265A5"/>
    <w:rsid w:val="009520CD"/>
    <w:rsid w:val="00952F55"/>
    <w:rsid w:val="009833A9"/>
    <w:rsid w:val="00991E9E"/>
    <w:rsid w:val="009B5F48"/>
    <w:rsid w:val="009D35EA"/>
    <w:rsid w:val="009E468C"/>
    <w:rsid w:val="00A27310"/>
    <w:rsid w:val="00A33B4C"/>
    <w:rsid w:val="00A404CC"/>
    <w:rsid w:val="00A65521"/>
    <w:rsid w:val="00A65A4A"/>
    <w:rsid w:val="00A766BC"/>
    <w:rsid w:val="00A9128F"/>
    <w:rsid w:val="00AB04E4"/>
    <w:rsid w:val="00AB58C7"/>
    <w:rsid w:val="00AC2A2E"/>
    <w:rsid w:val="00AF6154"/>
    <w:rsid w:val="00B02718"/>
    <w:rsid w:val="00B32AEE"/>
    <w:rsid w:val="00B351D1"/>
    <w:rsid w:val="00B40A3C"/>
    <w:rsid w:val="00B72B64"/>
    <w:rsid w:val="00B94A68"/>
    <w:rsid w:val="00BA5FE3"/>
    <w:rsid w:val="00BB6488"/>
    <w:rsid w:val="00BB70BB"/>
    <w:rsid w:val="00BD59C5"/>
    <w:rsid w:val="00BE0AA6"/>
    <w:rsid w:val="00C011DC"/>
    <w:rsid w:val="00C0647A"/>
    <w:rsid w:val="00C24A8E"/>
    <w:rsid w:val="00C266DD"/>
    <w:rsid w:val="00C355FE"/>
    <w:rsid w:val="00C732C9"/>
    <w:rsid w:val="00C874B8"/>
    <w:rsid w:val="00C9793C"/>
    <w:rsid w:val="00CA05CD"/>
    <w:rsid w:val="00CA1848"/>
    <w:rsid w:val="00CB50F5"/>
    <w:rsid w:val="00CE0954"/>
    <w:rsid w:val="00CE7CDA"/>
    <w:rsid w:val="00CF212F"/>
    <w:rsid w:val="00CF2CE9"/>
    <w:rsid w:val="00D123F8"/>
    <w:rsid w:val="00D17D01"/>
    <w:rsid w:val="00D37EC8"/>
    <w:rsid w:val="00D4117E"/>
    <w:rsid w:val="00D76571"/>
    <w:rsid w:val="00D83FA5"/>
    <w:rsid w:val="00D85A2F"/>
    <w:rsid w:val="00D877E4"/>
    <w:rsid w:val="00D95132"/>
    <w:rsid w:val="00D96B7D"/>
    <w:rsid w:val="00DB454D"/>
    <w:rsid w:val="00DB53AF"/>
    <w:rsid w:val="00E2427A"/>
    <w:rsid w:val="00E501E5"/>
    <w:rsid w:val="00E50D6D"/>
    <w:rsid w:val="00E94DA4"/>
    <w:rsid w:val="00EA47C0"/>
    <w:rsid w:val="00EC0DB8"/>
    <w:rsid w:val="00EC0FDF"/>
    <w:rsid w:val="00EE1D16"/>
    <w:rsid w:val="00EF4246"/>
    <w:rsid w:val="00F4092F"/>
    <w:rsid w:val="00F52109"/>
    <w:rsid w:val="00F615B3"/>
    <w:rsid w:val="00F6779D"/>
    <w:rsid w:val="00F72E36"/>
    <w:rsid w:val="00F95B8A"/>
    <w:rsid w:val="00FA1BAB"/>
    <w:rsid w:val="00FB0037"/>
    <w:rsid w:val="00FF19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3FD5"/>
  <w15:chartTrackingRefBased/>
  <w15:docId w15:val="{0A5AA31C-567F-4A20-81E8-A5C76250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tr-T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5B8A"/>
    <w:pPr>
      <w:ind w:left="720"/>
      <w:contextualSpacing/>
    </w:pPr>
  </w:style>
  <w:style w:type="table" w:styleId="TabloKlavuzu">
    <w:name w:val="Table Grid"/>
    <w:basedOn w:val="NormalTablo"/>
    <w:uiPriority w:val="39"/>
    <w:rsid w:val="00F95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F95B8A"/>
    <w:rPr>
      <w:sz w:val="16"/>
      <w:szCs w:val="16"/>
    </w:rPr>
  </w:style>
  <w:style w:type="paragraph" w:styleId="AklamaMetni">
    <w:name w:val="annotation text"/>
    <w:basedOn w:val="Normal"/>
    <w:link w:val="AklamaMetniChar"/>
    <w:uiPriority w:val="99"/>
    <w:semiHidden/>
    <w:unhideWhenUsed/>
    <w:rsid w:val="00F95B8A"/>
    <w:pPr>
      <w:spacing w:line="240" w:lineRule="auto"/>
    </w:pPr>
  </w:style>
  <w:style w:type="character" w:customStyle="1" w:styleId="AklamaMetniChar">
    <w:name w:val="Açıklama Metni Char"/>
    <w:basedOn w:val="VarsaylanParagrafYazTipi"/>
    <w:link w:val="AklamaMetni"/>
    <w:uiPriority w:val="99"/>
    <w:semiHidden/>
    <w:rsid w:val="00F95B8A"/>
  </w:style>
  <w:style w:type="paragraph" w:styleId="AklamaKonusu">
    <w:name w:val="annotation subject"/>
    <w:basedOn w:val="AklamaMetni"/>
    <w:next w:val="AklamaMetni"/>
    <w:link w:val="AklamaKonusuChar"/>
    <w:uiPriority w:val="99"/>
    <w:semiHidden/>
    <w:unhideWhenUsed/>
    <w:rsid w:val="00F95B8A"/>
    <w:rPr>
      <w:b/>
      <w:bCs/>
    </w:rPr>
  </w:style>
  <w:style w:type="character" w:customStyle="1" w:styleId="AklamaKonusuChar">
    <w:name w:val="Açıklama Konusu Char"/>
    <w:basedOn w:val="AklamaMetniChar"/>
    <w:link w:val="AklamaKonusu"/>
    <w:uiPriority w:val="99"/>
    <w:semiHidden/>
    <w:rsid w:val="00F95B8A"/>
    <w:rPr>
      <w:b/>
      <w:bCs/>
    </w:rPr>
  </w:style>
  <w:style w:type="paragraph" w:styleId="BalonMetni">
    <w:name w:val="Balloon Text"/>
    <w:basedOn w:val="Normal"/>
    <w:link w:val="BalonMetniChar"/>
    <w:uiPriority w:val="99"/>
    <w:semiHidden/>
    <w:unhideWhenUsed/>
    <w:rsid w:val="00F95B8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95B8A"/>
    <w:rPr>
      <w:rFonts w:ascii="Segoe UI" w:hAnsi="Segoe UI" w:cs="Segoe UI"/>
      <w:sz w:val="18"/>
      <w:szCs w:val="18"/>
    </w:rPr>
  </w:style>
  <w:style w:type="character" w:styleId="Kpr">
    <w:name w:val="Hyperlink"/>
    <w:basedOn w:val="VarsaylanParagrafYazTipi"/>
    <w:uiPriority w:val="99"/>
    <w:unhideWhenUsed/>
    <w:rsid w:val="009B5F48"/>
    <w:rPr>
      <w:color w:val="0563C1" w:themeColor="hyperlink"/>
      <w:u w:val="single"/>
    </w:rPr>
  </w:style>
  <w:style w:type="character" w:styleId="zmlenmeyenBahsetme">
    <w:name w:val="Unresolved Mention"/>
    <w:basedOn w:val="VarsaylanParagrafYazTipi"/>
    <w:uiPriority w:val="99"/>
    <w:semiHidden/>
    <w:unhideWhenUsed/>
    <w:rsid w:val="009B5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kvkk@eticketal.com"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48F9D-2658-4F10-AA3A-6B1D03F42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857</Words>
  <Characters>4890</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Egemenoglu</dc:creator>
  <cp:keywords/>
  <dc:description/>
  <cp:lastModifiedBy>Eren Güler</cp:lastModifiedBy>
  <cp:revision>5</cp:revision>
  <dcterms:created xsi:type="dcterms:W3CDTF">2021-05-18T12:28:00Z</dcterms:created>
  <dcterms:modified xsi:type="dcterms:W3CDTF">2022-04-19T23:20:00Z</dcterms:modified>
</cp:coreProperties>
</file>