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36E9" w14:textId="206F9EF1" w:rsidR="00E5099F" w:rsidRDefault="00E5099F" w:rsidP="00EA4DAE">
      <w:r>
        <w:t>There is a “ding” when creating a new folder and a new folder group.</w:t>
      </w:r>
      <w:r w:rsidR="005039E6">
        <w:t xml:space="preserve"> Enter button.</w:t>
      </w:r>
    </w:p>
    <w:p w14:paraId="26B9D367" w14:textId="77777777" w:rsidR="00E5099F" w:rsidRDefault="00E5099F" w:rsidP="00EA4DAE"/>
    <w:p w14:paraId="0DCB19E5" w14:textId="69E58F5D" w:rsidR="0035368C" w:rsidRDefault="00EA4DAE" w:rsidP="00EA4DAE">
      <w:r>
        <w:t>Run once functionality to migrate file from V2 location to V3</w:t>
      </w:r>
    </w:p>
    <w:p w14:paraId="604E468F" w14:textId="36D18CFE" w:rsidR="00493C15" w:rsidRDefault="00493C15" w:rsidP="00EA4DAE">
      <w:r>
        <w:t>Always on top option.</w:t>
      </w:r>
    </w:p>
    <w:sectPr w:rsidR="00493C15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227E53"/>
    <w:rsid w:val="002E3FEB"/>
    <w:rsid w:val="00300072"/>
    <w:rsid w:val="00302DD8"/>
    <w:rsid w:val="0035368C"/>
    <w:rsid w:val="00364C6F"/>
    <w:rsid w:val="003D3C79"/>
    <w:rsid w:val="0040080D"/>
    <w:rsid w:val="004034FE"/>
    <w:rsid w:val="00407584"/>
    <w:rsid w:val="00441104"/>
    <w:rsid w:val="00493C15"/>
    <w:rsid w:val="005039E6"/>
    <w:rsid w:val="00535413"/>
    <w:rsid w:val="00593D64"/>
    <w:rsid w:val="00660FF0"/>
    <w:rsid w:val="0067579F"/>
    <w:rsid w:val="006853C7"/>
    <w:rsid w:val="00710DBA"/>
    <w:rsid w:val="007224C1"/>
    <w:rsid w:val="00797C78"/>
    <w:rsid w:val="007B6641"/>
    <w:rsid w:val="007F7339"/>
    <w:rsid w:val="0080552B"/>
    <w:rsid w:val="008369AA"/>
    <w:rsid w:val="008919D2"/>
    <w:rsid w:val="008C1582"/>
    <w:rsid w:val="008C377B"/>
    <w:rsid w:val="008D1268"/>
    <w:rsid w:val="008D2ADB"/>
    <w:rsid w:val="008E111C"/>
    <w:rsid w:val="00902ECB"/>
    <w:rsid w:val="00911AFE"/>
    <w:rsid w:val="00912292"/>
    <w:rsid w:val="00924754"/>
    <w:rsid w:val="00925A31"/>
    <w:rsid w:val="00947AA4"/>
    <w:rsid w:val="00A670C2"/>
    <w:rsid w:val="00A870BE"/>
    <w:rsid w:val="00A94A15"/>
    <w:rsid w:val="00AC4CE3"/>
    <w:rsid w:val="00B32987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5012"/>
    <w:rsid w:val="00E471FB"/>
    <w:rsid w:val="00E5099F"/>
    <w:rsid w:val="00EA0D9B"/>
    <w:rsid w:val="00EA4DAE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46</cp:revision>
  <dcterms:created xsi:type="dcterms:W3CDTF">2021-08-08T17:23:00Z</dcterms:created>
  <dcterms:modified xsi:type="dcterms:W3CDTF">2022-05-24T02:51:00Z</dcterms:modified>
</cp:coreProperties>
</file>