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91" w:rsidRPr="00BE1D91" w:rsidRDefault="00BE1D91" w:rsidP="00BE1D91">
      <w:pPr>
        <w:rPr>
          <w:rFonts w:ascii="Tahoma" w:hAnsi="Tahoma" w:cs="Tahoma"/>
          <w:b/>
          <w:sz w:val="24"/>
          <w:szCs w:val="24"/>
        </w:rPr>
      </w:pPr>
      <w:r w:rsidRPr="00BE1D91">
        <w:rPr>
          <w:rFonts w:ascii="Tahoma" w:hAnsi="Tahoma" w:cs="Tahoma"/>
          <w:b/>
          <w:sz w:val="24"/>
          <w:szCs w:val="24"/>
        </w:rPr>
        <w:t>Đề tài: Real-time face detector cho android</w:t>
      </w:r>
    </w:p>
    <w:p w:rsidR="00BE1D91" w:rsidRPr="00BE1D91" w:rsidRDefault="00BE1D91" w:rsidP="00BE1D91">
      <w:pPr>
        <w:ind w:left="1170"/>
        <w:rPr>
          <w:rFonts w:ascii="Tahoma" w:hAnsi="Tahoma" w:cs="Tahoma"/>
          <w:color w:val="595959" w:themeColor="text1" w:themeTint="A6"/>
        </w:rPr>
      </w:pPr>
      <w:r w:rsidRPr="00BE1D91">
        <w:rPr>
          <w:rFonts w:ascii="Tahoma" w:hAnsi="Tahoma" w:cs="Tahoma"/>
          <w:color w:val="595959" w:themeColor="text1" w:themeTint="A6"/>
        </w:rPr>
        <w:t>Nhóm:</w:t>
      </w:r>
      <w:r w:rsidRPr="00BE1D91">
        <w:rPr>
          <w:rFonts w:ascii="Tahoma" w:hAnsi="Tahoma" w:cs="Tahoma"/>
          <w:color w:val="595959" w:themeColor="text1" w:themeTint="A6"/>
        </w:rPr>
        <w:br/>
        <w:t xml:space="preserve">Đoàn Văn Đại &lt;10110020&gt; </w:t>
      </w:r>
      <w:r w:rsidRPr="00BE1D91">
        <w:rPr>
          <w:rFonts w:ascii="Tahoma" w:hAnsi="Tahoma" w:cs="Tahoma"/>
          <w:color w:val="595959" w:themeColor="text1" w:themeTint="A6"/>
        </w:rPr>
        <w:br/>
        <w:t>Phạm Ngọc Thắng &lt;10110106&gt;</w:t>
      </w:r>
    </w:p>
    <w:p w:rsidR="00BE1D91" w:rsidRPr="00BE1D91" w:rsidRDefault="00BE1D91" w:rsidP="00BE1D91">
      <w:pPr>
        <w:ind w:left="1170"/>
        <w:rPr>
          <w:rFonts w:ascii="Tahoma" w:hAnsi="Tahoma" w:cs="Tahoma"/>
          <w:color w:val="595959" w:themeColor="text1" w:themeTint="A6"/>
        </w:rPr>
      </w:pPr>
      <w:r w:rsidRPr="00BE1D91">
        <w:rPr>
          <w:rFonts w:ascii="Tahoma" w:hAnsi="Tahoma" w:cs="Tahoma"/>
          <w:color w:val="595959" w:themeColor="text1" w:themeTint="A6"/>
        </w:rPr>
        <w:t xml:space="preserve">Liên hệ: </w:t>
      </w:r>
      <w:r w:rsidRPr="00BE1D91">
        <w:rPr>
          <w:rFonts w:ascii="Tahoma" w:hAnsi="Tahoma" w:cs="Tahoma"/>
          <w:color w:val="595959" w:themeColor="text1" w:themeTint="A6"/>
        </w:rPr>
        <w:br/>
        <w:t>doanvandai2010@gmail.com</w:t>
      </w:r>
      <w:r w:rsidRPr="00BE1D91">
        <w:rPr>
          <w:rFonts w:ascii="Tahoma" w:hAnsi="Tahoma" w:cs="Tahoma"/>
          <w:color w:val="595959" w:themeColor="text1" w:themeTint="A6"/>
        </w:rPr>
        <w:br/>
        <w:t>0988271519</w:t>
      </w:r>
      <w:r w:rsidRPr="00BE1D91">
        <w:rPr>
          <w:rFonts w:ascii="Tahoma" w:hAnsi="Tahoma" w:cs="Tahoma"/>
          <w:color w:val="595959" w:themeColor="text1" w:themeTint="A6"/>
        </w:rPr>
        <w:br/>
        <w:t>skype: dai doan</w:t>
      </w:r>
    </w:p>
    <w:p w:rsidR="00BE1D91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BE1D91">
        <w:rPr>
          <w:rFonts w:ascii="Tahoma" w:hAnsi="Tahoma" w:cs="Tahoma"/>
          <w:b/>
          <w:u w:val="single"/>
        </w:rPr>
        <w:t>Danh sách tài liệu tham khảo</w:t>
      </w:r>
      <w:r w:rsidRPr="00BE1D91">
        <w:rPr>
          <w:rFonts w:ascii="Tahoma" w:hAnsi="Tahoma" w:cs="Tahoma"/>
          <w:sz w:val="24"/>
          <w:szCs w:val="24"/>
        </w:rPr>
        <w:br/>
      </w:r>
      <w:r w:rsidRPr="00BE1D91">
        <w:rPr>
          <w:rFonts w:ascii="Tahoma" w:hAnsi="Tahoma" w:cs="Tahoma"/>
          <w:sz w:val="24"/>
          <w:szCs w:val="24"/>
        </w:rPr>
        <w:br/>
      </w:r>
      <w:r w:rsidRPr="00920D37">
        <w:rPr>
          <w:rFonts w:ascii="Tahoma" w:hAnsi="Tahoma" w:cs="Tahoma"/>
          <w:b/>
          <w:color w:val="007F40"/>
          <w:sz w:val="24"/>
          <w:szCs w:val="24"/>
        </w:rPr>
        <w:t>[1]</w:t>
      </w:r>
      <w:r w:rsidRPr="00920D37">
        <w:rPr>
          <w:rFonts w:ascii="Tahoma" w:hAnsi="Tahoma" w:cs="Tahoma"/>
          <w:color w:val="007F40"/>
          <w:sz w:val="24"/>
          <w:szCs w:val="24"/>
        </w:rPr>
        <w:t xml:space="preserve">  Trần Lê Hồng Dũ ( 2005 ), “Phát hiện khuôn mặt dựa trên đặc trưng lồi lõm”, </w:t>
      </w:r>
    </w:p>
    <w:p w:rsidR="00BE1D91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920D37">
        <w:rPr>
          <w:rFonts w:ascii="Tahoma" w:hAnsi="Tahoma" w:cs="Tahoma"/>
          <w:color w:val="007F40"/>
          <w:sz w:val="24"/>
          <w:szCs w:val="24"/>
        </w:rPr>
        <w:t xml:space="preserve">Khoa Công nghệ thông tin, ĐH Khoa học tự nhiên, Đại học quốc gia thành phố </w:t>
      </w:r>
    </w:p>
    <w:p w:rsidR="00BE1D91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920D37">
        <w:rPr>
          <w:rFonts w:ascii="Tahoma" w:hAnsi="Tahoma" w:cs="Tahoma"/>
          <w:color w:val="007F40"/>
          <w:sz w:val="24"/>
          <w:szCs w:val="24"/>
        </w:rPr>
        <w:t>Hồ Chí Minh.</w:t>
      </w:r>
    </w:p>
    <w:p w:rsidR="00BE1D91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920D37">
        <w:rPr>
          <w:rFonts w:ascii="Tahoma" w:hAnsi="Tahoma" w:cs="Tahoma"/>
          <w:b/>
          <w:color w:val="007F40"/>
          <w:sz w:val="24"/>
          <w:szCs w:val="24"/>
        </w:rPr>
        <w:t>[2]</w:t>
      </w:r>
      <w:r w:rsidRPr="00920D37">
        <w:rPr>
          <w:rFonts w:ascii="Tahoma" w:hAnsi="Tahoma" w:cs="Tahoma"/>
          <w:color w:val="007F40"/>
          <w:sz w:val="24"/>
          <w:szCs w:val="24"/>
        </w:rPr>
        <w:t xml:space="preserve">  Phạm Thế Bảo, Nguyễn Thành Nhựt, Cao Minh Thịnh, Trần Anh Tuấn, Phan </w:t>
      </w:r>
    </w:p>
    <w:p w:rsidR="00A635F9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920D37">
        <w:rPr>
          <w:rFonts w:ascii="Tahoma" w:hAnsi="Tahoma" w:cs="Tahoma"/>
          <w:color w:val="007F40"/>
          <w:sz w:val="24"/>
          <w:szCs w:val="24"/>
        </w:rPr>
        <w:t xml:space="preserve">Phúc Doãn , “Tổng quan các phương pháp xác định khuôn mặt người” </w:t>
      </w:r>
    </w:p>
    <w:p w:rsidR="00BE1D91" w:rsidRPr="00920D37" w:rsidRDefault="00BE1D91" w:rsidP="00BE1D91">
      <w:pPr>
        <w:rPr>
          <w:rFonts w:ascii="Tahoma" w:hAnsi="Tahoma" w:cs="Tahoma"/>
          <w:color w:val="007F40"/>
          <w:sz w:val="24"/>
          <w:szCs w:val="24"/>
        </w:rPr>
      </w:pPr>
      <w:r w:rsidRPr="00920D37">
        <w:rPr>
          <w:rFonts w:ascii="Tahoma" w:hAnsi="Tahoma" w:cs="Tahoma"/>
          <w:b/>
          <w:color w:val="007F40"/>
          <w:sz w:val="24"/>
          <w:szCs w:val="24"/>
        </w:rPr>
        <w:t>[3]</w:t>
      </w:r>
      <w:r w:rsidRPr="00920D37">
        <w:rPr>
          <w:rFonts w:ascii="Tahoma" w:hAnsi="Tahoma" w:cs="Tahoma"/>
          <w:color w:val="007F40"/>
          <w:sz w:val="24"/>
          <w:szCs w:val="24"/>
        </w:rPr>
        <w:t xml:space="preserve"> Rapid Object Detection using a boosted Cascade of Simple Features</w:t>
      </w:r>
    </w:p>
    <w:p w:rsidR="00920D37" w:rsidRPr="00920D37" w:rsidRDefault="00920D37" w:rsidP="00920D37">
      <w:pPr>
        <w:rPr>
          <w:rFonts w:ascii="Tahoma" w:hAnsi="Tahoma" w:cs="Tahoma"/>
          <w:sz w:val="24"/>
          <w:szCs w:val="24"/>
        </w:rPr>
      </w:pPr>
      <w:r w:rsidRPr="00920D37">
        <w:rPr>
          <w:rFonts w:ascii="Tahoma" w:hAnsi="Tahoma" w:cs="Tahoma"/>
          <w:b/>
          <w:color w:val="007F40"/>
          <w:sz w:val="24"/>
          <w:szCs w:val="24"/>
        </w:rPr>
        <w:t>[4]</w:t>
      </w:r>
      <w:r w:rsidRPr="00920D37">
        <w:rPr>
          <w:rFonts w:ascii="Tahoma" w:hAnsi="Tahoma" w:cs="Tahoma"/>
          <w:color w:val="007F40"/>
          <w:sz w:val="24"/>
          <w:szCs w:val="24"/>
        </w:rPr>
        <w:t xml:space="preserve"> Seeing with OpenCV – Robin Hewitt.</w:t>
      </w:r>
    </w:p>
    <w:sectPr w:rsidR="00920D37" w:rsidRPr="00920D37" w:rsidSect="00A6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E1D91"/>
    <w:rsid w:val="00920D37"/>
    <w:rsid w:val="00A635F9"/>
    <w:rsid w:val="00BE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2013-10-15T11:48:00Z</dcterms:created>
  <dcterms:modified xsi:type="dcterms:W3CDTF">2013-10-15T12:08:00Z</dcterms:modified>
</cp:coreProperties>
</file>