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8D4EA" w14:textId="79DD00E7" w:rsidR="0035026F" w:rsidRPr="0035026F" w:rsidRDefault="0035026F" w:rsidP="0035026F">
      <w:pPr>
        <w:pStyle w:val="Heading1"/>
        <w:rPr>
          <w:color w:val="000000" w:themeColor="text1"/>
        </w:rPr>
      </w:pPr>
      <w:r w:rsidRPr="0035026F">
        <w:rPr>
          <w:color w:val="000000" w:themeColor="text1"/>
        </w:rPr>
        <w:t xml:space="preserve">Implementation of a </w:t>
      </w:r>
      <w:r w:rsidR="00724594" w:rsidRPr="0035026F">
        <w:rPr>
          <w:color w:val="000000" w:themeColor="text1"/>
        </w:rPr>
        <w:t>Basic JWKS Server</w:t>
      </w:r>
    </w:p>
    <w:p w14:paraId="32848375" w14:textId="582F7603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>Overview</w:t>
      </w:r>
    </w:p>
    <w:p w14:paraId="541EBF6D" w14:textId="3AA2AC36" w:rsidR="0035026F" w:rsidRDefault="00724594" w:rsidP="00724594">
      <w:r w:rsidRPr="00724594">
        <w:t xml:space="preserve">This </w:t>
      </w:r>
      <w:proofErr w:type="spellStart"/>
      <w:r w:rsidRPr="00724594">
        <w:t>FastAPI</w:t>
      </w:r>
      <w:proofErr w:type="spellEnd"/>
      <w:r w:rsidRPr="00724594">
        <w:t>-based server provides JWT authentication using RSA key pairs. It dynamically generates and rotates RSA keys, exposes a JWKS (JSON Web Key Set) endpoint, and issues JWT tokens signed with the latest keys.</w:t>
      </w:r>
    </w:p>
    <w:p w14:paraId="4AF1AE82" w14:textId="77777777" w:rsidR="0035026F" w:rsidRPr="00724594" w:rsidRDefault="0035026F" w:rsidP="00724594"/>
    <w:p w14:paraId="745A2733" w14:textId="3C1E8212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>Features</w:t>
      </w:r>
    </w:p>
    <w:p w14:paraId="04ADE972" w14:textId="7970BA03" w:rsidR="00724594" w:rsidRPr="00724594" w:rsidRDefault="00724594" w:rsidP="00724594">
      <w:r w:rsidRPr="00724594">
        <w:t>-&gt; Generates RSA key pairs (public/private) dynamically</w:t>
      </w:r>
    </w:p>
    <w:p w14:paraId="49613414" w14:textId="749CFE3F" w:rsidR="00724594" w:rsidRPr="00724594" w:rsidRDefault="00724594" w:rsidP="00724594">
      <w:r w:rsidRPr="00724594">
        <w:t>-&gt; Key rotation every 10 minutes</w:t>
      </w:r>
    </w:p>
    <w:p w14:paraId="75A1F348" w14:textId="45D2AC26" w:rsidR="00724594" w:rsidRPr="00724594" w:rsidRDefault="00724594" w:rsidP="00724594">
      <w:r w:rsidRPr="00724594">
        <w:t>-&gt; Expired key cleanup in a background process</w:t>
      </w:r>
    </w:p>
    <w:p w14:paraId="321F010E" w14:textId="3E2311FC" w:rsidR="00724594" w:rsidRPr="00724594" w:rsidRDefault="00724594" w:rsidP="00724594">
      <w:r w:rsidRPr="00724594">
        <w:t xml:space="preserve">-&gt; JWKS endpoint </w:t>
      </w:r>
      <w:r w:rsidRPr="0035026F">
        <w:rPr>
          <w:rFonts w:ascii="Courier New" w:hAnsi="Courier New" w:cs="Courier New"/>
          <w:color w:val="124F1A" w:themeColor="accent3" w:themeShade="BF"/>
        </w:rPr>
        <w:t>(/.well-known/</w:t>
      </w:r>
      <w:proofErr w:type="spellStart"/>
      <w:r w:rsidRPr="0035026F">
        <w:rPr>
          <w:rFonts w:ascii="Courier New" w:hAnsi="Courier New" w:cs="Courier New"/>
          <w:color w:val="124F1A" w:themeColor="accent3" w:themeShade="BF"/>
        </w:rPr>
        <w:t>jwks.json</w:t>
      </w:r>
      <w:proofErr w:type="spellEnd"/>
      <w:r w:rsidRPr="0035026F">
        <w:rPr>
          <w:rFonts w:ascii="Courier New" w:hAnsi="Courier New" w:cs="Courier New"/>
          <w:color w:val="124F1A" w:themeColor="accent3" w:themeShade="BF"/>
        </w:rPr>
        <w:t>)</w:t>
      </w:r>
      <w:r w:rsidRPr="0035026F">
        <w:rPr>
          <w:color w:val="124F1A" w:themeColor="accent3" w:themeShade="BF"/>
        </w:rPr>
        <w:t xml:space="preserve"> </w:t>
      </w:r>
      <w:r w:rsidRPr="00724594">
        <w:t>for public key retrieval</w:t>
      </w:r>
    </w:p>
    <w:p w14:paraId="10478E32" w14:textId="0DB577E0" w:rsidR="00724594" w:rsidRDefault="00724594" w:rsidP="00724594">
      <w:r w:rsidRPr="00724594">
        <w:t>-&gt; JWT issuance with support for valid &amp; expired tokens</w:t>
      </w:r>
    </w:p>
    <w:p w14:paraId="5E9D5D8A" w14:textId="77777777" w:rsidR="0035026F" w:rsidRPr="00724594" w:rsidRDefault="0035026F" w:rsidP="00724594"/>
    <w:p w14:paraId="6CFD9C7E" w14:textId="6275C4C4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>Technologies Used</w:t>
      </w:r>
    </w:p>
    <w:p w14:paraId="62537A31" w14:textId="5B0A7356" w:rsidR="00724594" w:rsidRPr="00724594" w:rsidRDefault="00724594" w:rsidP="00724594">
      <w:r w:rsidRPr="00724594">
        <w:t xml:space="preserve">-&gt; </w:t>
      </w:r>
      <w:proofErr w:type="spellStart"/>
      <w:r w:rsidRPr="00724594">
        <w:t>FastAPI</w:t>
      </w:r>
      <w:proofErr w:type="spellEnd"/>
      <w:r w:rsidRPr="00724594">
        <w:t xml:space="preserve"> (API framework)</w:t>
      </w:r>
    </w:p>
    <w:p w14:paraId="4E467AC1" w14:textId="3AF785CE" w:rsidR="00724594" w:rsidRPr="00724594" w:rsidRDefault="00724594" w:rsidP="00724594">
      <w:r w:rsidRPr="00724594">
        <w:t xml:space="preserve">-&gt; </w:t>
      </w:r>
      <w:proofErr w:type="spellStart"/>
      <w:r w:rsidRPr="00724594">
        <w:t>PyJWT</w:t>
      </w:r>
      <w:proofErr w:type="spellEnd"/>
      <w:r w:rsidRPr="00724594">
        <w:t xml:space="preserve"> (JWT handling)</w:t>
      </w:r>
    </w:p>
    <w:p w14:paraId="30F81252" w14:textId="44D50854" w:rsidR="00724594" w:rsidRPr="00724594" w:rsidRDefault="00724594" w:rsidP="00724594">
      <w:r w:rsidRPr="00724594">
        <w:t>-&gt; Cryptography (RSA key management)</w:t>
      </w:r>
    </w:p>
    <w:p w14:paraId="0E8BC774" w14:textId="027485D6" w:rsidR="00724594" w:rsidRDefault="00724594" w:rsidP="00724594">
      <w:r w:rsidRPr="00724594">
        <w:t>-&gt; Threading (Background key cleanup)</w:t>
      </w:r>
    </w:p>
    <w:p w14:paraId="4CDA0450" w14:textId="77777777" w:rsidR="00724594" w:rsidRPr="00724594" w:rsidRDefault="00724594" w:rsidP="00724594"/>
    <w:p w14:paraId="0638B847" w14:textId="3BAD45D9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>Installation</w:t>
      </w:r>
    </w:p>
    <w:p w14:paraId="727D8B83" w14:textId="015D6CAE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>Clone this repository:</w:t>
      </w:r>
    </w:p>
    <w:p w14:paraId="17A6D74A" w14:textId="152F6549" w:rsidR="00724594" w:rsidRPr="00724594" w:rsidRDefault="00724594" w:rsidP="00724594">
      <w:r w:rsidRPr="00724594">
        <w:t xml:space="preserve">-&gt; git clone </w:t>
      </w:r>
      <w:hyperlink r:id="rId5" w:history="1">
        <w:r w:rsidRPr="00724594">
          <w:rPr>
            <w:rStyle w:val="Hyperlink"/>
          </w:rPr>
          <w:t>https://github.com/TheCodingWizard27/3550-Project.git</w:t>
        </w:r>
      </w:hyperlink>
    </w:p>
    <w:p w14:paraId="73164D4F" w14:textId="77777777" w:rsidR="00724594" w:rsidRPr="00724594" w:rsidRDefault="00724594" w:rsidP="00724594">
      <w:pPr>
        <w:rPr>
          <w:b/>
          <w:bCs/>
        </w:rPr>
      </w:pPr>
    </w:p>
    <w:p w14:paraId="2288EB31" w14:textId="31ED93EB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>Install the required libraries:</w:t>
      </w:r>
    </w:p>
    <w:p w14:paraId="6BCF6971" w14:textId="0F0CF65C" w:rsidR="00724594" w:rsidRDefault="00724594" w:rsidP="00724594">
      <w:r w:rsidRPr="00724594">
        <w:t>-&gt; pip install -r requirements.txt</w:t>
      </w:r>
    </w:p>
    <w:p w14:paraId="50CD6689" w14:textId="77777777" w:rsidR="00724594" w:rsidRDefault="00724594" w:rsidP="00724594"/>
    <w:p w14:paraId="1918528A" w14:textId="77777777" w:rsidR="00724594" w:rsidRPr="00724594" w:rsidRDefault="00724594" w:rsidP="00724594"/>
    <w:p w14:paraId="6098FFCC" w14:textId="025073A5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>Running the Server</w:t>
      </w:r>
    </w:p>
    <w:p w14:paraId="689A268C" w14:textId="61D2F9FA" w:rsidR="00724594" w:rsidRPr="00724594" w:rsidRDefault="00724594" w:rsidP="00724594">
      <w:r w:rsidRPr="00724594">
        <w:t xml:space="preserve">Start the </w:t>
      </w:r>
      <w:proofErr w:type="spellStart"/>
      <w:r w:rsidRPr="00724594">
        <w:t>FastAPI</w:t>
      </w:r>
      <w:proofErr w:type="spellEnd"/>
      <w:r w:rsidRPr="00724594">
        <w:t xml:space="preserve"> server using </w:t>
      </w:r>
      <w:proofErr w:type="spellStart"/>
      <w:r w:rsidR="0035026F">
        <w:t>u</w:t>
      </w:r>
      <w:r w:rsidRPr="00724594">
        <w:t>vicorn</w:t>
      </w:r>
      <w:proofErr w:type="spellEnd"/>
      <w:r w:rsidRPr="00724594">
        <w:t>:</w:t>
      </w:r>
    </w:p>
    <w:p w14:paraId="7CC5C935" w14:textId="77777777" w:rsidR="00724594" w:rsidRPr="0035026F" w:rsidRDefault="00724594" w:rsidP="00724594">
      <w:pPr>
        <w:rPr>
          <w:rFonts w:ascii="Courier New" w:hAnsi="Courier New" w:cs="Courier New"/>
          <w:color w:val="124F1A" w:themeColor="accent3" w:themeShade="BF"/>
        </w:rPr>
      </w:pPr>
      <w:r w:rsidRPr="00724594">
        <w:t xml:space="preserve">-&gt; </w:t>
      </w:r>
      <w:proofErr w:type="spellStart"/>
      <w:r w:rsidRPr="0035026F">
        <w:rPr>
          <w:rFonts w:ascii="Courier New" w:hAnsi="Courier New" w:cs="Courier New"/>
          <w:color w:val="124F1A" w:themeColor="accent3" w:themeShade="BF"/>
        </w:rPr>
        <w:t>uvicorn</w:t>
      </w:r>
      <w:proofErr w:type="spellEnd"/>
      <w:r w:rsidRPr="0035026F">
        <w:rPr>
          <w:rFonts w:ascii="Courier New" w:hAnsi="Courier New" w:cs="Courier New"/>
          <w:color w:val="124F1A" w:themeColor="accent3" w:themeShade="BF"/>
        </w:rPr>
        <w:t xml:space="preserve"> project1:app --host 127.0.0.1 --port 8080 --reload</w:t>
      </w:r>
    </w:p>
    <w:p w14:paraId="4AC4FC3A" w14:textId="77777777" w:rsidR="00724594" w:rsidRPr="00724594" w:rsidRDefault="00724594" w:rsidP="00724594">
      <w:pPr>
        <w:rPr>
          <w:b/>
          <w:bCs/>
        </w:rPr>
      </w:pPr>
    </w:p>
    <w:p w14:paraId="49E74951" w14:textId="04769B27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>Once running, access:</w:t>
      </w:r>
    </w:p>
    <w:p w14:paraId="69CB75A1" w14:textId="12FCBF4B" w:rsidR="00724594" w:rsidRPr="0035026F" w:rsidRDefault="00724594" w:rsidP="00724594">
      <w:pPr>
        <w:rPr>
          <w:rFonts w:ascii="Courier New" w:hAnsi="Courier New" w:cs="Courier New"/>
          <w:b/>
          <w:bCs/>
          <w:color w:val="124F1A" w:themeColor="accent3" w:themeShade="BF"/>
        </w:rPr>
      </w:pPr>
      <w:r w:rsidRPr="00724594">
        <w:rPr>
          <w:b/>
          <w:bCs/>
        </w:rPr>
        <w:t xml:space="preserve">-&gt; JWKS Endpoint: </w:t>
      </w:r>
      <w:r w:rsidRPr="0035026F">
        <w:rPr>
          <w:rFonts w:ascii="Courier New" w:hAnsi="Courier New" w:cs="Courier New"/>
          <w:color w:val="124F1A" w:themeColor="accent3" w:themeShade="BF"/>
        </w:rPr>
        <w:t>http://127.0.0.1:8080/.well-known/jwks.json</w:t>
      </w:r>
    </w:p>
    <w:p w14:paraId="3D6CA36A" w14:textId="77777777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 xml:space="preserve">-&gt; Authentication Endpoint: </w:t>
      </w:r>
      <w:r w:rsidRPr="00724594">
        <w:t>POST /auth</w:t>
      </w:r>
    </w:p>
    <w:p w14:paraId="0BC5F200" w14:textId="77777777" w:rsidR="00724594" w:rsidRPr="00724594" w:rsidRDefault="00724594" w:rsidP="00724594">
      <w:pPr>
        <w:rPr>
          <w:b/>
          <w:bCs/>
        </w:rPr>
      </w:pPr>
    </w:p>
    <w:p w14:paraId="445CE0B9" w14:textId="05435393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>API Endpoints</w:t>
      </w:r>
    </w:p>
    <w:p w14:paraId="5A29A4B7" w14:textId="16D10171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>1. Get JSON Web Key Set (JWKS</w:t>
      </w:r>
      <w:r>
        <w:rPr>
          <w:b/>
          <w:bCs/>
        </w:rPr>
        <w:t>)</w:t>
      </w:r>
    </w:p>
    <w:p w14:paraId="0AA0E616" w14:textId="77777777" w:rsidR="00724594" w:rsidRPr="00724594" w:rsidRDefault="00724594" w:rsidP="00724594">
      <w:r w:rsidRPr="00724594">
        <w:rPr>
          <w:b/>
          <w:bCs/>
        </w:rPr>
        <w:t xml:space="preserve">  Endpoint:</w:t>
      </w:r>
      <w:r w:rsidRPr="00724594">
        <w:t xml:space="preserve"> </w:t>
      </w:r>
      <w:r w:rsidRPr="0035026F">
        <w:rPr>
          <w:rFonts w:ascii="Courier New" w:hAnsi="Courier New" w:cs="Courier New"/>
          <w:color w:val="124F1A" w:themeColor="accent3" w:themeShade="BF"/>
        </w:rPr>
        <w:t>GET /.well-known/</w:t>
      </w:r>
      <w:proofErr w:type="spellStart"/>
      <w:r w:rsidRPr="0035026F">
        <w:rPr>
          <w:rFonts w:ascii="Courier New" w:hAnsi="Courier New" w:cs="Courier New"/>
          <w:color w:val="124F1A" w:themeColor="accent3" w:themeShade="BF"/>
        </w:rPr>
        <w:t>jwks.json</w:t>
      </w:r>
      <w:proofErr w:type="spellEnd"/>
    </w:p>
    <w:p w14:paraId="0DAB7218" w14:textId="6B30F6FC" w:rsidR="00724594" w:rsidRPr="00724594" w:rsidRDefault="00724594" w:rsidP="00724594">
      <w:r w:rsidRPr="00724594">
        <w:t>-&gt; Returns the public keys used to verify JWTs.</w:t>
      </w:r>
    </w:p>
    <w:p w14:paraId="5B0AED85" w14:textId="77777777" w:rsidR="00724594" w:rsidRPr="00724594" w:rsidRDefault="00724594" w:rsidP="00724594">
      <w:pPr>
        <w:rPr>
          <w:b/>
          <w:bCs/>
        </w:rPr>
      </w:pPr>
    </w:p>
    <w:p w14:paraId="39619E94" w14:textId="4D46E846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 xml:space="preserve">2. Authenticate &amp; Get a JWT Token   </w:t>
      </w:r>
    </w:p>
    <w:p w14:paraId="710D533A" w14:textId="77777777" w:rsidR="00724594" w:rsidRPr="00724594" w:rsidRDefault="00724594" w:rsidP="00724594">
      <w:pPr>
        <w:rPr>
          <w:b/>
          <w:bCs/>
        </w:rPr>
      </w:pPr>
      <w:r w:rsidRPr="00724594">
        <w:rPr>
          <w:b/>
          <w:bCs/>
        </w:rPr>
        <w:t xml:space="preserve">  Endpoint: </w:t>
      </w:r>
      <w:r w:rsidRPr="0035026F">
        <w:rPr>
          <w:rFonts w:ascii="Courier New" w:hAnsi="Courier New" w:cs="Courier New"/>
          <w:color w:val="124F1A" w:themeColor="accent3" w:themeShade="BF"/>
        </w:rPr>
        <w:t>POST /auth</w:t>
      </w:r>
    </w:p>
    <w:p w14:paraId="3B66EE10" w14:textId="273ED281" w:rsidR="008B3287" w:rsidRDefault="00724594" w:rsidP="00724594">
      <w:r w:rsidRPr="00724594">
        <w:t>-&gt; Issues a JWT token, signed with an RSA private key.</w:t>
      </w:r>
    </w:p>
    <w:p w14:paraId="24134A10" w14:textId="77777777" w:rsidR="00557B23" w:rsidRPr="00557B23" w:rsidRDefault="00557B23" w:rsidP="00724594">
      <w:pPr>
        <w:rPr>
          <w:color w:val="000000" w:themeColor="text1"/>
        </w:rPr>
      </w:pPr>
    </w:p>
    <w:p w14:paraId="682D91DB" w14:textId="77777777" w:rsidR="00557B23" w:rsidRPr="00557B23" w:rsidRDefault="00557B23" w:rsidP="00557B23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557B23">
        <w:rPr>
          <w:rFonts w:asciiTheme="minorHAnsi" w:hAnsiTheme="minorHAnsi"/>
          <w:b/>
          <w:bCs/>
          <w:color w:val="000000" w:themeColor="text1"/>
          <w:sz w:val="24"/>
          <w:szCs w:val="24"/>
        </w:rPr>
        <w:t>Running Tests</w:t>
      </w:r>
    </w:p>
    <w:p w14:paraId="6C3C3CC6" w14:textId="4398C090" w:rsidR="00557B23" w:rsidRDefault="00557B23" w:rsidP="00557B23">
      <w:pPr>
        <w:pStyle w:val="NormalWeb"/>
        <w:rPr>
          <w:rFonts w:asciiTheme="minorHAnsi" w:hAnsiTheme="minorHAnsi"/>
        </w:rPr>
      </w:pPr>
      <w:r w:rsidRPr="00557B23">
        <w:rPr>
          <w:rFonts w:asciiTheme="minorHAnsi" w:hAnsiTheme="minorHAnsi"/>
        </w:rPr>
        <w:t>This project includes a test suite using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pytest</w:t>
      </w:r>
      <w:proofErr w:type="spellEnd"/>
      <w:r w:rsidRPr="00557B23">
        <w:rPr>
          <w:rFonts w:ascii="Courier New" w:hAnsi="Courier New" w:cs="Courier New"/>
        </w:rPr>
        <w:t>.</w:t>
      </w:r>
      <w:r w:rsidRPr="00557B23">
        <w:rPr>
          <w:rFonts w:asciiTheme="minorHAnsi" w:hAnsiTheme="minorHAnsi"/>
        </w:rPr>
        <w:t xml:space="preserve"> </w:t>
      </w:r>
    </w:p>
    <w:p w14:paraId="09A0FCD0" w14:textId="000F765B" w:rsidR="00557B23" w:rsidRDefault="00557B23" w:rsidP="00557B23">
      <w:pPr>
        <w:pStyle w:val="NormalWeb"/>
        <w:rPr>
          <w:rFonts w:asciiTheme="minorHAnsi" w:hAnsiTheme="minorHAnsi"/>
        </w:rPr>
      </w:pPr>
      <w:r w:rsidRPr="00557B23">
        <w:rPr>
          <w:rFonts w:asciiTheme="minorHAnsi" w:hAnsiTheme="minorHAnsi"/>
        </w:rPr>
        <w:t>To run the tests, execute:</w:t>
      </w:r>
    </w:p>
    <w:p w14:paraId="254F5D8A" w14:textId="49931A73" w:rsidR="00557B23" w:rsidRDefault="00557B23" w:rsidP="00557B23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-&gt; </w:t>
      </w:r>
      <w:proofErr w:type="spellStart"/>
      <w:r>
        <w:rPr>
          <w:rStyle w:val="HTMLCode"/>
          <w:rFonts w:eastAsiaTheme="majorEastAsia"/>
        </w:rPr>
        <w:t>pytest</w:t>
      </w:r>
      <w:proofErr w:type="spellEnd"/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cov</w:t>
      </w:r>
      <w:proofErr w:type="spellEnd"/>
      <w:r>
        <w:rPr>
          <w:rStyle w:val="HTMLCode"/>
          <w:rFonts w:eastAsiaTheme="majorEastAsia"/>
        </w:rPr>
        <w:t>=project1 --</w:t>
      </w:r>
      <w:proofErr w:type="spellStart"/>
      <w:r>
        <w:rPr>
          <w:rStyle w:val="HTMLCode"/>
          <w:rFonts w:eastAsiaTheme="majorEastAsia"/>
        </w:rPr>
        <w:t>cov</w:t>
      </w:r>
      <w:proofErr w:type="spellEnd"/>
      <w:r>
        <w:rPr>
          <w:rStyle w:val="HTMLCode"/>
          <w:rFonts w:eastAsiaTheme="majorEastAsia"/>
        </w:rPr>
        <w:t>-report=term-missing</w:t>
      </w:r>
    </w:p>
    <w:p w14:paraId="1112169A" w14:textId="77777777" w:rsidR="00557B23" w:rsidRDefault="00557B23" w:rsidP="00557B23">
      <w:pPr>
        <w:pStyle w:val="NormalWeb"/>
        <w:rPr>
          <w:rStyle w:val="HTMLCode"/>
          <w:rFonts w:eastAsiaTheme="majorEastAsia"/>
        </w:rPr>
      </w:pPr>
    </w:p>
    <w:p w14:paraId="74E91171" w14:textId="77777777" w:rsidR="00557B23" w:rsidRPr="00557B23" w:rsidRDefault="00557B23" w:rsidP="00557B23">
      <w:pPr>
        <w:pStyle w:val="NormalWeb"/>
        <w:rPr>
          <w:rStyle w:val="HTMLCode"/>
          <w:rFonts w:asciiTheme="minorHAnsi" w:hAnsiTheme="minorHAnsi" w:cs="Times New Roman"/>
          <w:sz w:val="24"/>
          <w:szCs w:val="24"/>
        </w:rPr>
      </w:pPr>
    </w:p>
    <w:p w14:paraId="70C43FA9" w14:textId="77777777" w:rsidR="00557B23" w:rsidRPr="00557B23" w:rsidRDefault="00557B23" w:rsidP="00557B23">
      <w:pPr>
        <w:pStyle w:val="NormalWeb"/>
        <w:rPr>
          <w:rFonts w:asciiTheme="minorHAnsi" w:hAnsiTheme="minorHAnsi"/>
        </w:rPr>
      </w:pPr>
      <w:r w:rsidRPr="00557B23">
        <w:rPr>
          <w:rFonts w:asciiTheme="minorHAnsi" w:hAnsiTheme="minorHAnsi"/>
        </w:rPr>
        <w:lastRenderedPageBreak/>
        <w:t xml:space="preserve">This ensures </w:t>
      </w:r>
      <w:r w:rsidRPr="00557B23">
        <w:rPr>
          <w:rStyle w:val="Strong"/>
          <w:rFonts w:asciiTheme="minorHAnsi" w:eastAsiaTheme="majorEastAsia" w:hAnsiTheme="minorHAnsi"/>
        </w:rPr>
        <w:t>80%+ test coverage</w:t>
      </w:r>
      <w:r w:rsidRPr="00557B23">
        <w:rPr>
          <w:rFonts w:asciiTheme="minorHAnsi" w:hAnsiTheme="minorHAnsi"/>
        </w:rPr>
        <w:t>, validating key functionality such as:</w:t>
      </w:r>
    </w:p>
    <w:p w14:paraId="33CB3001" w14:textId="77777777" w:rsidR="00557B23" w:rsidRDefault="00557B23" w:rsidP="00557B2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RSA key generation and rotation.</w:t>
      </w:r>
    </w:p>
    <w:p w14:paraId="14FD68B6" w14:textId="77777777" w:rsidR="00557B23" w:rsidRDefault="00557B23" w:rsidP="00557B2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JWT issuance with valid and expired keys.</w:t>
      </w:r>
    </w:p>
    <w:p w14:paraId="58A6D97E" w14:textId="77777777" w:rsidR="00557B23" w:rsidRDefault="00557B23" w:rsidP="00557B2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JWKS endpoint response.</w:t>
      </w:r>
    </w:p>
    <w:p w14:paraId="13F2ACA3" w14:textId="77777777" w:rsidR="00557B23" w:rsidRDefault="00557B23" w:rsidP="00557B2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Expired key cleanup.</w:t>
      </w:r>
    </w:p>
    <w:p w14:paraId="7583E6DE" w14:textId="77777777" w:rsidR="00557B23" w:rsidRPr="00724594" w:rsidRDefault="00557B23" w:rsidP="00724594"/>
    <w:sectPr w:rsidR="00557B23" w:rsidRPr="00724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01796"/>
    <w:multiLevelType w:val="multilevel"/>
    <w:tmpl w:val="0146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E0595"/>
    <w:multiLevelType w:val="hybridMultilevel"/>
    <w:tmpl w:val="E390C176"/>
    <w:lvl w:ilvl="0" w:tplc="3C68E3CE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50520">
    <w:abstractNumId w:val="0"/>
  </w:num>
  <w:num w:numId="2" w16cid:durableId="657005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6B"/>
    <w:rsid w:val="00063005"/>
    <w:rsid w:val="0035026F"/>
    <w:rsid w:val="005465B8"/>
    <w:rsid w:val="00557B23"/>
    <w:rsid w:val="00724594"/>
    <w:rsid w:val="008B3287"/>
    <w:rsid w:val="009A506B"/>
    <w:rsid w:val="00DA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15353"/>
  <w15:chartTrackingRefBased/>
  <w15:docId w15:val="{C7EFB0F1-7006-C84E-A570-16AAD56A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0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45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5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5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57B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B2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557B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0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eCodingWizard27/3550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Upreti, Raunak</dc:creator>
  <cp:keywords/>
  <dc:description/>
  <cp:lastModifiedBy>Upreti, Raunak</cp:lastModifiedBy>
  <cp:revision>3</cp:revision>
  <dcterms:created xsi:type="dcterms:W3CDTF">2025-02-16T17:55:00Z</dcterms:created>
  <dcterms:modified xsi:type="dcterms:W3CDTF">2025-02-16T18:33:00Z</dcterms:modified>
</cp:coreProperties>
</file>