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28" w:rsidRDefault="00C65B28" w:rsidP="00C65B28">
      <w:pPr>
        <w:jc w:val="center"/>
      </w:pPr>
      <w:r>
        <w:t>Judith Coffey</w:t>
      </w:r>
    </w:p>
    <w:p w:rsidR="00C65B28" w:rsidRDefault="00C65B28" w:rsidP="00C65B28">
      <w:pPr>
        <w:jc w:val="center"/>
      </w:pPr>
      <w:r>
        <w:t>405 East 63</w:t>
      </w:r>
      <w:r>
        <w:rPr>
          <w:vertAlign w:val="superscript"/>
        </w:rPr>
        <w:t>rd</w:t>
      </w:r>
      <w:r>
        <w:t xml:space="preserve"> Street</w:t>
      </w:r>
    </w:p>
    <w:p w:rsidR="00C65B28" w:rsidRDefault="00C65B28" w:rsidP="00C65B28">
      <w:pPr>
        <w:jc w:val="center"/>
      </w:pPr>
      <w:r>
        <w:t>Apartment 7E</w:t>
      </w:r>
    </w:p>
    <w:p w:rsidR="00C65B28" w:rsidRDefault="00C65B28" w:rsidP="00C65B28">
      <w:pPr>
        <w:jc w:val="center"/>
      </w:pPr>
      <w:r>
        <w:t>New York, New York 10065</w:t>
      </w:r>
    </w:p>
    <w:p w:rsidR="00C65B28" w:rsidRDefault="00C65B28" w:rsidP="00C65B28">
      <w:pPr>
        <w:jc w:val="center"/>
      </w:pPr>
      <w:r>
        <w:t>(631) 836-9064</w:t>
      </w:r>
    </w:p>
    <w:p w:rsidR="00C65B28" w:rsidRDefault="00C65B28" w:rsidP="00C65B28">
      <w:pPr>
        <w:jc w:val="center"/>
      </w:pPr>
      <w:r>
        <w:t>Jdatepalm@Gmail.com</w:t>
      </w:r>
    </w:p>
    <w:p w:rsidR="00C65B28" w:rsidRDefault="00C65B28" w:rsidP="00C65B28">
      <w:pPr>
        <w:jc w:val="center"/>
      </w:pPr>
    </w:p>
    <w:p w:rsidR="00C65B28" w:rsidRDefault="00C65B28" w:rsidP="00C65B28">
      <w:pPr>
        <w:jc w:val="center"/>
      </w:pPr>
    </w:p>
    <w:p w:rsidR="00C65B28" w:rsidRDefault="00C65B28" w:rsidP="00C65B28">
      <w:r>
        <w:rPr>
          <w:b/>
          <w:bCs/>
        </w:rPr>
        <w:t>Objective:</w:t>
      </w:r>
      <w:r>
        <w:rPr>
          <w:b/>
          <w:bCs/>
        </w:rPr>
        <w:tab/>
      </w:r>
      <w:r>
        <w:t xml:space="preserve">To make a difference in students’ lives by preparing them for life beyond                  </w:t>
      </w:r>
    </w:p>
    <w:p w:rsidR="00C65B28" w:rsidRDefault="00C65B28" w:rsidP="00C65B28"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t>being</w:t>
      </w:r>
      <w:proofErr w:type="gramEnd"/>
      <w:r>
        <w:t xml:space="preserve"> a student.</w:t>
      </w:r>
    </w:p>
    <w:p w:rsidR="00C65B28" w:rsidRDefault="00C65B28" w:rsidP="00C65B28"/>
    <w:p w:rsidR="00C65B28" w:rsidRDefault="00C65B28" w:rsidP="00C65B28">
      <w:pPr>
        <w:rPr>
          <w:b/>
          <w:bCs/>
        </w:rPr>
      </w:pPr>
    </w:p>
    <w:p w:rsidR="00C65B28" w:rsidRDefault="00C65B28" w:rsidP="00C65B28">
      <w:pPr>
        <w:tabs>
          <w:tab w:val="left" w:pos="7200"/>
        </w:tabs>
      </w:pPr>
      <w:r>
        <w:rPr>
          <w:b/>
          <w:bCs/>
        </w:rPr>
        <w:t xml:space="preserve">Education:     </w:t>
      </w:r>
      <w:r>
        <w:t xml:space="preserve">MS in Special Education     C.W. Post Campus                  May 2002 </w:t>
      </w:r>
    </w:p>
    <w:p w:rsidR="00C65B28" w:rsidRDefault="00C65B28" w:rsidP="00C65B28">
      <w:r>
        <w:t xml:space="preserve">                                                                     Long Island University</w:t>
      </w:r>
    </w:p>
    <w:p w:rsidR="00C65B28" w:rsidRDefault="00C65B28" w:rsidP="00C65B28">
      <w:r>
        <w:t xml:space="preserve">                                                                     Brookville, New York</w:t>
      </w:r>
    </w:p>
    <w:p w:rsidR="00C65B28" w:rsidRDefault="00C65B28" w:rsidP="00C65B28">
      <w:pPr>
        <w:rPr>
          <w:b/>
          <w:bCs/>
        </w:rPr>
      </w:pPr>
      <w:r>
        <w:t xml:space="preserve">                                                                     </w:t>
      </w:r>
      <w:r>
        <w:rPr>
          <w:b/>
          <w:bCs/>
        </w:rPr>
        <w:t xml:space="preserve"> </w:t>
      </w:r>
    </w:p>
    <w:p w:rsidR="00C65B28" w:rsidRDefault="00C65B28" w:rsidP="00C65B28">
      <w:r>
        <w:rPr>
          <w:b/>
          <w:bCs/>
        </w:rPr>
        <w:t xml:space="preserve">            </w:t>
      </w:r>
      <w:r>
        <w:rPr>
          <w:b/>
          <w:bCs/>
        </w:rPr>
        <w:tab/>
      </w:r>
      <w:r>
        <w:t>BA Social Sciences/ Concentration in Economics              May 1987</w:t>
      </w:r>
    </w:p>
    <w:p w:rsidR="00C65B28" w:rsidRDefault="00C65B28" w:rsidP="00C65B28">
      <w:r>
        <w:t xml:space="preserve">                                                                      St. Joseph’s College                                           </w:t>
      </w:r>
    </w:p>
    <w:p w:rsidR="00C65B28" w:rsidRDefault="00C65B28" w:rsidP="00C65B28">
      <w:r>
        <w:t xml:space="preserve">                                                                      Patchogue, New York </w:t>
      </w:r>
    </w:p>
    <w:p w:rsidR="00C65B28" w:rsidRDefault="00C65B28" w:rsidP="00C65B28">
      <w:r>
        <w:t xml:space="preserve">                  </w:t>
      </w:r>
    </w:p>
    <w:p w:rsidR="00C65B28" w:rsidRDefault="00C65B28" w:rsidP="00C65B28">
      <w:r>
        <w:t xml:space="preserve">                        Certificate in Leadership and Human Resources                 May 1987</w:t>
      </w:r>
    </w:p>
    <w:p w:rsidR="00CA1ED8" w:rsidRDefault="00C65B28" w:rsidP="00C65B28">
      <w:r>
        <w:tab/>
      </w:r>
      <w:r>
        <w:tab/>
        <w:t xml:space="preserve">Certificate in Management </w:t>
      </w:r>
    </w:p>
    <w:p w:rsidR="00C65B28" w:rsidRDefault="00C65B28" w:rsidP="00CA1ED8">
      <w:pPr>
        <w:ind w:left="3600" w:firstLine="720"/>
      </w:pPr>
      <w:r>
        <w:t>St. Joseph’s College</w:t>
      </w:r>
    </w:p>
    <w:p w:rsidR="00C65B28" w:rsidRDefault="00C65B28" w:rsidP="00C65B28">
      <w:r>
        <w:tab/>
        <w:t xml:space="preserve">                                                          </w:t>
      </w:r>
      <w:r w:rsidR="00CA1ED8">
        <w:t xml:space="preserve">  </w:t>
      </w:r>
      <w:r>
        <w:t>Patchogue, New York</w:t>
      </w:r>
    </w:p>
    <w:p w:rsidR="00C65B28" w:rsidRDefault="00C65B28" w:rsidP="00C65B28"/>
    <w:p w:rsidR="00C65B28" w:rsidRDefault="00C65B28" w:rsidP="00C65B28">
      <w:pPr>
        <w:rPr>
          <w:b/>
          <w:bCs/>
        </w:rPr>
      </w:pPr>
      <w:r>
        <w:rPr>
          <w:b/>
          <w:bCs/>
        </w:rPr>
        <w:t xml:space="preserve">Certification:  </w:t>
      </w:r>
      <w:r>
        <w:t>Special Education/Literacy K-12</w:t>
      </w:r>
    </w:p>
    <w:p w:rsidR="00C65B28" w:rsidRDefault="00C65B28" w:rsidP="00C65B28">
      <w:r>
        <w:tab/>
      </w:r>
      <w:r>
        <w:tab/>
        <w:t xml:space="preserve">                                              </w:t>
      </w:r>
    </w:p>
    <w:p w:rsidR="00C65B28" w:rsidRDefault="00C65B28" w:rsidP="00C65B28">
      <w:r>
        <w:tab/>
      </w:r>
    </w:p>
    <w:p w:rsidR="00C65B28" w:rsidRDefault="00C65B28" w:rsidP="00C65B28">
      <w:r>
        <w:rPr>
          <w:b/>
          <w:bCs/>
        </w:rPr>
        <w:t xml:space="preserve">Experience:    </w:t>
      </w:r>
      <w:r>
        <w:t xml:space="preserve">Lead Teacher for Special Education                                                                                                                                                  </w:t>
      </w:r>
    </w:p>
    <w:p w:rsidR="00C65B28" w:rsidRDefault="00C65B28" w:rsidP="00C65B28">
      <w:r>
        <w:rPr>
          <w:b/>
          <w:bCs/>
        </w:rPr>
        <w:t xml:space="preserve">                         </w:t>
      </w:r>
      <w:r>
        <w:t xml:space="preserve">Smithtown High School                                                      </w:t>
      </w:r>
    </w:p>
    <w:p w:rsidR="00C65B28" w:rsidRDefault="00C65B28" w:rsidP="00C65B28">
      <w:r>
        <w:t xml:space="preserve">                         Eastern and Western Campuses                                          June 06 to</w:t>
      </w:r>
    </w:p>
    <w:p w:rsidR="00C65B28" w:rsidRDefault="00C65B28" w:rsidP="00C65B28">
      <w:pPr>
        <w:tabs>
          <w:tab w:val="left" w:pos="7200"/>
        </w:tabs>
      </w:pPr>
      <w:r>
        <w:t xml:space="preserve">                         Smithtown, New York 11787                                             June 2011</w:t>
      </w:r>
    </w:p>
    <w:p w:rsidR="00C65B28" w:rsidRDefault="00C65B28" w:rsidP="00C65B28"/>
    <w:p w:rsidR="00C65B28" w:rsidRDefault="00C65B28">
      <w:r>
        <w:tab/>
      </w:r>
      <w:r>
        <w:tab/>
        <w:t>Smithtown High School</w:t>
      </w:r>
    </w:p>
    <w:p w:rsidR="00C65B28" w:rsidRDefault="00C65B28">
      <w:r>
        <w:tab/>
      </w:r>
      <w:r>
        <w:tab/>
        <w:t>Western Campus</w:t>
      </w:r>
    </w:p>
    <w:p w:rsidR="00C65B28" w:rsidRDefault="00C65B28">
      <w:r>
        <w:tab/>
      </w:r>
      <w:r>
        <w:tab/>
        <w:t>Smithtown, New York 11787</w:t>
      </w:r>
      <w:r>
        <w:tab/>
      </w:r>
      <w:r>
        <w:tab/>
      </w:r>
      <w:r>
        <w:tab/>
      </w:r>
      <w:r>
        <w:tab/>
      </w:r>
      <w:r w:rsidR="00CA1ED8">
        <w:tab/>
      </w:r>
      <w:r>
        <w:t>Present</w:t>
      </w:r>
      <w:r>
        <w:tab/>
      </w:r>
    </w:p>
    <w:p w:rsidR="00C65B28" w:rsidRDefault="00C65B28"/>
    <w:p w:rsidR="00C65B28" w:rsidRDefault="00C65B28">
      <w:r w:rsidRPr="00C65B28">
        <w:rPr>
          <w:b/>
        </w:rPr>
        <w:t>Accomplishments:</w:t>
      </w:r>
      <w:r>
        <w:t xml:space="preserve">  </w:t>
      </w:r>
    </w:p>
    <w:p w:rsidR="00C65B28" w:rsidRDefault="00C65B28" w:rsidP="00C65B28">
      <w:pPr>
        <w:ind w:left="720" w:firstLine="720"/>
      </w:pPr>
      <w:r>
        <w:t>100% of</w:t>
      </w:r>
      <w:r w:rsidR="00CA1ED8">
        <w:t xml:space="preserve"> my</w:t>
      </w:r>
      <w:r>
        <w:t xml:space="preserve"> students passed the Algebra Regents. </w:t>
      </w:r>
    </w:p>
    <w:p w:rsidR="00C65B28" w:rsidRDefault="00CA1ED8" w:rsidP="00C65B28">
      <w:pPr>
        <w:ind w:left="1440"/>
      </w:pPr>
      <w:r>
        <w:t>100% of my</w:t>
      </w:r>
      <w:bookmarkStart w:id="0" w:name="_GoBack"/>
      <w:bookmarkEnd w:id="0"/>
      <w:r w:rsidR="00C65B28">
        <w:t xml:space="preserve"> student enrolled in a research-based reading program, </w:t>
      </w:r>
      <w:r w:rsidR="00C65B28" w:rsidRPr="00C65B28">
        <w:rPr>
          <w:u w:val="single"/>
        </w:rPr>
        <w:t>Read 180</w:t>
      </w:r>
      <w:r w:rsidR="00C65B28">
        <w:t>, increased their reading level by a much wider than expected margin.</w:t>
      </w:r>
    </w:p>
    <w:p w:rsidR="00C65B28" w:rsidRDefault="00E36971" w:rsidP="00C65B28">
      <w:pPr>
        <w:ind w:left="1440"/>
      </w:pPr>
      <w:proofErr w:type="gramStart"/>
      <w:r>
        <w:t>Established new standards for enrollment into specific Special Education placements such as Integrated versus Self-Contained settings.</w:t>
      </w:r>
      <w:proofErr w:type="gramEnd"/>
    </w:p>
    <w:p w:rsidR="00E36971" w:rsidRDefault="00E36971" w:rsidP="00C65B28">
      <w:pPr>
        <w:ind w:left="1440"/>
      </w:pPr>
      <w:proofErr w:type="gramStart"/>
      <w:r>
        <w:t>Enhanced the working relationships between general education teachers and their special education colleagues.</w:t>
      </w:r>
      <w:proofErr w:type="gramEnd"/>
    </w:p>
    <w:p w:rsidR="00F463FC" w:rsidRDefault="00C65B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5B28" w:rsidRDefault="00C65B28"/>
    <w:p w:rsidR="00C65B28" w:rsidRDefault="00C65B28"/>
    <w:p w:rsidR="00C65B28" w:rsidRDefault="00C65B28"/>
    <w:sectPr w:rsidR="00C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28"/>
    <w:rsid w:val="00C65B28"/>
    <w:rsid w:val="00CA1ED8"/>
    <w:rsid w:val="00E36971"/>
    <w:rsid w:val="00F4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2</cp:revision>
  <dcterms:created xsi:type="dcterms:W3CDTF">2012-10-21T13:23:00Z</dcterms:created>
  <dcterms:modified xsi:type="dcterms:W3CDTF">2012-10-21T13:42:00Z</dcterms:modified>
</cp:coreProperties>
</file>