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B5" w:rsidRPr="00927B45" w:rsidRDefault="00C10D62" w:rsidP="00E47055">
      <w:pPr>
        <w:jc w:val="center"/>
        <w:rPr>
          <w:b/>
          <w:szCs w:val="22"/>
        </w:rPr>
      </w:pPr>
      <w:r w:rsidRPr="00927B45">
        <w:rPr>
          <w:b/>
          <w:szCs w:val="22"/>
        </w:rPr>
        <w:t>Emerson Quintana</w:t>
      </w:r>
    </w:p>
    <w:p w:rsidR="00D67FC9" w:rsidRPr="00927B45" w:rsidRDefault="00EE7934" w:rsidP="00E47055">
      <w:pPr>
        <w:jc w:val="center"/>
        <w:rPr>
          <w:b/>
          <w:szCs w:val="22"/>
        </w:rPr>
      </w:pPr>
      <w:r>
        <w:rPr>
          <w:b/>
          <w:szCs w:val="22"/>
        </w:rPr>
        <w:t>812-71</w:t>
      </w:r>
      <w:r w:rsidRPr="00EE7934">
        <w:rPr>
          <w:b/>
          <w:szCs w:val="22"/>
          <w:vertAlign w:val="superscript"/>
        </w:rPr>
        <w:t>st</w:t>
      </w:r>
      <w:r w:rsidR="00D67FC9" w:rsidRPr="00927B45">
        <w:rPr>
          <w:b/>
          <w:szCs w:val="22"/>
        </w:rPr>
        <w:t xml:space="preserve"> Street</w:t>
      </w:r>
    </w:p>
    <w:p w:rsidR="00D67FC9" w:rsidRPr="00927B45" w:rsidRDefault="00EE7934" w:rsidP="00E47055">
      <w:pPr>
        <w:jc w:val="center"/>
        <w:rPr>
          <w:b/>
          <w:szCs w:val="22"/>
        </w:rPr>
      </w:pPr>
      <w:r>
        <w:rPr>
          <w:b/>
          <w:szCs w:val="22"/>
        </w:rPr>
        <w:t>Brooklyn, NY 11228</w:t>
      </w:r>
    </w:p>
    <w:p w:rsidR="00D67FC9" w:rsidRPr="00927B45" w:rsidRDefault="00D67FC9" w:rsidP="00E47055">
      <w:pPr>
        <w:jc w:val="center"/>
        <w:rPr>
          <w:b/>
          <w:szCs w:val="22"/>
        </w:rPr>
      </w:pPr>
      <w:r w:rsidRPr="00927B45">
        <w:rPr>
          <w:b/>
          <w:szCs w:val="22"/>
        </w:rPr>
        <w:t>(347) 865-1924</w:t>
      </w:r>
    </w:p>
    <w:p w:rsidR="00D67FC9" w:rsidRPr="00927B45" w:rsidRDefault="00D67FC9" w:rsidP="00D67FC9">
      <w:pPr>
        <w:rPr>
          <w:szCs w:val="22"/>
        </w:rPr>
      </w:pPr>
    </w:p>
    <w:p w:rsidR="00E47055" w:rsidRDefault="00D67FC9" w:rsidP="00D67FC9">
      <w:pPr>
        <w:rPr>
          <w:b/>
          <w:szCs w:val="22"/>
        </w:rPr>
      </w:pPr>
      <w:r w:rsidRPr="00927B45">
        <w:rPr>
          <w:b/>
          <w:szCs w:val="22"/>
        </w:rPr>
        <w:t>Education:</w:t>
      </w:r>
    </w:p>
    <w:p w:rsidR="00D67FC9" w:rsidRPr="00E47055" w:rsidRDefault="00E47055" w:rsidP="00D67FC9">
      <w:pPr>
        <w:rPr>
          <w:szCs w:val="22"/>
        </w:rPr>
      </w:pPr>
      <w:r w:rsidRPr="00E47055">
        <w:rPr>
          <w:szCs w:val="22"/>
        </w:rPr>
        <w:t>6/12</w:t>
      </w:r>
      <w:r>
        <w:rPr>
          <w:szCs w:val="22"/>
        </w:rPr>
        <w:t>-Present            College of St. Rose                                                                                    Albany, NY</w:t>
      </w:r>
    </w:p>
    <w:p w:rsidR="00D67FC9" w:rsidRPr="00927B45" w:rsidRDefault="00D67FC9" w:rsidP="00D67FC9">
      <w:pPr>
        <w:rPr>
          <w:szCs w:val="22"/>
        </w:rPr>
      </w:pPr>
      <w:r w:rsidRPr="00927B45">
        <w:rPr>
          <w:szCs w:val="22"/>
        </w:rPr>
        <w:t>2/03-6/09</w:t>
      </w:r>
      <w:r w:rsidRPr="00927B45">
        <w:rPr>
          <w:szCs w:val="22"/>
        </w:rPr>
        <w:tab/>
        <w:t xml:space="preserve">        </w:t>
      </w:r>
      <w:proofErr w:type="spellStart"/>
      <w:r w:rsidRPr="00927B45">
        <w:rPr>
          <w:szCs w:val="22"/>
        </w:rPr>
        <w:t>Touro</w:t>
      </w:r>
      <w:proofErr w:type="spellEnd"/>
      <w:r w:rsidRPr="00927B45">
        <w:rPr>
          <w:szCs w:val="22"/>
        </w:rPr>
        <w:t xml:space="preserve"> College                                                               </w:t>
      </w:r>
      <w:r w:rsidR="00E47055">
        <w:rPr>
          <w:szCs w:val="22"/>
        </w:rPr>
        <w:t xml:space="preserve">                </w:t>
      </w:r>
      <w:r w:rsidRPr="00927B45">
        <w:rPr>
          <w:szCs w:val="22"/>
        </w:rPr>
        <w:t xml:space="preserve"> </w:t>
      </w:r>
      <w:r w:rsidR="00E47055">
        <w:rPr>
          <w:szCs w:val="22"/>
        </w:rPr>
        <w:t xml:space="preserve">       </w:t>
      </w:r>
      <w:r w:rsidRPr="00927B45">
        <w:rPr>
          <w:szCs w:val="22"/>
        </w:rPr>
        <w:t>New York, NY</w:t>
      </w:r>
    </w:p>
    <w:p w:rsidR="00D67FC9" w:rsidRPr="00927B45" w:rsidRDefault="00D67FC9" w:rsidP="00D67FC9">
      <w:pPr>
        <w:rPr>
          <w:szCs w:val="22"/>
        </w:rPr>
      </w:pPr>
      <w:proofErr w:type="gramStart"/>
      <w:r w:rsidRPr="00927B45">
        <w:rPr>
          <w:szCs w:val="22"/>
        </w:rPr>
        <w:t xml:space="preserve">07/02-08/02             Brooklyn College                                                        </w:t>
      </w:r>
      <w:r w:rsidR="00E47055">
        <w:rPr>
          <w:szCs w:val="22"/>
        </w:rPr>
        <w:t xml:space="preserve">               </w:t>
      </w:r>
      <w:r w:rsidRPr="00927B45">
        <w:rPr>
          <w:szCs w:val="22"/>
        </w:rPr>
        <w:t xml:space="preserve">   </w:t>
      </w:r>
      <w:r w:rsidR="00E47055">
        <w:rPr>
          <w:szCs w:val="22"/>
        </w:rPr>
        <w:t xml:space="preserve">        </w:t>
      </w:r>
      <w:r w:rsidRPr="00927B45">
        <w:rPr>
          <w:szCs w:val="22"/>
        </w:rPr>
        <w:t xml:space="preserve"> Brooklyn, NY</w:t>
      </w:r>
      <w:proofErr w:type="gramEnd"/>
    </w:p>
    <w:p w:rsidR="00D67FC9" w:rsidRPr="00927B45" w:rsidRDefault="00D67FC9" w:rsidP="00D67FC9">
      <w:pPr>
        <w:rPr>
          <w:szCs w:val="22"/>
        </w:rPr>
      </w:pPr>
      <w:r w:rsidRPr="00927B45">
        <w:rPr>
          <w:szCs w:val="22"/>
        </w:rPr>
        <w:t xml:space="preserve">08/95-01/00            </w:t>
      </w:r>
      <w:r>
        <w:rPr>
          <w:szCs w:val="22"/>
        </w:rPr>
        <w:t xml:space="preserve"> </w:t>
      </w:r>
      <w:r w:rsidRPr="00927B45">
        <w:rPr>
          <w:szCs w:val="22"/>
        </w:rPr>
        <w:t xml:space="preserve">Hunter College                                                             </w:t>
      </w:r>
      <w:r w:rsidR="00E47055">
        <w:rPr>
          <w:szCs w:val="22"/>
        </w:rPr>
        <w:t xml:space="preserve">                       </w:t>
      </w:r>
      <w:r w:rsidRPr="00927B45">
        <w:rPr>
          <w:szCs w:val="22"/>
        </w:rPr>
        <w:t xml:space="preserve"> New York, NY</w:t>
      </w:r>
    </w:p>
    <w:p w:rsidR="00D67FC9" w:rsidRPr="00927B45" w:rsidRDefault="00D67FC9" w:rsidP="00D67FC9">
      <w:pPr>
        <w:rPr>
          <w:szCs w:val="22"/>
        </w:rPr>
      </w:pPr>
    </w:p>
    <w:p w:rsidR="00D67FC9" w:rsidRPr="00927B45" w:rsidRDefault="00D67FC9" w:rsidP="00D67FC9">
      <w:pPr>
        <w:rPr>
          <w:szCs w:val="22"/>
        </w:rPr>
      </w:pPr>
      <w:r w:rsidRPr="00927B45">
        <w:rPr>
          <w:b/>
          <w:szCs w:val="22"/>
        </w:rPr>
        <w:t>Honors:</w:t>
      </w:r>
      <w:r w:rsidRPr="00927B45">
        <w:rPr>
          <w:szCs w:val="22"/>
        </w:rPr>
        <w:t xml:space="preserve">                  Dean’s List</w:t>
      </w:r>
    </w:p>
    <w:p w:rsidR="00D67FC9" w:rsidRPr="00927B45" w:rsidRDefault="00D67FC9" w:rsidP="00D67FC9">
      <w:pPr>
        <w:rPr>
          <w:szCs w:val="22"/>
        </w:rPr>
      </w:pPr>
    </w:p>
    <w:p w:rsidR="00D67FC9" w:rsidRPr="00927B45" w:rsidRDefault="00D67FC9" w:rsidP="00D67FC9">
      <w:pPr>
        <w:rPr>
          <w:szCs w:val="22"/>
        </w:rPr>
      </w:pPr>
      <w:r w:rsidRPr="00927B45">
        <w:rPr>
          <w:b/>
          <w:szCs w:val="22"/>
        </w:rPr>
        <w:t>Licenses:</w:t>
      </w:r>
      <w:r w:rsidRPr="00927B45">
        <w:rPr>
          <w:szCs w:val="22"/>
        </w:rPr>
        <w:t xml:space="preserve">                 NYC Permanent Certification: Common Branches</w:t>
      </w:r>
    </w:p>
    <w:p w:rsidR="00D67FC9" w:rsidRPr="00927B45" w:rsidRDefault="00D67FC9" w:rsidP="00D67FC9">
      <w:pPr>
        <w:rPr>
          <w:szCs w:val="22"/>
        </w:rPr>
      </w:pPr>
      <w:r w:rsidRPr="00927B45">
        <w:rPr>
          <w:szCs w:val="22"/>
        </w:rPr>
        <w:t xml:space="preserve">                                 New York State Permanent Certification</w:t>
      </w:r>
    </w:p>
    <w:p w:rsidR="00D67FC9" w:rsidRPr="00927B45" w:rsidRDefault="00D67FC9" w:rsidP="00D67FC9">
      <w:pPr>
        <w:rPr>
          <w:szCs w:val="22"/>
        </w:rPr>
      </w:pPr>
    </w:p>
    <w:p w:rsidR="00D67FC9" w:rsidRPr="00927B45" w:rsidRDefault="00D67FC9" w:rsidP="00D67FC9">
      <w:pPr>
        <w:rPr>
          <w:b/>
          <w:szCs w:val="22"/>
        </w:rPr>
      </w:pPr>
      <w:r w:rsidRPr="00927B45">
        <w:rPr>
          <w:b/>
          <w:szCs w:val="22"/>
        </w:rPr>
        <w:t>Professional Experience</w:t>
      </w:r>
    </w:p>
    <w:p w:rsidR="00D67FC9" w:rsidRPr="00927B45" w:rsidRDefault="00D67FC9" w:rsidP="00D67FC9">
      <w:pPr>
        <w:rPr>
          <w:szCs w:val="22"/>
        </w:rPr>
      </w:pPr>
      <w:r w:rsidRPr="00927B45">
        <w:rPr>
          <w:szCs w:val="22"/>
        </w:rPr>
        <w:t xml:space="preserve">2000-Present            </w:t>
      </w:r>
      <w:r w:rsidRPr="00927B45">
        <w:rPr>
          <w:b/>
          <w:szCs w:val="22"/>
        </w:rPr>
        <w:t>School of Journalism and Technology</w:t>
      </w:r>
      <w:r w:rsidRPr="00927B45">
        <w:rPr>
          <w:szCs w:val="22"/>
        </w:rPr>
        <w:t xml:space="preserve">                      </w:t>
      </w:r>
      <w:r w:rsidR="00E47055">
        <w:rPr>
          <w:szCs w:val="22"/>
        </w:rPr>
        <w:t xml:space="preserve">                       </w:t>
      </w:r>
      <w:r w:rsidRPr="00927B45">
        <w:rPr>
          <w:szCs w:val="22"/>
        </w:rPr>
        <w:t>Brooklyn, NY</w:t>
      </w:r>
    </w:p>
    <w:p w:rsidR="00D67FC9" w:rsidRPr="00927B45" w:rsidRDefault="00D67FC9" w:rsidP="00D67FC9">
      <w:pPr>
        <w:rPr>
          <w:b/>
          <w:szCs w:val="22"/>
        </w:rPr>
      </w:pPr>
      <w:r w:rsidRPr="00927B45">
        <w:rPr>
          <w:szCs w:val="22"/>
        </w:rPr>
        <w:t xml:space="preserve">                                 </w:t>
      </w:r>
      <w:r w:rsidRPr="00927B45">
        <w:rPr>
          <w:i/>
          <w:szCs w:val="22"/>
        </w:rPr>
        <w:t>5</w:t>
      </w:r>
      <w:r w:rsidRPr="00927B45">
        <w:rPr>
          <w:i/>
          <w:szCs w:val="22"/>
          <w:vertAlign w:val="superscript"/>
        </w:rPr>
        <w:t>th</w:t>
      </w:r>
      <w:r w:rsidRPr="00927B45">
        <w:rPr>
          <w:i/>
          <w:szCs w:val="22"/>
        </w:rPr>
        <w:t xml:space="preserve"> Grade Teacher                       </w:t>
      </w:r>
      <w:r w:rsidRPr="00927B45">
        <w:rPr>
          <w:b/>
          <w:szCs w:val="22"/>
        </w:rPr>
        <w:t>P.S. 314/506</w:t>
      </w:r>
    </w:p>
    <w:p w:rsidR="0071460C" w:rsidRPr="0071460C" w:rsidRDefault="0071460C" w:rsidP="00D67FC9">
      <w:pPr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Create lesson plans/curriculum based on Common Core Standards.</w:t>
      </w:r>
    </w:p>
    <w:p w:rsidR="00D67FC9" w:rsidRPr="00927B45" w:rsidRDefault="00D67FC9" w:rsidP="00D67FC9">
      <w:pPr>
        <w:numPr>
          <w:ilvl w:val="0"/>
          <w:numId w:val="1"/>
        </w:numPr>
        <w:rPr>
          <w:b/>
          <w:szCs w:val="22"/>
        </w:rPr>
      </w:pPr>
      <w:r w:rsidRPr="00927B45">
        <w:rPr>
          <w:szCs w:val="22"/>
        </w:rPr>
        <w:t xml:space="preserve">Maintain classroom discipline </w:t>
      </w:r>
      <w:r w:rsidR="0071460C">
        <w:rPr>
          <w:szCs w:val="22"/>
        </w:rPr>
        <w:t>implementing Leader In Me leadership program.</w:t>
      </w:r>
    </w:p>
    <w:p w:rsidR="00D67FC9" w:rsidRPr="00927B45" w:rsidRDefault="00D67FC9" w:rsidP="00D67FC9">
      <w:pPr>
        <w:numPr>
          <w:ilvl w:val="0"/>
          <w:numId w:val="1"/>
        </w:numPr>
        <w:rPr>
          <w:b/>
          <w:szCs w:val="22"/>
        </w:rPr>
      </w:pPr>
      <w:r w:rsidRPr="00927B45">
        <w:rPr>
          <w:szCs w:val="22"/>
        </w:rPr>
        <w:t xml:space="preserve">Coordinate and maintain classroom activities including examination, attendance, management, assessment, </w:t>
      </w:r>
      <w:r w:rsidR="00316C16">
        <w:rPr>
          <w:szCs w:val="22"/>
        </w:rPr>
        <w:t xml:space="preserve">data analysis, </w:t>
      </w:r>
      <w:r w:rsidRPr="00927B45">
        <w:rPr>
          <w:szCs w:val="22"/>
        </w:rPr>
        <w:t>and planning</w:t>
      </w:r>
    </w:p>
    <w:p w:rsidR="00D67FC9" w:rsidRPr="00927B45" w:rsidRDefault="00D67FC9" w:rsidP="00D67FC9">
      <w:pPr>
        <w:numPr>
          <w:ilvl w:val="0"/>
          <w:numId w:val="1"/>
        </w:numPr>
        <w:rPr>
          <w:b/>
          <w:szCs w:val="22"/>
        </w:rPr>
      </w:pPr>
      <w:r w:rsidRPr="00927B45">
        <w:rPr>
          <w:szCs w:val="22"/>
        </w:rPr>
        <w:t>Work with non-English speaking students on phonics and translations</w:t>
      </w:r>
    </w:p>
    <w:p w:rsidR="005905C4" w:rsidRPr="005905C4" w:rsidRDefault="00D67FC9" w:rsidP="00D67FC9">
      <w:pPr>
        <w:numPr>
          <w:ilvl w:val="0"/>
          <w:numId w:val="1"/>
        </w:numPr>
        <w:rPr>
          <w:b/>
          <w:szCs w:val="22"/>
        </w:rPr>
      </w:pPr>
      <w:r w:rsidRPr="00927B45">
        <w:rPr>
          <w:szCs w:val="22"/>
        </w:rPr>
        <w:t>Prepare instructional bulletin boards to reinforce skills in reading, science, and social studies</w:t>
      </w:r>
    </w:p>
    <w:p w:rsidR="005905C4" w:rsidRDefault="005905C4" w:rsidP="005905C4">
      <w:pPr>
        <w:rPr>
          <w:b/>
          <w:szCs w:val="22"/>
        </w:rPr>
      </w:pPr>
    </w:p>
    <w:p w:rsidR="005905C4" w:rsidRPr="00316C16" w:rsidRDefault="005905C4" w:rsidP="005905C4">
      <w:pPr>
        <w:rPr>
          <w:szCs w:val="22"/>
        </w:rPr>
      </w:pPr>
      <w:r>
        <w:rPr>
          <w:szCs w:val="22"/>
        </w:rPr>
        <w:t xml:space="preserve"> 12/12-Present          </w:t>
      </w:r>
      <w:r w:rsidR="006A5FB5">
        <w:rPr>
          <w:szCs w:val="22"/>
        </w:rPr>
        <w:t xml:space="preserve"> </w:t>
      </w:r>
      <w:r>
        <w:rPr>
          <w:b/>
          <w:szCs w:val="22"/>
        </w:rPr>
        <w:t>School of Journalism and Technology</w:t>
      </w:r>
      <w:r w:rsidR="00316C16">
        <w:rPr>
          <w:b/>
          <w:szCs w:val="22"/>
        </w:rPr>
        <w:t xml:space="preserve">                                          </w:t>
      </w:r>
      <w:r w:rsidR="00316C16">
        <w:rPr>
          <w:szCs w:val="22"/>
        </w:rPr>
        <w:t>Brooklyn, NY</w:t>
      </w:r>
    </w:p>
    <w:p w:rsidR="005905C4" w:rsidRDefault="005905C4" w:rsidP="005905C4">
      <w:pPr>
        <w:rPr>
          <w:b/>
          <w:szCs w:val="22"/>
        </w:rPr>
      </w:pPr>
      <w:r>
        <w:rPr>
          <w:b/>
          <w:szCs w:val="22"/>
        </w:rPr>
        <w:t xml:space="preserve">                                  </w:t>
      </w:r>
      <w:r>
        <w:rPr>
          <w:i/>
          <w:szCs w:val="22"/>
        </w:rPr>
        <w:t xml:space="preserve">Administrative Internship          </w:t>
      </w:r>
      <w:r>
        <w:rPr>
          <w:b/>
          <w:szCs w:val="22"/>
        </w:rPr>
        <w:t>P.S. 506</w:t>
      </w:r>
    </w:p>
    <w:p w:rsidR="005905C4" w:rsidRPr="005905C4" w:rsidRDefault="005905C4" w:rsidP="005905C4">
      <w:pPr>
        <w:pStyle w:val="ListParagraph"/>
        <w:numPr>
          <w:ilvl w:val="0"/>
          <w:numId w:val="5"/>
        </w:numPr>
        <w:ind w:left="2700"/>
        <w:rPr>
          <w:b/>
          <w:szCs w:val="22"/>
        </w:rPr>
      </w:pPr>
      <w:r>
        <w:rPr>
          <w:szCs w:val="22"/>
        </w:rPr>
        <w:t>Assisted with analysis of school-wide data and formation of instructional groups.</w:t>
      </w:r>
    </w:p>
    <w:p w:rsidR="005905C4" w:rsidRPr="005905C4" w:rsidRDefault="005905C4" w:rsidP="005905C4">
      <w:pPr>
        <w:pStyle w:val="ListParagraph"/>
        <w:numPr>
          <w:ilvl w:val="0"/>
          <w:numId w:val="5"/>
        </w:numPr>
        <w:ind w:left="2700"/>
        <w:rPr>
          <w:b/>
          <w:szCs w:val="22"/>
        </w:rPr>
      </w:pPr>
      <w:r>
        <w:rPr>
          <w:szCs w:val="22"/>
        </w:rPr>
        <w:t>Professional Development on implementation of Teacher Evaluation Rubric.</w:t>
      </w:r>
    </w:p>
    <w:p w:rsidR="00316C16" w:rsidRPr="00316C16" w:rsidRDefault="005905C4" w:rsidP="005905C4">
      <w:pPr>
        <w:pStyle w:val="ListParagraph"/>
        <w:numPr>
          <w:ilvl w:val="0"/>
          <w:numId w:val="5"/>
        </w:numPr>
        <w:ind w:left="2700"/>
        <w:rPr>
          <w:b/>
          <w:szCs w:val="22"/>
        </w:rPr>
      </w:pPr>
      <w:r>
        <w:rPr>
          <w:szCs w:val="22"/>
        </w:rPr>
        <w:t>Assisted with implementation of school-wide initiative - implementation of Leadership program.</w:t>
      </w:r>
    </w:p>
    <w:p w:rsidR="005905C4" w:rsidRPr="005905C4" w:rsidRDefault="00316C16" w:rsidP="005905C4">
      <w:pPr>
        <w:pStyle w:val="ListParagraph"/>
        <w:numPr>
          <w:ilvl w:val="0"/>
          <w:numId w:val="5"/>
        </w:numPr>
        <w:ind w:left="2700"/>
        <w:rPr>
          <w:b/>
          <w:szCs w:val="22"/>
        </w:rPr>
      </w:pPr>
      <w:r>
        <w:rPr>
          <w:szCs w:val="22"/>
        </w:rPr>
        <w:t>Leader of school’s Student Lighthouse Team – coordinated student activities around Leadership program</w:t>
      </w:r>
    </w:p>
    <w:p w:rsidR="007216A8" w:rsidRPr="007216A8" w:rsidRDefault="006A5FB5" w:rsidP="005905C4">
      <w:pPr>
        <w:pStyle w:val="ListParagraph"/>
        <w:numPr>
          <w:ilvl w:val="0"/>
          <w:numId w:val="5"/>
        </w:numPr>
        <w:ind w:left="2700"/>
        <w:rPr>
          <w:b/>
          <w:szCs w:val="22"/>
        </w:rPr>
      </w:pPr>
      <w:r>
        <w:rPr>
          <w:szCs w:val="22"/>
        </w:rPr>
        <w:t xml:space="preserve">Grade-wide inquiry leader – develop a </w:t>
      </w:r>
      <w:proofErr w:type="gramStart"/>
      <w:r>
        <w:rPr>
          <w:szCs w:val="22"/>
        </w:rPr>
        <w:t>year-long</w:t>
      </w:r>
      <w:proofErr w:type="gramEnd"/>
      <w:r>
        <w:rPr>
          <w:szCs w:val="22"/>
        </w:rPr>
        <w:t xml:space="preserve"> plan, analysis of student work in order to determine future instruction.</w:t>
      </w:r>
    </w:p>
    <w:p w:rsidR="006A5FB5" w:rsidRPr="006A5FB5" w:rsidRDefault="007216A8" w:rsidP="005905C4">
      <w:pPr>
        <w:pStyle w:val="ListParagraph"/>
        <w:numPr>
          <w:ilvl w:val="0"/>
          <w:numId w:val="5"/>
        </w:numPr>
        <w:ind w:left="2700"/>
        <w:rPr>
          <w:b/>
          <w:szCs w:val="22"/>
        </w:rPr>
      </w:pPr>
      <w:r>
        <w:rPr>
          <w:szCs w:val="22"/>
        </w:rPr>
        <w:t>Participated in teacher observations with administrative supervision.</w:t>
      </w:r>
    </w:p>
    <w:p w:rsidR="00D67FC9" w:rsidRPr="005905C4" w:rsidRDefault="006A5FB5" w:rsidP="005905C4">
      <w:pPr>
        <w:pStyle w:val="ListParagraph"/>
        <w:numPr>
          <w:ilvl w:val="0"/>
          <w:numId w:val="5"/>
        </w:numPr>
        <w:ind w:left="2700"/>
        <w:rPr>
          <w:b/>
          <w:szCs w:val="22"/>
        </w:rPr>
      </w:pPr>
      <w:r>
        <w:rPr>
          <w:szCs w:val="22"/>
        </w:rPr>
        <w:t>Assisted with opening of school, administrative duties in afterschool programs, and morning line-up and lunch duty.</w:t>
      </w:r>
    </w:p>
    <w:p w:rsidR="00D67FC9" w:rsidRPr="00927B45" w:rsidRDefault="00D67FC9" w:rsidP="00D67FC9">
      <w:pPr>
        <w:rPr>
          <w:szCs w:val="22"/>
        </w:rPr>
      </w:pPr>
    </w:p>
    <w:p w:rsidR="00D67FC9" w:rsidRPr="00927B45" w:rsidRDefault="00E47055" w:rsidP="00D67FC9">
      <w:pPr>
        <w:rPr>
          <w:szCs w:val="22"/>
        </w:rPr>
      </w:pPr>
      <w:r>
        <w:rPr>
          <w:szCs w:val="22"/>
        </w:rPr>
        <w:t xml:space="preserve">10/05-Present           </w:t>
      </w:r>
      <w:r w:rsidR="00D67FC9" w:rsidRPr="00927B45">
        <w:rPr>
          <w:szCs w:val="22"/>
        </w:rPr>
        <w:t xml:space="preserve"> </w:t>
      </w:r>
      <w:r w:rsidR="00D67FC9" w:rsidRPr="00927B45">
        <w:rPr>
          <w:b/>
          <w:szCs w:val="22"/>
        </w:rPr>
        <w:t xml:space="preserve">School of Journalism and Technology                     </w:t>
      </w:r>
      <w:r>
        <w:rPr>
          <w:b/>
          <w:szCs w:val="22"/>
        </w:rPr>
        <w:t xml:space="preserve">                     </w:t>
      </w:r>
      <w:r w:rsidR="00D67FC9" w:rsidRPr="00927B45">
        <w:rPr>
          <w:b/>
          <w:szCs w:val="22"/>
        </w:rPr>
        <w:t xml:space="preserve"> </w:t>
      </w:r>
      <w:r w:rsidR="00D67FC9" w:rsidRPr="00927B45">
        <w:rPr>
          <w:szCs w:val="22"/>
        </w:rPr>
        <w:t>Brooklyn, NY</w:t>
      </w:r>
    </w:p>
    <w:p w:rsidR="00D67FC9" w:rsidRPr="00927B45" w:rsidRDefault="00D67FC9" w:rsidP="00D67FC9">
      <w:pPr>
        <w:rPr>
          <w:szCs w:val="22"/>
        </w:rPr>
      </w:pPr>
      <w:r w:rsidRPr="00927B45">
        <w:rPr>
          <w:szCs w:val="22"/>
        </w:rPr>
        <w:t xml:space="preserve">  </w:t>
      </w:r>
      <w:r w:rsidR="00E47055">
        <w:rPr>
          <w:szCs w:val="22"/>
        </w:rPr>
        <w:t xml:space="preserve">                               </w:t>
      </w:r>
      <w:r w:rsidRPr="00927B45">
        <w:rPr>
          <w:i/>
          <w:szCs w:val="22"/>
        </w:rPr>
        <w:t xml:space="preserve"> After-school Teacher</w:t>
      </w:r>
      <w:r w:rsidRPr="00927B45">
        <w:rPr>
          <w:szCs w:val="22"/>
        </w:rPr>
        <w:t xml:space="preserve">   </w:t>
      </w:r>
      <w:r w:rsidR="005905C4">
        <w:rPr>
          <w:szCs w:val="22"/>
        </w:rPr>
        <w:t xml:space="preserve">              </w:t>
      </w:r>
      <w:r w:rsidRPr="00927B45">
        <w:rPr>
          <w:b/>
          <w:szCs w:val="22"/>
        </w:rPr>
        <w:t>P.S. 314/506</w:t>
      </w:r>
    </w:p>
    <w:p w:rsidR="00D67FC9" w:rsidRPr="00927B45" w:rsidRDefault="00D67FC9" w:rsidP="00D67FC9">
      <w:pPr>
        <w:numPr>
          <w:ilvl w:val="0"/>
          <w:numId w:val="4"/>
        </w:numPr>
        <w:rPr>
          <w:b/>
          <w:szCs w:val="22"/>
        </w:rPr>
      </w:pPr>
      <w:r w:rsidRPr="00927B45">
        <w:rPr>
          <w:szCs w:val="22"/>
        </w:rPr>
        <w:t>Prepare instructional lessons for English Language Learners</w:t>
      </w:r>
    </w:p>
    <w:p w:rsidR="00D67FC9" w:rsidRPr="00927B45" w:rsidRDefault="00D67FC9" w:rsidP="00D67FC9">
      <w:pPr>
        <w:numPr>
          <w:ilvl w:val="0"/>
          <w:numId w:val="4"/>
        </w:numPr>
        <w:rPr>
          <w:b/>
          <w:szCs w:val="22"/>
        </w:rPr>
      </w:pPr>
      <w:r w:rsidRPr="00927B45">
        <w:rPr>
          <w:szCs w:val="22"/>
        </w:rPr>
        <w:t>Work with limited-English speaking students on phonics and translations</w:t>
      </w:r>
    </w:p>
    <w:p w:rsidR="00D67FC9" w:rsidRPr="00927B45" w:rsidRDefault="00D67FC9" w:rsidP="00D67FC9">
      <w:pPr>
        <w:numPr>
          <w:ilvl w:val="0"/>
          <w:numId w:val="4"/>
        </w:numPr>
        <w:rPr>
          <w:b/>
          <w:szCs w:val="22"/>
        </w:rPr>
      </w:pPr>
      <w:r w:rsidRPr="00927B45">
        <w:rPr>
          <w:szCs w:val="22"/>
        </w:rPr>
        <w:t>Coordinate assessments in both reading, writing, listening, and speaking</w:t>
      </w:r>
    </w:p>
    <w:p w:rsidR="00316C16" w:rsidRPr="00316C16" w:rsidRDefault="00D67FC9" w:rsidP="00D67FC9">
      <w:pPr>
        <w:numPr>
          <w:ilvl w:val="0"/>
          <w:numId w:val="4"/>
        </w:numPr>
        <w:rPr>
          <w:b/>
          <w:szCs w:val="22"/>
        </w:rPr>
      </w:pPr>
      <w:r w:rsidRPr="00927B45">
        <w:rPr>
          <w:szCs w:val="22"/>
        </w:rPr>
        <w:t>Help prepare E.L.L. students for state exams</w:t>
      </w:r>
    </w:p>
    <w:p w:rsidR="00D67FC9" w:rsidRPr="00316C16" w:rsidRDefault="00316C16" w:rsidP="00316C16">
      <w:pPr>
        <w:numPr>
          <w:ilvl w:val="0"/>
          <w:numId w:val="4"/>
        </w:numPr>
        <w:rPr>
          <w:b/>
          <w:szCs w:val="22"/>
        </w:rPr>
      </w:pPr>
      <w:r>
        <w:rPr>
          <w:szCs w:val="22"/>
        </w:rPr>
        <w:t>Prepare instructional lessons for test prep in ELA and Math</w:t>
      </w:r>
    </w:p>
    <w:p w:rsidR="00D67FC9" w:rsidRPr="00927B45" w:rsidRDefault="00D67FC9" w:rsidP="00D67FC9">
      <w:pPr>
        <w:ind w:left="2405"/>
        <w:rPr>
          <w:b/>
          <w:szCs w:val="22"/>
        </w:rPr>
      </w:pPr>
      <w:r w:rsidRPr="00927B45">
        <w:rPr>
          <w:szCs w:val="22"/>
        </w:rPr>
        <w:t xml:space="preserve"> </w:t>
      </w:r>
    </w:p>
    <w:p w:rsidR="00D67FC9" w:rsidRPr="00927B45" w:rsidRDefault="00D67FC9" w:rsidP="00D67FC9">
      <w:pPr>
        <w:rPr>
          <w:szCs w:val="22"/>
        </w:rPr>
      </w:pPr>
    </w:p>
    <w:p w:rsidR="00D67FC9" w:rsidRPr="00927B45" w:rsidRDefault="00D67FC9" w:rsidP="00D67FC9">
      <w:pPr>
        <w:rPr>
          <w:szCs w:val="22"/>
        </w:rPr>
      </w:pPr>
      <w:r w:rsidRPr="00927B45">
        <w:rPr>
          <w:b/>
          <w:szCs w:val="22"/>
        </w:rPr>
        <w:t xml:space="preserve">Skills:                       </w:t>
      </w:r>
      <w:r w:rsidRPr="00927B45">
        <w:rPr>
          <w:szCs w:val="22"/>
        </w:rPr>
        <w:t xml:space="preserve">Fluent in Spanish, public speaking, </w:t>
      </w:r>
      <w:r w:rsidR="00316C16">
        <w:rPr>
          <w:szCs w:val="22"/>
        </w:rPr>
        <w:t>Office</w:t>
      </w:r>
      <w:r w:rsidRPr="00927B45">
        <w:rPr>
          <w:szCs w:val="22"/>
        </w:rPr>
        <w:t>, research, and writing</w:t>
      </w:r>
    </w:p>
    <w:p w:rsidR="00D67FC9" w:rsidRPr="00927B45" w:rsidRDefault="00D67FC9" w:rsidP="00D67FC9">
      <w:pPr>
        <w:rPr>
          <w:szCs w:val="22"/>
        </w:rPr>
      </w:pPr>
    </w:p>
    <w:p w:rsidR="00D67FC9" w:rsidRPr="00D13FC4" w:rsidRDefault="00D67FC9" w:rsidP="00D67FC9">
      <w:pPr>
        <w:rPr>
          <w:sz w:val="22"/>
          <w:szCs w:val="22"/>
        </w:rPr>
      </w:pPr>
      <w:r w:rsidRPr="00927B45">
        <w:rPr>
          <w:b/>
          <w:szCs w:val="22"/>
        </w:rPr>
        <w:t xml:space="preserve">References:              </w:t>
      </w:r>
      <w:r w:rsidRPr="00927B45">
        <w:rPr>
          <w:szCs w:val="22"/>
        </w:rPr>
        <w:t xml:space="preserve">Available upon request    </w:t>
      </w:r>
      <w:r w:rsidRPr="00D13FC4">
        <w:rPr>
          <w:sz w:val="22"/>
          <w:szCs w:val="22"/>
        </w:rPr>
        <w:t xml:space="preserve">                                    </w:t>
      </w:r>
    </w:p>
    <w:sectPr w:rsidR="00D67FC9" w:rsidRPr="00D13FC4" w:rsidSect="00316C16">
      <w:pgSz w:w="12240" w:h="15840"/>
      <w:pgMar w:top="810" w:right="1080" w:bottom="1440" w:left="108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76673"/>
    <w:multiLevelType w:val="hybridMultilevel"/>
    <w:tmpl w:val="2968D858"/>
    <w:lvl w:ilvl="0" w:tplc="0409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36"/>
        </w:tabs>
        <w:ind w:left="34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56"/>
        </w:tabs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76"/>
        </w:tabs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96"/>
        </w:tabs>
        <w:ind w:left="55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16"/>
        </w:tabs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36"/>
        </w:tabs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56"/>
        </w:tabs>
        <w:ind w:left="77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76"/>
        </w:tabs>
        <w:ind w:left="8476" w:hanging="360"/>
      </w:pPr>
      <w:rPr>
        <w:rFonts w:ascii="Wingdings" w:hAnsi="Wingdings" w:hint="default"/>
      </w:rPr>
    </w:lvl>
  </w:abstractNum>
  <w:abstractNum w:abstractNumId="1">
    <w:nsid w:val="1E044114"/>
    <w:multiLevelType w:val="hybridMultilevel"/>
    <w:tmpl w:val="CE845A78"/>
    <w:lvl w:ilvl="0" w:tplc="0409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36"/>
        </w:tabs>
        <w:ind w:left="34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56"/>
        </w:tabs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76"/>
        </w:tabs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96"/>
        </w:tabs>
        <w:ind w:left="55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16"/>
        </w:tabs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36"/>
        </w:tabs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56"/>
        </w:tabs>
        <w:ind w:left="77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76"/>
        </w:tabs>
        <w:ind w:left="8476" w:hanging="360"/>
      </w:pPr>
      <w:rPr>
        <w:rFonts w:ascii="Wingdings" w:hAnsi="Wingdings" w:hint="default"/>
      </w:rPr>
    </w:lvl>
  </w:abstractNum>
  <w:abstractNum w:abstractNumId="2">
    <w:nsid w:val="277C7842"/>
    <w:multiLevelType w:val="hybridMultilevel"/>
    <w:tmpl w:val="8C868182"/>
    <w:lvl w:ilvl="0" w:tplc="0409000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9"/>
        </w:tabs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9"/>
        </w:tabs>
        <w:ind w:left="7819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9"/>
        </w:tabs>
        <w:ind w:left="8539" w:hanging="360"/>
      </w:pPr>
      <w:rPr>
        <w:rFonts w:ascii="Wingdings" w:hAnsi="Wingdings" w:hint="default"/>
      </w:rPr>
    </w:lvl>
  </w:abstractNum>
  <w:abstractNum w:abstractNumId="3">
    <w:nsid w:val="4DDF21F1"/>
    <w:multiLevelType w:val="hybridMultilevel"/>
    <w:tmpl w:val="881A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C2080"/>
    <w:multiLevelType w:val="hybridMultilevel"/>
    <w:tmpl w:val="FC922734"/>
    <w:lvl w:ilvl="0" w:tplc="04090001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5"/>
        </w:tabs>
        <w:ind w:left="3485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5"/>
        </w:tabs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5"/>
        </w:tabs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5"/>
        </w:tabs>
        <w:ind w:left="5645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5"/>
        </w:tabs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5"/>
        </w:tabs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5"/>
        </w:tabs>
        <w:ind w:left="7805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5"/>
        </w:tabs>
        <w:ind w:left="8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noPunctuationKerning/>
  <w:characterSpacingControl w:val="doNotCompress"/>
  <w:doNotValidateAgainstSchema/>
  <w:doNotDemarcateInvalidXml/>
  <w:compat/>
  <w:rsids>
    <w:rsidRoot w:val="0027656D"/>
    <w:rsid w:val="000C1702"/>
    <w:rsid w:val="002012D2"/>
    <w:rsid w:val="0027656D"/>
    <w:rsid w:val="002B3590"/>
    <w:rsid w:val="00316C16"/>
    <w:rsid w:val="00455A83"/>
    <w:rsid w:val="005905C4"/>
    <w:rsid w:val="00636879"/>
    <w:rsid w:val="006A5FB5"/>
    <w:rsid w:val="0071460C"/>
    <w:rsid w:val="007216A8"/>
    <w:rsid w:val="00770FE1"/>
    <w:rsid w:val="00870484"/>
    <w:rsid w:val="0094717E"/>
    <w:rsid w:val="00AD5721"/>
    <w:rsid w:val="00B70B9F"/>
    <w:rsid w:val="00C10D62"/>
    <w:rsid w:val="00D67FC9"/>
    <w:rsid w:val="00E47055"/>
    <w:rsid w:val="00EE7934"/>
    <w:rsid w:val="00F3771F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555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C83F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2489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Emerson Quintana</vt:lpstr>
    </vt:vector>
  </TitlesOfParts>
  <Company> 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Emerson Quintana</dc:title>
  <dc:subject/>
  <dc:creator>Emerson Quintana</dc:creator>
  <cp:keywords/>
  <dc:description/>
  <cp:lastModifiedBy>NYCDOE</cp:lastModifiedBy>
  <cp:revision>2</cp:revision>
  <cp:lastPrinted>2013-01-02T23:13:00Z</cp:lastPrinted>
  <dcterms:created xsi:type="dcterms:W3CDTF">2014-05-09T18:25:00Z</dcterms:created>
  <dcterms:modified xsi:type="dcterms:W3CDTF">2014-05-09T18:25:00Z</dcterms:modified>
</cp:coreProperties>
</file>