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5D0" w:rsidRPr="00B57C5C" w:rsidRDefault="000B45D0" w:rsidP="000B45D0">
      <w:pPr>
        <w:ind w:left="2880" w:firstLine="720"/>
        <w:rPr>
          <w:rFonts w:ascii="Arial" w:hAnsi="Arial"/>
          <w:sz w:val="30"/>
          <w:szCs w:val="30"/>
          <w:lang w:val="en-GB" w:eastAsia="en-US"/>
        </w:rPr>
      </w:pPr>
      <w:r w:rsidRPr="00B57C5C">
        <w:rPr>
          <w:rFonts w:ascii="Arial" w:hAnsi="Arial"/>
          <w:sz w:val="30"/>
          <w:szCs w:val="30"/>
          <w:lang w:val="en-GB" w:eastAsia="en-US"/>
        </w:rPr>
        <w:t>Olga M. Rodriguez</w:t>
      </w:r>
    </w:p>
    <w:p w:rsidR="000B45D0" w:rsidRPr="00B57C5C" w:rsidRDefault="000B45D0" w:rsidP="000B45D0">
      <w:pPr>
        <w:pStyle w:val="HeadingCenter"/>
        <w:keepNext w:val="0"/>
        <w:keepLines w:val="0"/>
        <w:spacing w:before="0" w:after="0"/>
        <w:rPr>
          <w:rFonts w:ascii="Arial" w:hAnsi="Arial"/>
          <w:sz w:val="23"/>
          <w:szCs w:val="23"/>
          <w:lang w:val="en-GB" w:eastAsia="en-US"/>
        </w:rPr>
      </w:pPr>
      <w:r>
        <w:rPr>
          <w:rFonts w:ascii="Arial" w:hAnsi="Arial"/>
          <w:sz w:val="23"/>
          <w:szCs w:val="23"/>
          <w:lang w:val="en-GB" w:eastAsia="en-US"/>
        </w:rPr>
        <w:t>Olrodrig20@gmail.com</w:t>
      </w:r>
    </w:p>
    <w:p w:rsidR="000B45D0" w:rsidRPr="00B57C5C" w:rsidRDefault="000B45D0" w:rsidP="000B45D0">
      <w:pPr>
        <w:pStyle w:val="HeadingCenter"/>
        <w:keepNext w:val="0"/>
        <w:keepLines w:val="0"/>
        <w:spacing w:before="0" w:after="0"/>
        <w:rPr>
          <w:rFonts w:ascii="Arial" w:hAnsi="Arial"/>
          <w:sz w:val="23"/>
          <w:szCs w:val="23"/>
          <w:lang w:val="en-GB" w:eastAsia="en-US"/>
        </w:rPr>
      </w:pPr>
      <w:r w:rsidRPr="00B57C5C">
        <w:rPr>
          <w:rFonts w:ascii="Arial" w:hAnsi="Arial"/>
          <w:sz w:val="23"/>
          <w:szCs w:val="23"/>
          <w:lang w:val="en-GB" w:eastAsia="en-US"/>
        </w:rPr>
        <w:t>14 Judge St. Apt #1, Brooklyn, NY 11211</w:t>
      </w:r>
    </w:p>
    <w:p w:rsidR="000B45D0" w:rsidRPr="00B57C5C" w:rsidRDefault="000B45D0" w:rsidP="000B45D0">
      <w:pPr>
        <w:jc w:val="center"/>
        <w:rPr>
          <w:rFonts w:ascii="Arial" w:hAnsi="Arial"/>
          <w:sz w:val="23"/>
          <w:szCs w:val="23"/>
          <w:lang w:val="en-GB" w:eastAsia="en-US"/>
        </w:rPr>
      </w:pPr>
      <w:r w:rsidRPr="00B57C5C">
        <w:rPr>
          <w:rFonts w:ascii="Arial" w:hAnsi="Arial"/>
          <w:sz w:val="23"/>
          <w:szCs w:val="23"/>
          <w:lang w:val="en-GB" w:eastAsia="en-US"/>
        </w:rPr>
        <w:t xml:space="preserve">Phone: </w:t>
      </w:r>
      <w:r w:rsidRPr="00B57C5C">
        <w:rPr>
          <w:rFonts w:ascii="Arial" w:hAnsi="Arial"/>
          <w:i/>
          <w:sz w:val="23"/>
          <w:szCs w:val="23"/>
          <w:lang w:val="en-GB" w:eastAsia="en-US"/>
        </w:rPr>
        <w:t>(956) 369-2250</w:t>
      </w:r>
    </w:p>
    <w:p w:rsidR="000B45D0" w:rsidRPr="00B57C5C" w:rsidRDefault="000B45D0" w:rsidP="000B45D0">
      <w:pPr>
        <w:pStyle w:val="NoSpacing"/>
        <w:jc w:val="center"/>
        <w:rPr>
          <w:rFonts w:ascii="Arial" w:hAnsi="Arial" w:cs="JasmineUPC"/>
          <w:sz w:val="23"/>
          <w:szCs w:val="23"/>
        </w:rPr>
      </w:pPr>
    </w:p>
    <w:p w:rsidR="000B45D0" w:rsidRPr="00B57C5C" w:rsidRDefault="000B45D0" w:rsidP="000B45D0">
      <w:pPr>
        <w:pStyle w:val="NoSpacing"/>
        <w:jc w:val="center"/>
        <w:rPr>
          <w:rFonts w:ascii="Arial" w:hAnsi="Arial" w:cs="JasmineUPC"/>
          <w:i/>
          <w:sz w:val="23"/>
          <w:szCs w:val="23"/>
        </w:rPr>
      </w:pPr>
    </w:p>
    <w:p w:rsidR="000B45D0" w:rsidRPr="00B57C5C" w:rsidRDefault="000B45D0" w:rsidP="000B45D0">
      <w:pPr>
        <w:pStyle w:val="NoSpacing"/>
        <w:jc w:val="both"/>
        <w:rPr>
          <w:rFonts w:ascii="Arial" w:hAnsi="Arial" w:cs="JasmineUPC"/>
          <w:b/>
          <w:sz w:val="23"/>
          <w:szCs w:val="23"/>
        </w:rPr>
      </w:pPr>
      <w:r>
        <w:rPr>
          <w:rFonts w:ascii="Arial" w:hAnsi="Arial" w:cs="JasmineUPC"/>
          <w:b/>
          <w:i/>
          <w:sz w:val="23"/>
          <w:szCs w:val="23"/>
        </w:rPr>
        <w:t>EDUCATION</w:t>
      </w:r>
    </w:p>
    <w:p w:rsidR="000B45D0" w:rsidRDefault="000B45D0" w:rsidP="000B45D0">
      <w:pPr>
        <w:pStyle w:val="NoSpacing"/>
        <w:ind w:firstLine="720"/>
        <w:jc w:val="both"/>
        <w:rPr>
          <w:rFonts w:ascii="Arial" w:hAnsi="Arial" w:cs="JasmineUPC"/>
          <w:b/>
          <w:sz w:val="23"/>
          <w:szCs w:val="23"/>
        </w:rPr>
      </w:pPr>
      <w:r w:rsidRPr="00B57C5C">
        <w:rPr>
          <w:rFonts w:ascii="Arial" w:hAnsi="Arial" w:cs="JasmineUPC"/>
          <w:b/>
          <w:sz w:val="23"/>
          <w:szCs w:val="23"/>
        </w:rPr>
        <w:t xml:space="preserve">Sarah Lawrence College, </w:t>
      </w:r>
      <w:r>
        <w:rPr>
          <w:rFonts w:ascii="Arial" w:hAnsi="Arial" w:cs="JasmineUPC"/>
          <w:sz w:val="23"/>
          <w:szCs w:val="23"/>
        </w:rPr>
        <w:t xml:space="preserve">Bronxville, NY; Master of Fine Arts, May </w:t>
      </w:r>
      <w:r w:rsidRPr="00B57C5C">
        <w:rPr>
          <w:rFonts w:ascii="Arial" w:hAnsi="Arial" w:cs="JasmineUPC"/>
          <w:sz w:val="23"/>
          <w:szCs w:val="23"/>
        </w:rPr>
        <w:t>2014</w:t>
      </w:r>
      <w:r w:rsidRPr="00B57C5C">
        <w:rPr>
          <w:rFonts w:ascii="Arial" w:hAnsi="Arial" w:cs="JasmineUPC"/>
          <w:b/>
          <w:sz w:val="23"/>
          <w:szCs w:val="23"/>
        </w:rPr>
        <w:tab/>
      </w:r>
    </w:p>
    <w:p w:rsidR="000B45D0" w:rsidRDefault="000B45D0" w:rsidP="000B45D0">
      <w:pPr>
        <w:pStyle w:val="NoSpacing"/>
        <w:ind w:firstLine="720"/>
        <w:jc w:val="both"/>
        <w:rPr>
          <w:rFonts w:ascii="Arial" w:hAnsi="Arial" w:cs="JasmineUPC"/>
          <w:sz w:val="23"/>
          <w:szCs w:val="23"/>
        </w:rPr>
      </w:pPr>
      <w:r>
        <w:rPr>
          <w:rFonts w:ascii="Arial" w:hAnsi="Arial" w:cs="JasmineUPC"/>
          <w:b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>Concentration: Fiction</w:t>
      </w:r>
    </w:p>
    <w:p w:rsidR="000B45D0" w:rsidRPr="00B57C5C" w:rsidRDefault="000B45D0" w:rsidP="000B45D0">
      <w:pPr>
        <w:pStyle w:val="NoSpacing"/>
        <w:ind w:firstLine="720"/>
        <w:jc w:val="both"/>
        <w:rPr>
          <w:rFonts w:ascii="Arial" w:hAnsi="Arial" w:cs="JasmineUPC"/>
          <w:sz w:val="23"/>
          <w:szCs w:val="23"/>
        </w:rPr>
      </w:pPr>
      <w:r w:rsidRPr="00B57C5C">
        <w:rPr>
          <w:rFonts w:ascii="Arial" w:hAnsi="Arial" w:cs="JasmineUPC"/>
          <w:b/>
          <w:sz w:val="23"/>
          <w:szCs w:val="23"/>
        </w:rPr>
        <w:t>Syracuse University,</w:t>
      </w:r>
      <w:r>
        <w:rPr>
          <w:rFonts w:ascii="Arial" w:hAnsi="Arial" w:cs="JasmineUPC"/>
          <w:b/>
          <w:sz w:val="23"/>
          <w:szCs w:val="23"/>
        </w:rPr>
        <w:t xml:space="preserve"> </w:t>
      </w:r>
      <w:r>
        <w:rPr>
          <w:rFonts w:ascii="Arial" w:hAnsi="Arial" w:cs="JasmineUPC"/>
          <w:sz w:val="23"/>
          <w:szCs w:val="23"/>
        </w:rPr>
        <w:t>Syracuse, NY</w:t>
      </w:r>
      <w:proofErr w:type="gramStart"/>
      <w:r>
        <w:rPr>
          <w:rFonts w:ascii="Arial" w:hAnsi="Arial" w:cs="JasmineUPC"/>
          <w:sz w:val="23"/>
          <w:szCs w:val="23"/>
        </w:rPr>
        <w:t>;</w:t>
      </w:r>
      <w:proofErr w:type="gramEnd"/>
      <w:r>
        <w:rPr>
          <w:rFonts w:ascii="Arial" w:hAnsi="Arial" w:cs="JasmineUPC"/>
          <w:sz w:val="23"/>
          <w:szCs w:val="23"/>
        </w:rPr>
        <w:t xml:space="preserve"> Bachelor of Science, May</w:t>
      </w:r>
      <w:r w:rsidRPr="00B57C5C">
        <w:rPr>
          <w:rFonts w:ascii="Arial" w:hAnsi="Arial" w:cs="JasmineUPC"/>
          <w:b/>
          <w:sz w:val="23"/>
          <w:szCs w:val="23"/>
        </w:rPr>
        <w:t xml:space="preserve"> </w:t>
      </w:r>
      <w:r w:rsidRPr="00B57C5C">
        <w:rPr>
          <w:rFonts w:ascii="Arial" w:hAnsi="Arial" w:cs="JasmineUPC"/>
          <w:sz w:val="23"/>
          <w:szCs w:val="23"/>
        </w:rPr>
        <w:t>2012</w:t>
      </w:r>
      <w:r>
        <w:rPr>
          <w:rFonts w:ascii="Arial" w:hAnsi="Arial" w:cs="JasmineUPC"/>
          <w:b/>
          <w:sz w:val="23"/>
          <w:szCs w:val="23"/>
        </w:rPr>
        <w:tab/>
      </w:r>
      <w:r>
        <w:rPr>
          <w:rFonts w:ascii="Arial" w:hAnsi="Arial" w:cs="JasmineUPC"/>
          <w:b/>
          <w:sz w:val="23"/>
          <w:szCs w:val="23"/>
        </w:rPr>
        <w:tab/>
      </w:r>
      <w:r>
        <w:rPr>
          <w:rFonts w:ascii="Arial" w:hAnsi="Arial" w:cs="JasmineUPC"/>
          <w:b/>
          <w:sz w:val="23"/>
          <w:szCs w:val="23"/>
        </w:rPr>
        <w:tab/>
      </w:r>
      <w:r>
        <w:rPr>
          <w:rFonts w:ascii="Arial" w:hAnsi="Arial" w:cs="JasmineUPC"/>
          <w:b/>
          <w:sz w:val="23"/>
          <w:szCs w:val="23"/>
        </w:rPr>
        <w:tab/>
      </w:r>
      <w:r>
        <w:rPr>
          <w:rFonts w:ascii="Arial" w:hAnsi="Arial" w:cs="JasmineUPC"/>
          <w:b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>Majors: Communication and Rhetorical Studies, English Textual Studies</w:t>
      </w:r>
    </w:p>
    <w:p w:rsidR="000B45D0" w:rsidRPr="00B57C5C" w:rsidRDefault="000B45D0" w:rsidP="000B45D0">
      <w:pPr>
        <w:pStyle w:val="NoSpacing"/>
        <w:ind w:firstLine="720"/>
        <w:jc w:val="both"/>
        <w:rPr>
          <w:rFonts w:ascii="Arial" w:hAnsi="Arial" w:cs="JasmineUPC"/>
          <w:sz w:val="23"/>
          <w:szCs w:val="23"/>
        </w:rPr>
      </w:pP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</w:p>
    <w:p w:rsidR="000B45D0" w:rsidRPr="00B57C5C" w:rsidRDefault="000B45D0" w:rsidP="000B45D0">
      <w:pPr>
        <w:pStyle w:val="NoSpacing"/>
        <w:ind w:firstLine="720"/>
        <w:jc w:val="both"/>
        <w:rPr>
          <w:rFonts w:ascii="Arial" w:hAnsi="Arial" w:cs="JasmineUPC"/>
          <w:b/>
          <w:sz w:val="23"/>
          <w:szCs w:val="23"/>
        </w:rPr>
      </w:pPr>
    </w:p>
    <w:p w:rsidR="000B45D0" w:rsidRDefault="000B45D0" w:rsidP="000B45D0">
      <w:pPr>
        <w:pStyle w:val="NoSpacing"/>
        <w:jc w:val="both"/>
        <w:rPr>
          <w:rFonts w:ascii="Arial" w:hAnsi="Arial" w:cs="JasmineUPC"/>
          <w:b/>
          <w:i/>
          <w:sz w:val="23"/>
          <w:szCs w:val="23"/>
        </w:rPr>
      </w:pPr>
      <w:r>
        <w:rPr>
          <w:rFonts w:ascii="Arial" w:hAnsi="Arial" w:cs="JasmineUPC"/>
          <w:b/>
          <w:i/>
          <w:sz w:val="23"/>
          <w:szCs w:val="23"/>
        </w:rPr>
        <w:t>EXPERIENCE</w:t>
      </w:r>
    </w:p>
    <w:p w:rsidR="000B45D0" w:rsidRDefault="000B45D0" w:rsidP="000B45D0">
      <w:pPr>
        <w:pStyle w:val="NoSpacing"/>
        <w:jc w:val="both"/>
        <w:rPr>
          <w:rFonts w:ascii="Arial" w:hAnsi="Arial" w:cs="JasmineUPC"/>
          <w:sz w:val="23"/>
          <w:szCs w:val="23"/>
        </w:rPr>
      </w:pPr>
      <w:r w:rsidRPr="00200330">
        <w:rPr>
          <w:rFonts w:ascii="Arial" w:hAnsi="Arial" w:cs="JasmineUPC"/>
          <w:b/>
          <w:sz w:val="23"/>
          <w:szCs w:val="23"/>
        </w:rPr>
        <w:t>Expl</w:t>
      </w:r>
      <w:r>
        <w:rPr>
          <w:rFonts w:ascii="Arial" w:hAnsi="Arial" w:cs="JasmineUPC"/>
          <w:b/>
          <w:sz w:val="23"/>
          <w:szCs w:val="23"/>
        </w:rPr>
        <w:t>oration Summer Programs</w:t>
      </w:r>
      <w:r w:rsidRPr="00B57C5C">
        <w:rPr>
          <w:rFonts w:ascii="Arial" w:hAnsi="Arial" w:cs="JasmineUPC"/>
          <w:sz w:val="23"/>
          <w:szCs w:val="23"/>
        </w:rPr>
        <w:t>,</w:t>
      </w:r>
      <w:r>
        <w:rPr>
          <w:rFonts w:ascii="Arial" w:hAnsi="Arial" w:cs="JasmineUPC"/>
          <w:b/>
          <w:sz w:val="23"/>
          <w:szCs w:val="23"/>
        </w:rPr>
        <w:t xml:space="preserve"> </w:t>
      </w:r>
      <w:r>
        <w:rPr>
          <w:rFonts w:ascii="Arial" w:hAnsi="Arial" w:cs="JasmineUPC"/>
          <w:sz w:val="23"/>
          <w:szCs w:val="23"/>
        </w:rPr>
        <w:t>New Haven, CT</w:t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  <w:t xml:space="preserve">                            </w:t>
      </w:r>
      <w:r w:rsidRPr="00200330">
        <w:rPr>
          <w:rFonts w:ascii="Arial" w:hAnsi="Arial" w:cs="JasmineUPC"/>
          <w:i/>
          <w:sz w:val="23"/>
          <w:szCs w:val="23"/>
        </w:rPr>
        <w:t>Instructor</w:t>
      </w:r>
      <w:r>
        <w:rPr>
          <w:rFonts w:ascii="Arial" w:hAnsi="Arial" w:cs="JasmineUPC"/>
          <w:i/>
          <w:sz w:val="23"/>
          <w:szCs w:val="23"/>
        </w:rPr>
        <w:t xml:space="preserve">- </w:t>
      </w:r>
      <w:proofErr w:type="gramStart"/>
      <w:r w:rsidRPr="00B57C5C">
        <w:rPr>
          <w:rFonts w:ascii="Arial" w:hAnsi="Arial" w:cs="JasmineUPC"/>
          <w:sz w:val="23"/>
          <w:szCs w:val="23"/>
        </w:rPr>
        <w:t>Create</w:t>
      </w:r>
      <w:r>
        <w:rPr>
          <w:rFonts w:ascii="Arial" w:hAnsi="Arial" w:cs="JasmineUPC"/>
          <w:sz w:val="23"/>
          <w:szCs w:val="23"/>
        </w:rPr>
        <w:t>d</w:t>
      </w:r>
      <w:proofErr w:type="gramEnd"/>
      <w:r w:rsidRPr="00B57C5C">
        <w:rPr>
          <w:rFonts w:ascii="Arial" w:hAnsi="Arial" w:cs="JasmineUPC"/>
          <w:sz w:val="23"/>
          <w:szCs w:val="23"/>
        </w:rPr>
        <w:t xml:space="preserve"> a curriculum for a Creati</w:t>
      </w:r>
      <w:r>
        <w:rPr>
          <w:rFonts w:ascii="Arial" w:hAnsi="Arial" w:cs="JasmineUPC"/>
          <w:sz w:val="23"/>
          <w:szCs w:val="23"/>
        </w:rPr>
        <w:t>ve Writing class that encouraged</w:t>
      </w:r>
      <w:r w:rsidRPr="00B57C5C">
        <w:rPr>
          <w:rFonts w:ascii="Arial" w:hAnsi="Arial" w:cs="JasmineUPC"/>
          <w:sz w:val="23"/>
          <w:szCs w:val="23"/>
        </w:rPr>
        <w:t xml:space="preserve"> active engagement</w:t>
      </w:r>
      <w:r>
        <w:rPr>
          <w:rFonts w:ascii="Arial" w:hAnsi="Arial" w:cs="JasmineUPC"/>
          <w:sz w:val="23"/>
          <w:szCs w:val="23"/>
        </w:rPr>
        <w:t>.</w:t>
      </w:r>
      <w:r w:rsidRPr="00B57C5C">
        <w:rPr>
          <w:rFonts w:ascii="Arial" w:hAnsi="Arial" w:cs="JasmineUPC"/>
          <w:sz w:val="23"/>
          <w:szCs w:val="23"/>
        </w:rPr>
        <w:t xml:space="preserve"> </w:t>
      </w:r>
      <w:r>
        <w:rPr>
          <w:rFonts w:ascii="Arial" w:hAnsi="Arial" w:cs="JasmineUPC"/>
          <w:sz w:val="23"/>
          <w:szCs w:val="23"/>
        </w:rPr>
        <w:t>Taught</w:t>
      </w:r>
      <w:r w:rsidRPr="00B57C5C">
        <w:rPr>
          <w:rFonts w:ascii="Arial" w:hAnsi="Arial" w:cs="JasmineUPC"/>
          <w:sz w:val="23"/>
          <w:szCs w:val="23"/>
        </w:rPr>
        <w:t xml:space="preserve"> four different groups of approximately fifteen st</w:t>
      </w:r>
      <w:r>
        <w:rPr>
          <w:rFonts w:ascii="Arial" w:hAnsi="Arial" w:cs="JasmineUPC"/>
          <w:sz w:val="23"/>
          <w:szCs w:val="23"/>
        </w:rPr>
        <w:t>udents during a six-week period.</w:t>
      </w:r>
      <w:r w:rsidRPr="00B57C5C">
        <w:rPr>
          <w:rFonts w:ascii="Arial" w:hAnsi="Arial" w:cs="JasmineUPC"/>
          <w:sz w:val="23"/>
          <w:szCs w:val="23"/>
        </w:rPr>
        <w:t xml:space="preserve"> </w:t>
      </w:r>
    </w:p>
    <w:p w:rsidR="000B45D0" w:rsidRPr="00200330" w:rsidRDefault="000B45D0" w:rsidP="000B45D0">
      <w:pPr>
        <w:pStyle w:val="NoSpacing"/>
        <w:jc w:val="both"/>
        <w:rPr>
          <w:rFonts w:ascii="Arial" w:hAnsi="Arial" w:cs="JasmineUPC"/>
          <w:i/>
          <w:sz w:val="23"/>
          <w:szCs w:val="23"/>
        </w:rPr>
      </w:pPr>
      <w:r w:rsidRPr="00200330">
        <w:rPr>
          <w:rFonts w:ascii="Arial" w:hAnsi="Arial" w:cs="JasmineUPC"/>
          <w:i/>
          <w:sz w:val="23"/>
          <w:szCs w:val="23"/>
        </w:rPr>
        <w:t>Resident Advisor</w:t>
      </w:r>
      <w:r>
        <w:rPr>
          <w:rFonts w:ascii="Arial" w:hAnsi="Arial" w:cs="JasmineUPC"/>
          <w:i/>
          <w:sz w:val="23"/>
          <w:szCs w:val="23"/>
        </w:rPr>
        <w:t xml:space="preserve">- </w:t>
      </w:r>
      <w:r w:rsidRPr="00B57C5C">
        <w:rPr>
          <w:rFonts w:ascii="Arial" w:hAnsi="Arial" w:cs="JasmineUPC"/>
          <w:sz w:val="23"/>
          <w:szCs w:val="23"/>
        </w:rPr>
        <w:t>Responsible for two groups of approximately 20</w:t>
      </w:r>
      <w:r>
        <w:rPr>
          <w:rFonts w:ascii="Arial" w:hAnsi="Arial" w:cs="JasmineUPC"/>
          <w:sz w:val="23"/>
          <w:szCs w:val="23"/>
        </w:rPr>
        <w:t>girls, ages 15-17</w:t>
      </w:r>
      <w:r>
        <w:rPr>
          <w:rFonts w:ascii="Arial" w:hAnsi="Arial" w:cs="JasmineUPC"/>
          <w:i/>
          <w:sz w:val="23"/>
          <w:szCs w:val="23"/>
        </w:rPr>
        <w:t xml:space="preserve">. </w:t>
      </w:r>
      <w:r w:rsidRPr="00B57C5C">
        <w:rPr>
          <w:rFonts w:ascii="Arial" w:hAnsi="Arial" w:cs="JasmineUPC"/>
          <w:sz w:val="23"/>
          <w:szCs w:val="23"/>
        </w:rPr>
        <w:t>Organized</w:t>
      </w:r>
      <w:r>
        <w:rPr>
          <w:rFonts w:ascii="Arial" w:hAnsi="Arial" w:cs="JasmineUPC"/>
          <w:sz w:val="23"/>
          <w:szCs w:val="23"/>
        </w:rPr>
        <w:t xml:space="preserve"> and led</w:t>
      </w:r>
      <w:r w:rsidRPr="00B57C5C">
        <w:rPr>
          <w:rFonts w:ascii="Arial" w:hAnsi="Arial" w:cs="JasmineUPC"/>
          <w:sz w:val="23"/>
          <w:szCs w:val="23"/>
        </w:rPr>
        <w:t xml:space="preserve"> activities meant to promote group bonding and effective communication among the group</w:t>
      </w:r>
      <w:r>
        <w:rPr>
          <w:rFonts w:ascii="Arial" w:hAnsi="Arial" w:cs="JasmineUPC"/>
          <w:sz w:val="23"/>
          <w:szCs w:val="23"/>
        </w:rPr>
        <w:t>.</w:t>
      </w:r>
    </w:p>
    <w:p w:rsidR="000B45D0" w:rsidRPr="00200330" w:rsidRDefault="000B45D0" w:rsidP="000B45D0">
      <w:pPr>
        <w:pStyle w:val="NoSpacing"/>
        <w:jc w:val="both"/>
        <w:rPr>
          <w:rFonts w:ascii="Arial" w:hAnsi="Arial" w:cs="JasmineUPC"/>
          <w:i/>
          <w:sz w:val="23"/>
          <w:szCs w:val="23"/>
        </w:rPr>
      </w:pP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  <w:t>(Summer 2013 and 2014)</w:t>
      </w:r>
    </w:p>
    <w:p w:rsidR="000B45D0" w:rsidRDefault="000B45D0" w:rsidP="000B45D0">
      <w:pPr>
        <w:pStyle w:val="NoSpacing"/>
        <w:jc w:val="both"/>
        <w:rPr>
          <w:rFonts w:ascii="Arial" w:hAnsi="Arial" w:cs="JasmineUPC"/>
          <w:b/>
          <w:sz w:val="23"/>
          <w:szCs w:val="23"/>
        </w:rPr>
      </w:pPr>
    </w:p>
    <w:p w:rsidR="000B45D0" w:rsidRDefault="000B45D0" w:rsidP="000B45D0">
      <w:pPr>
        <w:pStyle w:val="NoSpacing"/>
        <w:jc w:val="both"/>
        <w:rPr>
          <w:rFonts w:ascii="Arial" w:hAnsi="Arial" w:cs="JasmineUPC"/>
          <w:b/>
          <w:sz w:val="23"/>
          <w:szCs w:val="23"/>
        </w:rPr>
      </w:pPr>
      <w:r>
        <w:rPr>
          <w:rFonts w:ascii="Arial" w:hAnsi="Arial" w:cs="JasmineUPC"/>
          <w:b/>
          <w:sz w:val="23"/>
          <w:szCs w:val="23"/>
        </w:rPr>
        <w:t>Sarah Lawrence College</w:t>
      </w:r>
      <w:r>
        <w:rPr>
          <w:rFonts w:ascii="Arial" w:hAnsi="Arial" w:cs="JasmineUPC"/>
          <w:sz w:val="23"/>
          <w:szCs w:val="23"/>
        </w:rPr>
        <w:t>, Bronxville, NY</w:t>
      </w:r>
      <w:r w:rsidRPr="00200330">
        <w:rPr>
          <w:rFonts w:ascii="Arial" w:hAnsi="Arial" w:cs="JasmineUPC"/>
          <w:b/>
          <w:sz w:val="23"/>
          <w:szCs w:val="23"/>
        </w:rPr>
        <w:tab/>
      </w:r>
    </w:p>
    <w:p w:rsidR="000B45D0" w:rsidRDefault="000B45D0" w:rsidP="000B45D0">
      <w:pPr>
        <w:pStyle w:val="NoSpacing"/>
        <w:jc w:val="both"/>
        <w:rPr>
          <w:rFonts w:ascii="Arial" w:hAnsi="Arial" w:cs="JasmineUPC"/>
          <w:sz w:val="23"/>
          <w:szCs w:val="23"/>
        </w:rPr>
      </w:pPr>
      <w:r>
        <w:rPr>
          <w:rFonts w:ascii="Arial" w:hAnsi="Arial" w:cs="JasmineUPC"/>
          <w:i/>
          <w:sz w:val="23"/>
          <w:szCs w:val="23"/>
        </w:rPr>
        <w:t>Teaching Assistant-</w:t>
      </w:r>
      <w:r>
        <w:rPr>
          <w:rFonts w:ascii="Arial" w:hAnsi="Arial" w:cs="JasmineUPC"/>
          <w:sz w:val="23"/>
          <w:szCs w:val="23"/>
        </w:rPr>
        <w:t xml:space="preserve"> </w:t>
      </w:r>
      <w:r w:rsidRPr="00B57C5C">
        <w:rPr>
          <w:rFonts w:ascii="Arial" w:hAnsi="Arial" w:cs="JasmineUPC"/>
          <w:sz w:val="23"/>
          <w:szCs w:val="23"/>
        </w:rPr>
        <w:t>Assist</w:t>
      </w:r>
      <w:r>
        <w:rPr>
          <w:rFonts w:ascii="Arial" w:hAnsi="Arial" w:cs="JasmineUPC"/>
          <w:sz w:val="23"/>
          <w:szCs w:val="23"/>
        </w:rPr>
        <w:t xml:space="preserve">ed professor in </w:t>
      </w:r>
      <w:r w:rsidRPr="00B57C5C">
        <w:rPr>
          <w:rFonts w:ascii="Arial" w:hAnsi="Arial" w:cs="JasmineUPC"/>
          <w:sz w:val="23"/>
          <w:szCs w:val="23"/>
        </w:rPr>
        <w:t>organization of class</w:t>
      </w:r>
      <w:r>
        <w:rPr>
          <w:rFonts w:ascii="Arial" w:hAnsi="Arial" w:cs="JasmineUPC"/>
          <w:sz w:val="23"/>
          <w:szCs w:val="23"/>
        </w:rPr>
        <w:t xml:space="preserve">. </w:t>
      </w:r>
      <w:r w:rsidRPr="00B57C5C">
        <w:rPr>
          <w:rFonts w:ascii="Arial" w:hAnsi="Arial" w:cs="JasmineUPC"/>
          <w:sz w:val="23"/>
          <w:szCs w:val="23"/>
        </w:rPr>
        <w:t>Lead discussion</w:t>
      </w:r>
      <w:r>
        <w:rPr>
          <w:rFonts w:ascii="Arial" w:hAnsi="Arial" w:cs="JasmineUPC"/>
          <w:sz w:val="23"/>
          <w:szCs w:val="23"/>
        </w:rPr>
        <w:t>s</w:t>
      </w:r>
      <w:r w:rsidRPr="00B57C5C">
        <w:rPr>
          <w:rFonts w:ascii="Arial" w:hAnsi="Arial" w:cs="JasmineUPC"/>
          <w:sz w:val="23"/>
          <w:szCs w:val="23"/>
        </w:rPr>
        <w:t xml:space="preserve"> when necessary</w:t>
      </w:r>
      <w:r>
        <w:rPr>
          <w:rFonts w:ascii="Arial" w:hAnsi="Arial" w:cs="JasmineUPC"/>
          <w:sz w:val="23"/>
          <w:szCs w:val="23"/>
        </w:rPr>
        <w:t>.</w:t>
      </w:r>
      <w:r w:rsidRPr="00B57C5C">
        <w:rPr>
          <w:rFonts w:ascii="Arial" w:hAnsi="Arial" w:cs="JasmineUPC"/>
          <w:sz w:val="23"/>
          <w:szCs w:val="23"/>
        </w:rPr>
        <w:t xml:space="preserve"> </w:t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  <w:t>(September2013-December 2013)</w:t>
      </w:r>
    </w:p>
    <w:p w:rsidR="000B45D0" w:rsidRDefault="000B45D0" w:rsidP="000B45D0">
      <w:pPr>
        <w:pStyle w:val="NoSpacing"/>
        <w:jc w:val="both"/>
        <w:rPr>
          <w:rFonts w:ascii="Arial" w:hAnsi="Arial" w:cs="JasmineUPC"/>
          <w:b/>
          <w:sz w:val="23"/>
          <w:szCs w:val="23"/>
        </w:rPr>
      </w:pPr>
    </w:p>
    <w:p w:rsidR="000B45D0" w:rsidRPr="00B57C5C" w:rsidRDefault="000B45D0" w:rsidP="000B45D0">
      <w:pPr>
        <w:pStyle w:val="NoSpacing"/>
        <w:jc w:val="both"/>
        <w:rPr>
          <w:rFonts w:ascii="Arial" w:hAnsi="Arial" w:cs="JasmineUPC"/>
          <w:sz w:val="23"/>
          <w:szCs w:val="23"/>
        </w:rPr>
      </w:pPr>
      <w:r w:rsidRPr="00200330">
        <w:rPr>
          <w:rFonts w:ascii="Arial" w:hAnsi="Arial" w:cs="JasmineUPC"/>
          <w:b/>
          <w:sz w:val="23"/>
          <w:szCs w:val="23"/>
        </w:rPr>
        <w:t>Sunnyside Community Center</w:t>
      </w:r>
      <w:r>
        <w:rPr>
          <w:rFonts w:ascii="Arial" w:hAnsi="Arial" w:cs="JasmineUPC"/>
          <w:b/>
          <w:sz w:val="23"/>
          <w:szCs w:val="23"/>
        </w:rPr>
        <w:t xml:space="preserve">, </w:t>
      </w:r>
      <w:r>
        <w:rPr>
          <w:rFonts w:ascii="Arial" w:hAnsi="Arial" w:cs="JasmineUPC"/>
          <w:sz w:val="23"/>
          <w:szCs w:val="23"/>
        </w:rPr>
        <w:t>Queens, NY</w:t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</w:p>
    <w:p w:rsidR="000B45D0" w:rsidRDefault="000B45D0" w:rsidP="000B45D0">
      <w:pPr>
        <w:pStyle w:val="NoSpacing"/>
        <w:jc w:val="both"/>
        <w:rPr>
          <w:rFonts w:ascii="Arial" w:hAnsi="Arial" w:cs="JasmineUPC"/>
          <w:sz w:val="23"/>
          <w:szCs w:val="23"/>
        </w:rPr>
      </w:pPr>
      <w:r>
        <w:rPr>
          <w:rFonts w:ascii="Arial" w:hAnsi="Arial" w:cs="JasmineUPC"/>
          <w:sz w:val="23"/>
          <w:szCs w:val="23"/>
        </w:rPr>
        <w:t>Created and taught</w:t>
      </w:r>
      <w:r w:rsidRPr="00B57C5C">
        <w:rPr>
          <w:rFonts w:ascii="Arial" w:hAnsi="Arial" w:cs="JasmineUPC"/>
          <w:sz w:val="23"/>
          <w:szCs w:val="23"/>
        </w:rPr>
        <w:t xml:space="preserve"> </w:t>
      </w:r>
      <w:r>
        <w:rPr>
          <w:rFonts w:ascii="Arial" w:hAnsi="Arial" w:cs="JasmineUPC"/>
          <w:sz w:val="23"/>
          <w:szCs w:val="23"/>
        </w:rPr>
        <w:t xml:space="preserve">a weekly </w:t>
      </w:r>
      <w:r w:rsidRPr="00B57C5C">
        <w:rPr>
          <w:rFonts w:ascii="Arial" w:hAnsi="Arial" w:cs="JasmineUPC"/>
          <w:sz w:val="23"/>
          <w:szCs w:val="23"/>
        </w:rPr>
        <w:t>creative writing class comprised of high school juniors and seniors</w:t>
      </w:r>
      <w:r>
        <w:rPr>
          <w:rFonts w:ascii="Arial" w:hAnsi="Arial" w:cs="JasmineUPC"/>
          <w:sz w:val="23"/>
          <w:szCs w:val="23"/>
        </w:rPr>
        <w:t>.</w:t>
      </w:r>
    </w:p>
    <w:p w:rsidR="000B45D0" w:rsidRPr="00B57C5C" w:rsidRDefault="000B45D0" w:rsidP="000B45D0">
      <w:pPr>
        <w:pStyle w:val="NoSpacing"/>
        <w:ind w:left="5040" w:firstLine="720"/>
        <w:jc w:val="both"/>
        <w:rPr>
          <w:rFonts w:ascii="Arial" w:hAnsi="Arial" w:cs="JasmineUPC"/>
          <w:sz w:val="23"/>
          <w:szCs w:val="23"/>
        </w:rPr>
      </w:pPr>
      <w:r w:rsidRPr="00B57C5C">
        <w:rPr>
          <w:rFonts w:ascii="Arial" w:hAnsi="Arial" w:cs="JasmineUPC"/>
          <w:sz w:val="23"/>
          <w:szCs w:val="23"/>
        </w:rPr>
        <w:t xml:space="preserve"> (November 2012-February 2013)</w:t>
      </w:r>
    </w:p>
    <w:p w:rsidR="000B45D0" w:rsidRPr="00B57C5C" w:rsidRDefault="000B45D0" w:rsidP="000B45D0">
      <w:pPr>
        <w:pStyle w:val="NoSpacing"/>
        <w:jc w:val="both"/>
        <w:rPr>
          <w:rFonts w:ascii="Arial" w:hAnsi="Arial" w:cs="JasmineUPC"/>
          <w:sz w:val="23"/>
          <w:szCs w:val="23"/>
        </w:rPr>
      </w:pPr>
      <w:r w:rsidRPr="00B57C5C">
        <w:rPr>
          <w:rFonts w:ascii="Arial" w:hAnsi="Arial" w:cs="JasmineUPC"/>
          <w:b/>
          <w:sz w:val="23"/>
          <w:szCs w:val="23"/>
        </w:rPr>
        <w:t>Yonkers Trade and Technical School</w:t>
      </w:r>
      <w:r>
        <w:rPr>
          <w:rFonts w:ascii="Arial" w:hAnsi="Arial" w:cs="JasmineUPC"/>
          <w:b/>
          <w:sz w:val="23"/>
          <w:szCs w:val="23"/>
        </w:rPr>
        <w:t xml:space="preserve">, </w:t>
      </w:r>
      <w:r>
        <w:rPr>
          <w:rFonts w:ascii="Arial" w:hAnsi="Arial" w:cs="JasmineUPC"/>
          <w:sz w:val="23"/>
          <w:szCs w:val="23"/>
        </w:rPr>
        <w:t>Yonkers, NY</w:t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  <w:t xml:space="preserve"> </w:t>
      </w:r>
      <w:r w:rsidRPr="00B57C5C">
        <w:rPr>
          <w:rFonts w:ascii="Arial" w:hAnsi="Arial" w:cs="JasmineUPC"/>
          <w:sz w:val="23"/>
          <w:szCs w:val="23"/>
        </w:rPr>
        <w:t xml:space="preserve"> </w:t>
      </w:r>
    </w:p>
    <w:p w:rsidR="000B45D0" w:rsidRDefault="000B45D0" w:rsidP="000B45D0">
      <w:pPr>
        <w:pStyle w:val="NoSpacing"/>
        <w:jc w:val="both"/>
        <w:rPr>
          <w:rFonts w:ascii="Arial" w:hAnsi="Arial" w:cs="JasmineUPC"/>
          <w:sz w:val="23"/>
          <w:szCs w:val="23"/>
        </w:rPr>
      </w:pPr>
      <w:r w:rsidRPr="00B57C5C">
        <w:rPr>
          <w:rFonts w:ascii="Arial" w:hAnsi="Arial" w:cs="JasmineUPC"/>
          <w:sz w:val="23"/>
          <w:szCs w:val="23"/>
        </w:rPr>
        <w:t>Used</w:t>
      </w:r>
      <w:r>
        <w:rPr>
          <w:rFonts w:ascii="Arial" w:hAnsi="Arial" w:cs="JasmineUPC"/>
          <w:sz w:val="23"/>
          <w:szCs w:val="23"/>
        </w:rPr>
        <w:t xml:space="preserve"> a</w:t>
      </w:r>
      <w:r w:rsidRPr="00B57C5C">
        <w:rPr>
          <w:rFonts w:ascii="Arial" w:hAnsi="Arial" w:cs="JasmineUPC"/>
          <w:sz w:val="23"/>
          <w:szCs w:val="23"/>
        </w:rPr>
        <w:t xml:space="preserve"> creative approach to assist high school seniors in writing their college essays</w:t>
      </w:r>
      <w:r>
        <w:rPr>
          <w:rFonts w:ascii="Arial" w:hAnsi="Arial" w:cs="JasmineUPC"/>
          <w:sz w:val="23"/>
          <w:szCs w:val="23"/>
        </w:rPr>
        <w:t>.</w:t>
      </w:r>
    </w:p>
    <w:p w:rsidR="000B45D0" w:rsidRPr="00B57C5C" w:rsidRDefault="000B45D0" w:rsidP="000B45D0">
      <w:pPr>
        <w:pStyle w:val="NoSpacing"/>
        <w:ind w:left="7200" w:firstLine="720"/>
        <w:jc w:val="both"/>
        <w:rPr>
          <w:rFonts w:ascii="Arial" w:hAnsi="Arial" w:cs="JasmineUPC"/>
          <w:sz w:val="23"/>
          <w:szCs w:val="23"/>
        </w:rPr>
      </w:pPr>
      <w:r w:rsidRPr="00B57C5C">
        <w:rPr>
          <w:rFonts w:ascii="Arial" w:hAnsi="Arial" w:cs="JasmineUPC"/>
          <w:sz w:val="23"/>
          <w:szCs w:val="23"/>
        </w:rPr>
        <w:t>(Fall 2012)</w:t>
      </w:r>
    </w:p>
    <w:p w:rsidR="000B45D0" w:rsidRPr="00B57C5C" w:rsidRDefault="000B45D0" w:rsidP="000B45D0">
      <w:pPr>
        <w:pStyle w:val="NoSpacing"/>
        <w:jc w:val="both"/>
        <w:rPr>
          <w:rFonts w:ascii="Arial" w:hAnsi="Arial" w:cs="JasmineUPC"/>
          <w:sz w:val="23"/>
          <w:szCs w:val="23"/>
        </w:rPr>
      </w:pPr>
      <w:r w:rsidRPr="00B57C5C">
        <w:rPr>
          <w:rFonts w:ascii="Arial" w:hAnsi="Arial" w:cs="JasmineUPC"/>
          <w:b/>
          <w:sz w:val="23"/>
          <w:szCs w:val="23"/>
        </w:rPr>
        <w:t>Hot English Magazine</w:t>
      </w:r>
      <w:r>
        <w:rPr>
          <w:rFonts w:ascii="Arial" w:hAnsi="Arial" w:cs="JasmineUPC"/>
          <w:b/>
          <w:sz w:val="23"/>
          <w:szCs w:val="23"/>
        </w:rPr>
        <w:t>,</w:t>
      </w:r>
      <w:r>
        <w:rPr>
          <w:rFonts w:ascii="Arial" w:hAnsi="Arial" w:cs="JasmineUPC"/>
          <w:sz w:val="23"/>
          <w:szCs w:val="23"/>
        </w:rPr>
        <w:t xml:space="preserve"> </w:t>
      </w:r>
      <w:r w:rsidRPr="00B57C5C">
        <w:rPr>
          <w:rFonts w:ascii="Arial" w:hAnsi="Arial" w:cs="JasmineUPC"/>
          <w:sz w:val="23"/>
          <w:szCs w:val="23"/>
        </w:rPr>
        <w:t xml:space="preserve">Madrid, Spain             </w:t>
      </w:r>
    </w:p>
    <w:p w:rsidR="000B45D0" w:rsidRPr="00B57C5C" w:rsidRDefault="000B45D0" w:rsidP="000B45D0">
      <w:pPr>
        <w:pStyle w:val="NoSpacing"/>
        <w:jc w:val="both"/>
        <w:rPr>
          <w:rFonts w:ascii="Arial" w:hAnsi="Arial" w:cs="JasmineUPC"/>
          <w:i/>
          <w:sz w:val="23"/>
          <w:szCs w:val="23"/>
        </w:rPr>
      </w:pPr>
      <w:r w:rsidRPr="00B57C5C">
        <w:rPr>
          <w:rFonts w:ascii="Arial" w:hAnsi="Arial" w:cs="JasmineUPC"/>
          <w:i/>
          <w:sz w:val="23"/>
          <w:szCs w:val="23"/>
        </w:rPr>
        <w:t>Editorial Intern</w:t>
      </w:r>
      <w:r>
        <w:rPr>
          <w:rFonts w:ascii="Arial" w:hAnsi="Arial" w:cs="JasmineUPC"/>
          <w:i/>
          <w:sz w:val="23"/>
          <w:szCs w:val="23"/>
        </w:rPr>
        <w:t xml:space="preserve">- </w:t>
      </w:r>
      <w:r w:rsidRPr="00B57C5C">
        <w:rPr>
          <w:rFonts w:ascii="Arial" w:hAnsi="Arial" w:cs="JasmineUPC"/>
          <w:sz w:val="23"/>
          <w:szCs w:val="23"/>
        </w:rPr>
        <w:t>Research</w:t>
      </w:r>
      <w:r>
        <w:rPr>
          <w:rFonts w:ascii="Arial" w:hAnsi="Arial" w:cs="JasmineUPC"/>
          <w:sz w:val="23"/>
          <w:szCs w:val="23"/>
        </w:rPr>
        <w:t>ed</w:t>
      </w:r>
      <w:r w:rsidRPr="00B57C5C">
        <w:rPr>
          <w:rFonts w:ascii="Arial" w:hAnsi="Arial" w:cs="JasmineUPC"/>
          <w:sz w:val="23"/>
          <w:szCs w:val="23"/>
        </w:rPr>
        <w:t xml:space="preserve"> and </w:t>
      </w:r>
      <w:r>
        <w:rPr>
          <w:rFonts w:ascii="Arial" w:hAnsi="Arial" w:cs="JasmineUPC"/>
          <w:sz w:val="23"/>
          <w:szCs w:val="23"/>
        </w:rPr>
        <w:t>wrote</w:t>
      </w:r>
      <w:r w:rsidRPr="00B57C5C">
        <w:rPr>
          <w:rFonts w:ascii="Arial" w:hAnsi="Arial" w:cs="JasmineUPC"/>
          <w:sz w:val="23"/>
          <w:szCs w:val="23"/>
        </w:rPr>
        <w:t xml:space="preserve"> articles for publication</w:t>
      </w:r>
      <w:r>
        <w:rPr>
          <w:rFonts w:ascii="Arial" w:hAnsi="Arial" w:cs="JasmineUPC"/>
          <w:sz w:val="23"/>
          <w:szCs w:val="23"/>
        </w:rPr>
        <w:t xml:space="preserve">. </w:t>
      </w:r>
      <w:r w:rsidRPr="00B57C5C">
        <w:rPr>
          <w:rFonts w:ascii="Arial" w:hAnsi="Arial" w:cs="JasmineUPC"/>
          <w:sz w:val="23"/>
          <w:szCs w:val="23"/>
        </w:rPr>
        <w:t>Edit</w:t>
      </w:r>
      <w:r>
        <w:rPr>
          <w:rFonts w:ascii="Arial" w:hAnsi="Arial" w:cs="JasmineUPC"/>
          <w:sz w:val="23"/>
          <w:szCs w:val="23"/>
        </w:rPr>
        <w:t>ed</w:t>
      </w:r>
      <w:r w:rsidRPr="00B57C5C">
        <w:rPr>
          <w:rFonts w:ascii="Arial" w:hAnsi="Arial" w:cs="JasmineUPC"/>
          <w:sz w:val="23"/>
          <w:szCs w:val="23"/>
        </w:rPr>
        <w:t xml:space="preserve"> grammar booklets to be used by ESL students</w:t>
      </w:r>
      <w:r>
        <w:rPr>
          <w:rFonts w:ascii="Arial" w:hAnsi="Arial" w:cs="JasmineUPC"/>
          <w:sz w:val="23"/>
          <w:szCs w:val="23"/>
        </w:rPr>
        <w:t>.</w:t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 xml:space="preserve"> (Summer 2011)</w:t>
      </w:r>
    </w:p>
    <w:p w:rsidR="000B45D0" w:rsidRDefault="000B45D0" w:rsidP="000B45D0">
      <w:pPr>
        <w:pStyle w:val="NoSpacing"/>
        <w:jc w:val="both"/>
        <w:rPr>
          <w:rFonts w:ascii="Arial" w:hAnsi="Arial" w:cs="JasmineUPC"/>
          <w:b/>
          <w:sz w:val="23"/>
          <w:szCs w:val="23"/>
        </w:rPr>
      </w:pPr>
    </w:p>
    <w:p w:rsidR="000B45D0" w:rsidRPr="00B57C5C" w:rsidRDefault="000B45D0" w:rsidP="000B45D0">
      <w:pPr>
        <w:pStyle w:val="NoSpacing"/>
        <w:jc w:val="both"/>
        <w:rPr>
          <w:rFonts w:ascii="Arial" w:hAnsi="Arial" w:cs="JasmineUPC"/>
          <w:sz w:val="23"/>
          <w:szCs w:val="23"/>
        </w:rPr>
      </w:pPr>
      <w:r>
        <w:rPr>
          <w:rFonts w:ascii="Arial" w:hAnsi="Arial" w:cs="JasmineUPC"/>
          <w:b/>
          <w:sz w:val="23"/>
          <w:szCs w:val="23"/>
        </w:rPr>
        <w:t>Connect</w:t>
      </w:r>
      <w:r>
        <w:rPr>
          <w:rFonts w:ascii="Arial" w:hAnsi="Arial" w:cs="JasmineUPC"/>
          <w:sz w:val="23"/>
          <w:szCs w:val="23"/>
        </w:rPr>
        <w:t>, Syracuse, NY</w:t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  <w:t xml:space="preserve">                               </w:t>
      </w:r>
    </w:p>
    <w:p w:rsidR="000B45D0" w:rsidRPr="00B57C5C" w:rsidRDefault="000B45D0" w:rsidP="000B45D0">
      <w:pPr>
        <w:pStyle w:val="NoSpacing"/>
        <w:jc w:val="both"/>
        <w:rPr>
          <w:rFonts w:ascii="Arial" w:hAnsi="Arial" w:cs="JasmineUPC"/>
          <w:sz w:val="23"/>
          <w:szCs w:val="23"/>
        </w:rPr>
      </w:pPr>
      <w:r w:rsidRPr="0060546B">
        <w:rPr>
          <w:rFonts w:ascii="Arial" w:hAnsi="Arial" w:cs="JasmineUPC"/>
          <w:i/>
          <w:sz w:val="23"/>
          <w:szCs w:val="23"/>
        </w:rPr>
        <w:t>Reporter and WRB (Writer/Researcher/Booker</w:t>
      </w:r>
      <w:r w:rsidRPr="00B57C5C">
        <w:rPr>
          <w:rFonts w:ascii="Arial" w:hAnsi="Arial" w:cs="JasmineUPC"/>
          <w:sz w:val="23"/>
          <w:szCs w:val="23"/>
        </w:rPr>
        <w:t>)</w:t>
      </w:r>
      <w:r>
        <w:rPr>
          <w:rFonts w:ascii="Arial" w:hAnsi="Arial" w:cs="JasmineUPC"/>
          <w:sz w:val="23"/>
          <w:szCs w:val="23"/>
        </w:rPr>
        <w:t xml:space="preserve">- Researched news stories and conducted interviews for a </w:t>
      </w:r>
      <w:r w:rsidRPr="00B57C5C">
        <w:rPr>
          <w:rFonts w:ascii="Arial" w:hAnsi="Arial" w:cs="JasmineUPC"/>
          <w:sz w:val="23"/>
          <w:szCs w:val="23"/>
        </w:rPr>
        <w:t>news show</w:t>
      </w:r>
      <w:r>
        <w:rPr>
          <w:rFonts w:ascii="Arial" w:hAnsi="Arial" w:cs="JasmineUPC"/>
          <w:sz w:val="23"/>
          <w:szCs w:val="23"/>
        </w:rPr>
        <w:t xml:space="preserve"> dedicated to public affairs and</w:t>
      </w:r>
      <w:r w:rsidRPr="00B57C5C">
        <w:rPr>
          <w:rFonts w:ascii="Arial" w:hAnsi="Arial" w:cs="JasmineUPC"/>
          <w:sz w:val="23"/>
          <w:szCs w:val="23"/>
        </w:rPr>
        <w:t xml:space="preserve"> produced on the Syracuse University campus</w:t>
      </w:r>
      <w:r>
        <w:rPr>
          <w:rFonts w:ascii="Arial" w:hAnsi="Arial" w:cs="JasmineUPC"/>
          <w:sz w:val="23"/>
          <w:szCs w:val="23"/>
        </w:rPr>
        <w:t xml:space="preserve">. </w:t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  <w:t>(</w:t>
      </w:r>
      <w:r w:rsidRPr="00B57C5C">
        <w:rPr>
          <w:rFonts w:ascii="Arial" w:hAnsi="Arial" w:cs="JasmineUPC"/>
          <w:sz w:val="23"/>
          <w:szCs w:val="23"/>
        </w:rPr>
        <w:t>Spring 2010)</w:t>
      </w:r>
    </w:p>
    <w:p w:rsidR="000B45D0" w:rsidRDefault="000B45D0" w:rsidP="000B45D0">
      <w:pPr>
        <w:pStyle w:val="NoSpacing"/>
        <w:jc w:val="both"/>
        <w:rPr>
          <w:rFonts w:ascii="Arial" w:hAnsi="Arial" w:cs="JasmineUPC"/>
          <w:b/>
          <w:sz w:val="23"/>
          <w:szCs w:val="23"/>
        </w:rPr>
      </w:pPr>
    </w:p>
    <w:p w:rsidR="000B45D0" w:rsidRDefault="000B45D0" w:rsidP="000B45D0">
      <w:pPr>
        <w:pStyle w:val="NoSpacing"/>
        <w:jc w:val="both"/>
        <w:rPr>
          <w:rFonts w:ascii="Arial" w:hAnsi="Arial" w:cs="JasmineUPC"/>
          <w:b/>
          <w:i/>
          <w:sz w:val="23"/>
          <w:szCs w:val="23"/>
        </w:rPr>
      </w:pPr>
      <w:proofErr w:type="spellStart"/>
      <w:r w:rsidRPr="00B57C5C">
        <w:rPr>
          <w:rFonts w:ascii="Arial" w:hAnsi="Arial" w:cs="JasmineUPC"/>
          <w:b/>
          <w:sz w:val="23"/>
          <w:szCs w:val="23"/>
        </w:rPr>
        <w:t>CitrusTV</w:t>
      </w:r>
      <w:proofErr w:type="spellEnd"/>
      <w:r w:rsidRPr="00B57C5C">
        <w:rPr>
          <w:rFonts w:ascii="Arial" w:hAnsi="Arial" w:cs="JasmineUPC"/>
          <w:b/>
          <w:sz w:val="23"/>
          <w:szCs w:val="23"/>
        </w:rPr>
        <w:t xml:space="preserve"> </w:t>
      </w:r>
      <w:proofErr w:type="spellStart"/>
      <w:r w:rsidRPr="00B57C5C">
        <w:rPr>
          <w:rFonts w:ascii="Arial" w:hAnsi="Arial" w:cs="JasmineUPC"/>
          <w:b/>
          <w:sz w:val="23"/>
          <w:szCs w:val="23"/>
        </w:rPr>
        <w:t>Noticia</w:t>
      </w:r>
      <w:r>
        <w:rPr>
          <w:rFonts w:ascii="Arial" w:hAnsi="Arial" w:cs="JasmineUPC"/>
          <w:b/>
          <w:sz w:val="23"/>
          <w:szCs w:val="23"/>
        </w:rPr>
        <w:t>s</w:t>
      </w:r>
      <w:proofErr w:type="spellEnd"/>
      <w:r>
        <w:rPr>
          <w:rFonts w:ascii="Arial" w:hAnsi="Arial" w:cs="JasmineUPC"/>
          <w:b/>
          <w:sz w:val="23"/>
          <w:szCs w:val="23"/>
        </w:rPr>
        <w:t xml:space="preserve">, </w:t>
      </w:r>
      <w:r>
        <w:rPr>
          <w:rFonts w:ascii="Arial" w:hAnsi="Arial" w:cs="JasmineUPC"/>
          <w:sz w:val="23"/>
          <w:szCs w:val="23"/>
        </w:rPr>
        <w:t>Syracuse, NY</w:t>
      </w:r>
      <w:r w:rsidRPr="00B57C5C"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</w:p>
    <w:p w:rsidR="000B45D0" w:rsidRDefault="000B45D0" w:rsidP="000B45D0">
      <w:pPr>
        <w:pStyle w:val="NoSpacing"/>
        <w:jc w:val="both"/>
        <w:rPr>
          <w:rFonts w:ascii="Arial" w:hAnsi="Arial" w:cs="JasmineUPC"/>
          <w:sz w:val="23"/>
          <w:szCs w:val="23"/>
        </w:rPr>
      </w:pPr>
      <w:r w:rsidRPr="00B57C5C">
        <w:rPr>
          <w:rFonts w:ascii="Arial" w:hAnsi="Arial" w:cs="JasmineUPC"/>
          <w:i/>
          <w:sz w:val="23"/>
          <w:szCs w:val="23"/>
        </w:rPr>
        <w:t>News writer</w:t>
      </w:r>
      <w:r>
        <w:rPr>
          <w:rFonts w:ascii="Arial" w:hAnsi="Arial" w:cs="JasmineUPC"/>
          <w:b/>
          <w:i/>
          <w:sz w:val="23"/>
          <w:szCs w:val="23"/>
        </w:rPr>
        <w:t xml:space="preserve">- </w:t>
      </w:r>
      <w:r>
        <w:rPr>
          <w:rFonts w:ascii="Arial" w:hAnsi="Arial" w:cs="JasmineUPC"/>
          <w:sz w:val="23"/>
          <w:szCs w:val="23"/>
        </w:rPr>
        <w:t>Wrote</w:t>
      </w:r>
      <w:r w:rsidRPr="00B57C5C">
        <w:rPr>
          <w:rFonts w:ascii="Arial" w:hAnsi="Arial" w:cs="JasmineUPC"/>
          <w:sz w:val="23"/>
          <w:szCs w:val="23"/>
        </w:rPr>
        <w:t xml:space="preserve"> news stories to be read on-air by the anchors</w:t>
      </w:r>
      <w:r>
        <w:rPr>
          <w:rFonts w:ascii="Arial" w:hAnsi="Arial" w:cs="JasmineUPC"/>
          <w:sz w:val="23"/>
          <w:szCs w:val="23"/>
        </w:rPr>
        <w:t>.</w:t>
      </w:r>
      <w:r w:rsidRPr="00B57C5C">
        <w:rPr>
          <w:rFonts w:ascii="Arial" w:hAnsi="Arial" w:cs="JasmineUPC"/>
          <w:sz w:val="23"/>
          <w:szCs w:val="23"/>
        </w:rPr>
        <w:t xml:space="preserve"> </w:t>
      </w:r>
      <w:r w:rsidRPr="00B57C5C">
        <w:rPr>
          <w:rFonts w:ascii="Arial" w:hAnsi="Arial" w:cs="JasmineUPC"/>
          <w:sz w:val="23"/>
          <w:szCs w:val="23"/>
        </w:rPr>
        <w:tab/>
      </w:r>
    </w:p>
    <w:p w:rsidR="000B45D0" w:rsidRPr="00B57C5C" w:rsidRDefault="000B45D0" w:rsidP="000B45D0">
      <w:pPr>
        <w:pStyle w:val="NoSpacing"/>
        <w:ind w:left="5760" w:firstLine="720"/>
        <w:jc w:val="both"/>
        <w:rPr>
          <w:rFonts w:ascii="Arial" w:hAnsi="Arial" w:cs="JasmineUPC"/>
          <w:b/>
          <w:i/>
          <w:sz w:val="23"/>
          <w:szCs w:val="23"/>
        </w:rPr>
      </w:pPr>
      <w:r w:rsidRPr="00B57C5C">
        <w:rPr>
          <w:rFonts w:ascii="Arial" w:hAnsi="Arial" w:cs="JasmineUPC"/>
          <w:sz w:val="23"/>
          <w:szCs w:val="23"/>
        </w:rPr>
        <w:t>(Fall 2008-Spring 2009)</w:t>
      </w:r>
    </w:p>
    <w:p w:rsidR="000B45D0" w:rsidRDefault="000B45D0" w:rsidP="000B45D0">
      <w:pPr>
        <w:pStyle w:val="NoSpacing"/>
        <w:jc w:val="both"/>
        <w:rPr>
          <w:rFonts w:ascii="Arial" w:hAnsi="Arial" w:cs="JasmineUPC"/>
          <w:sz w:val="23"/>
          <w:szCs w:val="23"/>
        </w:rPr>
      </w:pPr>
      <w:r w:rsidRPr="00B57C5C">
        <w:rPr>
          <w:rFonts w:ascii="Arial" w:hAnsi="Arial" w:cs="JasmineUPC"/>
          <w:i/>
          <w:sz w:val="23"/>
          <w:szCs w:val="23"/>
        </w:rPr>
        <w:t>Producer</w:t>
      </w:r>
      <w:r>
        <w:rPr>
          <w:rFonts w:ascii="Arial" w:hAnsi="Arial" w:cs="JasmineUPC"/>
          <w:sz w:val="23"/>
          <w:szCs w:val="23"/>
        </w:rPr>
        <w:t xml:space="preserve">- </w:t>
      </w:r>
      <w:r w:rsidRPr="00B57C5C">
        <w:rPr>
          <w:rFonts w:ascii="Arial" w:hAnsi="Arial" w:cs="JasmineUPC"/>
          <w:sz w:val="23"/>
          <w:szCs w:val="23"/>
        </w:rPr>
        <w:t>Organize</w:t>
      </w:r>
      <w:r>
        <w:rPr>
          <w:rFonts w:ascii="Arial" w:hAnsi="Arial" w:cs="JasmineUPC"/>
          <w:sz w:val="23"/>
          <w:szCs w:val="23"/>
        </w:rPr>
        <w:t>d</w:t>
      </w:r>
      <w:r w:rsidRPr="00B57C5C">
        <w:rPr>
          <w:rFonts w:ascii="Arial" w:hAnsi="Arial" w:cs="JasmineUPC"/>
          <w:sz w:val="23"/>
          <w:szCs w:val="23"/>
        </w:rPr>
        <w:t xml:space="preserve"> run-down with ENPS, input</w:t>
      </w:r>
      <w:r>
        <w:rPr>
          <w:rFonts w:ascii="Arial" w:hAnsi="Arial" w:cs="JasmineUPC"/>
          <w:sz w:val="23"/>
          <w:szCs w:val="23"/>
        </w:rPr>
        <w:t>ted</w:t>
      </w:r>
      <w:r w:rsidRPr="00B57C5C">
        <w:rPr>
          <w:rFonts w:ascii="Arial" w:hAnsi="Arial" w:cs="JasmineUPC"/>
          <w:sz w:val="23"/>
          <w:szCs w:val="23"/>
        </w:rPr>
        <w:t xml:space="preserve"> graphics, and edit</w:t>
      </w:r>
      <w:r>
        <w:rPr>
          <w:rFonts w:ascii="Arial" w:hAnsi="Arial" w:cs="JasmineUPC"/>
          <w:sz w:val="23"/>
          <w:szCs w:val="23"/>
        </w:rPr>
        <w:t>ed</w:t>
      </w:r>
      <w:r w:rsidRPr="00B57C5C">
        <w:rPr>
          <w:rFonts w:ascii="Arial" w:hAnsi="Arial" w:cs="JasmineUPC"/>
          <w:sz w:val="23"/>
          <w:szCs w:val="23"/>
        </w:rPr>
        <w:t xml:space="preserve"> stories</w:t>
      </w:r>
      <w:r>
        <w:rPr>
          <w:rFonts w:ascii="Arial" w:hAnsi="Arial" w:cs="JasmineUPC"/>
          <w:sz w:val="23"/>
          <w:szCs w:val="23"/>
        </w:rPr>
        <w:t>.</w:t>
      </w:r>
      <w:r w:rsidRPr="00B57C5C">
        <w:rPr>
          <w:rFonts w:ascii="Arial" w:hAnsi="Arial" w:cs="JasmineUPC"/>
          <w:sz w:val="23"/>
          <w:szCs w:val="23"/>
        </w:rPr>
        <w:t xml:space="preserve">       </w:t>
      </w:r>
    </w:p>
    <w:p w:rsidR="000B45D0" w:rsidRPr="00B57C5C" w:rsidRDefault="000B45D0" w:rsidP="000B45D0">
      <w:pPr>
        <w:pStyle w:val="NoSpacing"/>
        <w:ind w:left="6480"/>
        <w:jc w:val="both"/>
        <w:rPr>
          <w:rFonts w:ascii="Arial" w:hAnsi="Arial" w:cs="JasmineUPC"/>
          <w:sz w:val="23"/>
          <w:szCs w:val="23"/>
        </w:rPr>
      </w:pPr>
      <w:r>
        <w:rPr>
          <w:rFonts w:ascii="Arial" w:hAnsi="Arial" w:cs="JasmineUPC"/>
          <w:sz w:val="23"/>
          <w:szCs w:val="23"/>
        </w:rPr>
        <w:t>(Fall 2009-Spring</w:t>
      </w:r>
      <w:r w:rsidRPr="00B57C5C">
        <w:rPr>
          <w:rFonts w:ascii="Arial" w:hAnsi="Arial" w:cs="JasmineUPC"/>
          <w:sz w:val="23"/>
          <w:szCs w:val="23"/>
        </w:rPr>
        <w:t>2010)</w:t>
      </w:r>
    </w:p>
    <w:p w:rsidR="000B45D0" w:rsidRPr="00B57C5C" w:rsidRDefault="000B45D0" w:rsidP="000B45D0">
      <w:pPr>
        <w:pStyle w:val="NoSpacing"/>
        <w:jc w:val="both"/>
        <w:rPr>
          <w:rFonts w:ascii="Arial" w:hAnsi="Arial" w:cs="JasmineUPC"/>
          <w:sz w:val="23"/>
          <w:szCs w:val="23"/>
        </w:rPr>
      </w:pPr>
      <w:r w:rsidRPr="00B57C5C">
        <w:rPr>
          <w:rFonts w:ascii="Arial" w:hAnsi="Arial" w:cs="JasmineUPC"/>
          <w:i/>
          <w:sz w:val="23"/>
          <w:szCs w:val="23"/>
        </w:rPr>
        <w:lastRenderedPageBreak/>
        <w:t>Executive producer</w:t>
      </w:r>
      <w:r>
        <w:rPr>
          <w:rFonts w:ascii="Arial" w:hAnsi="Arial" w:cs="JasmineUPC"/>
          <w:i/>
          <w:sz w:val="23"/>
          <w:szCs w:val="23"/>
        </w:rPr>
        <w:t xml:space="preserve">- </w:t>
      </w:r>
      <w:r>
        <w:rPr>
          <w:rFonts w:ascii="Arial" w:hAnsi="Arial" w:cs="JasmineUPC"/>
          <w:sz w:val="23"/>
          <w:szCs w:val="23"/>
        </w:rPr>
        <w:t>Headed and organized news show. Determined which news stories were suitable for the intended audience and was also in charge of organization during filming.</w:t>
      </w:r>
      <w:r w:rsidRPr="00B57C5C">
        <w:rPr>
          <w:rFonts w:ascii="Arial" w:hAnsi="Arial" w:cs="JasmineUPC"/>
          <w:sz w:val="23"/>
          <w:szCs w:val="23"/>
        </w:rPr>
        <w:t xml:space="preserve"> </w:t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  <w:t xml:space="preserve">   </w:t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 xml:space="preserve"> (Spring 2010- Spring 2012)</w:t>
      </w:r>
    </w:p>
    <w:p w:rsidR="000B45D0" w:rsidRDefault="000B45D0" w:rsidP="000B45D0">
      <w:pPr>
        <w:pStyle w:val="NoSpacing"/>
        <w:jc w:val="both"/>
        <w:rPr>
          <w:rFonts w:ascii="Arial" w:hAnsi="Arial" w:cs="JasmineUPC"/>
          <w:sz w:val="23"/>
          <w:szCs w:val="23"/>
        </w:rPr>
      </w:pPr>
      <w:r w:rsidRPr="00B57C5C">
        <w:rPr>
          <w:rFonts w:ascii="Arial" w:hAnsi="Arial" w:cs="JasmineUPC"/>
          <w:i/>
          <w:sz w:val="23"/>
          <w:szCs w:val="23"/>
        </w:rPr>
        <w:t>Director</w:t>
      </w:r>
      <w:r>
        <w:rPr>
          <w:rFonts w:ascii="Arial" w:hAnsi="Arial" w:cs="JasmineUPC"/>
          <w:i/>
          <w:sz w:val="23"/>
          <w:szCs w:val="23"/>
        </w:rPr>
        <w:t xml:space="preserve">- </w:t>
      </w:r>
      <w:r>
        <w:rPr>
          <w:rFonts w:ascii="Arial" w:hAnsi="Arial" w:cs="JasmineUPC"/>
          <w:sz w:val="23"/>
          <w:szCs w:val="23"/>
        </w:rPr>
        <w:t xml:space="preserve">In charge of calling out commands to camera crew and news cast during filming of the live to tape show. </w:t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>(Spring 2011-Spring 2012)</w:t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</w:p>
    <w:p w:rsidR="000B45D0" w:rsidRDefault="000B45D0" w:rsidP="000B45D0">
      <w:pPr>
        <w:pStyle w:val="NoSpacing"/>
        <w:jc w:val="both"/>
        <w:rPr>
          <w:rFonts w:ascii="Arial" w:hAnsi="Arial" w:cs="JasmineUPC"/>
          <w:sz w:val="23"/>
          <w:szCs w:val="23"/>
        </w:rPr>
      </w:pPr>
    </w:p>
    <w:p w:rsidR="000B45D0" w:rsidRDefault="000B45D0" w:rsidP="000B45D0">
      <w:pPr>
        <w:pStyle w:val="NoSpacing"/>
        <w:jc w:val="both"/>
        <w:rPr>
          <w:rFonts w:ascii="Arial" w:hAnsi="Arial" w:cs="JasmineUPC"/>
          <w:b/>
          <w:i/>
          <w:sz w:val="23"/>
          <w:szCs w:val="23"/>
        </w:rPr>
      </w:pPr>
      <w:r>
        <w:rPr>
          <w:rFonts w:ascii="Arial" w:hAnsi="Arial" w:cs="JasmineUPC"/>
          <w:b/>
          <w:i/>
          <w:sz w:val="23"/>
          <w:szCs w:val="23"/>
        </w:rPr>
        <w:t>SKILLS</w:t>
      </w:r>
    </w:p>
    <w:p w:rsidR="000B45D0" w:rsidRDefault="000B45D0" w:rsidP="000B45D0">
      <w:pPr>
        <w:pStyle w:val="NoSpacing"/>
        <w:jc w:val="both"/>
        <w:rPr>
          <w:rFonts w:ascii="Arial" w:hAnsi="Arial" w:cs="JasmineUPC"/>
          <w:sz w:val="23"/>
          <w:szCs w:val="23"/>
        </w:rPr>
      </w:pPr>
    </w:p>
    <w:p w:rsidR="000B45D0" w:rsidRDefault="000B45D0" w:rsidP="000B45D0">
      <w:pPr>
        <w:pStyle w:val="NoSpacing"/>
        <w:jc w:val="both"/>
        <w:rPr>
          <w:rFonts w:ascii="Arial" w:hAnsi="Arial" w:cs="JasmineUPC"/>
          <w:sz w:val="23"/>
          <w:szCs w:val="23"/>
        </w:rPr>
      </w:pPr>
      <w:r>
        <w:rPr>
          <w:rFonts w:ascii="Arial" w:hAnsi="Arial" w:cs="JasmineUPC"/>
          <w:sz w:val="23"/>
          <w:szCs w:val="23"/>
        </w:rPr>
        <w:t>Fluent in Spanish</w:t>
      </w:r>
    </w:p>
    <w:p w:rsidR="000B45D0" w:rsidRDefault="000B45D0" w:rsidP="000B45D0">
      <w:pPr>
        <w:pStyle w:val="NoSpacing"/>
        <w:jc w:val="both"/>
        <w:rPr>
          <w:rFonts w:ascii="Arial" w:hAnsi="Arial" w:cs="JasmineUPC"/>
          <w:sz w:val="23"/>
          <w:szCs w:val="23"/>
        </w:rPr>
      </w:pPr>
      <w:r>
        <w:rPr>
          <w:rFonts w:ascii="Arial" w:hAnsi="Arial" w:cs="JasmineUPC"/>
          <w:sz w:val="23"/>
          <w:szCs w:val="23"/>
        </w:rPr>
        <w:t>Mastery of Microsoft Office Programs</w:t>
      </w:r>
    </w:p>
    <w:p w:rsidR="000B45D0" w:rsidRPr="00B57C5C" w:rsidRDefault="000B45D0" w:rsidP="000B45D0">
      <w:pPr>
        <w:pStyle w:val="NoSpacing"/>
        <w:jc w:val="both"/>
        <w:rPr>
          <w:rFonts w:ascii="Arial" w:hAnsi="Arial" w:cs="JasmineUPC"/>
          <w:sz w:val="23"/>
          <w:szCs w:val="23"/>
        </w:rPr>
      </w:pP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  <w:r w:rsidRPr="00B57C5C">
        <w:rPr>
          <w:rFonts w:ascii="Arial" w:hAnsi="Arial" w:cs="JasmineUPC"/>
          <w:sz w:val="23"/>
          <w:szCs w:val="23"/>
        </w:rPr>
        <w:tab/>
      </w:r>
    </w:p>
    <w:p w:rsidR="000B45D0" w:rsidRDefault="000B45D0" w:rsidP="000B45D0">
      <w:pPr>
        <w:pStyle w:val="NoSpacing"/>
        <w:jc w:val="both"/>
        <w:rPr>
          <w:rFonts w:ascii="Arial" w:hAnsi="Arial" w:cs="JasmineUPC"/>
          <w:sz w:val="23"/>
          <w:szCs w:val="23"/>
        </w:rPr>
      </w:pPr>
    </w:p>
    <w:p w:rsidR="000B45D0" w:rsidRPr="00B57C5C" w:rsidRDefault="000B45D0" w:rsidP="000B45D0">
      <w:pPr>
        <w:pStyle w:val="NoSpacing"/>
        <w:jc w:val="both"/>
        <w:rPr>
          <w:rFonts w:ascii="Arial" w:hAnsi="Arial" w:cs="JasmineUPC"/>
          <w:sz w:val="23"/>
          <w:szCs w:val="23"/>
        </w:rPr>
      </w:pPr>
    </w:p>
    <w:p w:rsidR="000B45D0" w:rsidRPr="00B57C5C" w:rsidRDefault="000B45D0" w:rsidP="000B45D0">
      <w:pPr>
        <w:pStyle w:val="NoSpacing"/>
        <w:jc w:val="both"/>
        <w:rPr>
          <w:rFonts w:ascii="Arial" w:hAnsi="Arial" w:cs="JasmineUPC"/>
          <w:sz w:val="23"/>
          <w:szCs w:val="23"/>
        </w:rPr>
      </w:pPr>
    </w:p>
    <w:p w:rsidR="000B45D0" w:rsidRPr="00B57C5C" w:rsidRDefault="000B45D0" w:rsidP="000B45D0">
      <w:pPr>
        <w:pStyle w:val="NoSpacing"/>
        <w:jc w:val="both"/>
        <w:rPr>
          <w:rFonts w:ascii="Arial" w:hAnsi="Arial" w:cs="JasmineUPC"/>
          <w:sz w:val="23"/>
          <w:szCs w:val="23"/>
        </w:rPr>
      </w:pPr>
      <w:r w:rsidRPr="00B57C5C">
        <w:rPr>
          <w:rFonts w:ascii="Arial" w:hAnsi="Arial" w:cs="JasmineUPC"/>
          <w:sz w:val="23"/>
          <w:szCs w:val="23"/>
        </w:rPr>
        <w:tab/>
      </w:r>
    </w:p>
    <w:p w:rsidR="000B45D0" w:rsidRPr="00B57C5C" w:rsidRDefault="000B45D0" w:rsidP="000B45D0">
      <w:pPr>
        <w:pStyle w:val="NoSpacing"/>
        <w:ind w:left="1080"/>
        <w:jc w:val="both"/>
        <w:rPr>
          <w:rFonts w:ascii="Arial" w:hAnsi="Arial" w:cs="JasmineUPC"/>
          <w:b/>
          <w:sz w:val="23"/>
          <w:szCs w:val="23"/>
        </w:rPr>
      </w:pPr>
    </w:p>
    <w:p w:rsidR="000B45D0" w:rsidRDefault="000B45D0">
      <w:pPr>
        <w:spacing w:after="200"/>
      </w:pPr>
      <w:r>
        <w:br w:type="page"/>
      </w:r>
    </w:p>
    <w:p w:rsidR="000B45D0" w:rsidRPr="00AD1FD9" w:rsidRDefault="000B45D0" w:rsidP="000B45D0">
      <w:pPr>
        <w:rPr>
          <w:rFonts w:ascii="Arial" w:hAnsi="Arial"/>
          <w:lang w:val="en-GB" w:eastAsia="en-US" w:bidi="he-IL"/>
        </w:rPr>
      </w:pPr>
      <w:r w:rsidRPr="00864B05">
        <w:rPr>
          <w:rFonts w:ascii="Arial" w:hAnsi="Arial"/>
          <w:lang w:val="en-GB" w:eastAsia="en-US" w:bidi="he-IL"/>
        </w:rPr>
        <w:t>To Whom It May Concern:</w:t>
      </w:r>
    </w:p>
    <w:p w:rsidR="000B45D0" w:rsidRPr="00445918" w:rsidRDefault="000B45D0" w:rsidP="000B45D0">
      <w:pPr>
        <w:pStyle w:val="HeadingCenter"/>
        <w:keepNext w:val="0"/>
        <w:keepLines w:val="0"/>
        <w:spacing w:before="0" w:after="0"/>
        <w:jc w:val="both"/>
        <w:rPr>
          <w:rFonts w:ascii="Arial" w:hAnsi="Arial"/>
          <w:lang w:val="en-GB" w:eastAsia="en-US"/>
        </w:rPr>
      </w:pPr>
    </w:p>
    <w:p w:rsidR="000B45D0" w:rsidRDefault="000B45D0" w:rsidP="000B45D0">
      <w:pPr>
        <w:pStyle w:val="HeadingCenter"/>
        <w:keepNext w:val="0"/>
        <w:keepLines w:val="0"/>
        <w:spacing w:before="0" w:after="0"/>
        <w:jc w:val="both"/>
        <w:rPr>
          <w:rFonts w:ascii="Arial" w:hAnsi="Arial"/>
          <w:lang w:val="en-GB" w:eastAsia="en-US"/>
        </w:rPr>
      </w:pPr>
      <w:r w:rsidRPr="00445918">
        <w:rPr>
          <w:rFonts w:ascii="Arial" w:hAnsi="Arial"/>
          <w:lang w:val="en-GB" w:eastAsia="en-US"/>
        </w:rPr>
        <w:t>I am</w:t>
      </w:r>
      <w:r>
        <w:rPr>
          <w:rFonts w:ascii="Arial" w:hAnsi="Arial"/>
          <w:lang w:val="en-GB" w:eastAsia="en-US"/>
        </w:rPr>
        <w:t xml:space="preserve"> writing to express my interest</w:t>
      </w:r>
      <w:r w:rsidRPr="00445918">
        <w:rPr>
          <w:rFonts w:ascii="Arial" w:hAnsi="Arial"/>
          <w:lang w:val="en-GB" w:eastAsia="en-US"/>
        </w:rPr>
        <w:t xml:space="preserve"> in </w:t>
      </w:r>
      <w:r>
        <w:rPr>
          <w:rFonts w:ascii="Arial" w:hAnsi="Arial"/>
          <w:lang w:val="en-GB" w:eastAsia="en-US"/>
        </w:rPr>
        <w:t>the English and History Tutor position with your organization.</w:t>
      </w:r>
    </w:p>
    <w:p w:rsidR="000B45D0" w:rsidRDefault="000B45D0" w:rsidP="000B45D0">
      <w:pPr>
        <w:rPr>
          <w:lang w:val="en-GB" w:eastAsia="en-US"/>
        </w:rPr>
      </w:pPr>
    </w:p>
    <w:p w:rsidR="000B45D0" w:rsidRDefault="000B45D0" w:rsidP="000B45D0">
      <w:pPr>
        <w:pStyle w:val="HeadingCenter"/>
        <w:keepNext w:val="0"/>
        <w:keepLines w:val="0"/>
        <w:spacing w:before="0" w:after="0"/>
        <w:jc w:val="both"/>
        <w:rPr>
          <w:rFonts w:ascii="Arial" w:hAnsi="Arial"/>
          <w:lang w:val="en-GB" w:eastAsia="en-US"/>
        </w:rPr>
      </w:pPr>
      <w:r w:rsidRPr="008C316C">
        <w:rPr>
          <w:rFonts w:ascii="Arial" w:hAnsi="Arial"/>
          <w:lang w:val="en-GB" w:eastAsia="en-US"/>
        </w:rPr>
        <w:t xml:space="preserve">I </w:t>
      </w:r>
      <w:r>
        <w:rPr>
          <w:rFonts w:ascii="Arial" w:hAnsi="Arial"/>
          <w:lang w:val="en-GB" w:eastAsia="en-US"/>
        </w:rPr>
        <w:t>received my Bachelors of Science</w:t>
      </w:r>
      <w:r w:rsidRPr="008C316C">
        <w:rPr>
          <w:rFonts w:ascii="Arial" w:hAnsi="Arial"/>
          <w:lang w:val="en-GB" w:eastAsia="en-US"/>
        </w:rPr>
        <w:t xml:space="preserve"> </w:t>
      </w:r>
      <w:r>
        <w:rPr>
          <w:rFonts w:ascii="Arial" w:hAnsi="Arial"/>
          <w:lang w:val="en-GB" w:eastAsia="en-US"/>
        </w:rPr>
        <w:t xml:space="preserve">from </w:t>
      </w:r>
      <w:r w:rsidRPr="008C316C">
        <w:rPr>
          <w:rFonts w:ascii="Arial" w:hAnsi="Arial"/>
          <w:lang w:val="en-GB" w:eastAsia="en-US"/>
        </w:rPr>
        <w:t xml:space="preserve">Syracuse University and my M.F.A. from Sarah Lawrence College. In the past two years I have taught in a variety of environments. Among these have been </w:t>
      </w:r>
      <w:r>
        <w:rPr>
          <w:rFonts w:ascii="Arial" w:hAnsi="Arial"/>
          <w:lang w:val="en-GB" w:eastAsia="en-US"/>
        </w:rPr>
        <w:t>Saunders</w:t>
      </w:r>
      <w:r w:rsidRPr="008C316C">
        <w:rPr>
          <w:rFonts w:ascii="Arial" w:hAnsi="Arial"/>
          <w:lang w:val="en-GB" w:eastAsia="en-US"/>
        </w:rPr>
        <w:t xml:space="preserve"> Trade and Technical School</w:t>
      </w:r>
      <w:r>
        <w:rPr>
          <w:rFonts w:ascii="Arial" w:hAnsi="Arial"/>
          <w:lang w:val="en-GB" w:eastAsia="en-US"/>
        </w:rPr>
        <w:t xml:space="preserve"> in Yonkers, </w:t>
      </w:r>
      <w:r w:rsidRPr="008C316C">
        <w:rPr>
          <w:rFonts w:ascii="Arial" w:hAnsi="Arial"/>
          <w:lang w:val="en-GB" w:eastAsia="en-US"/>
        </w:rPr>
        <w:t xml:space="preserve">Sunnyside Community Center, Sarah Lawrence College, and Exploration Summer Programs. I have constructed curriculums </w:t>
      </w:r>
      <w:r>
        <w:rPr>
          <w:rFonts w:ascii="Arial" w:hAnsi="Arial"/>
          <w:lang w:val="en-GB" w:eastAsia="en-US"/>
        </w:rPr>
        <w:t>and led</w:t>
      </w:r>
      <w:r w:rsidRPr="008C316C">
        <w:rPr>
          <w:rFonts w:ascii="Arial" w:hAnsi="Arial"/>
          <w:lang w:val="en-GB" w:eastAsia="en-US"/>
        </w:rPr>
        <w:t xml:space="preserve"> Creative Writing courses that fit the needs of each of these different organizations. </w:t>
      </w:r>
      <w:r>
        <w:rPr>
          <w:rFonts w:ascii="Arial" w:hAnsi="Arial"/>
          <w:lang w:val="en-GB" w:eastAsia="en-US"/>
        </w:rPr>
        <w:t xml:space="preserve">In addition, these past experiences have granted me the opportunity to teach and mentor students of different ages, socio-economic backgrounds, and nationalities.  I have therefore learned to be flexible and accommodating to all personality types and learning practices. </w:t>
      </w:r>
    </w:p>
    <w:p w:rsidR="000B45D0" w:rsidRDefault="000B45D0" w:rsidP="000B45D0"/>
    <w:p w:rsidR="000B45D0" w:rsidRPr="008410B8" w:rsidRDefault="000B45D0" w:rsidP="000B45D0">
      <w:pPr>
        <w:rPr>
          <w:rFonts w:ascii="Arial" w:hAnsi="Arial"/>
          <w:lang w:val="en-GB" w:eastAsia="en-US" w:bidi="he-IL"/>
        </w:rPr>
      </w:pPr>
      <w:r w:rsidRPr="008410B8">
        <w:rPr>
          <w:rFonts w:ascii="Arial" w:hAnsi="Arial"/>
          <w:lang w:val="en-GB" w:eastAsia="en-US" w:bidi="he-IL"/>
        </w:rPr>
        <w:t>I appreciate your taking the time to review my resume and credentials. I look forward to hearing from you.</w:t>
      </w:r>
    </w:p>
    <w:p w:rsidR="000B45D0" w:rsidRDefault="000B45D0" w:rsidP="000B45D0">
      <w:pPr>
        <w:rPr>
          <w:lang w:val="en-GB" w:eastAsia="en-US"/>
        </w:rPr>
      </w:pPr>
    </w:p>
    <w:p w:rsidR="000B45D0" w:rsidRDefault="000B45D0" w:rsidP="000B45D0">
      <w:pPr>
        <w:pStyle w:val="HeadingCenter"/>
        <w:keepNext w:val="0"/>
        <w:keepLines w:val="0"/>
        <w:spacing w:before="0" w:after="0"/>
        <w:jc w:val="both"/>
        <w:rPr>
          <w:rFonts w:ascii="Arial" w:hAnsi="Arial"/>
          <w:lang w:val="en-GB" w:eastAsia="en-US"/>
        </w:rPr>
      </w:pPr>
    </w:p>
    <w:p w:rsidR="000B45D0" w:rsidRPr="008C316C" w:rsidRDefault="000B45D0" w:rsidP="000B45D0">
      <w:pPr>
        <w:rPr>
          <w:rFonts w:ascii="Arial" w:hAnsi="Arial"/>
          <w:lang w:val="en-GB" w:eastAsia="en-US" w:bidi="he-IL"/>
        </w:rPr>
      </w:pPr>
      <w:r w:rsidRPr="008C316C">
        <w:rPr>
          <w:rFonts w:ascii="Arial" w:hAnsi="Arial"/>
          <w:lang w:val="en-GB" w:eastAsia="en-US" w:bidi="he-IL"/>
        </w:rPr>
        <w:t xml:space="preserve">Sincerely, </w:t>
      </w:r>
    </w:p>
    <w:p w:rsidR="000B45D0" w:rsidRPr="008C316C" w:rsidRDefault="000B45D0" w:rsidP="000B45D0">
      <w:pPr>
        <w:rPr>
          <w:rFonts w:ascii="Arial" w:hAnsi="Arial"/>
          <w:lang w:val="en-GB" w:eastAsia="en-US" w:bidi="he-IL"/>
        </w:rPr>
      </w:pPr>
    </w:p>
    <w:p w:rsidR="000B45D0" w:rsidRPr="008C316C" w:rsidRDefault="000B45D0" w:rsidP="000B45D0">
      <w:pPr>
        <w:rPr>
          <w:rFonts w:ascii="Arial" w:hAnsi="Arial"/>
          <w:lang w:val="en-GB" w:eastAsia="en-US" w:bidi="he-IL"/>
        </w:rPr>
      </w:pPr>
      <w:r w:rsidRPr="008C316C">
        <w:rPr>
          <w:rFonts w:ascii="Arial" w:hAnsi="Arial"/>
          <w:lang w:val="en-GB" w:eastAsia="en-US" w:bidi="he-IL"/>
        </w:rPr>
        <w:t xml:space="preserve">Olga Rodriguez </w:t>
      </w:r>
    </w:p>
    <w:p w:rsidR="000B45D0" w:rsidRDefault="000B45D0" w:rsidP="000B45D0"/>
    <w:p w:rsidR="000B45D0" w:rsidRDefault="000B45D0" w:rsidP="000B45D0"/>
    <w:p w:rsidR="000B45D0" w:rsidRDefault="000B45D0" w:rsidP="000B45D0"/>
    <w:p w:rsidR="000B45D0" w:rsidRDefault="000B45D0" w:rsidP="000B45D0"/>
    <w:p w:rsidR="000B45D0" w:rsidRDefault="000B45D0" w:rsidP="000B45D0"/>
    <w:p w:rsidR="0066083B" w:rsidRDefault="0066083B">
      <w:bookmarkStart w:id="0" w:name="_GoBack"/>
      <w:bookmarkEnd w:id="0"/>
    </w:p>
    <w:sectPr w:rsidR="0066083B" w:rsidSect="00CB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JasmineUPC">
    <w:charset w:val="00"/>
    <w:family w:val="roman"/>
    <w:pitch w:val="variable"/>
    <w:sig w:usb0="01000007" w:usb1="00000002" w:usb2="00000000" w:usb3="00000000" w:csb0="0001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5D0"/>
    <w:rsid w:val="000B45D0"/>
    <w:rsid w:val="006608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5D0"/>
    <w:pPr>
      <w:spacing w:after="0"/>
    </w:pPr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45D0"/>
    <w:pPr>
      <w:spacing w:after="0"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HeadingCenter">
    <w:name w:val="Heading: Center"/>
    <w:aliases w:val="c"/>
    <w:basedOn w:val="Normal"/>
    <w:next w:val="Normal"/>
    <w:rsid w:val="000B45D0"/>
    <w:pPr>
      <w:keepNext/>
      <w:keepLines/>
      <w:spacing w:before="240" w:after="240"/>
      <w:jc w:val="center"/>
    </w:pPr>
    <w:rPr>
      <w:lang w:bidi="he-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5D0"/>
    <w:pPr>
      <w:spacing w:after="0"/>
    </w:pPr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45D0"/>
    <w:pPr>
      <w:spacing w:after="0"/>
    </w:pPr>
    <w:rPr>
      <w:rFonts w:ascii="Calibri" w:eastAsia="Calibri" w:hAnsi="Calibri" w:cs="Times New Roman"/>
      <w:sz w:val="22"/>
      <w:szCs w:val="22"/>
      <w:lang w:eastAsia="en-US"/>
    </w:rPr>
  </w:style>
  <w:style w:type="paragraph" w:customStyle="1" w:styleId="HeadingCenter">
    <w:name w:val="Heading: Center"/>
    <w:aliases w:val="c"/>
    <w:basedOn w:val="Normal"/>
    <w:next w:val="Normal"/>
    <w:rsid w:val="000B45D0"/>
    <w:pPr>
      <w:keepNext/>
      <w:keepLines/>
      <w:spacing w:before="240" w:after="240"/>
      <w:jc w:val="center"/>
    </w:pPr>
    <w:rPr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2979</Characters>
  <Application>Microsoft Macintosh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Rodriguez</dc:creator>
  <cp:keywords/>
  <dc:description/>
  <cp:lastModifiedBy>Olga Rodriguez</cp:lastModifiedBy>
  <cp:revision>1</cp:revision>
  <dcterms:created xsi:type="dcterms:W3CDTF">2014-08-22T03:29:00Z</dcterms:created>
  <dcterms:modified xsi:type="dcterms:W3CDTF">2014-08-22T03:31:00Z</dcterms:modified>
</cp:coreProperties>
</file>