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40450729 Vlad Bohans - Individual Summary Report</w:t>
      </w:r>
    </w:p>
    <w:p>
      <w:pPr>
        <w:pStyle w:val="Normal"/>
        <w:bidi w:val="0"/>
        <w:jc w:val="left"/>
        <w:rPr/>
      </w:pPr>
      <w:r>
        <w:rPr/>
        <w:t>I have contributed to the project by designing a relatively versatile game engine with dynamic game data loading and saving, a combat system, a dynamic inventory system, and database connectivity.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GitHub link: </w:t>
      </w:r>
      <w:hyperlink r:id="rId3">
        <w:r>
          <w:rPr>
            <w:rStyle w:val="InternetLink"/>
          </w:rPr>
          <w:t>https://github.com/TheCrowStudios/text-adventure-game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Commit history: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6120130" cy="34899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28575</wp:posOffset>
            </wp:positionH>
            <wp:positionV relativeFrom="paragraph">
              <wp:posOffset>102870</wp:posOffset>
            </wp:positionV>
            <wp:extent cx="6120130" cy="27241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24130</wp:posOffset>
            </wp:positionH>
            <wp:positionV relativeFrom="paragraph">
              <wp:posOffset>80645</wp:posOffset>
            </wp:positionV>
            <wp:extent cx="6120130" cy="32296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28575</wp:posOffset>
            </wp:positionH>
            <wp:positionV relativeFrom="paragraph">
              <wp:posOffset>3381375</wp:posOffset>
            </wp:positionV>
            <wp:extent cx="6120130" cy="24606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heCrowStudios/text-adventure-game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2</Pages>
  <Words>42</Words>
  <Characters>287</Characters>
  <CharactersWithSpaces>325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2025-04-02T12:48:27Z</dcterms:created>
  <dc:creator/>
  <dc:description/>
  <dc:language>en-US</dc:language>
  <cp:lastModifiedBy/>
  <dcterms:modified xsi:type="dcterms:W3CDTF">2025-04-02T13:10:27Z</dcterms:modified>
  <cp:revision>2</cp:revision>
  <dc:subject/>
  <dc:title/>
</cp:coreProperties>
</file>