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26D5F" w14:textId="773224AC" w:rsidR="0045096E" w:rsidRPr="00103722" w:rsidRDefault="0045096E" w:rsidP="0045096E">
      <w:pPr>
        <w:jc w:val="center"/>
        <w:rPr>
          <w:rFonts w:ascii="Arial" w:hAnsi="Arial" w:cs="Arial"/>
          <w:b/>
          <w:i/>
          <w:iCs/>
        </w:rPr>
      </w:pPr>
      <w:r w:rsidRPr="00103722">
        <w:rPr>
          <w:rFonts w:ascii="Arial" w:hAnsi="Arial" w:cs="Arial"/>
          <w:b/>
          <w:i/>
          <w:iCs/>
        </w:rPr>
        <w:t xml:space="preserve">Objetivo </w:t>
      </w:r>
      <w:r w:rsidR="00103722" w:rsidRPr="00103722">
        <w:rPr>
          <w:rFonts w:ascii="Arial" w:hAnsi="Arial" w:cs="Arial"/>
          <w:b/>
          <w:i/>
          <w:iCs/>
        </w:rPr>
        <w:t>Específico</w:t>
      </w:r>
    </w:p>
    <w:p w14:paraId="4E6A5116" w14:textId="3C2F884C" w:rsidR="0045096E" w:rsidRDefault="009F3B6D" w:rsidP="009F3B6D">
      <w:pPr>
        <w:rPr>
          <w:i/>
          <w:iCs/>
        </w:rPr>
      </w:pPr>
      <w:r>
        <w:rPr>
          <w:i/>
          <w:iCs/>
        </w:rPr>
        <w:t xml:space="preserve"> </w:t>
      </w:r>
      <w:r w:rsidR="0045096E">
        <w:rPr>
          <w:i/>
          <w:iCs/>
        </w:rPr>
        <w:t xml:space="preserve">Ao final de todo o nosso planejamento chegamos na conclusão de que, seria necessário criar um sistema organizado e eficiente para o Paciente e Administração das Redes Públicas de Saúde. Chegando ao consenso de que seria </w:t>
      </w:r>
      <w:r>
        <w:rPr>
          <w:i/>
          <w:iCs/>
        </w:rPr>
        <w:t>necessária uma Rede mais organizada e digitalizada, separando os pacientes por informações específicas e mantendo a facilidade que seria marcar uma consulta presencialmente.</w:t>
      </w:r>
      <w:r w:rsidR="0045096E">
        <w:rPr>
          <w:i/>
          <w:iCs/>
        </w:rPr>
        <w:t xml:space="preserve"> </w:t>
      </w:r>
    </w:p>
    <w:p w14:paraId="0BFA9D78" w14:textId="730C3412" w:rsidR="009F3B6D" w:rsidRDefault="009F3B6D" w:rsidP="009F3B6D">
      <w:pPr>
        <w:pStyle w:val="Ttulo2"/>
      </w:pPr>
      <w:r>
        <w:t>Principais Tópicos</w:t>
      </w:r>
    </w:p>
    <w:p w14:paraId="020A7511" w14:textId="78B31D88" w:rsidR="009F3B6D" w:rsidRDefault="00341241" w:rsidP="009F3B6D">
      <w:pPr>
        <w:pStyle w:val="PargrafodaLista"/>
        <w:numPr>
          <w:ilvl w:val="0"/>
          <w:numId w:val="1"/>
        </w:numPr>
      </w:pPr>
      <w:r>
        <w:t>Facilidade de Acesso para todos</w:t>
      </w:r>
    </w:p>
    <w:p w14:paraId="2BA5C551" w14:textId="77777777" w:rsidR="00103722" w:rsidRDefault="00103722" w:rsidP="00103722">
      <w:pPr>
        <w:pStyle w:val="PargrafodaLista"/>
        <w:numPr>
          <w:ilvl w:val="1"/>
          <w:numId w:val="1"/>
        </w:numPr>
      </w:pPr>
      <w:r>
        <w:t>Diferente Grupos. Idades, Classes Sociais, Entre outros...</w:t>
      </w:r>
    </w:p>
    <w:p w14:paraId="25B7BBD5" w14:textId="51C88BD1" w:rsidR="00103722" w:rsidRDefault="00103722" w:rsidP="00103722">
      <w:pPr>
        <w:pStyle w:val="PargrafodaLista"/>
        <w:numPr>
          <w:ilvl w:val="1"/>
          <w:numId w:val="1"/>
        </w:numPr>
      </w:pPr>
      <w:r>
        <w:t>Mesma Prioridade, e preferência a todos.</w:t>
      </w:r>
    </w:p>
    <w:p w14:paraId="18B4CD11" w14:textId="60ADAAAE" w:rsidR="00341241" w:rsidRDefault="00103722" w:rsidP="00341241">
      <w:pPr>
        <w:pStyle w:val="PargrafodaLista"/>
        <w:numPr>
          <w:ilvl w:val="0"/>
          <w:numId w:val="1"/>
        </w:numPr>
      </w:pPr>
      <w:r>
        <w:t>Acessibilidade para todos</w:t>
      </w:r>
      <w:bookmarkStart w:id="0" w:name="_GoBack"/>
      <w:bookmarkEnd w:id="0"/>
    </w:p>
    <w:p w14:paraId="2DB45FBB" w14:textId="56E19F1C" w:rsidR="00103722" w:rsidRDefault="00AD2D72" w:rsidP="00103722">
      <w:pPr>
        <w:pStyle w:val="PargrafodaLista"/>
        <w:numPr>
          <w:ilvl w:val="1"/>
          <w:numId w:val="1"/>
        </w:numPr>
      </w:pPr>
      <w:r>
        <w:t>Deficientes Visuais</w:t>
      </w:r>
    </w:p>
    <w:p w14:paraId="631691AE" w14:textId="77777777" w:rsidR="00AD2D72" w:rsidRDefault="00AD2D72" w:rsidP="00AD2D72">
      <w:pPr>
        <w:pStyle w:val="PargrafodaLista"/>
        <w:numPr>
          <w:ilvl w:val="2"/>
          <w:numId w:val="1"/>
        </w:numPr>
      </w:pPr>
      <w:r>
        <w:t>Daltonismo</w:t>
      </w:r>
    </w:p>
    <w:p w14:paraId="28A1D289" w14:textId="24EE0CF8" w:rsidR="00AD2D72" w:rsidRDefault="00AD2D72" w:rsidP="00AD2D72">
      <w:pPr>
        <w:pStyle w:val="PargrafodaLista"/>
        <w:numPr>
          <w:ilvl w:val="2"/>
          <w:numId w:val="1"/>
        </w:numPr>
      </w:pPr>
      <w:r>
        <w:t>Narração</w:t>
      </w:r>
    </w:p>
    <w:p w14:paraId="1DCFBB7E" w14:textId="40324886" w:rsidR="00AD2D72" w:rsidRDefault="00AD2D72" w:rsidP="00AD2D72">
      <w:pPr>
        <w:pStyle w:val="PargrafodaLista"/>
        <w:numPr>
          <w:ilvl w:val="1"/>
          <w:numId w:val="1"/>
        </w:numPr>
      </w:pPr>
      <w:r>
        <w:t>Deficientes Auditivos</w:t>
      </w:r>
    </w:p>
    <w:p w14:paraId="641524AE" w14:textId="55037B24" w:rsidR="00AD2D72" w:rsidRDefault="00AD2D72" w:rsidP="00AD2D72">
      <w:pPr>
        <w:pStyle w:val="PargrafodaLista"/>
        <w:numPr>
          <w:ilvl w:val="2"/>
          <w:numId w:val="1"/>
        </w:numPr>
      </w:pPr>
      <w:r>
        <w:t>Narração</w:t>
      </w:r>
    </w:p>
    <w:p w14:paraId="0DECD058" w14:textId="091EBC82" w:rsidR="00AD2D72" w:rsidRDefault="00AD2D72" w:rsidP="00AD2D72">
      <w:pPr>
        <w:pStyle w:val="PargrafodaLista"/>
        <w:numPr>
          <w:ilvl w:val="1"/>
          <w:numId w:val="1"/>
        </w:numPr>
      </w:pPr>
      <w:r>
        <w:t>Analfabetismo</w:t>
      </w:r>
      <w:r w:rsidR="00341241">
        <w:t xml:space="preserve"> e Usuários não familiarizados </w:t>
      </w:r>
    </w:p>
    <w:p w14:paraId="5AD39A7A" w14:textId="0550393C" w:rsidR="00341241" w:rsidRDefault="00341241" w:rsidP="00341241">
      <w:pPr>
        <w:pStyle w:val="PargrafodaLista"/>
        <w:numPr>
          <w:ilvl w:val="2"/>
          <w:numId w:val="1"/>
        </w:numPr>
      </w:pPr>
      <w:r>
        <w:t>Narração</w:t>
      </w:r>
    </w:p>
    <w:p w14:paraId="5531A3E1" w14:textId="15DC0626" w:rsidR="00AD2D72" w:rsidRDefault="00AD2D72" w:rsidP="00AD2D72">
      <w:pPr>
        <w:pStyle w:val="PargrafodaLista"/>
        <w:ind w:left="1440"/>
      </w:pPr>
    </w:p>
    <w:p w14:paraId="76950FC2" w14:textId="77777777" w:rsidR="00AD2D72" w:rsidRDefault="00AD2D72" w:rsidP="00AD2D72">
      <w:pPr>
        <w:pStyle w:val="PargrafodaLista"/>
        <w:ind w:left="2160"/>
      </w:pPr>
    </w:p>
    <w:p w14:paraId="4B28058D" w14:textId="35012102" w:rsidR="00AD2D72" w:rsidRDefault="00AD2D72" w:rsidP="00AD2D72">
      <w:pPr>
        <w:pStyle w:val="PargrafodaLista"/>
        <w:ind w:left="2160"/>
      </w:pPr>
    </w:p>
    <w:p w14:paraId="29F1E7A6" w14:textId="77777777" w:rsidR="00103722" w:rsidRDefault="00103722" w:rsidP="00103722"/>
    <w:sectPr w:rsidR="0010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E5755"/>
    <w:multiLevelType w:val="hybridMultilevel"/>
    <w:tmpl w:val="A3E2C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96E"/>
    <w:rsid w:val="00103722"/>
    <w:rsid w:val="00341241"/>
    <w:rsid w:val="0045096E"/>
    <w:rsid w:val="00621222"/>
    <w:rsid w:val="009F3B6D"/>
    <w:rsid w:val="00AD2D72"/>
    <w:rsid w:val="00C06C2E"/>
    <w:rsid w:val="00E1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1507"/>
  <w15:chartTrackingRefBased/>
  <w15:docId w15:val="{AA4595AA-C7F6-4037-B619-77823DB6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5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5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50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50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5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5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5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5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50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50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50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09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5096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509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5096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509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509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5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5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5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5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5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5096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5096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5096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50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096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50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112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JUN TANGI FINOTTI</dc:creator>
  <cp:keywords/>
  <dc:description/>
  <cp:lastModifiedBy>BMPF77 Manuel Pereira Ferreira</cp:lastModifiedBy>
  <cp:revision>2</cp:revision>
  <dcterms:created xsi:type="dcterms:W3CDTF">2025-02-28T22:56:00Z</dcterms:created>
  <dcterms:modified xsi:type="dcterms:W3CDTF">2025-02-28T23:43:00Z</dcterms:modified>
</cp:coreProperties>
</file>