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AF9E5" w14:textId="2917C6B4" w:rsidR="00CB09F1" w:rsidRDefault="00D37A22">
      <w:r>
        <w:rPr>
          <w:noProof/>
        </w:rPr>
        <w:drawing>
          <wp:inline distT="0" distB="0" distL="0" distR="0" wp14:anchorId="58ECCEBC" wp14:editId="46F653A5">
            <wp:extent cx="2194560" cy="390207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9528" cy="39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120B" w14:textId="1EE0C316" w:rsidR="00D37A22" w:rsidRDefault="00D37A22"/>
    <w:p w14:paraId="2FA8D80B" w14:textId="3623F6E6" w:rsidR="00D37A22" w:rsidRDefault="00D37A22">
      <w:r>
        <w:t xml:space="preserve">By default, all the boxes’ color are set to white. When the user clicks on a box it changes color. Each box is set to turn into a specific color. </w:t>
      </w:r>
    </w:p>
    <w:p w14:paraId="1CC3971F" w14:textId="473C2F27" w:rsidR="00D37A22" w:rsidRDefault="00D37A22">
      <w:r>
        <w:t xml:space="preserve">When user clicks on the Red button, Box 3 turns Red. </w:t>
      </w:r>
    </w:p>
    <w:p w14:paraId="6AE9C7DA" w14:textId="1A43BD92" w:rsidR="00D37A22" w:rsidRDefault="00D37A22">
      <w:r>
        <w:t xml:space="preserve">When user clicks on the Yellow button, Box 4 turns Yellow. </w:t>
      </w:r>
    </w:p>
    <w:p w14:paraId="33CC3E57" w14:textId="715C4D22" w:rsidR="00D37A22" w:rsidRDefault="00D37A22">
      <w:r>
        <w:t xml:space="preserve">When user clicks on the Yellow button, Box 5 turns Green. </w:t>
      </w:r>
      <w:bookmarkStart w:id="0" w:name="_GoBack"/>
      <w:bookmarkEnd w:id="0"/>
    </w:p>
    <w:sectPr w:rsidR="00D37A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22"/>
    <w:rsid w:val="007A1156"/>
    <w:rsid w:val="00AF5271"/>
    <w:rsid w:val="00D3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08A6"/>
  <w15:chartTrackingRefBased/>
  <w15:docId w15:val="{5BC5B5AB-C170-44BD-A4B8-12B3FA1D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Memon</dc:creator>
  <cp:keywords/>
  <dc:description/>
  <cp:lastModifiedBy>Zain Memon</cp:lastModifiedBy>
  <cp:revision>1</cp:revision>
  <dcterms:created xsi:type="dcterms:W3CDTF">2020-01-18T19:11:00Z</dcterms:created>
  <dcterms:modified xsi:type="dcterms:W3CDTF">2020-01-18T19:47:00Z</dcterms:modified>
</cp:coreProperties>
</file>