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A54E75">
      <w:pPr>
        <w:rPr>
          <w:rFonts w:hint="default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5876925</wp:posOffset>
                </wp:positionH>
                <wp:positionV relativeFrom="paragraph">
                  <wp:posOffset>-219075</wp:posOffset>
                </wp:positionV>
                <wp:extent cx="371475" cy="8620125"/>
                <wp:effectExtent l="0" t="0" r="0" b="0"/>
                <wp:wrapNone/>
                <wp:docPr id="6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371475" cy="862012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DDD8C2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o:spt="1" style="position:absolute;left:0pt;margin-left:462.75pt;margin-top:-17.25pt;height:678.75pt;width:29.25pt;rotation:11796480f;z-index:251659264;mso-width-relative:page;mso-height-relative:page;" fillcolor="#DDD8C2" filled="t" stroked="f" coordsize="21600,21600" o:gfxdata="UEsDBAoAAAAAAIdO4kAAAAAAAAAAAAAAAAAEAAAAZHJzL1BLAwQUAAAACACHTuJARlpj69kAAAAM&#10;AQAADwAAAGRycy9kb3ducmV2LnhtbE2PwU7DMAyG70i8Q2QkbluydkNdabpDNcSZsQlxyxrTVjRO&#10;1aTd9vaYE9xs+dPv7y92V9eLGcfQedKwWioQSLW3HTUaju8viwxEiIas6T2hhhsG2JX3d4XJrb/Q&#10;G86H2AgOoZAbDW2MQy5lqFt0Jiz9gMS3Lz86E3kdG2lHc+Fw18tEqSfpTEf8oTUDVi3W34fJafi0&#10;2f6DjvM83dTJ7rvXSjZVp/Xjw0o9g4h4jX8w/OqzOpTsdPYT2SB6Ddtks2FUwyJd88DENltzuzOj&#10;aZIqkGUh/5cofwBQSwMEFAAAAAgAh07iQHPpAiFTAgAAvQQAAA4AAABkcnMvZTJvRG9jLnhtbK1U&#10;TW/bMAy9D9h/EHRfHWdpkwV1iiJBhwH7KNYNOyuybAuTRY1U4nS/fpSctWl36WE+CJJIPb33SPny&#10;6tA7sTdIFnwly7OJFMZrqK1vK/n9282bhRQUla+VA28qeW9IXq1ev7ocwtJMoQNXGxQM4mk5hEp2&#10;MYZlUZDuTK/oDILxHGwAexV5iW1RoxoYvXfFdDK5KAbAOiBoQ8S7mzEoj4j4EkBoGqvNBvSuNz6O&#10;qGiciiyJOhtIrjLbpjE6fmkaMlG4SrLSmEe+hOfbNBarS7VsUYXO6iMF9RIKzzT1ynq+9AFqo6IS&#10;O7T/QPVWIxA08UxDX4xCsiOsopw88+auU8FkLWw1hQfT6f/B6s/7WxS2ruSFFF71XPCvbJryrTNi&#10;nuwZAi056y7cYhJI4SPonyQ8rDvOMteIMHRG1UyqTPnFkwNpQXxUbIdPUDO62kXITh0a7AUCV6Sc&#10;LCbpy9tsiTjk+tw/1MccotC8+XZezubnUmgOLS7YsOl5vlEtE1hiF5DiewO9SJNKIkvJqGr/kWIi&#10;95hyrFZ9Y51LPH7Y2GXDk44cJD4zTkQAljcSJGy3a4dir7ilNpvNYj09kmjpNLt81PTkyE3+To4w&#10;p/bvVc56wa5m/aSVM1yY0dXcWplsusT5NHpI5EdZaSdbn9weq7aF+p6dzx5zv/ObZ0s6wN9SDNzx&#10;laRfO4VGCvfBs7x35WyWnkhezM7nU17gaWR7GlFeM1Qlo2TCabqO47PaBbRtl8qaXfRwzRVvbHY/&#10;dcPI6kiWuzoX5fgC07M5Xeesx7/O6g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GWmPr2QAAAAwB&#10;AAAPAAAAAAAAAAEAIAAAACIAAABkcnMvZG93bnJldi54bWxQSwECFAAUAAAACACHTuJAc+kCIVMC&#10;AAC9BAAADgAAAAAAAAABACAAAAAoAQAAZHJzL2Uyb0RvYy54bWxQSwUGAAAAAAYABgBZAQAA7QUA&#10;AAAA&#10;">
                <v:fill type="gradient" on="t" color2="#FFFFFF" angle="90" focus="100%" focussize="0,0" rotate="t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-228600</wp:posOffset>
                </wp:positionV>
                <wp:extent cx="371475" cy="8620125"/>
                <wp:effectExtent l="0" t="0" r="0" b="0"/>
                <wp:wrapNone/>
                <wp:docPr id="5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1475" cy="862012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DDD8C2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o:spt="1" style="position:absolute;left:0pt;margin-left:-17.25pt;margin-top:-18pt;height:678.75pt;width:29.25pt;z-index:251660288;mso-width-relative:page;mso-height-relative:page;" fillcolor="#DDD8C2" filled="t" stroked="f" coordsize="21600,21600" o:gfxdata="UEsDBAoAAAAAAIdO4kAAAAAAAAAAAAAAAAAEAAAAZHJzL1BLAwQUAAAACACHTuJA22GjkdkAAAAL&#10;AQAADwAAAGRycy9kb3ducmV2LnhtbE2PT0+DQBDF7yZ+h82YeGuXP4U0yNKkJp70AvZQbwOsgLKz&#10;hN1S/PZOT3qambxf3ryXH1YzikXPbrCkINwGIDQ1th2oU3B6f9nsQTiP1OJoSSv40Q4Oxf1djllr&#10;r1TqpfKdYBNyGSrovZ8yKV3Ta4NuaydNrH3a2aDnc+5kO+OVzc0ooyBIpcGB+EOPk37udfNdXYyC&#10;BavwKz2Xr8f9W3lKpnr9iMujUo8PYfAEwuvV/8Fwi8/RoeBMtb1Q68SoYBPvEkZvS8qlmIh2PGsm&#10;4yhMQBa5/N+h+AVQSwMEFAAAAAgAh07iQCGCaXhKAgAArgQAAA4AAABkcnMvZTJvRG9jLnhtbK1U&#10;wW7bMAy9D9g/CLqvTrK0zYw6RZGgw4BuK9YNOyuybAuTRY1U4nRfX0pOu6y99DAfBEkUH997lHxx&#10;ue+d2BkkC76S05OJFMZrqK1vK/nj+/W7hRQUla+VA28qeW9IXi7fvrkYQmlm0IGrDQoG8VQOoZJd&#10;jKEsCtKd6RWdQDCegw1gryIvsS1qVAOj966YTSZnxQBYBwRtiHh3PQblARFfAwhNY7VZg972xscR&#10;FY1TkSVRZwPJZWbbNEbHr01DJgpXSVYa88hFeL5JY7G8UGWLKnRWHyio11B4pqlX1nPRJ6i1ikps&#10;0b6A6q1GIGjiiYa+GIVkR1jFdPLMm7tOBZO1sNUUnkyn/werv+xuUdi6kqdSeNVzw7+xacq3zoiz&#10;ZM8QqORTd+EWk0AKN6B/kfCw6viUuUKEoTOqZlLTdL74JyEtiFPFZvgMNaOrbYTs1L7BPgGyB2Kf&#10;G3L/1BCzj0Lz5vvz6fyciWkOLc7YodlpLqHKx+yAFD8a6EWaVBKZe0ZXuxuKiY0qH48c2lNfW+cE&#10;QvxpY5cdTsRzkDhnnIgArGeStwnbzcqh2Cm+Q+v1erGaHUi0dHx6Oknfy5Tr/B2lMKf2sZSzXrCN&#10;WT9p5Qx3YrQx36VMNhVxPo0eEvlRVtrJXid7xzZtoL5nq1lbxuNHzpMO8I8UA1/xStLvrUIjhfvk&#10;Wd6H6Xye3kRezE/PZ7zA48jmOKK8ZqhKRsmE03QVx3e0DWjbjiuNLnq44hY3Nruf2j+yOpDla5yb&#10;cnhy6Z0cr/Opv7+Z5Q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bYaOR2QAAAAsBAAAPAAAAAAAA&#10;AAEAIAAAACIAAABkcnMvZG93bnJldi54bWxQSwECFAAUAAAACACHTuJAIYJpeEoCAACuBAAADgAA&#10;AAAAAAABACAAAAAoAQAAZHJzL2Uyb0RvYy54bWxQSwUGAAAAAAYABgBZAQAA5AUAAAAA&#10;">
                <v:fill type="gradient" on="t" color2="#FFFFFF" angle="90" focus="100%" focussize="0,0" rotate="t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4543425</wp:posOffset>
                </wp:positionH>
                <wp:positionV relativeFrom="paragraph">
                  <wp:posOffset>-228600</wp:posOffset>
                </wp:positionV>
                <wp:extent cx="1704975" cy="571500"/>
                <wp:effectExtent l="0" t="0" r="0" b="0"/>
                <wp:wrapNone/>
                <wp:docPr id="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A9DB0A">
                            <w:pPr>
                              <w:rPr>
                                <w:rFonts w:asciiTheme="minorHAnsi" w:hAnsiTheme="minorHAnsi"/>
                                <w:b/>
                                <w:color w:val="D9D9D9" w:themeColor="background1" w:themeShade="D9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color w:val="D9D9D9" w:themeColor="background1" w:themeShade="D9"/>
                                <w:sz w:val="60"/>
                                <w:szCs w:val="60"/>
                              </w:rPr>
                              <w:t>MINUTES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6" o:spt="202" type="#_x0000_t202" style="position:absolute;left:0pt;margin-left:357.75pt;margin-top:-18pt;height:45pt;width:134.25pt;z-index:251663360;mso-width-relative:page;mso-height-relative:page;" filled="f" stroked="f" coordsize="21600,21600" o:gfxdata="UEsDBAoAAAAAAIdO4kAAAAAAAAAAAAAAAAAEAAAAZHJzL1BLAwQUAAAACACHTuJAuYu1RtcAAAAK&#10;AQAADwAAAGRycy9kb3ducmV2LnhtbE2PQU/DMAyF70j8h8hI3LaksI6t1N0BxBXEgEm7Za3XVjRO&#10;1WRr+feYEzvZ1nt6/l6+mVynzjSE1jNCMjegiEtftVwjfH68zFagQrRc2c4zIfxQgE1xfZXbrPIj&#10;v9N5G2slIRwyi9DE2Gdah7IhZ8Pc98SiHf3gbJRzqHU12FHCXafvjFlqZ1uWD43t6amh8nt7cghf&#10;r8f9bmHe6meX9qOfjGa31oi3N4l5BBVpiv9m+MMXdCiE6eBPXAXVITwkaSpWhNn9UkqJY71ayHJA&#10;SGXqIteXFYpfUEsDBBQAAAAIAIdO4kALgQF4BwIAABQEAAAOAAAAZHJzL2Uyb0RvYy54bWytU8Fu&#10;2zAMvQ/YPwi6L3aCZFmNOEXXoMOAbh3Q7gMYWY6F2aJGKbGzrx8lp1nWXXrYRZBE6vG9R2p1PXSt&#10;OGjyBm0pp5NcCm0VVsbuSvn96e7dByl8AFtBi1aX8qi9vF6/fbPqXaFn2GBbaRIMYn3Ru1I2Ibgi&#10;y7xqdAd+gk5bDtZIHQQ+0i6rCHpG79pslufvsx6pcoRKe8+3mzEoT4j0GkCsa6P0BtW+0zaMqKRb&#10;CCzJN8Z5uU5s61qr8FDXXgfRlpKVhrRyEd5v45qtV1DsCFxj1IkCvIbCC00dGMtFz1AbCCD2ZP6B&#10;6owi9FiHicIuG4UkR1jFNH/hzWMDTictbLV3Z9P9/4NVXw/fSJiqlHMpLHTc8Cc9BPERB7GI7vTO&#10;F5z06DgtDHzNM5OUeneP6ocXFm8bsDt9Q4R9o6FidtP4Mrt4OuL4CLLtv2DFZWAfMAENNXXROjZD&#10;MDp35njuTKSiYsllPr9aLqRQHFssp4s8tS6D4vm1Ix8+aexE3JSSuPMJHQ73PkQ2UDynxGIW70zb&#10;pu639q8LTow3iX0kPFIPw3Y4ubHF6sg6CMdh4q/EmwbplxQ9D1Ip/c89kJai/WzZi6vpfB4nLx3m&#10;i+WMD3QZ2V5GwCqGKmWQYtzehnFa947MruFKo/sWb9i/2iRp0eiR1Yk3D0tSfBrsOI2X55T15zOv&#10;fw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5i7VG1wAAAAoBAAAPAAAAAAAAAAEAIAAAACIAAABk&#10;cnMvZG93bnJldi54bWxQSwECFAAUAAAACACHTuJAC4EBeAcCAAAUBAAADgAAAAAAAAABACAAAAAm&#10;AQAAZHJzL2Uyb0RvYy54bWxQSwUGAAAAAAYABgBZAQAAn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43A9DB0A">
                      <w:pPr>
                        <w:rPr>
                          <w:rFonts w:asciiTheme="minorHAnsi" w:hAnsiTheme="minorHAnsi"/>
                          <w:b/>
                          <w:color w:val="D9D9D9" w:themeColor="background1" w:themeShade="D9"/>
                          <w:sz w:val="60"/>
                          <w:szCs w:val="60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color w:val="D9D9D9" w:themeColor="background1" w:themeShade="D9"/>
                          <w:sz w:val="60"/>
                          <w:szCs w:val="60"/>
                        </w:rPr>
                        <w:t>MINUTES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4210050</wp:posOffset>
                </wp:positionH>
                <wp:positionV relativeFrom="paragraph">
                  <wp:posOffset>8048625</wp:posOffset>
                </wp:positionV>
                <wp:extent cx="1990725" cy="295275"/>
                <wp:effectExtent l="0" t="0" r="0" b="0"/>
                <wp:wrapNone/>
                <wp:docPr id="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542329">
                            <w:pPr>
                              <w:rPr>
                                <w:rFonts w:asciiTheme="minorHAnsi" w:hAnsiTheme="minorHAnsi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sz w:val="24"/>
                              </w:rPr>
                              <w:t>Meeting Minutes Template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6" o:spt="202" type="#_x0000_t202" style="position:absolute;left:0pt;margin-left:331.5pt;margin-top:633.75pt;height:23.25pt;width:156.75pt;z-index:251662336;mso-width-relative:page;mso-height-relative:page;" filled="f" stroked="f" coordsize="21600,21600" o:gfxdata="UEsDBAoAAAAAAIdO4kAAAAAAAAAAAAAAAAAEAAAAZHJzL1BLAwQUAAAACACHTuJAX8hDxNkAAAAN&#10;AQAADwAAAGRycy9kb3ducmV2LnhtbE2PzU7DMBCE70i8g7VI3Kid/rg0xOkBxBVEgUq9ufE2iYjX&#10;Uew24e1ZTnDb3RnNflNsJ9+JCw6xDWQgmykQSFVwLdUGPt6f7+5BxGTJ2S4QGvjGCNvy+qqwuQsj&#10;veFll2rBIRRza6BJqc+ljFWD3sZZ6JFYO4XB28TrUEs32JHDfSfnSmnpbUv8obE9PjZYfe3O3sDn&#10;y+mwX6rX+smv+jFMSpLfSGNubzL1ACLhlP7M8IvP6FAy0zGcyUXRGdB6wV0SC3O9XoFgy2ateTjy&#10;aZEtFciykP9blD9QSwMEFAAAAAgAh07iQOMjvu8HAgAAFAQAAA4AAABkcnMvZTJvRG9jLnhtbK1T&#10;TW/bMAy9D9h/EHRfnHjJuhhxiq5BhwHdB9DuBzCyHAuzRY1SYme/fpScZll36WEXQRKpx/ceqdX1&#10;0LXioMkbtKWcTaZSaKuwMnZXyu+Pd2/eS+ED2ApatLqUR+3l9fr1q1XvCp1jg22lSTCI9UXvStmE&#10;4Ios86rRHfgJOm05WCN1EPhIu6wi6Bm9a7N8On2X9UiVI1Tae77djEF5QqSXAGJdG6U3qPadtmFE&#10;Jd1CYEm+Mc7LdWJb11qFr3XtdRBtKVlpSCsX4f02rtl6BcWOwDVGnSjASyg809SBsVz0DLWBAGJP&#10;5h+ozihCj3WYKOyyUUhyhFXMps+8eWjA6aSFrfbubLr/f7Dqy+EbCVOV8q0UFjpu+KMegviAg5hH&#10;d3rnC056cJwWBr7mmUlKvbtH9cMLi7cN2J2+IcK+0VAxu1l8mV08HXF8BNn2n7HiMrAPmICGmrpo&#10;HZshGJ07czx3JlJRseRyOb3KF1IojuXLRX61SCWgeHrtyIePGjsRN6Uk7nxCh8O9D5ENFE8psZjF&#10;O9O2qfut/euCE+NNYh8Jj9TDsB1ObmyxOrIOwnGY+CvxpkH6JUXPg1RK/3MPpKVoP1n2Yjmbz+Pk&#10;pcN8cZXzgS4j28sIWMVQpQxSjNvbME7r3pHZNVxpdN/iDftXmyQtGj2yOvHmYUmKT4Mdp/HynLL+&#10;fOb1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F/IQ8TZAAAADQEAAA8AAAAAAAAAAQAgAAAAIgAA&#10;AGRycy9kb3ducmV2LnhtbFBLAQIUABQAAAAIAIdO4kDjI77vBwIAABQEAAAOAAAAAAAAAAEAIAAA&#10;ACg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1F542329">
                      <w:pPr>
                        <w:rPr>
                          <w:rFonts w:asciiTheme="minorHAnsi" w:hAnsiTheme="minorHAnsi"/>
                          <w:b/>
                          <w:sz w:val="24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24"/>
                        </w:rPr>
                        <w:t>Meeting Minutes Template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T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161925</wp:posOffset>
                </wp:positionV>
                <wp:extent cx="5953125" cy="778192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125" cy="778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703AA01">
                            <w:pPr>
                              <w:pStyle w:val="10"/>
                              <w:jc w:val="both"/>
                              <w:rPr>
                                <w:rFonts w:ascii="Calibri" w:hAnsi="Calibri" w:eastAsia="Calibri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 w:eastAsia="Calibri" w:cs="Times New Roman"/>
                                <w:b/>
                                <w:sz w:val="32"/>
                                <w:szCs w:val="32"/>
                              </w:rPr>
                              <w:t>School PTA Minutes</w:t>
                            </w:r>
                          </w:p>
                          <w:p w14:paraId="0094C7BB">
                            <w:pPr>
                              <w:pStyle w:val="10"/>
                              <w:jc w:val="both"/>
                              <w:rPr>
                                <w:rFonts w:ascii="Calibri" w:hAnsi="Calibri" w:eastAsia="Calibri" w:cs="Times New Roman"/>
                              </w:rPr>
                            </w:pPr>
                            <w:r>
                              <w:t>May 14, 2011</w:t>
                            </w:r>
                          </w:p>
                          <w:p w14:paraId="49A3C14B">
                            <w:pPr>
                              <w:pStyle w:val="10"/>
                              <w:jc w:val="both"/>
                              <w:rPr>
                                <w:rFonts w:ascii="Calibri" w:hAnsi="Calibri" w:eastAsia="Calibri" w:cs="Times New Roman"/>
                              </w:rPr>
                            </w:pPr>
                          </w:p>
                          <w:p w14:paraId="3F2880F8">
                            <w:pPr>
                              <w:pStyle w:val="10"/>
                              <w:jc w:val="both"/>
                              <w:rPr>
                                <w:rFonts w:ascii="Calibri" w:hAnsi="Calibri" w:eastAsia="Calibri" w:cs="Times New Roman"/>
                              </w:rPr>
                            </w:pPr>
                            <w:r>
                              <w:rPr>
                                <w:rFonts w:ascii="Calibri" w:hAnsi="Calibri" w:eastAsia="Calibri" w:cs="Times New Roman"/>
                              </w:rPr>
                              <w:t>The meeting was called to order by Terry Adams at 7:00 p.m.</w:t>
                            </w:r>
                          </w:p>
                          <w:p w14:paraId="0216C075">
                            <w:pPr>
                              <w:pStyle w:val="10"/>
                              <w:jc w:val="both"/>
                              <w:rPr>
                                <w:rFonts w:ascii="Calibri" w:hAnsi="Calibri" w:eastAsia="Calibri" w:cs="Times New Roman"/>
                                <w:b/>
                              </w:rPr>
                            </w:pPr>
                            <w:r>
                              <w:rPr>
                                <w:rFonts w:ascii="Calibri" w:hAnsi="Calibri" w:eastAsia="Calibri" w:cs="Times New Roman"/>
                                <w:b/>
                              </w:rPr>
                              <w:t>In attendance</w:t>
                            </w:r>
                          </w:p>
                          <w:p w14:paraId="54E7FC93">
                            <w:pPr>
                              <w:pStyle w:val="10"/>
                              <w:jc w:val="both"/>
                              <w:rPr>
                                <w:rFonts w:ascii="Calibri" w:hAnsi="Calibri" w:eastAsia="Calibri" w:cs="Times New Roman"/>
                              </w:rPr>
                            </w:pPr>
                            <w:r>
                              <w:t>[A</w:t>
                            </w:r>
                            <w:r>
                              <w:rPr>
                                <w:rFonts w:ascii="Calibri" w:hAnsi="Calibri" w:eastAsia="Calibri" w:cs="Times New Roman"/>
                              </w:rPr>
                              <w:t>ttendees</w:t>
                            </w:r>
                            <w:r>
                              <w:t xml:space="preserve"> List</w:t>
                            </w:r>
                            <w:r>
                              <w:rPr>
                                <w:rFonts w:ascii="Calibri" w:hAnsi="Calibri" w:eastAsia="Calibri" w:cs="Times New Roman"/>
                              </w:rPr>
                              <w:t>]</w:t>
                            </w:r>
                          </w:p>
                          <w:p w14:paraId="38BA9551">
                            <w:pPr>
                              <w:pStyle w:val="10"/>
                              <w:jc w:val="both"/>
                              <w:rPr>
                                <w:rFonts w:ascii="Calibri" w:hAnsi="Calibri" w:eastAsia="Calibri" w:cs="Times New Roman"/>
                                <w:b/>
                              </w:rPr>
                            </w:pPr>
                            <w:r>
                              <w:rPr>
                                <w:rFonts w:ascii="Calibri" w:hAnsi="Calibri" w:eastAsia="Calibri" w:cs="Times New Roman"/>
                                <w:b/>
                              </w:rPr>
                              <w:t>Approval of Minutes</w:t>
                            </w:r>
                          </w:p>
                          <w:p w14:paraId="7CFE1811">
                            <w:pPr>
                              <w:pStyle w:val="10"/>
                              <w:jc w:val="both"/>
                              <w:rPr>
                                <w:rFonts w:ascii="Calibri" w:hAnsi="Calibri" w:eastAsia="Calibri" w:cs="Times New Roman"/>
                              </w:rPr>
                            </w:pPr>
                            <w:r>
                              <w:rPr>
                                <w:rFonts w:ascii="Calibri" w:hAnsi="Calibri" w:eastAsia="Calibri" w:cs="Times New Roman"/>
                              </w:rPr>
                              <w:t xml:space="preserve">The minutes were read from the </w:t>
                            </w:r>
                            <w:r>
                              <w:t>[month]</w:t>
                            </w:r>
                            <w:r>
                              <w:rPr>
                                <w:rFonts w:ascii="Calibri" w:hAnsi="Calibri" w:eastAsia="Calibri" w:cs="Times New Roman"/>
                              </w:rPr>
                              <w:t xml:space="preserve"> meeting and approved.</w:t>
                            </w:r>
                          </w:p>
                          <w:p w14:paraId="162823B5">
                            <w:pPr>
                              <w:pStyle w:val="10"/>
                              <w:jc w:val="both"/>
                              <w:rPr>
                                <w:b/>
                              </w:rPr>
                            </w:pPr>
                          </w:p>
                          <w:p w14:paraId="736B92D2">
                            <w:pPr>
                              <w:pStyle w:val="10"/>
                              <w:jc w:val="both"/>
                              <w:rPr>
                                <w:rFonts w:ascii="Calibri" w:hAnsi="Calibri" w:eastAsia="Calibri" w:cs="Times New Roman"/>
                                <w:b/>
                              </w:rPr>
                            </w:pPr>
                            <w:r>
                              <w:rPr>
                                <w:rFonts w:ascii="Calibri" w:hAnsi="Calibri" w:eastAsia="Calibri" w:cs="Times New Roman"/>
                                <w:b/>
                              </w:rPr>
                              <w:t xml:space="preserve">Board </w:t>
                            </w:r>
                          </w:p>
                          <w:p w14:paraId="2547776F">
                            <w:pPr>
                              <w:pStyle w:val="10"/>
                              <w:jc w:val="both"/>
                              <w:rPr>
                                <w:rFonts w:ascii="Calibri" w:hAnsi="Calibri" w:eastAsia="Calibri" w:cs="Times New Roman"/>
                              </w:rPr>
                            </w:pPr>
                            <w:r>
                              <w:rPr>
                                <w:rFonts w:ascii="Calibri" w:hAnsi="Calibri" w:eastAsia="Calibri" w:cs="Times New Roman"/>
                              </w:rPr>
                              <w:t>The Board, new principal, and guests were introduced</w:t>
                            </w:r>
                            <w:r>
                              <w:t xml:space="preserve"> in this meeting</w:t>
                            </w:r>
                            <w:r>
                              <w:rPr>
                                <w:rFonts w:ascii="Calibri" w:hAnsi="Calibri" w:eastAsia="Calibri" w:cs="Times New Roman"/>
                              </w:rPr>
                              <w:t xml:space="preserve">. Kim Abercrombie was nominated as the new Secretary. A motion to elect </w:t>
                            </w:r>
                            <w:r>
                              <w:t>John</w:t>
                            </w:r>
                            <w:r>
                              <w:rPr>
                                <w:rFonts w:ascii="Calibri" w:hAnsi="Calibri" w:eastAsia="Calibri" w:cs="Times New Roman"/>
                              </w:rPr>
                              <w:t xml:space="preserve"> was made by </w:t>
                            </w:r>
                            <w:r>
                              <w:t>Michael</w:t>
                            </w:r>
                            <w:r>
                              <w:rPr>
                                <w:rFonts w:ascii="Calibri" w:hAnsi="Calibri" w:eastAsia="Calibri" w:cs="Times New Roman"/>
                              </w:rPr>
                              <w:t xml:space="preserve"> Wang and seconded by David Jaffe. </w:t>
                            </w:r>
                            <w:r>
                              <w:t>John</w:t>
                            </w:r>
                            <w:r>
                              <w:rPr>
                                <w:rFonts w:ascii="Calibri" w:hAnsi="Calibri" w:eastAsia="Calibri" w:cs="Times New Roman"/>
                              </w:rPr>
                              <w:t xml:space="preserve"> Abercrombie was confirmed as the new Secretary.</w:t>
                            </w:r>
                          </w:p>
                          <w:p w14:paraId="387F1E5E">
                            <w:pPr>
                              <w:pStyle w:val="10"/>
                              <w:jc w:val="both"/>
                              <w:rPr>
                                <w:b/>
                              </w:rPr>
                            </w:pPr>
                          </w:p>
                          <w:p w14:paraId="359ECEA8">
                            <w:pPr>
                              <w:pStyle w:val="10"/>
                              <w:jc w:val="both"/>
                              <w:rPr>
                                <w:rFonts w:ascii="Calibri" w:hAnsi="Calibri" w:eastAsia="Calibri" w:cs="Times New Roman"/>
                                <w:b/>
                              </w:rPr>
                            </w:pPr>
                            <w:r>
                              <w:rPr>
                                <w:rFonts w:ascii="Calibri" w:hAnsi="Calibri" w:eastAsia="Calibri" w:cs="Times New Roman"/>
                                <w:b/>
                              </w:rPr>
                              <w:t>Advisory Committee</w:t>
                            </w:r>
                          </w:p>
                          <w:p w14:paraId="7B908787">
                            <w:pPr>
                              <w:pStyle w:val="10"/>
                              <w:jc w:val="both"/>
                              <w:rPr>
                                <w:rFonts w:ascii="Calibri" w:hAnsi="Calibri" w:eastAsia="Calibri" w:cs="Times New Roman"/>
                              </w:rPr>
                            </w:pPr>
                            <w:r>
                              <w:rPr>
                                <w:rFonts w:ascii="Calibri" w:hAnsi="Calibri" w:eastAsia="Calibri" w:cs="Times New Roman"/>
                              </w:rPr>
                              <w:t xml:space="preserve">There are a number of parent openings on the Advisory Committee. These openings were listed in the most recent newsletter. Three parents </w:t>
                            </w:r>
                            <w:r>
                              <w:t>showed</w:t>
                            </w:r>
                            <w:r>
                              <w:rPr>
                                <w:rFonts w:ascii="Calibri" w:hAnsi="Calibri" w:eastAsia="Calibri" w:cs="Times New Roman"/>
                              </w:rPr>
                              <w:t xml:space="preserve"> an interest in serving on the committee.</w:t>
                            </w:r>
                            <w:r>
                              <w:t xml:space="preserve"> Mark</w:t>
                            </w:r>
                            <w:r>
                              <w:rPr>
                                <w:rFonts w:ascii="Calibri" w:hAnsi="Calibri" w:eastAsia="Calibri" w:cs="Times New Roman"/>
                              </w:rPr>
                              <w:t xml:space="preserve"> </w:t>
                            </w:r>
                            <w:r>
                              <w:t>Bell</w:t>
                            </w:r>
                            <w:r>
                              <w:rPr>
                                <w:rFonts w:ascii="Calibri" w:hAnsi="Calibri" w:eastAsia="Calibri" w:cs="Times New Roman"/>
                              </w:rPr>
                              <w:t xml:space="preserve"> will follow up with those parents and do some </w:t>
                            </w:r>
                            <w:r>
                              <w:t>supplementary</w:t>
                            </w:r>
                            <w:r>
                              <w:rPr>
                                <w:rFonts w:ascii="Calibri" w:hAnsi="Calibri" w:eastAsia="Calibri" w:cs="Times New Roman"/>
                              </w:rPr>
                              <w:t xml:space="preserve"> recruiting to fill these openings.</w:t>
                            </w:r>
                          </w:p>
                          <w:p w14:paraId="7B9C77B3">
                            <w:pPr>
                              <w:pStyle w:val="10"/>
                              <w:jc w:val="both"/>
                              <w:rPr>
                                <w:b/>
                              </w:rPr>
                            </w:pPr>
                          </w:p>
                          <w:p w14:paraId="13044F0F">
                            <w:pPr>
                              <w:pStyle w:val="10"/>
                              <w:jc w:val="both"/>
                              <w:rPr>
                                <w:rFonts w:ascii="Calibri" w:hAnsi="Calibri" w:eastAsia="Calibri" w:cs="Times New Roman"/>
                                <w:b/>
                              </w:rPr>
                            </w:pPr>
                            <w:r>
                              <w:rPr>
                                <w:rFonts w:ascii="Calibri" w:hAnsi="Calibri" w:eastAsia="Calibri" w:cs="Times New Roman"/>
                                <w:b/>
                              </w:rPr>
                              <w:t>Budget</w:t>
                            </w:r>
                          </w:p>
                          <w:p w14:paraId="6D00D79E">
                            <w:pPr>
                              <w:pStyle w:val="10"/>
                              <w:jc w:val="both"/>
                              <w:rPr>
                                <w:rFonts w:ascii="Calibri" w:hAnsi="Calibri" w:eastAsia="Calibri" w:cs="Times New Roman"/>
                              </w:rPr>
                            </w:pPr>
                            <w:r>
                              <w:rPr>
                                <w:rFonts w:ascii="Calibri" w:hAnsi="Calibri" w:eastAsia="Calibri" w:cs="Times New Roman"/>
                              </w:rPr>
                              <w:t xml:space="preserve">The budget for the current school year was distributed by </w:t>
                            </w:r>
                            <w:r>
                              <w:t>Richard Miller</w:t>
                            </w:r>
                            <w:r>
                              <w:rPr>
                                <w:rFonts w:ascii="Calibri" w:hAnsi="Calibri" w:eastAsia="Calibri" w:cs="Times New Roman"/>
                              </w:rPr>
                              <w:t xml:space="preserve">, PTA Treasurer, and reviewed by the board and PTA members at the last meeting. In tonight’s meeting, </w:t>
                            </w:r>
                            <w:r>
                              <w:t>Steve Watson</w:t>
                            </w:r>
                            <w:r>
                              <w:rPr>
                                <w:rFonts w:ascii="Calibri" w:hAnsi="Calibri" w:eastAsia="Calibri" w:cs="Times New Roman"/>
                              </w:rPr>
                              <w:t xml:space="preserve"> made a motion to approve the budget which was seconded by </w:t>
                            </w:r>
                            <w:r>
                              <w:t>Harry Anderson</w:t>
                            </w:r>
                            <w:r>
                              <w:rPr>
                                <w:rFonts w:ascii="Calibri" w:hAnsi="Calibri" w:eastAsia="Calibri" w:cs="Times New Roman"/>
                              </w:rPr>
                              <w:t>. All present</w:t>
                            </w:r>
                            <w:r>
                              <w:t>s</w:t>
                            </w:r>
                            <w:r>
                              <w:rPr>
                                <w:rFonts w:ascii="Calibri" w:hAnsi="Calibri" w:eastAsia="Calibri" w:cs="Times New Roman"/>
                              </w:rPr>
                              <w:t xml:space="preserve"> voted in favor of approving the budget as presented.</w:t>
                            </w:r>
                          </w:p>
                          <w:p w14:paraId="7F66D282">
                            <w:pPr>
                              <w:pStyle w:val="10"/>
                              <w:jc w:val="both"/>
                              <w:rPr>
                                <w:b/>
                              </w:rPr>
                            </w:pPr>
                          </w:p>
                          <w:p w14:paraId="668B47C6">
                            <w:pPr>
                              <w:pStyle w:val="10"/>
                              <w:jc w:val="both"/>
                              <w:rPr>
                                <w:rFonts w:ascii="Calibri" w:hAnsi="Calibri" w:eastAsia="Calibri" w:cs="Times New Roman"/>
                                <w:b/>
                              </w:rPr>
                            </w:pPr>
                            <w:r>
                              <w:rPr>
                                <w:rFonts w:ascii="Calibri" w:hAnsi="Calibri" w:eastAsia="Calibri" w:cs="Times New Roman"/>
                                <w:b/>
                              </w:rPr>
                              <w:t>Principal’s Report</w:t>
                            </w:r>
                          </w:p>
                          <w:p w14:paraId="2D18A40B">
                            <w:pPr>
                              <w:pStyle w:val="10"/>
                              <w:jc w:val="both"/>
                              <w:rPr>
                                <w:rFonts w:ascii="Calibri" w:hAnsi="Calibri" w:eastAsia="Calibri" w:cs="Times New Roman"/>
                              </w:rPr>
                            </w:pPr>
                            <w:r>
                              <w:rPr>
                                <w:rFonts w:ascii="Calibri" w:hAnsi="Calibri" w:eastAsia="Calibri" w:cs="Times New Roman"/>
                              </w:rPr>
                              <w:t xml:space="preserve">Principal </w:t>
                            </w:r>
                            <w:r>
                              <w:t>Samuel Pattison</w:t>
                            </w:r>
                            <w:r>
                              <w:rPr>
                                <w:rFonts w:ascii="Calibri" w:hAnsi="Calibri" w:eastAsia="Calibri" w:cs="Times New Roman"/>
                              </w:rPr>
                              <w:t xml:space="preserve"> presented his report.</w:t>
                            </w:r>
                          </w:p>
                          <w:p w14:paraId="65548997">
                            <w:pPr>
                              <w:pStyle w:val="10"/>
                              <w:jc w:val="both"/>
                              <w:rPr>
                                <w:b/>
                              </w:rPr>
                            </w:pPr>
                          </w:p>
                          <w:p w14:paraId="32820632">
                            <w:pPr>
                              <w:pStyle w:val="10"/>
                              <w:jc w:val="both"/>
                              <w:rPr>
                                <w:rFonts w:ascii="Calibri" w:hAnsi="Calibri" w:eastAsia="Calibri" w:cs="Times New Roman"/>
                                <w:b/>
                              </w:rPr>
                            </w:pPr>
                            <w:r>
                              <w:rPr>
                                <w:rFonts w:ascii="Calibri" w:hAnsi="Calibri" w:eastAsia="Calibri" w:cs="Times New Roman"/>
                                <w:b/>
                              </w:rPr>
                              <w:t xml:space="preserve">New Business  </w:t>
                            </w:r>
                          </w:p>
                          <w:p w14:paraId="4BFE603A"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Calibri" w:hAnsi="Calibri" w:eastAsia="Calibri" w:cs="Times New Roman"/>
                              </w:rPr>
                            </w:pPr>
                            <w:r>
                              <w:rPr>
                                <w:rFonts w:ascii="Calibri" w:hAnsi="Calibri" w:eastAsia="Calibri" w:cs="Times New Roman"/>
                              </w:rPr>
                              <w:t xml:space="preserve">Recap of Back to School night – </w:t>
                            </w:r>
                            <w:r>
                              <w:t>May</w:t>
                            </w:r>
                            <w:r>
                              <w:rPr>
                                <w:rFonts w:ascii="Calibri" w:hAnsi="Calibri" w:eastAsia="Calibri" w:cs="Times New Roman"/>
                              </w:rPr>
                              <w:t xml:space="preserve"> 9</w:t>
                            </w:r>
                          </w:p>
                          <w:p w14:paraId="4C36F03D"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Calibri" w:hAnsi="Calibri" w:eastAsia="Calibri" w:cs="Times New Roman"/>
                              </w:rPr>
                            </w:pPr>
                            <w:r>
                              <w:rPr>
                                <w:rFonts w:ascii="Calibri" w:hAnsi="Calibri" w:eastAsia="Calibri" w:cs="Times New Roman"/>
                              </w:rPr>
                              <w:t>Parent Education Programs – Counselors</w:t>
                            </w:r>
                          </w:p>
                          <w:p w14:paraId="7BB29F82"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Calibri" w:hAnsi="Calibri" w:eastAsia="Calibri" w:cs="Times New Roman"/>
                              </w:rPr>
                            </w:pPr>
                            <w:r>
                              <w:rPr>
                                <w:rFonts w:ascii="Calibri" w:hAnsi="Calibri" w:eastAsia="Calibri" w:cs="Times New Roman"/>
                              </w:rPr>
                              <w:t xml:space="preserve">Teacher Grants Application Process – </w:t>
                            </w:r>
                            <w:r>
                              <w:t>[School Name]</w:t>
                            </w:r>
                          </w:p>
                          <w:p w14:paraId="1EA365B1">
                            <w:pPr>
                              <w:pStyle w:val="10"/>
                              <w:jc w:val="both"/>
                              <w:rPr>
                                <w:b/>
                              </w:rPr>
                            </w:pPr>
                          </w:p>
                          <w:p w14:paraId="4C56516A">
                            <w:pPr>
                              <w:pStyle w:val="10"/>
                              <w:jc w:val="both"/>
                              <w:rPr>
                                <w:rFonts w:ascii="Calibri" w:hAnsi="Calibri" w:eastAsia="Calibri" w:cs="Times New Roman"/>
                                <w:b/>
                              </w:rPr>
                            </w:pPr>
                            <w:r>
                              <w:rPr>
                                <w:rFonts w:ascii="Calibri" w:hAnsi="Calibri" w:eastAsia="Calibri" w:cs="Times New Roman"/>
                                <w:b/>
                              </w:rPr>
                              <w:t>Committee Reports</w:t>
                            </w:r>
                          </w:p>
                          <w:p w14:paraId="76A3EEA0"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Calibri" w:hAnsi="Calibri" w:eastAsia="Calibri" w:cs="Times New Roman"/>
                              </w:rPr>
                            </w:pPr>
                            <w:r>
                              <w:rPr>
                                <w:rFonts w:ascii="Calibri" w:hAnsi="Calibri" w:eastAsia="Calibri" w:cs="Times New Roman"/>
                              </w:rPr>
                              <w:t>Membership</w:t>
                            </w:r>
                          </w:p>
                          <w:p w14:paraId="517E8488"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Calibri" w:hAnsi="Calibri" w:eastAsia="Calibri" w:cs="Times New Roman"/>
                              </w:rPr>
                            </w:pPr>
                            <w:r>
                              <w:rPr>
                                <w:rFonts w:ascii="Calibri" w:hAnsi="Calibri" w:eastAsia="Calibri" w:cs="Times New Roman"/>
                              </w:rPr>
                              <w:t>Volunteers</w:t>
                            </w:r>
                          </w:p>
                          <w:p w14:paraId="25CFFDEE"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Calibri" w:hAnsi="Calibri" w:eastAsia="Calibri" w:cs="Times New Roman"/>
                              </w:rPr>
                            </w:pPr>
                            <w:r>
                              <w:rPr>
                                <w:rFonts w:ascii="Calibri" w:hAnsi="Calibri" w:eastAsia="Calibri" w:cs="Times New Roman"/>
                              </w:rPr>
                              <w:t>Newsletter</w:t>
                            </w:r>
                          </w:p>
                          <w:p w14:paraId="57803FF7"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Calibri" w:hAnsi="Calibri" w:eastAsia="Calibri" w:cs="Times New Roman"/>
                              </w:rPr>
                            </w:pPr>
                            <w:r>
                              <w:rPr>
                                <w:rFonts w:ascii="Calibri" w:hAnsi="Calibri" w:eastAsia="Calibri" w:cs="Times New Roman"/>
                              </w:rPr>
                              <w:t>Computer Support</w:t>
                            </w:r>
                          </w:p>
                          <w:p w14:paraId="5CE88093">
                            <w:pPr>
                              <w:pStyle w:val="10"/>
                              <w:jc w:val="both"/>
                              <w:rPr>
                                <w:b/>
                              </w:rPr>
                            </w:pPr>
                          </w:p>
                          <w:p w14:paraId="1CBE85E4">
                            <w:pPr>
                              <w:pStyle w:val="10"/>
                              <w:jc w:val="both"/>
                              <w:rPr>
                                <w:rFonts w:ascii="Calibri" w:hAnsi="Calibri" w:eastAsia="Calibri" w:cs="Times New Roman"/>
                                <w:b/>
                              </w:rPr>
                            </w:pPr>
                            <w:r>
                              <w:rPr>
                                <w:rFonts w:ascii="Calibri" w:hAnsi="Calibri" w:eastAsia="Calibri" w:cs="Times New Roman"/>
                                <w:b/>
                              </w:rPr>
                              <w:t>Announcements</w:t>
                            </w:r>
                          </w:p>
                          <w:p w14:paraId="2084124F">
                            <w:pPr>
                              <w:pStyle w:val="10"/>
                              <w:jc w:val="both"/>
                              <w:rPr>
                                <w:rFonts w:ascii="Calibri" w:hAnsi="Calibri" w:eastAsia="Calibri" w:cs="Times New Roman"/>
                                <w:b/>
                              </w:rPr>
                            </w:pPr>
                            <w:r>
                              <w:rPr>
                                <w:rFonts w:ascii="Calibri" w:hAnsi="Calibri" w:eastAsia="Calibri" w:cs="Times New Roman"/>
                                <w:b/>
                              </w:rPr>
                              <w:t>Next Meeting</w:t>
                            </w:r>
                          </w:p>
                          <w:p w14:paraId="145E5BD8">
                            <w:pPr>
                              <w:pStyle w:val="10"/>
                              <w:jc w:val="both"/>
                              <w:rPr>
                                <w:rFonts w:ascii="Calibri" w:hAnsi="Calibri" w:eastAsia="Calibri" w:cs="Times New Roman"/>
                              </w:rPr>
                            </w:pPr>
                            <w:r>
                              <w:t>October</w:t>
                            </w:r>
                            <w:r>
                              <w:rPr>
                                <w:rFonts w:ascii="Calibri" w:hAnsi="Calibri" w:eastAsia="Calibri" w:cs="Times New Roman"/>
                              </w:rPr>
                              <w:t xml:space="preserve"> </w:t>
                            </w:r>
                            <w:r>
                              <w:t>14</w:t>
                            </w:r>
                            <w:r>
                              <w:rPr>
                                <w:rFonts w:ascii="Calibri" w:hAnsi="Calibri" w:eastAsia="Calibri" w:cs="Times New Roman"/>
                              </w:rPr>
                              <w:t>, 20</w:t>
                            </w:r>
                            <w:r>
                              <w:t>11</w:t>
                            </w:r>
                            <w:r>
                              <w:rPr>
                                <w:rFonts w:ascii="Calibri" w:hAnsi="Calibri" w:eastAsia="Calibri" w:cs="Times New Roman"/>
                              </w:rPr>
                              <w:t>, at 7:00 p.m., school cafeteria</w:t>
                            </w:r>
                          </w:p>
                          <w:p w14:paraId="456A725A">
                            <w:pPr>
                              <w:pStyle w:val="10"/>
                              <w:jc w:val="both"/>
                              <w:rPr>
                                <w:rFonts w:ascii="Calibri" w:hAnsi="Calibri" w:eastAsia="Calibri" w:cs="Times New Roman"/>
                              </w:rPr>
                            </w:pPr>
                          </w:p>
                          <w:p w14:paraId="50D3F3A2">
                            <w:pPr>
                              <w:pStyle w:val="10"/>
                              <w:jc w:val="both"/>
                            </w:pPr>
                            <w:r>
                              <w:rPr>
                                <w:rFonts w:ascii="Calibri" w:hAnsi="Calibri" w:eastAsia="Calibri" w:cs="Times New Roman"/>
                              </w:rPr>
                              <w:t>Motion to adjourn was made at 9:00 p.m. and was passed unanimously.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.5pt;margin-top:12.75pt;height:612.75pt;width:468.75pt;z-index:251661312;mso-width-relative:page;mso-height-relative:page;" filled="f" stroked="f" coordsize="21600,21600" o:gfxdata="UEsDBAoAAAAAAIdO4kAAAAAAAAAAAAAAAAAEAAAAZHJzL1BLAwQUAAAACACHTuJA6zGIcdYAAAAJ&#10;AQAADwAAAGRycy9kb3ducmV2LnhtbE2PzU7DMBCE70i8g7VI3Og6oUE0xOkBxBVE+ZG4ufE2iYjX&#10;Uew24e1ZTnDb0Yxmv6m2ix/UiabYBzaQrTQo4ia4nlsDb6+PV7egYrLs7BCYDHxThG19flbZ0oWZ&#10;X+i0S62SEo6lNdClNJaIsenI27gKI7F4hzB5m0ROLbrJzlLuB8y1vkFve5YPnR3pvqPma3f0Bt6f&#10;Dp8fa/3cPvhinMOikf0Gjbm8yPQdqERL+gvDL76gQy1M+3BkF9Vg4FqWJAN5UYASe7PWcuwllxeZ&#10;Bqwr/L+g/gFQSwMEFAAAAAgAh07iQHfTI3oHAgAAFQQAAA4AAABkcnMvZTJvRG9jLnhtbK1Ty27b&#10;MBC8F+g/ELzXslS7jgXLQRojRYH0AST9AJqiLKIil13Sltyv75JyHDe95NCLwH1wdma4Wl0PpmMH&#10;hV6DrXg+mXKmrIRa213FfzzevbvizAdha9GBVRU/Ks+v12/frHpXqgJa6GqFjECsL3tX8TYEV2aZ&#10;l60ywk/AKUvFBtCIQCHushpFT+imy4rp9EPWA9YOQSrvKbsZi/yEiK8BhKbRUm1A7o2yYURF1YlA&#10;knyrnefrxLZplAzfmsarwLqKk9KQvjSEztv4zdYrUe5QuFbLEwXxGgovNBmhLQ09Q21EEGyP+h8o&#10;oyWChyZMJJhsFJIcIRX59IU3D61wKmkhq707m+7/H6z8eviOTNcVLzizwtCDP6ohsI8wsCK60ztf&#10;UtODo7YwUJp2Jin17h7kT88s3LbC7tQNIvStEjWxy+PN7OLqiOMjyLb/AjWNEfsACWho0ETryAxG&#10;6PQyx/PLRCqSkvPl/H1ezDmTVFssrvIlBXGGKJ+uO/ThkwLD4qHiSE+f4MXh3oex9aklTrNwp7uO&#10;8qLs7F8JwoyZRD8yHrmHYTtQd9S0hfpIQhDGbaJ/iQ4t4G/Oetqkivtfe4GKs+6zJTOW+WwWVy8F&#10;s/mioAAvK9vLirCSoCoeOBuPt2Fc171DvWtp0mi/hRsysNFJ2jOrE2/almTOabPjOl7Gqev5b17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OsxiHHWAAAACQEAAA8AAAAAAAAAAQAgAAAAIgAAAGRy&#10;cy9kb3ducmV2LnhtbFBLAQIUABQAAAAIAIdO4kB30yN6BwIAABUEAAAOAAAAAAAAAAEAIAAAACUB&#10;AABkcnMvZTJvRG9jLnhtbFBLBQYAAAAABgAGAFkBAACe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5703AA01">
                      <w:pPr>
                        <w:pStyle w:val="10"/>
                        <w:jc w:val="both"/>
                        <w:rPr>
                          <w:rFonts w:ascii="Calibri" w:hAnsi="Calibri" w:eastAsia="Calibri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Calibri" w:hAnsi="Calibri" w:eastAsia="Calibri" w:cs="Times New Roman"/>
                          <w:b/>
                          <w:sz w:val="32"/>
                          <w:szCs w:val="32"/>
                        </w:rPr>
                        <w:t>School PTA Minutes</w:t>
                      </w:r>
                    </w:p>
                    <w:p w14:paraId="0094C7BB">
                      <w:pPr>
                        <w:pStyle w:val="10"/>
                        <w:jc w:val="both"/>
                        <w:rPr>
                          <w:rFonts w:ascii="Calibri" w:hAnsi="Calibri" w:eastAsia="Calibri" w:cs="Times New Roman"/>
                        </w:rPr>
                      </w:pPr>
                      <w:r>
                        <w:t>May 14, 2011</w:t>
                      </w:r>
                    </w:p>
                    <w:p w14:paraId="49A3C14B">
                      <w:pPr>
                        <w:pStyle w:val="10"/>
                        <w:jc w:val="both"/>
                        <w:rPr>
                          <w:rFonts w:ascii="Calibri" w:hAnsi="Calibri" w:eastAsia="Calibri" w:cs="Times New Roman"/>
                        </w:rPr>
                      </w:pPr>
                    </w:p>
                    <w:p w14:paraId="3F2880F8">
                      <w:pPr>
                        <w:pStyle w:val="10"/>
                        <w:jc w:val="both"/>
                        <w:rPr>
                          <w:rFonts w:ascii="Calibri" w:hAnsi="Calibri" w:eastAsia="Calibri" w:cs="Times New Roman"/>
                        </w:rPr>
                      </w:pPr>
                      <w:r>
                        <w:rPr>
                          <w:rFonts w:ascii="Calibri" w:hAnsi="Calibri" w:eastAsia="Calibri" w:cs="Times New Roman"/>
                        </w:rPr>
                        <w:t>The meeting was called to order by Terry Adams at 7:00 p.m.</w:t>
                      </w:r>
                    </w:p>
                    <w:p w14:paraId="0216C075">
                      <w:pPr>
                        <w:pStyle w:val="10"/>
                        <w:jc w:val="both"/>
                        <w:rPr>
                          <w:rFonts w:ascii="Calibri" w:hAnsi="Calibri" w:eastAsia="Calibri" w:cs="Times New Roman"/>
                          <w:b/>
                        </w:rPr>
                      </w:pPr>
                      <w:r>
                        <w:rPr>
                          <w:rFonts w:ascii="Calibri" w:hAnsi="Calibri" w:eastAsia="Calibri" w:cs="Times New Roman"/>
                          <w:b/>
                        </w:rPr>
                        <w:t>In attendance</w:t>
                      </w:r>
                    </w:p>
                    <w:p w14:paraId="54E7FC93">
                      <w:pPr>
                        <w:pStyle w:val="10"/>
                        <w:jc w:val="both"/>
                        <w:rPr>
                          <w:rFonts w:ascii="Calibri" w:hAnsi="Calibri" w:eastAsia="Calibri" w:cs="Times New Roman"/>
                        </w:rPr>
                      </w:pPr>
                      <w:r>
                        <w:t>[A</w:t>
                      </w:r>
                      <w:r>
                        <w:rPr>
                          <w:rFonts w:ascii="Calibri" w:hAnsi="Calibri" w:eastAsia="Calibri" w:cs="Times New Roman"/>
                        </w:rPr>
                        <w:t>ttendees</w:t>
                      </w:r>
                      <w:r>
                        <w:t xml:space="preserve"> List</w:t>
                      </w:r>
                      <w:r>
                        <w:rPr>
                          <w:rFonts w:ascii="Calibri" w:hAnsi="Calibri" w:eastAsia="Calibri" w:cs="Times New Roman"/>
                        </w:rPr>
                        <w:t>]</w:t>
                      </w:r>
                    </w:p>
                    <w:p w14:paraId="38BA9551">
                      <w:pPr>
                        <w:pStyle w:val="10"/>
                        <w:jc w:val="both"/>
                        <w:rPr>
                          <w:rFonts w:ascii="Calibri" w:hAnsi="Calibri" w:eastAsia="Calibri" w:cs="Times New Roman"/>
                          <w:b/>
                        </w:rPr>
                      </w:pPr>
                      <w:r>
                        <w:rPr>
                          <w:rFonts w:ascii="Calibri" w:hAnsi="Calibri" w:eastAsia="Calibri" w:cs="Times New Roman"/>
                          <w:b/>
                        </w:rPr>
                        <w:t>Approval of Minutes</w:t>
                      </w:r>
                    </w:p>
                    <w:p w14:paraId="7CFE1811">
                      <w:pPr>
                        <w:pStyle w:val="10"/>
                        <w:jc w:val="both"/>
                        <w:rPr>
                          <w:rFonts w:ascii="Calibri" w:hAnsi="Calibri" w:eastAsia="Calibri" w:cs="Times New Roman"/>
                        </w:rPr>
                      </w:pPr>
                      <w:r>
                        <w:rPr>
                          <w:rFonts w:ascii="Calibri" w:hAnsi="Calibri" w:eastAsia="Calibri" w:cs="Times New Roman"/>
                        </w:rPr>
                        <w:t xml:space="preserve">The minutes were read from the </w:t>
                      </w:r>
                      <w:r>
                        <w:t>[month]</w:t>
                      </w:r>
                      <w:r>
                        <w:rPr>
                          <w:rFonts w:ascii="Calibri" w:hAnsi="Calibri" w:eastAsia="Calibri" w:cs="Times New Roman"/>
                        </w:rPr>
                        <w:t xml:space="preserve"> meeting and approved.</w:t>
                      </w:r>
                    </w:p>
                    <w:p w14:paraId="162823B5">
                      <w:pPr>
                        <w:pStyle w:val="10"/>
                        <w:jc w:val="both"/>
                        <w:rPr>
                          <w:b/>
                        </w:rPr>
                      </w:pPr>
                    </w:p>
                    <w:p w14:paraId="736B92D2">
                      <w:pPr>
                        <w:pStyle w:val="10"/>
                        <w:jc w:val="both"/>
                        <w:rPr>
                          <w:rFonts w:ascii="Calibri" w:hAnsi="Calibri" w:eastAsia="Calibri" w:cs="Times New Roman"/>
                          <w:b/>
                        </w:rPr>
                      </w:pPr>
                      <w:r>
                        <w:rPr>
                          <w:rFonts w:ascii="Calibri" w:hAnsi="Calibri" w:eastAsia="Calibri" w:cs="Times New Roman"/>
                          <w:b/>
                        </w:rPr>
                        <w:t xml:space="preserve">Board </w:t>
                      </w:r>
                    </w:p>
                    <w:p w14:paraId="2547776F">
                      <w:pPr>
                        <w:pStyle w:val="10"/>
                        <w:jc w:val="both"/>
                        <w:rPr>
                          <w:rFonts w:ascii="Calibri" w:hAnsi="Calibri" w:eastAsia="Calibri" w:cs="Times New Roman"/>
                        </w:rPr>
                      </w:pPr>
                      <w:r>
                        <w:rPr>
                          <w:rFonts w:ascii="Calibri" w:hAnsi="Calibri" w:eastAsia="Calibri" w:cs="Times New Roman"/>
                        </w:rPr>
                        <w:t>The Board, new principal, and guests were introduced</w:t>
                      </w:r>
                      <w:r>
                        <w:t xml:space="preserve"> in this meeting</w:t>
                      </w:r>
                      <w:r>
                        <w:rPr>
                          <w:rFonts w:ascii="Calibri" w:hAnsi="Calibri" w:eastAsia="Calibri" w:cs="Times New Roman"/>
                        </w:rPr>
                        <w:t xml:space="preserve">. Kim Abercrombie was nominated as the new Secretary. A motion to elect </w:t>
                      </w:r>
                      <w:r>
                        <w:t>John</w:t>
                      </w:r>
                      <w:r>
                        <w:rPr>
                          <w:rFonts w:ascii="Calibri" w:hAnsi="Calibri" w:eastAsia="Calibri" w:cs="Times New Roman"/>
                        </w:rPr>
                        <w:t xml:space="preserve"> was made by </w:t>
                      </w:r>
                      <w:r>
                        <w:t>Michael</w:t>
                      </w:r>
                      <w:r>
                        <w:rPr>
                          <w:rFonts w:ascii="Calibri" w:hAnsi="Calibri" w:eastAsia="Calibri" w:cs="Times New Roman"/>
                        </w:rPr>
                        <w:t xml:space="preserve"> Wang and seconded by David Jaffe. </w:t>
                      </w:r>
                      <w:r>
                        <w:t>John</w:t>
                      </w:r>
                      <w:r>
                        <w:rPr>
                          <w:rFonts w:ascii="Calibri" w:hAnsi="Calibri" w:eastAsia="Calibri" w:cs="Times New Roman"/>
                        </w:rPr>
                        <w:t xml:space="preserve"> Abercrombie was confirmed as the new Secretary.</w:t>
                      </w:r>
                    </w:p>
                    <w:p w14:paraId="387F1E5E">
                      <w:pPr>
                        <w:pStyle w:val="10"/>
                        <w:jc w:val="both"/>
                        <w:rPr>
                          <w:b/>
                        </w:rPr>
                      </w:pPr>
                    </w:p>
                    <w:p w14:paraId="359ECEA8">
                      <w:pPr>
                        <w:pStyle w:val="10"/>
                        <w:jc w:val="both"/>
                        <w:rPr>
                          <w:rFonts w:ascii="Calibri" w:hAnsi="Calibri" w:eastAsia="Calibri" w:cs="Times New Roman"/>
                          <w:b/>
                        </w:rPr>
                      </w:pPr>
                      <w:r>
                        <w:rPr>
                          <w:rFonts w:ascii="Calibri" w:hAnsi="Calibri" w:eastAsia="Calibri" w:cs="Times New Roman"/>
                          <w:b/>
                        </w:rPr>
                        <w:t>Advisory Committee</w:t>
                      </w:r>
                    </w:p>
                    <w:p w14:paraId="7B908787">
                      <w:pPr>
                        <w:pStyle w:val="10"/>
                        <w:jc w:val="both"/>
                        <w:rPr>
                          <w:rFonts w:ascii="Calibri" w:hAnsi="Calibri" w:eastAsia="Calibri" w:cs="Times New Roman"/>
                        </w:rPr>
                      </w:pPr>
                      <w:r>
                        <w:rPr>
                          <w:rFonts w:ascii="Calibri" w:hAnsi="Calibri" w:eastAsia="Calibri" w:cs="Times New Roman"/>
                        </w:rPr>
                        <w:t xml:space="preserve">There are a number of parent openings on the Advisory Committee. These openings were listed in the most recent newsletter. Three parents </w:t>
                      </w:r>
                      <w:r>
                        <w:t>showed</w:t>
                      </w:r>
                      <w:r>
                        <w:rPr>
                          <w:rFonts w:ascii="Calibri" w:hAnsi="Calibri" w:eastAsia="Calibri" w:cs="Times New Roman"/>
                        </w:rPr>
                        <w:t xml:space="preserve"> an interest in serving on the committee.</w:t>
                      </w:r>
                      <w:r>
                        <w:t xml:space="preserve"> Mark</w:t>
                      </w:r>
                      <w:r>
                        <w:rPr>
                          <w:rFonts w:ascii="Calibri" w:hAnsi="Calibri" w:eastAsia="Calibri" w:cs="Times New Roman"/>
                        </w:rPr>
                        <w:t xml:space="preserve"> </w:t>
                      </w:r>
                      <w:r>
                        <w:t>Bell</w:t>
                      </w:r>
                      <w:r>
                        <w:rPr>
                          <w:rFonts w:ascii="Calibri" w:hAnsi="Calibri" w:eastAsia="Calibri" w:cs="Times New Roman"/>
                        </w:rPr>
                        <w:t xml:space="preserve"> will follow up with those parents and do some </w:t>
                      </w:r>
                      <w:r>
                        <w:t>supplementary</w:t>
                      </w:r>
                      <w:r>
                        <w:rPr>
                          <w:rFonts w:ascii="Calibri" w:hAnsi="Calibri" w:eastAsia="Calibri" w:cs="Times New Roman"/>
                        </w:rPr>
                        <w:t xml:space="preserve"> recruiting to fill these openings.</w:t>
                      </w:r>
                    </w:p>
                    <w:p w14:paraId="7B9C77B3">
                      <w:pPr>
                        <w:pStyle w:val="10"/>
                        <w:jc w:val="both"/>
                        <w:rPr>
                          <w:b/>
                        </w:rPr>
                      </w:pPr>
                    </w:p>
                    <w:p w14:paraId="13044F0F">
                      <w:pPr>
                        <w:pStyle w:val="10"/>
                        <w:jc w:val="both"/>
                        <w:rPr>
                          <w:rFonts w:ascii="Calibri" w:hAnsi="Calibri" w:eastAsia="Calibri" w:cs="Times New Roman"/>
                          <w:b/>
                        </w:rPr>
                      </w:pPr>
                      <w:r>
                        <w:rPr>
                          <w:rFonts w:ascii="Calibri" w:hAnsi="Calibri" w:eastAsia="Calibri" w:cs="Times New Roman"/>
                          <w:b/>
                        </w:rPr>
                        <w:t>Budget</w:t>
                      </w:r>
                    </w:p>
                    <w:p w14:paraId="6D00D79E">
                      <w:pPr>
                        <w:pStyle w:val="10"/>
                        <w:jc w:val="both"/>
                        <w:rPr>
                          <w:rFonts w:ascii="Calibri" w:hAnsi="Calibri" w:eastAsia="Calibri" w:cs="Times New Roman"/>
                        </w:rPr>
                      </w:pPr>
                      <w:r>
                        <w:rPr>
                          <w:rFonts w:ascii="Calibri" w:hAnsi="Calibri" w:eastAsia="Calibri" w:cs="Times New Roman"/>
                        </w:rPr>
                        <w:t xml:space="preserve">The budget for the current school year was distributed by </w:t>
                      </w:r>
                      <w:r>
                        <w:t>Richard Miller</w:t>
                      </w:r>
                      <w:r>
                        <w:rPr>
                          <w:rFonts w:ascii="Calibri" w:hAnsi="Calibri" w:eastAsia="Calibri" w:cs="Times New Roman"/>
                        </w:rPr>
                        <w:t xml:space="preserve">, PTA Treasurer, and reviewed by the board and PTA members at the last meeting. In tonight’s meeting, </w:t>
                      </w:r>
                      <w:r>
                        <w:t>Steve Watson</w:t>
                      </w:r>
                      <w:r>
                        <w:rPr>
                          <w:rFonts w:ascii="Calibri" w:hAnsi="Calibri" w:eastAsia="Calibri" w:cs="Times New Roman"/>
                        </w:rPr>
                        <w:t xml:space="preserve"> made a motion to approve the budget which was seconded by </w:t>
                      </w:r>
                      <w:r>
                        <w:t>Harry Anderson</w:t>
                      </w:r>
                      <w:r>
                        <w:rPr>
                          <w:rFonts w:ascii="Calibri" w:hAnsi="Calibri" w:eastAsia="Calibri" w:cs="Times New Roman"/>
                        </w:rPr>
                        <w:t>. All present</w:t>
                      </w:r>
                      <w:r>
                        <w:t>s</w:t>
                      </w:r>
                      <w:r>
                        <w:rPr>
                          <w:rFonts w:ascii="Calibri" w:hAnsi="Calibri" w:eastAsia="Calibri" w:cs="Times New Roman"/>
                        </w:rPr>
                        <w:t xml:space="preserve"> voted in favor of approving the budget as presented.</w:t>
                      </w:r>
                    </w:p>
                    <w:p w14:paraId="7F66D282">
                      <w:pPr>
                        <w:pStyle w:val="10"/>
                        <w:jc w:val="both"/>
                        <w:rPr>
                          <w:b/>
                        </w:rPr>
                      </w:pPr>
                    </w:p>
                    <w:p w14:paraId="668B47C6">
                      <w:pPr>
                        <w:pStyle w:val="10"/>
                        <w:jc w:val="both"/>
                        <w:rPr>
                          <w:rFonts w:ascii="Calibri" w:hAnsi="Calibri" w:eastAsia="Calibri" w:cs="Times New Roman"/>
                          <w:b/>
                        </w:rPr>
                      </w:pPr>
                      <w:r>
                        <w:rPr>
                          <w:rFonts w:ascii="Calibri" w:hAnsi="Calibri" w:eastAsia="Calibri" w:cs="Times New Roman"/>
                          <w:b/>
                        </w:rPr>
                        <w:t>Principal’s Report</w:t>
                      </w:r>
                    </w:p>
                    <w:p w14:paraId="2D18A40B">
                      <w:pPr>
                        <w:pStyle w:val="10"/>
                        <w:jc w:val="both"/>
                        <w:rPr>
                          <w:rFonts w:ascii="Calibri" w:hAnsi="Calibri" w:eastAsia="Calibri" w:cs="Times New Roman"/>
                        </w:rPr>
                      </w:pPr>
                      <w:r>
                        <w:rPr>
                          <w:rFonts w:ascii="Calibri" w:hAnsi="Calibri" w:eastAsia="Calibri" w:cs="Times New Roman"/>
                        </w:rPr>
                        <w:t xml:space="preserve">Principal </w:t>
                      </w:r>
                      <w:r>
                        <w:t>Samuel Pattison</w:t>
                      </w:r>
                      <w:r>
                        <w:rPr>
                          <w:rFonts w:ascii="Calibri" w:hAnsi="Calibri" w:eastAsia="Calibri" w:cs="Times New Roman"/>
                        </w:rPr>
                        <w:t xml:space="preserve"> presented his report.</w:t>
                      </w:r>
                    </w:p>
                    <w:p w14:paraId="65548997">
                      <w:pPr>
                        <w:pStyle w:val="10"/>
                        <w:jc w:val="both"/>
                        <w:rPr>
                          <w:b/>
                        </w:rPr>
                      </w:pPr>
                    </w:p>
                    <w:p w14:paraId="32820632">
                      <w:pPr>
                        <w:pStyle w:val="10"/>
                        <w:jc w:val="both"/>
                        <w:rPr>
                          <w:rFonts w:ascii="Calibri" w:hAnsi="Calibri" w:eastAsia="Calibri" w:cs="Times New Roman"/>
                          <w:b/>
                        </w:rPr>
                      </w:pPr>
                      <w:r>
                        <w:rPr>
                          <w:rFonts w:ascii="Calibri" w:hAnsi="Calibri" w:eastAsia="Calibri" w:cs="Times New Roman"/>
                          <w:b/>
                        </w:rPr>
                        <w:t xml:space="preserve">New Business  </w:t>
                      </w:r>
                    </w:p>
                    <w:p w14:paraId="4BFE603A">
                      <w:pPr>
                        <w:pStyle w:val="10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Calibri" w:hAnsi="Calibri" w:eastAsia="Calibri" w:cs="Times New Roman"/>
                        </w:rPr>
                      </w:pPr>
                      <w:r>
                        <w:rPr>
                          <w:rFonts w:ascii="Calibri" w:hAnsi="Calibri" w:eastAsia="Calibri" w:cs="Times New Roman"/>
                        </w:rPr>
                        <w:t xml:space="preserve">Recap of Back to School night – </w:t>
                      </w:r>
                      <w:r>
                        <w:t>May</w:t>
                      </w:r>
                      <w:r>
                        <w:rPr>
                          <w:rFonts w:ascii="Calibri" w:hAnsi="Calibri" w:eastAsia="Calibri" w:cs="Times New Roman"/>
                        </w:rPr>
                        <w:t xml:space="preserve"> 9</w:t>
                      </w:r>
                    </w:p>
                    <w:p w14:paraId="4C36F03D">
                      <w:pPr>
                        <w:pStyle w:val="10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Calibri" w:hAnsi="Calibri" w:eastAsia="Calibri" w:cs="Times New Roman"/>
                        </w:rPr>
                      </w:pPr>
                      <w:r>
                        <w:rPr>
                          <w:rFonts w:ascii="Calibri" w:hAnsi="Calibri" w:eastAsia="Calibri" w:cs="Times New Roman"/>
                        </w:rPr>
                        <w:t>Parent Education Programs – Counselors</w:t>
                      </w:r>
                    </w:p>
                    <w:p w14:paraId="7BB29F82">
                      <w:pPr>
                        <w:pStyle w:val="10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Calibri" w:hAnsi="Calibri" w:eastAsia="Calibri" w:cs="Times New Roman"/>
                        </w:rPr>
                      </w:pPr>
                      <w:r>
                        <w:rPr>
                          <w:rFonts w:ascii="Calibri" w:hAnsi="Calibri" w:eastAsia="Calibri" w:cs="Times New Roman"/>
                        </w:rPr>
                        <w:t xml:space="preserve">Teacher Grants Application Process – </w:t>
                      </w:r>
                      <w:r>
                        <w:t>[School Name]</w:t>
                      </w:r>
                    </w:p>
                    <w:p w14:paraId="1EA365B1">
                      <w:pPr>
                        <w:pStyle w:val="10"/>
                        <w:jc w:val="both"/>
                        <w:rPr>
                          <w:b/>
                        </w:rPr>
                      </w:pPr>
                    </w:p>
                    <w:p w14:paraId="4C56516A">
                      <w:pPr>
                        <w:pStyle w:val="10"/>
                        <w:jc w:val="both"/>
                        <w:rPr>
                          <w:rFonts w:ascii="Calibri" w:hAnsi="Calibri" w:eastAsia="Calibri" w:cs="Times New Roman"/>
                          <w:b/>
                        </w:rPr>
                      </w:pPr>
                      <w:r>
                        <w:rPr>
                          <w:rFonts w:ascii="Calibri" w:hAnsi="Calibri" w:eastAsia="Calibri" w:cs="Times New Roman"/>
                          <w:b/>
                        </w:rPr>
                        <w:t>Committee Reports</w:t>
                      </w:r>
                    </w:p>
                    <w:p w14:paraId="76A3EEA0">
                      <w:pPr>
                        <w:pStyle w:val="10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Calibri" w:hAnsi="Calibri" w:eastAsia="Calibri" w:cs="Times New Roman"/>
                        </w:rPr>
                      </w:pPr>
                      <w:r>
                        <w:rPr>
                          <w:rFonts w:ascii="Calibri" w:hAnsi="Calibri" w:eastAsia="Calibri" w:cs="Times New Roman"/>
                        </w:rPr>
                        <w:t>Membership</w:t>
                      </w:r>
                    </w:p>
                    <w:p w14:paraId="517E8488">
                      <w:pPr>
                        <w:pStyle w:val="10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Calibri" w:hAnsi="Calibri" w:eastAsia="Calibri" w:cs="Times New Roman"/>
                        </w:rPr>
                      </w:pPr>
                      <w:r>
                        <w:rPr>
                          <w:rFonts w:ascii="Calibri" w:hAnsi="Calibri" w:eastAsia="Calibri" w:cs="Times New Roman"/>
                        </w:rPr>
                        <w:t>Volunteers</w:t>
                      </w:r>
                    </w:p>
                    <w:p w14:paraId="25CFFDEE">
                      <w:pPr>
                        <w:pStyle w:val="10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Calibri" w:hAnsi="Calibri" w:eastAsia="Calibri" w:cs="Times New Roman"/>
                        </w:rPr>
                      </w:pPr>
                      <w:r>
                        <w:rPr>
                          <w:rFonts w:ascii="Calibri" w:hAnsi="Calibri" w:eastAsia="Calibri" w:cs="Times New Roman"/>
                        </w:rPr>
                        <w:t>Newsletter</w:t>
                      </w:r>
                    </w:p>
                    <w:p w14:paraId="57803FF7">
                      <w:pPr>
                        <w:pStyle w:val="10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Calibri" w:hAnsi="Calibri" w:eastAsia="Calibri" w:cs="Times New Roman"/>
                        </w:rPr>
                      </w:pPr>
                      <w:r>
                        <w:rPr>
                          <w:rFonts w:ascii="Calibri" w:hAnsi="Calibri" w:eastAsia="Calibri" w:cs="Times New Roman"/>
                        </w:rPr>
                        <w:t>Computer Support</w:t>
                      </w:r>
                    </w:p>
                    <w:p w14:paraId="5CE88093">
                      <w:pPr>
                        <w:pStyle w:val="10"/>
                        <w:jc w:val="both"/>
                        <w:rPr>
                          <w:b/>
                        </w:rPr>
                      </w:pPr>
                    </w:p>
                    <w:p w14:paraId="1CBE85E4">
                      <w:pPr>
                        <w:pStyle w:val="10"/>
                        <w:jc w:val="both"/>
                        <w:rPr>
                          <w:rFonts w:ascii="Calibri" w:hAnsi="Calibri" w:eastAsia="Calibri" w:cs="Times New Roman"/>
                          <w:b/>
                        </w:rPr>
                      </w:pPr>
                      <w:r>
                        <w:rPr>
                          <w:rFonts w:ascii="Calibri" w:hAnsi="Calibri" w:eastAsia="Calibri" w:cs="Times New Roman"/>
                          <w:b/>
                        </w:rPr>
                        <w:t>Announcements</w:t>
                      </w:r>
                    </w:p>
                    <w:p w14:paraId="2084124F">
                      <w:pPr>
                        <w:pStyle w:val="10"/>
                        <w:jc w:val="both"/>
                        <w:rPr>
                          <w:rFonts w:ascii="Calibri" w:hAnsi="Calibri" w:eastAsia="Calibri" w:cs="Times New Roman"/>
                          <w:b/>
                        </w:rPr>
                      </w:pPr>
                      <w:r>
                        <w:rPr>
                          <w:rFonts w:ascii="Calibri" w:hAnsi="Calibri" w:eastAsia="Calibri" w:cs="Times New Roman"/>
                          <w:b/>
                        </w:rPr>
                        <w:t>Next Meeting</w:t>
                      </w:r>
                    </w:p>
                    <w:p w14:paraId="145E5BD8">
                      <w:pPr>
                        <w:pStyle w:val="10"/>
                        <w:jc w:val="both"/>
                        <w:rPr>
                          <w:rFonts w:ascii="Calibri" w:hAnsi="Calibri" w:eastAsia="Calibri" w:cs="Times New Roman"/>
                        </w:rPr>
                      </w:pPr>
                      <w:r>
                        <w:t>October</w:t>
                      </w:r>
                      <w:r>
                        <w:rPr>
                          <w:rFonts w:ascii="Calibri" w:hAnsi="Calibri" w:eastAsia="Calibri" w:cs="Times New Roman"/>
                        </w:rPr>
                        <w:t xml:space="preserve"> </w:t>
                      </w:r>
                      <w:r>
                        <w:t>14</w:t>
                      </w:r>
                      <w:r>
                        <w:rPr>
                          <w:rFonts w:ascii="Calibri" w:hAnsi="Calibri" w:eastAsia="Calibri" w:cs="Times New Roman"/>
                        </w:rPr>
                        <w:t>, 20</w:t>
                      </w:r>
                      <w:r>
                        <w:t>11</w:t>
                      </w:r>
                      <w:r>
                        <w:rPr>
                          <w:rFonts w:ascii="Calibri" w:hAnsi="Calibri" w:eastAsia="Calibri" w:cs="Times New Roman"/>
                        </w:rPr>
                        <w:t>, at 7:00 p.m., school cafeteria</w:t>
                      </w:r>
                    </w:p>
                    <w:p w14:paraId="456A725A">
                      <w:pPr>
                        <w:pStyle w:val="10"/>
                        <w:jc w:val="both"/>
                        <w:rPr>
                          <w:rFonts w:ascii="Calibri" w:hAnsi="Calibri" w:eastAsia="Calibri" w:cs="Times New Roman"/>
                        </w:rPr>
                      </w:pPr>
                    </w:p>
                    <w:p w14:paraId="50D3F3A2">
                      <w:pPr>
                        <w:pStyle w:val="10"/>
                        <w:jc w:val="both"/>
                      </w:pPr>
                      <w:r>
                        <w:rPr>
                          <w:rFonts w:ascii="Calibri" w:hAnsi="Calibri" w:eastAsia="Calibri" w:cs="Times New Roman"/>
                        </w:rPr>
                        <w:t>Motion to adjourn was made at 9:00 p.m. and was passed unanimously.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-219075</wp:posOffset>
                </wp:positionV>
                <wp:extent cx="6467475" cy="8610600"/>
                <wp:effectExtent l="19050" t="19050" r="19050" b="19050"/>
                <wp:wrapNone/>
                <wp:docPr id="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67475" cy="8610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17.25pt;margin-top:-17.25pt;height:678pt;width:509.25pt;z-index:251660288;mso-width-relative:page;mso-height-relative:page;" filled="f" stroked="t" coordsize="21600,21600" o:gfxdata="UEsDBAoAAAAAAIdO4kAAAAAAAAAAAAAAAAAEAAAAZHJzL1BLAwQUAAAACACHTuJAGU9HMtgAAAAM&#10;AQAADwAAAGRycy9kb3ducmV2LnhtbE2Py07EMAxF90j8Q2QkdjNJXzCUpiOoxAo2U5CAXaY1bUXj&#10;VE3mAV+PZ4FgZ8tH1+cW66MdxR5nPzjSEC0VCKTGtQN1Gl6eHxYrED4Yas3oCDV8oYd1eX5WmLx1&#10;B9rgvg6d4BDyudHQhzDlUvqmR2v80k1IfPtwszWB17mT7WwOHG5HGSt1Ja0ZiD/0ZsKqx+az3lkN&#10;m+z+7v3tOnm13+qxTqsnG1dRrPXlRaRuQQQ8hj8YTvqsDiU7bd2OWi9GDYskzRj9HZi4WaXcbsto&#10;EkcZyLKQ/0uUP1BLAwQUAAAACACHTuJAD/ldMiUCAABLBAAADgAAAGRycy9lMm9Eb2MueG1srVRN&#10;b9swDL0P2H8QdF+cZPmaEacoEnQY0K3Fuv0ARZZjYZKoUUqc7NePktMs6y49zAdBFKlHvkfKy5uj&#10;NeygMGhwFR8NhpwpJ6HWblfx79/u3i04C1G4WhhwquInFfjN6u2bZedLNYYWTK2QEYgLZecr3sbo&#10;y6IIslVWhAF45cjZAFoRycRdUaPoCN2aYjwczooOsPYIUoVAp5veyc+I+BpAaBot1Qbk3ioXe1RU&#10;RkSiFFrtA1/laptGyfjQNEFFZipOTGNeKQntt2ktVktR7lD4VstzCeI1JbzgZIV2lPQCtRFRsD3q&#10;f6CslggBmjiQYIueSFaEWIyGL7R5aoVXmQtJHfxF9PD/YOWXwyMyXdMkcOaEpYZ/JdGE2xnF3id5&#10;Oh9Kinryj5gIBn8P8kdgDtYtRalbROhaJWoqapTii78uJCPQVbbtPkNN6GIfISt1bNAmQNKAHXND&#10;TpeGqGNkkg5nk9l8Mp9yJsm3mI2Gs2FuWSHK5+seQ/yowLK0qThS8RleHO5DTOWI8jkkZXNwp43J&#10;XTeOdRUfL6aUIDMDo+vkzQbutmuD7CDS4OQvkyMBrsOsjvQYjLZU3nWQcWchEvdewy3UJ9IBoZ9B&#10;eoG0aQF/cdbR/FU8/NwLVJyZT460/DCaTNLAZmMynY/JwGvP9tojnCSoikfO+u069kO+96h3LWUa&#10;ZY4Obkn/RmdlUm/6qs7F0oxlwc7vIQ3xtZ2j/vwDVr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GU9HMtgAAAAMAQAADwAAAAAAAAABACAAAAAiAAAAZHJzL2Rvd25yZXYueG1sUEsBAhQAFAAAAAgA&#10;h07iQA/5XTIlAgAASwQAAA4AAAAAAAAAAQAgAAAAJwEAAGRycy9lMm9Eb2MueG1sUEsFBgAAAAAG&#10;AAYAWQEAAL4FAAAAAA==&#10;">
                <v:fill on="f" focussize="0,0"/>
                <v:stroke weight="2.25pt" color="#000000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lang w:val="en-US"/>
        </w:rPr>
        <w:t>ever</w:t>
      </w:r>
    </w:p>
    <w:p w14:paraId="3F0AD59F">
      <w:pPr>
        <w:rPr>
          <w:rFonts w:hint="default"/>
          <w:lang w:val="en-US"/>
        </w:rPr>
      </w:pPr>
    </w:p>
    <w:p w14:paraId="37457B19">
      <w:pPr>
        <w:rPr>
          <w:rFonts w:hint="default"/>
          <w:lang w:val="en-US"/>
        </w:rPr>
      </w:pPr>
    </w:p>
    <w:p w14:paraId="293AE832">
      <w:pPr>
        <w:rPr>
          <w:rFonts w:hint="default"/>
          <w:lang w:val="en-US"/>
        </w:rPr>
      </w:pPr>
    </w:p>
    <w:p w14:paraId="49FF1466">
      <w:pPr>
        <w:rPr>
          <w:rFonts w:hint="default"/>
          <w:lang w:val="en-US"/>
        </w:rPr>
      </w:pPr>
    </w:p>
    <w:p w14:paraId="66EC2CD8">
      <w:pPr>
        <w:rPr>
          <w:rFonts w:hint="default"/>
          <w:lang w:val="en-US"/>
        </w:rPr>
      </w:pPr>
    </w:p>
    <w:p w14:paraId="13D178B5">
      <w:pPr>
        <w:rPr>
          <w:rFonts w:hint="default"/>
          <w:lang w:val="en-US"/>
        </w:rPr>
      </w:pPr>
    </w:p>
    <w:p w14:paraId="12B33409">
      <w:pPr>
        <w:rPr>
          <w:rFonts w:hint="default"/>
          <w:lang w:val="en-US"/>
        </w:rPr>
      </w:pPr>
    </w:p>
    <w:p w14:paraId="2543C424">
      <w:pPr>
        <w:rPr>
          <w:rFonts w:hint="default"/>
          <w:lang w:val="en-US"/>
        </w:rPr>
      </w:pPr>
    </w:p>
    <w:p w14:paraId="33FFA781">
      <w:pPr>
        <w:rPr>
          <w:rFonts w:hint="default"/>
          <w:lang w:val="en-US"/>
        </w:rPr>
      </w:pPr>
    </w:p>
    <w:p w14:paraId="560A8174">
      <w:pPr>
        <w:rPr>
          <w:rFonts w:hint="default"/>
          <w:lang w:val="en-US"/>
        </w:rPr>
      </w:pPr>
    </w:p>
    <w:p w14:paraId="071FFE78">
      <w:pPr>
        <w:rPr>
          <w:rFonts w:hint="default"/>
          <w:lang w:val="en-US"/>
        </w:rPr>
      </w:pPr>
    </w:p>
    <w:p w14:paraId="4528627A">
      <w:pPr>
        <w:rPr>
          <w:rFonts w:hint="default"/>
          <w:lang w:val="en-US"/>
        </w:rPr>
      </w:pPr>
    </w:p>
    <w:p w14:paraId="70A6B909">
      <w:pPr>
        <w:rPr>
          <w:rFonts w:hint="default"/>
          <w:lang w:val="en-US"/>
        </w:rPr>
      </w:pPr>
    </w:p>
    <w:p w14:paraId="10CE9F02">
      <w:pPr>
        <w:rPr>
          <w:rFonts w:hint="default"/>
          <w:lang w:val="en-US"/>
        </w:rPr>
      </w:pPr>
    </w:p>
    <w:p w14:paraId="0B5A1E95">
      <w:pPr>
        <w:rPr>
          <w:rFonts w:hint="default"/>
          <w:lang w:val="en-US"/>
        </w:rPr>
      </w:pPr>
    </w:p>
    <w:p w14:paraId="20FD0631">
      <w:pPr>
        <w:rPr>
          <w:rFonts w:hint="default"/>
          <w:lang w:val="en-US"/>
        </w:rPr>
      </w:pPr>
    </w:p>
    <w:p w14:paraId="7185E0BF">
      <w:pPr>
        <w:rPr>
          <w:rFonts w:hint="default"/>
          <w:lang w:val="en-US"/>
        </w:rPr>
      </w:pPr>
    </w:p>
    <w:p w14:paraId="5D6D9F95">
      <w:pPr>
        <w:rPr>
          <w:rFonts w:hint="default"/>
          <w:lang w:val="en-US"/>
        </w:rPr>
      </w:pPr>
    </w:p>
    <w:p w14:paraId="29865F96">
      <w:pPr>
        <w:rPr>
          <w:rFonts w:hint="default"/>
          <w:lang w:val="en-US"/>
        </w:rPr>
      </w:pPr>
    </w:p>
    <w:p w14:paraId="197E24F8">
      <w:pPr>
        <w:rPr>
          <w:rFonts w:hint="default"/>
          <w:lang w:val="en-US"/>
        </w:rPr>
      </w:pPr>
    </w:p>
    <w:p w14:paraId="4FD924F5">
      <w:pPr>
        <w:rPr>
          <w:rFonts w:hint="default"/>
          <w:lang w:val="en-US"/>
        </w:rPr>
      </w:pPr>
    </w:p>
    <w:p w14:paraId="67C10F67">
      <w:pPr>
        <w:rPr>
          <w:rFonts w:hint="default"/>
          <w:lang w:val="en-US"/>
        </w:rPr>
      </w:pPr>
    </w:p>
    <w:p w14:paraId="7CBCCEA3">
      <w:pPr>
        <w:rPr>
          <w:rFonts w:hint="default"/>
          <w:lang w:val="en-US"/>
        </w:rPr>
      </w:pPr>
    </w:p>
    <w:p w14:paraId="57917B68">
      <w:pPr>
        <w:rPr>
          <w:rFonts w:hint="default"/>
          <w:lang w:val="en-US"/>
        </w:rPr>
      </w:pPr>
    </w:p>
    <w:p w14:paraId="70C250E4">
      <w:pPr>
        <w:rPr>
          <w:rFonts w:hint="default"/>
          <w:lang w:val="en-US"/>
        </w:rPr>
      </w:pPr>
    </w:p>
    <w:p w14:paraId="2103696E">
      <w:pPr>
        <w:rPr>
          <w:rFonts w:hint="default"/>
          <w:lang w:val="en-US"/>
        </w:rPr>
      </w:pPr>
    </w:p>
    <w:p w14:paraId="1B82B42A">
      <w:pPr>
        <w:rPr>
          <w:rFonts w:hint="default"/>
          <w:lang w:val="en-US"/>
        </w:rPr>
      </w:pPr>
    </w:p>
    <w:p w14:paraId="1A5FA3F6">
      <w:pPr>
        <w:rPr>
          <w:rFonts w:hint="default"/>
          <w:lang w:val="en-US"/>
        </w:rPr>
      </w:pPr>
    </w:p>
    <w:p w14:paraId="39EE9FD2">
      <w:pPr>
        <w:rPr>
          <w:rFonts w:hint="default"/>
          <w:lang w:val="en-US"/>
        </w:rPr>
      </w:pPr>
    </w:p>
    <w:p w14:paraId="0A7AE6F0">
      <w:pPr>
        <w:rPr>
          <w:rFonts w:hint="default"/>
          <w:lang w:val="en-US"/>
        </w:rPr>
      </w:pPr>
    </w:p>
    <w:p w14:paraId="7496B09E">
      <w:pPr>
        <w:rPr>
          <w:rFonts w:hint="default"/>
          <w:lang w:val="en-US"/>
        </w:rPr>
      </w:pPr>
    </w:p>
    <w:p w14:paraId="660521CB">
      <w:pPr>
        <w:rPr>
          <w:rFonts w:hint="default"/>
          <w:lang w:val="en-US"/>
        </w:rPr>
      </w:pPr>
    </w:p>
    <w:p w14:paraId="47612B9B">
      <w:pPr>
        <w:rPr>
          <w:rFonts w:hint="default"/>
          <w:lang w:val="en-US"/>
        </w:rPr>
      </w:pPr>
    </w:p>
    <w:p w14:paraId="1BE3AA9E">
      <w:pPr>
        <w:rPr>
          <w:rFonts w:hint="default"/>
          <w:lang w:val="en-US"/>
        </w:rPr>
      </w:pPr>
    </w:p>
    <w:p w14:paraId="743C64DF">
      <w:pPr>
        <w:rPr>
          <w:rFonts w:hint="default"/>
          <w:lang w:val="en-US"/>
        </w:rPr>
      </w:pPr>
    </w:p>
    <w:p w14:paraId="3BD930BA">
      <w:pPr>
        <w:rPr>
          <w:rFonts w:hint="default"/>
          <w:lang w:val="en-US"/>
        </w:rPr>
      </w:pPr>
    </w:p>
    <w:p w14:paraId="607CDA98">
      <w:pPr>
        <w:rPr>
          <w:rFonts w:hint="default"/>
          <w:lang w:val="en-US"/>
        </w:rPr>
      </w:pPr>
    </w:p>
    <w:p w14:paraId="26015481">
      <w:pPr>
        <w:rPr>
          <w:rFonts w:hint="default"/>
          <w:lang w:val="en-US"/>
        </w:rPr>
      </w:pPr>
    </w:p>
    <w:p w14:paraId="10EE4267">
      <w:pPr>
        <w:rPr>
          <w:rFonts w:hint="default"/>
          <w:lang w:val="en-US"/>
        </w:rPr>
      </w:pPr>
    </w:p>
    <w:p w14:paraId="741B25CA">
      <w:pPr>
        <w:rPr>
          <w:rFonts w:hint="default"/>
          <w:lang w:val="en-US"/>
        </w:rPr>
      </w:pPr>
    </w:p>
    <w:p w14:paraId="458C9144">
      <w:pPr>
        <w:rPr>
          <w:rFonts w:hint="default"/>
          <w:lang w:val="en-US"/>
        </w:rPr>
      </w:pPr>
    </w:p>
    <w:p w14:paraId="30E444E4">
      <w:pPr>
        <w:rPr>
          <w:rFonts w:hint="default"/>
          <w:lang w:val="en-US"/>
        </w:rPr>
      </w:pPr>
    </w:p>
    <w:p w14:paraId="581A449A">
      <w:pPr>
        <w:rPr>
          <w:rFonts w:hint="default"/>
          <w:lang w:val="en-US"/>
        </w:rPr>
      </w:pPr>
    </w:p>
    <w:p w14:paraId="7852B03F">
      <w:pPr>
        <w:rPr>
          <w:rFonts w:hint="default"/>
          <w:lang w:val="en-US"/>
        </w:rPr>
      </w:pPr>
    </w:p>
    <w:p w14:paraId="6A981E1C">
      <w:pPr>
        <w:rPr>
          <w:rFonts w:hint="default"/>
          <w:lang w:val="en-US"/>
        </w:rPr>
      </w:pPr>
    </w:p>
    <w:p w14:paraId="1AF95EB0">
      <w:pPr>
        <w:rPr>
          <w:rFonts w:hint="default"/>
          <w:lang w:val="en-US"/>
        </w:rPr>
      </w:pPr>
    </w:p>
    <w:p w14:paraId="125CAE4C">
      <w:pPr>
        <w:rPr>
          <w:rFonts w:hint="default"/>
          <w:lang w:val="en-US"/>
        </w:rPr>
      </w:pPr>
    </w:p>
    <w:p w14:paraId="4B6A512C">
      <w:pPr>
        <w:rPr>
          <w:rFonts w:hint="default"/>
          <w:lang w:val="en-US"/>
        </w:rPr>
      </w:pPr>
    </w:p>
    <w:p w14:paraId="26748525">
      <w:pPr>
        <w:rPr>
          <w:rFonts w:hint="default"/>
          <w:lang w:val="en-US"/>
        </w:rPr>
      </w:pPr>
    </w:p>
    <w:p w14:paraId="7014F9F1">
      <w:pPr>
        <w:rPr>
          <w:rFonts w:hint="default"/>
          <w:lang w:val="en-US"/>
        </w:rPr>
      </w:pPr>
    </w:p>
    <w:p w14:paraId="4D89CCAD">
      <w:pPr>
        <w:rPr>
          <w:rFonts w:hint="default"/>
          <w:lang w:val="en-US"/>
        </w:rPr>
      </w:pPr>
    </w:p>
    <w:p w14:paraId="046B4876">
      <w:pPr>
        <w:rPr>
          <w:rFonts w:hint="default"/>
          <w:lang w:val="en-US"/>
        </w:rPr>
      </w:pPr>
    </w:p>
    <w:p w14:paraId="1B456DED">
      <w:pPr>
        <w:rPr>
          <w:rFonts w:hint="default"/>
          <w:lang w:val="en-US"/>
        </w:rPr>
      </w:pPr>
    </w:p>
    <w:p w14:paraId="4C9B0D2C">
      <w:pPr>
        <w:rPr>
          <w:rFonts w:hint="default"/>
          <w:lang w:val="en-US"/>
        </w:rPr>
      </w:pPr>
    </w:p>
    <w:p w14:paraId="7CC67A8B">
      <w:pPr>
        <w:rPr>
          <w:rFonts w:hint="default"/>
          <w:lang w:val="en-US"/>
        </w:rPr>
      </w:pPr>
    </w:p>
    <w:p w14:paraId="25B8ED12">
      <w:pPr>
        <w:rPr>
          <w:rFonts w:hint="default"/>
          <w:lang w:val="en-US"/>
        </w:rPr>
      </w:pPr>
    </w:p>
    <w:p w14:paraId="65D5B1E1">
      <w:pPr>
        <w:rPr>
          <w:rFonts w:hint="default"/>
          <w:lang w:val="en-US"/>
        </w:rPr>
      </w:pPr>
    </w:p>
    <w:p w14:paraId="7C9B2568">
      <w:pPr>
        <w:rPr>
          <w:rFonts w:hint="default"/>
          <w:lang w:val="en-US"/>
        </w:rPr>
      </w:pPr>
    </w:p>
    <w:p w14:paraId="4A697EE5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943600" cy="7924800"/>
            <wp:effectExtent l="0" t="0" r="0" b="0"/>
            <wp:docPr id="7" name="图片 7" descr="PMC2941756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PMC2941756_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C0B00">
      <w:pPr>
        <w:rPr>
          <w:rFonts w:hint="default"/>
          <w:lang w:val="en-US"/>
        </w:rPr>
      </w:pPr>
    </w:p>
    <w:p w14:paraId="2BEB786D">
      <w:pPr>
        <w:rPr>
          <w:rFonts w:hint="default"/>
          <w:lang w:val="en-US"/>
        </w:rPr>
      </w:pPr>
    </w:p>
    <w:p w14:paraId="097C3AF0">
      <w:r>
        <w:t>Simple uniform table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 w14:paraId="0FE883AF">
        <w:tc>
          <w:tcPr>
            <w:tcW w:w="4675" w:type="dxa"/>
          </w:tcPr>
          <w:p w14:paraId="42479B55">
            <w:r>
              <w:t>Header Col 1</w:t>
            </w:r>
          </w:p>
        </w:tc>
        <w:tc>
          <w:tcPr>
            <w:tcW w:w="4675" w:type="dxa"/>
          </w:tcPr>
          <w:p w14:paraId="7305D601">
            <w:r>
              <w:t>Header Col 2</w:t>
            </w:r>
          </w:p>
        </w:tc>
      </w:tr>
      <w:tr w14:paraId="108C2B68">
        <w:tc>
          <w:tcPr>
            <w:tcW w:w="4675" w:type="dxa"/>
          </w:tcPr>
          <w:p w14:paraId="30C8859E">
            <w:r>
              <w:t>Lorem ipsum</w:t>
            </w:r>
          </w:p>
        </w:tc>
        <w:tc>
          <w:tcPr>
            <w:tcW w:w="4675" w:type="dxa"/>
          </w:tcPr>
          <w:p w14:paraId="6CD2D48B">
            <w:r>
              <w:fldChar w:fldCharType="begin"/>
            </w:r>
            <w:r>
              <w:instrText xml:space="preserve"> HYPERLINK "https://tabul.com/" </w:instrText>
            </w:r>
            <w:r>
              <w:fldChar w:fldCharType="separate"/>
            </w:r>
            <w:r>
              <w:rPr>
                <w:rStyle w:val="8"/>
              </w:rPr>
              <w:t>A link example</w:t>
            </w:r>
            <w:r>
              <w:rPr>
                <w:rStyle w:val="8"/>
              </w:rPr>
              <w:fldChar w:fldCharType="end"/>
            </w:r>
          </w:p>
        </w:tc>
      </w:tr>
    </w:tbl>
    <w:p w14:paraId="5D1E0DA8"/>
    <w:p w14:paraId="04A0EA11">
      <w:r>
        <w:t>Nested Table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0"/>
        <w:gridCol w:w="3252"/>
        <w:gridCol w:w="2928"/>
      </w:tblGrid>
      <w:tr w14:paraId="45CEEE82">
        <w:tc>
          <w:tcPr>
            <w:tcW w:w="3170" w:type="dxa"/>
          </w:tcPr>
          <w:p w14:paraId="151C2408">
            <w:r>
              <w:t>a</w:t>
            </w:r>
          </w:p>
        </w:tc>
        <w:tc>
          <w:tcPr>
            <w:tcW w:w="3252" w:type="dxa"/>
          </w:tcPr>
          <w:p w14:paraId="4C78C815">
            <w:r>
              <w:t>&gt;b&lt;</w:t>
            </w:r>
          </w:p>
        </w:tc>
        <w:tc>
          <w:tcPr>
            <w:tcW w:w="2928" w:type="dxa"/>
          </w:tcPr>
          <w:p w14:paraId="1DE461DB">
            <w:r>
              <w:t>c</w:t>
            </w:r>
          </w:p>
        </w:tc>
      </w:tr>
      <w:tr w14:paraId="315E7AF5">
        <w:tc>
          <w:tcPr>
            <w:tcW w:w="3170" w:type="dxa"/>
          </w:tcPr>
          <w:p w14:paraId="4ECFC352">
            <w:r>
              <w:t>d</w:t>
            </w:r>
          </w:p>
        </w:tc>
        <w:tc>
          <w:tcPr>
            <w:tcW w:w="3252" w:type="dxa"/>
          </w:tcPr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513"/>
              <w:gridCol w:w="1513"/>
            </w:tblGrid>
            <w:tr w14:paraId="3DE63308">
              <w:tc>
                <w:tcPr>
                  <w:tcW w:w="1513" w:type="dxa"/>
                </w:tcPr>
                <w:p w14:paraId="1A482C5C">
                  <w:r>
                    <w:t>e</w:t>
                  </w:r>
                </w:p>
              </w:tc>
              <w:tc>
                <w:tcPr>
                  <w:tcW w:w="1513" w:type="dxa"/>
                </w:tcPr>
                <w:p w14:paraId="69E023D1">
                  <w:r>
                    <w:t>f</w:t>
                  </w:r>
                </w:p>
              </w:tc>
            </w:tr>
            <w:tr w14:paraId="24CD5BB4">
              <w:tc>
                <w:tcPr>
                  <w:tcW w:w="1513" w:type="dxa"/>
                </w:tcPr>
                <w:p w14:paraId="46C35C16">
                  <w:r>
                    <w:t>g&amp;t</w:t>
                  </w:r>
                </w:p>
              </w:tc>
              <w:tc>
                <w:tcPr>
                  <w:tcW w:w="1513" w:type="dxa"/>
                </w:tcPr>
                <w:p w14:paraId="68E58C1D">
                  <w:r>
                    <w:t>h</w:t>
                  </w:r>
                </w:p>
              </w:tc>
            </w:tr>
          </w:tbl>
          <w:p w14:paraId="06F8C2C3"/>
        </w:tc>
        <w:tc>
          <w:tcPr>
            <w:tcW w:w="2928" w:type="dxa"/>
          </w:tcPr>
          <w:p w14:paraId="2C447BFC">
            <w:r>
              <w:t>i</w:t>
            </w:r>
          </w:p>
        </w:tc>
      </w:tr>
      <w:tr w14:paraId="2EF619EC">
        <w:tc>
          <w:tcPr>
            <w:tcW w:w="3170" w:type="dxa"/>
          </w:tcPr>
          <w:p w14:paraId="1FAD9A2A">
            <w:r>
              <w:t>j</w:t>
            </w:r>
          </w:p>
        </w:tc>
        <w:tc>
          <w:tcPr>
            <w:tcW w:w="3252" w:type="dxa"/>
          </w:tcPr>
          <w:p w14:paraId="6D0577B5">
            <w:r>
              <w:t>k</w:t>
            </w:r>
          </w:p>
        </w:tc>
        <w:tc>
          <w:tcPr>
            <w:tcW w:w="2928" w:type="dxa"/>
          </w:tcPr>
          <w:p w14:paraId="05C18EC5">
            <w:r>
              <w:t>l</w:t>
            </w:r>
          </w:p>
        </w:tc>
      </w:tr>
    </w:tbl>
    <w:p w14:paraId="2A6E8E98"/>
    <w:p w14:paraId="74736FB4">
      <w:r>
        <w:t>Table with merged cells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0"/>
        <w:gridCol w:w="3252"/>
        <w:gridCol w:w="2928"/>
      </w:tblGrid>
      <w:tr w14:paraId="49235D3C">
        <w:tc>
          <w:tcPr>
            <w:tcW w:w="3170" w:type="dxa"/>
            <w:vMerge w:val="restart"/>
          </w:tcPr>
          <w:p w14:paraId="1C692BF9">
            <w:r>
              <w:t>a</w:t>
            </w:r>
          </w:p>
        </w:tc>
        <w:tc>
          <w:tcPr>
            <w:tcW w:w="6180" w:type="dxa"/>
            <w:gridSpan w:val="2"/>
          </w:tcPr>
          <w:p w14:paraId="324C5550">
            <w:r>
              <w:t>b</w:t>
            </w:r>
          </w:p>
        </w:tc>
      </w:tr>
      <w:tr w14:paraId="15D8C476">
        <w:tc>
          <w:tcPr>
            <w:tcW w:w="3170" w:type="dxa"/>
            <w:vMerge w:val="continue"/>
          </w:tcPr>
          <w:p w14:paraId="6F1E112A"/>
        </w:tc>
        <w:tc>
          <w:tcPr>
            <w:tcW w:w="3252" w:type="dxa"/>
          </w:tcPr>
          <w:p w14:paraId="0496912E">
            <w:r>
              <w:t>c</w:t>
            </w:r>
          </w:p>
        </w:tc>
        <w:tc>
          <w:tcPr>
            <w:tcW w:w="2928" w:type="dxa"/>
            <w:vMerge w:val="restart"/>
          </w:tcPr>
          <w:p w14:paraId="66070BA8">
            <w:r>
              <w:t>d</w:t>
            </w:r>
          </w:p>
        </w:tc>
      </w:tr>
      <w:tr w14:paraId="080D1D74">
        <w:tc>
          <w:tcPr>
            <w:tcW w:w="6422" w:type="dxa"/>
            <w:gridSpan w:val="2"/>
          </w:tcPr>
          <w:p w14:paraId="4A35211A">
            <w:r>
              <w:t>e</w:t>
            </w:r>
          </w:p>
        </w:tc>
        <w:tc>
          <w:tcPr>
            <w:tcW w:w="2928" w:type="dxa"/>
            <w:vMerge w:val="continue"/>
          </w:tcPr>
          <w:p w14:paraId="152AF633"/>
        </w:tc>
      </w:tr>
    </w:tbl>
    <w:p w14:paraId="59864ADD"/>
    <w:p w14:paraId="7D447FDA">
      <w:pPr>
        <w:rPr>
          <w:rFonts w:hint="default"/>
          <w:lang w:val="en-US"/>
        </w:rPr>
      </w:pPr>
    </w:p>
    <w:p w14:paraId="6FC85C17">
      <w:pPr>
        <w:rPr>
          <w:rFonts w:hint="default"/>
          <w:lang w:val="en-US"/>
        </w:rPr>
      </w:pPr>
    </w:p>
    <w:p w14:paraId="6468BE0A">
      <w:pPr>
        <w:pStyle w:val="10"/>
        <w:jc w:val="both"/>
        <w:rPr>
          <w:rFonts w:ascii="Calibri" w:hAnsi="Calibri" w:eastAsia="Calibri" w:cs="Times New Roman"/>
          <w:b/>
        </w:rPr>
      </w:pPr>
      <w:r>
        <w:rPr>
          <w:rFonts w:ascii="Calibri" w:hAnsi="Calibri" w:eastAsia="Calibri" w:cs="Times New Roman"/>
          <w:b/>
        </w:rPr>
        <w:t>Budget</w:t>
      </w:r>
    </w:p>
    <w:p w14:paraId="275639BB">
      <w:pPr>
        <w:pStyle w:val="10"/>
        <w:jc w:val="both"/>
        <w:rPr>
          <w:rFonts w:ascii="Calibri" w:hAnsi="Calibri" w:eastAsia="Calibri" w:cs="Times New Roman"/>
        </w:rPr>
      </w:pPr>
      <w:r>
        <w:rPr>
          <w:rFonts w:ascii="Calibri" w:hAnsi="Calibri" w:eastAsia="Calibri" w:cs="Times New Roman"/>
        </w:rPr>
        <w:t xml:space="preserve">The budget for the current school year was distributed by </w:t>
      </w:r>
      <w:r>
        <w:t>Richard Miller</w:t>
      </w:r>
      <w:r>
        <w:rPr>
          <w:rFonts w:ascii="Calibri" w:hAnsi="Calibri" w:eastAsia="Calibri" w:cs="Times New Roman"/>
        </w:rPr>
        <w:t xml:space="preserve">, PTA Treasurer, and reviewed by the board and PTA members at the last meeting. In tonight’s meeting, </w:t>
      </w:r>
      <w:r>
        <w:t>Steve Watson</w:t>
      </w:r>
      <w:r>
        <w:rPr>
          <w:rFonts w:ascii="Calibri" w:hAnsi="Calibri" w:eastAsia="Calibri" w:cs="Times New Roman"/>
        </w:rPr>
        <w:t xml:space="preserve"> made a motion to approve the budget which was seconded by </w:t>
      </w:r>
      <w:r>
        <w:t>Harry Anderson</w:t>
      </w:r>
      <w:r>
        <w:rPr>
          <w:rFonts w:ascii="Calibri" w:hAnsi="Calibri" w:eastAsia="Calibri" w:cs="Times New Roman"/>
        </w:rPr>
        <w:t>. All present</w:t>
      </w:r>
      <w:r>
        <w:t>s</w:t>
      </w:r>
      <w:r>
        <w:rPr>
          <w:rFonts w:ascii="Calibri" w:hAnsi="Calibri" w:eastAsia="Calibri" w:cs="Times New Roman"/>
        </w:rPr>
        <w:t xml:space="preserve"> voted in favor of approving the budget as presented.</w:t>
      </w:r>
    </w:p>
    <w:p w14:paraId="761E674C">
      <w:pPr>
        <w:pStyle w:val="10"/>
        <w:jc w:val="both"/>
        <w:rPr>
          <w:b/>
        </w:rPr>
      </w:pPr>
    </w:p>
    <w:p w14:paraId="500C3D9C">
      <w:pPr>
        <w:pStyle w:val="10"/>
        <w:jc w:val="both"/>
        <w:rPr>
          <w:rFonts w:ascii="Calibri" w:hAnsi="Calibri" w:eastAsia="Calibri" w:cs="Times New Roman"/>
          <w:b/>
        </w:rPr>
      </w:pPr>
      <w:r>
        <w:rPr>
          <w:rFonts w:ascii="Calibri" w:hAnsi="Calibri" w:eastAsia="Calibri" w:cs="Times New Roman"/>
          <w:b/>
        </w:rPr>
        <w:t>Principal’s Report</w:t>
      </w:r>
    </w:p>
    <w:p w14:paraId="78F8F267">
      <w:pPr>
        <w:pStyle w:val="10"/>
        <w:jc w:val="both"/>
        <w:rPr>
          <w:rFonts w:ascii="Calibri" w:hAnsi="Calibri" w:eastAsia="Calibri" w:cs="Times New Roman"/>
        </w:rPr>
      </w:pPr>
      <w:r>
        <w:rPr>
          <w:rFonts w:ascii="Calibri" w:hAnsi="Calibri" w:eastAsia="Calibri" w:cs="Times New Roman"/>
        </w:rPr>
        <w:t xml:space="preserve">Principal </w:t>
      </w:r>
      <w:r>
        <w:t>Samuel Pattison</w:t>
      </w:r>
      <w:r>
        <w:rPr>
          <w:rFonts w:ascii="Calibri" w:hAnsi="Calibri" w:eastAsia="Calibri" w:cs="Times New Roman"/>
        </w:rPr>
        <w:t xml:space="preserve"> presented his report.</w:t>
      </w:r>
    </w:p>
    <w:p w14:paraId="65BE1E7B">
      <w:pPr>
        <w:pStyle w:val="10"/>
        <w:jc w:val="both"/>
        <w:rPr>
          <w:b/>
        </w:rPr>
      </w:pPr>
    </w:p>
    <w:p w14:paraId="3C7DBAE9">
      <w:pPr>
        <w:pStyle w:val="10"/>
        <w:jc w:val="both"/>
        <w:rPr>
          <w:rFonts w:ascii="Calibri" w:hAnsi="Calibri" w:eastAsia="Calibri" w:cs="Times New Roman"/>
          <w:b/>
        </w:rPr>
      </w:pPr>
      <w:r>
        <w:rPr>
          <w:rFonts w:ascii="Calibri" w:hAnsi="Calibri" w:eastAsia="Calibri" w:cs="Times New Roman"/>
          <w:b/>
        </w:rPr>
        <w:t xml:space="preserve">New Business  </w:t>
      </w:r>
    </w:p>
    <w:p w14:paraId="3BE1277E">
      <w:pPr>
        <w:pStyle w:val="10"/>
        <w:numPr>
          <w:ilvl w:val="0"/>
          <w:numId w:val="2"/>
        </w:numPr>
        <w:jc w:val="both"/>
        <w:rPr>
          <w:rFonts w:ascii="Calibri" w:hAnsi="Calibri" w:eastAsia="Calibri" w:cs="Times New Roman"/>
        </w:rPr>
      </w:pPr>
      <w:r>
        <w:rPr>
          <w:rFonts w:ascii="Calibri" w:hAnsi="Calibri" w:eastAsia="Calibri" w:cs="Times New Roman"/>
        </w:rPr>
        <w:t xml:space="preserve">Recap of Back to School night – </w:t>
      </w:r>
      <w:r>
        <w:t>May</w:t>
      </w:r>
      <w:r>
        <w:rPr>
          <w:rFonts w:ascii="Calibri" w:hAnsi="Calibri" w:eastAsia="Calibri" w:cs="Times New Roman"/>
        </w:rPr>
        <w:t xml:space="preserve"> 9</w:t>
      </w:r>
    </w:p>
    <w:p w14:paraId="126704A5">
      <w:pPr>
        <w:pStyle w:val="10"/>
        <w:numPr>
          <w:ilvl w:val="0"/>
          <w:numId w:val="2"/>
        </w:numPr>
        <w:jc w:val="both"/>
        <w:rPr>
          <w:rFonts w:ascii="Calibri" w:hAnsi="Calibri" w:eastAsia="Calibri" w:cs="Times New Roman"/>
        </w:rPr>
      </w:pPr>
      <w:r>
        <w:rPr>
          <w:rFonts w:ascii="Calibri" w:hAnsi="Calibri" w:eastAsia="Calibri" w:cs="Times New Roman"/>
        </w:rPr>
        <w:t>Parent Education Programs – Counselors</w:t>
      </w:r>
    </w:p>
    <w:p w14:paraId="2230BF32">
      <w:pPr>
        <w:pStyle w:val="10"/>
        <w:numPr>
          <w:ilvl w:val="0"/>
          <w:numId w:val="2"/>
        </w:numPr>
        <w:jc w:val="both"/>
        <w:rPr>
          <w:rFonts w:ascii="Calibri" w:hAnsi="Calibri" w:eastAsia="Calibri" w:cs="Times New Roman"/>
        </w:rPr>
      </w:pPr>
      <w:r>
        <w:rPr>
          <w:rFonts w:ascii="Calibri" w:hAnsi="Calibri" w:eastAsia="Calibri" w:cs="Times New Roman"/>
        </w:rPr>
        <w:t xml:space="preserve">Teacher Grants Application Process – </w:t>
      </w:r>
      <w:r>
        <w:t>[School Name]</w:t>
      </w:r>
    </w:p>
    <w:p w14:paraId="7E9BDF3E">
      <w:pPr>
        <w:pStyle w:val="10"/>
        <w:jc w:val="both"/>
        <w:rPr>
          <w:b/>
        </w:rPr>
      </w:pPr>
    </w:p>
    <w:p w14:paraId="4D2DEB47">
      <w:pPr>
        <w:pStyle w:val="10"/>
        <w:jc w:val="both"/>
        <w:rPr>
          <w:rFonts w:ascii="Calibri" w:hAnsi="Calibri" w:eastAsia="Calibri" w:cs="Times New Roman"/>
          <w:b/>
        </w:rPr>
      </w:pPr>
      <w:r>
        <w:rPr>
          <w:rFonts w:ascii="Calibri" w:hAnsi="Calibri" w:eastAsia="Calibri" w:cs="Times New Roman"/>
          <w:b/>
        </w:rPr>
        <w:t>Committee Reports</w:t>
      </w:r>
    </w:p>
    <w:p w14:paraId="031DDA63">
      <w:pPr>
        <w:pStyle w:val="10"/>
        <w:numPr>
          <w:ilvl w:val="0"/>
          <w:numId w:val="3"/>
        </w:numPr>
        <w:jc w:val="both"/>
        <w:rPr>
          <w:rFonts w:ascii="Calibri" w:hAnsi="Calibri" w:eastAsia="Calibri" w:cs="Times New Roman"/>
        </w:rPr>
      </w:pPr>
      <w:r>
        <w:rPr>
          <w:rFonts w:ascii="Calibri" w:hAnsi="Calibri" w:eastAsia="Calibri" w:cs="Times New Roman"/>
        </w:rPr>
        <w:t>Membership</w:t>
      </w:r>
    </w:p>
    <w:p w14:paraId="66085214">
      <w:pPr>
        <w:pStyle w:val="10"/>
        <w:numPr>
          <w:ilvl w:val="0"/>
          <w:numId w:val="3"/>
        </w:numPr>
        <w:jc w:val="both"/>
        <w:rPr>
          <w:rFonts w:ascii="Calibri" w:hAnsi="Calibri" w:eastAsia="Calibri" w:cs="Times New Roman"/>
        </w:rPr>
      </w:pPr>
      <w:r>
        <w:rPr>
          <w:rFonts w:ascii="Calibri" w:hAnsi="Calibri" w:eastAsia="Calibri" w:cs="Times New Roman"/>
        </w:rPr>
        <w:t>Volunteers</w:t>
      </w:r>
    </w:p>
    <w:p w14:paraId="123ACCC7">
      <w:pPr>
        <w:pStyle w:val="10"/>
        <w:numPr>
          <w:ilvl w:val="0"/>
          <w:numId w:val="3"/>
        </w:numPr>
        <w:jc w:val="both"/>
        <w:rPr>
          <w:rFonts w:ascii="Calibri" w:hAnsi="Calibri" w:eastAsia="Calibri" w:cs="Times New Roman"/>
        </w:rPr>
      </w:pPr>
      <w:r>
        <w:rPr>
          <w:rFonts w:ascii="Calibri" w:hAnsi="Calibri" w:eastAsia="Calibri" w:cs="Times New Roman"/>
        </w:rPr>
        <w:t>Newsletter</w:t>
      </w:r>
    </w:p>
    <w:p w14:paraId="1D364A89">
      <w:pPr>
        <w:pStyle w:val="10"/>
        <w:numPr>
          <w:ilvl w:val="0"/>
          <w:numId w:val="3"/>
        </w:numPr>
        <w:jc w:val="both"/>
        <w:rPr>
          <w:rFonts w:ascii="Calibri" w:hAnsi="Calibri" w:eastAsia="Calibri" w:cs="Times New Roman"/>
        </w:rPr>
      </w:pPr>
      <w:r>
        <w:rPr>
          <w:rFonts w:ascii="Calibri" w:hAnsi="Calibri" w:eastAsia="Calibri" w:cs="Times New Roman"/>
        </w:rPr>
        <w:t>Computer Support</w:t>
      </w:r>
    </w:p>
    <w:p w14:paraId="083EECC1">
      <w:pPr>
        <w:rPr>
          <w:rFonts w:hint="default"/>
          <w:lang w:val="en-US"/>
        </w:rPr>
      </w:pPr>
      <w:bookmarkStart w:id="0" w:name="_GoBack"/>
      <w:bookmarkEnd w:id="0"/>
    </w:p>
    <w:sectPr>
      <w:foot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3A40113">
    <w:pPr>
      <w:pStyle w:val="3"/>
      <w:rPr>
        <w:color w:val="FFFFFF" w:themeColor="background1"/>
        <w14:textFill>
          <w14:solidFill>
            <w14:schemeClr w14:val="bg1"/>
          </w14:solidFill>
        </w14:textFill>
      </w:rPr>
    </w:pPr>
    <w:r>
      <w:rPr>
        <w:color w:val="FFFFFF" w:themeColor="background1"/>
        <w14:textFill>
          <w14:solidFill>
            <w14:schemeClr w14:val="bg1"/>
          </w14:solidFill>
        </w14:textFill>
      </w:rPr>
      <w:t>www.aftemplates.com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695BC7"/>
    <w:multiLevelType w:val="multilevel"/>
    <w:tmpl w:val="2D695BC7"/>
    <w:lvl w:ilvl="0" w:tentative="0">
      <w:start w:val="1"/>
      <w:numFmt w:val="bullet"/>
      <w:pStyle w:val="1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16"/>
        <w:szCs w:val="16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">
    <w:nsid w:val="44DE45D6"/>
    <w:multiLevelType w:val="multilevel"/>
    <w:tmpl w:val="44DE45D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45923496"/>
    <w:multiLevelType w:val="multilevel"/>
    <w:tmpl w:val="4592349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CA9"/>
    <w:rsid w:val="00024BC4"/>
    <w:rsid w:val="000334D0"/>
    <w:rsid w:val="00037977"/>
    <w:rsid w:val="0004540E"/>
    <w:rsid w:val="00047D6B"/>
    <w:rsid w:val="00054EDD"/>
    <w:rsid w:val="00057D90"/>
    <w:rsid w:val="000A498A"/>
    <w:rsid w:val="000B33A6"/>
    <w:rsid w:val="0010435A"/>
    <w:rsid w:val="00114863"/>
    <w:rsid w:val="001155A6"/>
    <w:rsid w:val="00116D0E"/>
    <w:rsid w:val="0012773F"/>
    <w:rsid w:val="00137457"/>
    <w:rsid w:val="001627FA"/>
    <w:rsid w:val="001836F7"/>
    <w:rsid w:val="001970E9"/>
    <w:rsid w:val="001A0607"/>
    <w:rsid w:val="001D07A2"/>
    <w:rsid w:val="00271E2C"/>
    <w:rsid w:val="002918C8"/>
    <w:rsid w:val="002C3811"/>
    <w:rsid w:val="002E7713"/>
    <w:rsid w:val="00324483"/>
    <w:rsid w:val="00332F83"/>
    <w:rsid w:val="003B6C06"/>
    <w:rsid w:val="00422167"/>
    <w:rsid w:val="00425ABC"/>
    <w:rsid w:val="004D451A"/>
    <w:rsid w:val="004F0F0C"/>
    <w:rsid w:val="00543292"/>
    <w:rsid w:val="005716CA"/>
    <w:rsid w:val="00587C05"/>
    <w:rsid w:val="005A1F0E"/>
    <w:rsid w:val="005D3118"/>
    <w:rsid w:val="005E5AA0"/>
    <w:rsid w:val="006160B0"/>
    <w:rsid w:val="00637048"/>
    <w:rsid w:val="00637FD1"/>
    <w:rsid w:val="00696884"/>
    <w:rsid w:val="006A1863"/>
    <w:rsid w:val="0071603C"/>
    <w:rsid w:val="00720DCB"/>
    <w:rsid w:val="00756896"/>
    <w:rsid w:val="00770CB0"/>
    <w:rsid w:val="00773DCE"/>
    <w:rsid w:val="007932BE"/>
    <w:rsid w:val="007B7642"/>
    <w:rsid w:val="007C7D2B"/>
    <w:rsid w:val="007D5699"/>
    <w:rsid w:val="007F6815"/>
    <w:rsid w:val="007F6905"/>
    <w:rsid w:val="00814CA9"/>
    <w:rsid w:val="008411D5"/>
    <w:rsid w:val="008413ED"/>
    <w:rsid w:val="0087764A"/>
    <w:rsid w:val="008A4FE8"/>
    <w:rsid w:val="008F37A8"/>
    <w:rsid w:val="00941E10"/>
    <w:rsid w:val="00960F07"/>
    <w:rsid w:val="009A3247"/>
    <w:rsid w:val="009B5F99"/>
    <w:rsid w:val="009F2D48"/>
    <w:rsid w:val="00A21043"/>
    <w:rsid w:val="00AF074C"/>
    <w:rsid w:val="00B06A7B"/>
    <w:rsid w:val="00B3082C"/>
    <w:rsid w:val="00B423E3"/>
    <w:rsid w:val="00B60785"/>
    <w:rsid w:val="00B92584"/>
    <w:rsid w:val="00BA4FDC"/>
    <w:rsid w:val="00BD7D05"/>
    <w:rsid w:val="00BD7E47"/>
    <w:rsid w:val="00BE507E"/>
    <w:rsid w:val="00BF52CA"/>
    <w:rsid w:val="00C01570"/>
    <w:rsid w:val="00C60AA3"/>
    <w:rsid w:val="00C7128D"/>
    <w:rsid w:val="00C761C1"/>
    <w:rsid w:val="00CA4079"/>
    <w:rsid w:val="00CC4258"/>
    <w:rsid w:val="00CE6BDC"/>
    <w:rsid w:val="00CF7184"/>
    <w:rsid w:val="00D62788"/>
    <w:rsid w:val="00D70833"/>
    <w:rsid w:val="00DA4BC4"/>
    <w:rsid w:val="00DF414A"/>
    <w:rsid w:val="00DF4BAE"/>
    <w:rsid w:val="00E465B2"/>
    <w:rsid w:val="00EB6879"/>
    <w:rsid w:val="00EB781A"/>
    <w:rsid w:val="00EE2FCC"/>
    <w:rsid w:val="00EE59D1"/>
    <w:rsid w:val="00EF63D8"/>
    <w:rsid w:val="00F10A5C"/>
    <w:rsid w:val="00F248EE"/>
    <w:rsid w:val="00F75DF4"/>
    <w:rsid w:val="00F91E33"/>
    <w:rsid w:val="00FB1E05"/>
    <w:rsid w:val="00FE6296"/>
    <w:rsid w:val="00FF3C6D"/>
    <w:rsid w:val="1A7F5065"/>
    <w:rsid w:val="F6FD35EB"/>
    <w:rsid w:val="F7CFBB86"/>
    <w:rsid w:val="FDE3A3D4"/>
    <w:rsid w:val="FFEF5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ahoma" w:hAnsi="Tahoma" w:eastAsia="Times New Roman" w:cs="Times New Roman"/>
      <w:sz w:val="18"/>
      <w:szCs w:val="24"/>
      <w:lang w:val="en-US" w:eastAsia="en-US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rFonts w:cs="Tahoma"/>
      <w:sz w:val="16"/>
      <w:szCs w:val="16"/>
    </w:rPr>
  </w:style>
  <w:style w:type="paragraph" w:styleId="3">
    <w:name w:val="footer"/>
    <w:basedOn w:val="1"/>
    <w:link w:val="17"/>
    <w:semiHidden/>
    <w:unhideWhenUsed/>
    <w:uiPriority w:val="99"/>
    <w:pPr>
      <w:tabs>
        <w:tab w:val="center" w:pos="4680"/>
        <w:tab w:val="right" w:pos="9360"/>
      </w:tabs>
    </w:pPr>
  </w:style>
  <w:style w:type="paragraph" w:styleId="4">
    <w:name w:val="header"/>
    <w:basedOn w:val="1"/>
    <w:link w:val="12"/>
    <w:uiPriority w:val="0"/>
    <w:pPr>
      <w:tabs>
        <w:tab w:val="center" w:pos="4320"/>
        <w:tab w:val="right" w:pos="8640"/>
      </w:tabs>
    </w:p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Balloon Text Char"/>
    <w:basedOn w:val="7"/>
    <w:link w:val="2"/>
    <w:semiHidden/>
    <w:uiPriority w:val="99"/>
    <w:rPr>
      <w:rFonts w:ascii="Tahoma" w:hAnsi="Tahoma" w:cs="Tahoma"/>
      <w:sz w:val="16"/>
      <w:szCs w:val="16"/>
    </w:rPr>
  </w:style>
  <w:style w:type="paragraph" w:styleId="10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11">
    <w:name w:val="Subhead"/>
    <w:basedOn w:val="1"/>
    <w:uiPriority w:val="0"/>
    <w:pPr>
      <w:spacing w:before="320" w:after="40"/>
    </w:pPr>
    <w:rPr>
      <w:b/>
    </w:rPr>
  </w:style>
  <w:style w:type="character" w:customStyle="1" w:styleId="12">
    <w:name w:val="Header Char"/>
    <w:basedOn w:val="7"/>
    <w:link w:val="4"/>
    <w:uiPriority w:val="0"/>
    <w:rPr>
      <w:rFonts w:ascii="Tahoma" w:hAnsi="Tahoma" w:eastAsia="Times New Roman" w:cs="Times New Roman"/>
      <w:sz w:val="18"/>
      <w:szCs w:val="24"/>
    </w:rPr>
  </w:style>
  <w:style w:type="paragraph" w:customStyle="1" w:styleId="13">
    <w:name w:val="Body copy"/>
    <w:basedOn w:val="1"/>
    <w:uiPriority w:val="0"/>
  </w:style>
  <w:style w:type="paragraph" w:customStyle="1" w:styleId="14">
    <w:name w:val="List 1"/>
    <w:basedOn w:val="1"/>
    <w:uiPriority w:val="0"/>
    <w:pPr>
      <w:numPr>
        <w:ilvl w:val="0"/>
        <w:numId w:val="1"/>
      </w:numPr>
      <w:spacing w:before="100" w:after="600" w:line="480" w:lineRule="auto"/>
    </w:pPr>
  </w:style>
  <w:style w:type="paragraph" w:customStyle="1" w:styleId="15">
    <w:name w:val="Minutes Title"/>
    <w:basedOn w:val="1"/>
    <w:uiPriority w:val="0"/>
    <w:pPr>
      <w:outlineLvl w:val="0"/>
    </w:pPr>
    <w:rPr>
      <w:b/>
      <w:szCs w:val="20"/>
    </w:rPr>
  </w:style>
  <w:style w:type="paragraph" w:customStyle="1" w:styleId="16">
    <w:name w:val="italics"/>
    <w:basedOn w:val="1"/>
    <w:uiPriority w:val="0"/>
    <w:pPr>
      <w:keepNext/>
      <w:outlineLvl w:val="1"/>
    </w:pPr>
    <w:rPr>
      <w:rFonts w:cs="Arial"/>
      <w:bCs/>
      <w:i/>
      <w:iCs/>
      <w:szCs w:val="28"/>
    </w:rPr>
  </w:style>
  <w:style w:type="character" w:customStyle="1" w:styleId="17">
    <w:name w:val="Footer Char"/>
    <w:basedOn w:val="7"/>
    <w:link w:val="3"/>
    <w:semiHidden/>
    <w:uiPriority w:val="99"/>
    <w:rPr>
      <w:rFonts w:ascii="Tahoma" w:hAnsi="Tahoma" w:eastAsia="Times New Roman" w:cs="Times New Roman"/>
      <w:sz w:val="18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Comsdev</Company>
  <Pages>3</Pages>
  <Words>1</Words>
  <Characters>6</Characters>
  <Lines>1</Lines>
  <Paragraphs>1</Paragraphs>
  <TotalTime>3</TotalTime>
  <ScaleCrop>false</ScaleCrop>
  <LinksUpToDate>false</LinksUpToDate>
  <CharactersWithSpaces>6</CharactersWithSpaces>
  <Application>WPS Office_6.10.1.8873_F1E327BC-269C-435d-A152-05C5408002CA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2017-12-04T15:35:00Z</dcterms:created>
  <dc:creator>www.aftemplates.com</dc:creator>
  <cp:lastModifiedBy>will</cp:lastModifiedBy>
  <dcterms:modified xsi:type="dcterms:W3CDTF">2024-08-27T19:22:15Z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2052-6.10.1.8873</vt:lpwstr>
  </property>
  <property fmtid="{D5CDD505-2E9C-101B-9397-08002B2CF9AE}" pid="3" name="ICV">
    <vt:lpwstr>ABA046D2728D9D260EB6CD66B4CDA8CE_43</vt:lpwstr>
  </property>
</Properties>
</file>