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F8F6" w14:textId="2FCAE381" w:rsidR="00E03896" w:rsidRPr="00E03896" w:rsidRDefault="00E03896" w:rsidP="00E03896">
      <w:pPr>
        <w:ind w:left="720" w:hanging="360"/>
        <w:jc w:val="center"/>
        <w:rPr>
          <w:b/>
          <w:bCs/>
          <w:sz w:val="40"/>
          <w:szCs w:val="40"/>
        </w:rPr>
      </w:pPr>
      <w:r w:rsidRPr="00E03896">
        <w:rPr>
          <w:b/>
          <w:bCs/>
          <w:sz w:val="40"/>
          <w:szCs w:val="40"/>
        </w:rPr>
        <w:t>Features List</w:t>
      </w:r>
      <w:r>
        <w:rPr>
          <w:b/>
          <w:bCs/>
          <w:sz w:val="40"/>
          <w:szCs w:val="40"/>
        </w:rPr>
        <w:t xml:space="preserve"> for </w:t>
      </w:r>
      <w:proofErr w:type="spellStart"/>
      <w:r>
        <w:rPr>
          <w:b/>
          <w:bCs/>
          <w:sz w:val="40"/>
          <w:szCs w:val="40"/>
        </w:rPr>
        <w:t>Horarium</w:t>
      </w:r>
      <w:proofErr w:type="spellEnd"/>
    </w:p>
    <w:p w14:paraId="0FB33C48" w14:textId="77777777" w:rsidR="00E03896" w:rsidRDefault="00E03896" w:rsidP="00E03896">
      <w:pPr>
        <w:pStyle w:val="ListParagraph"/>
        <w:rPr>
          <w:sz w:val="28"/>
          <w:szCs w:val="28"/>
        </w:rPr>
      </w:pPr>
    </w:p>
    <w:p w14:paraId="03D2BCDD" w14:textId="0539A673" w:rsidR="00A321D4" w:rsidRPr="00D62606" w:rsidRDefault="004C7406" w:rsidP="004C7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 xml:space="preserve">Robust and </w:t>
      </w:r>
      <w:r w:rsidRPr="00D62606">
        <w:rPr>
          <w:sz w:val="28"/>
          <w:szCs w:val="28"/>
        </w:rPr>
        <w:t xml:space="preserve">detailed </w:t>
      </w:r>
      <w:r w:rsidRPr="00D62606">
        <w:rPr>
          <w:sz w:val="28"/>
          <w:szCs w:val="28"/>
        </w:rPr>
        <w:t>user database for faculty and students.</w:t>
      </w:r>
    </w:p>
    <w:p w14:paraId="56777353" w14:textId="70E8E5D6" w:rsidR="004C7406" w:rsidRPr="00D62606" w:rsidRDefault="004C7406" w:rsidP="004C7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Feedback system for faculty and direct-to-mail queries from the student.</w:t>
      </w:r>
    </w:p>
    <w:p w14:paraId="31C62559" w14:textId="61265446" w:rsidR="004C7406" w:rsidRPr="00D62606" w:rsidRDefault="004C7406" w:rsidP="004C7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Interactive graphical representation of feedbacks for faculty users.</w:t>
      </w:r>
    </w:p>
    <w:p w14:paraId="167BFD37" w14:textId="5D560FAE" w:rsidR="004C7406" w:rsidRPr="00D62606" w:rsidRDefault="004C7406" w:rsidP="004C7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Responsive and simplistic design.</w:t>
      </w:r>
    </w:p>
    <w:p w14:paraId="49A45C87" w14:textId="5B811AD2" w:rsidR="004C7406" w:rsidRPr="00D62606" w:rsidRDefault="00206AC3" w:rsidP="004C7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Drag and drop, easy to use user interface for building time-tables.</w:t>
      </w:r>
    </w:p>
    <w:p w14:paraId="7512562E" w14:textId="2FAA4AF0" w:rsidR="00206AC3" w:rsidRPr="00D62606" w:rsidRDefault="00206AC3" w:rsidP="004C7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State of the art Time-table making algorithm for hassle free management.</w:t>
      </w:r>
    </w:p>
    <w:p w14:paraId="0C608770" w14:textId="2124DD88" w:rsidR="00206AC3" w:rsidRPr="00D62606" w:rsidRDefault="00206AC3" w:rsidP="00206A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Auto-open links of online classes before 5 minutes of starting of the session for faculty and students.</w:t>
      </w:r>
    </w:p>
    <w:p w14:paraId="29CAEBE7" w14:textId="5F6AACD4" w:rsidR="00206AC3" w:rsidRPr="00D62606" w:rsidRDefault="00D62606" w:rsidP="00206A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Visual representation of today’s timeline for students and faculty.</w:t>
      </w:r>
    </w:p>
    <w:p w14:paraId="2549F336" w14:textId="35FB25C9" w:rsidR="00D62606" w:rsidRPr="00D62606" w:rsidRDefault="00D62606" w:rsidP="00D626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Dark and light mode.</w:t>
      </w:r>
    </w:p>
    <w:p w14:paraId="179D8A05" w14:textId="073B8D52" w:rsidR="00D62606" w:rsidRDefault="00D62606" w:rsidP="00D626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606">
        <w:rPr>
          <w:sz w:val="28"/>
          <w:szCs w:val="28"/>
        </w:rPr>
        <w:t>Support for multiple departments and shifts for the institute.</w:t>
      </w:r>
    </w:p>
    <w:p w14:paraId="23DE663A" w14:textId="3FF5DF84" w:rsidR="00D62606" w:rsidRDefault="00D62606" w:rsidP="00D626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Csv import for large datasets.</w:t>
      </w:r>
    </w:p>
    <w:p w14:paraId="568CB1FA" w14:textId="45B769C0" w:rsidR="00D62606" w:rsidRDefault="00D62606" w:rsidP="00D626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privacy and account security from the best in the market.</w:t>
      </w:r>
    </w:p>
    <w:p w14:paraId="2860D0F4" w14:textId="1CEE8F7B" w:rsidR="00D62606" w:rsidRDefault="00D62606" w:rsidP="00D626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representation of structural hierarchy of the institute. (Institute&gt;Departments&gt;Branches&gt;Divisions&gt;Batches)</w:t>
      </w:r>
    </w:p>
    <w:p w14:paraId="12AC2D17" w14:textId="72D9BC2D" w:rsidR="00E03896" w:rsidRPr="00E03896" w:rsidRDefault="00E03896" w:rsidP="00E038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Great developers.</w:t>
      </w:r>
    </w:p>
    <w:sectPr w:rsidR="00E03896" w:rsidRPr="00E03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2F7"/>
    <w:multiLevelType w:val="hybridMultilevel"/>
    <w:tmpl w:val="2EAC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D4"/>
    <w:rsid w:val="00206AC3"/>
    <w:rsid w:val="00425C92"/>
    <w:rsid w:val="004C7406"/>
    <w:rsid w:val="00A321D4"/>
    <w:rsid w:val="00D62606"/>
    <w:rsid w:val="00E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5619"/>
  <w15:chartTrackingRefBased/>
  <w15:docId w15:val="{1D2A1D79-E8F1-4618-B0B3-CEC0BDAB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4</cp:revision>
  <dcterms:created xsi:type="dcterms:W3CDTF">2021-07-04T15:59:00Z</dcterms:created>
  <dcterms:modified xsi:type="dcterms:W3CDTF">2021-07-04T16:33:00Z</dcterms:modified>
</cp:coreProperties>
</file>