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B54F274" w14:textId="43D99A41" w:rsidR="009303D9" w:rsidRPr="00026E3D" w:rsidRDefault="00A97EEB" w:rsidP="00026E3D">
      <w:pPr>
        <w:pStyle w:val="papertitle"/>
        <w:spacing w:before="5pt" w:beforeAutospacing="1" w:after="5pt" w:afterAutospacing="1"/>
        <w:rPr>
          <w:kern w:val="48"/>
        </w:rPr>
      </w:pPr>
      <w:r>
        <w:rPr>
          <w:kern w:val="48"/>
        </w:rPr>
        <w:t>Hybrid</w:t>
      </w:r>
      <w:r w:rsidR="000A255F">
        <w:rPr>
          <w:kern w:val="48"/>
        </w:rPr>
        <w:t xml:space="preserve"> </w:t>
      </w:r>
      <w:r>
        <w:rPr>
          <w:kern w:val="48"/>
        </w:rPr>
        <w:t>Lightweight</w:t>
      </w:r>
      <w:r w:rsidR="000A255F">
        <w:rPr>
          <w:kern w:val="48"/>
        </w:rPr>
        <w:t xml:space="preserve"> </w:t>
      </w:r>
      <w:r>
        <w:rPr>
          <w:kern w:val="48"/>
        </w:rPr>
        <w:t>C</w:t>
      </w:r>
      <w:r w:rsidR="000A255F">
        <w:rPr>
          <w:kern w:val="48"/>
        </w:rPr>
        <w:t xml:space="preserve">ryptography for </w:t>
      </w:r>
      <w:r>
        <w:rPr>
          <w:kern w:val="48"/>
        </w:rPr>
        <w:t>D</w:t>
      </w:r>
      <w:r w:rsidR="000A255F">
        <w:rPr>
          <w:kern w:val="48"/>
        </w:rPr>
        <w:t xml:space="preserve">ata </w:t>
      </w:r>
      <w:r>
        <w:rPr>
          <w:kern w:val="48"/>
        </w:rPr>
        <w:t>S</w:t>
      </w:r>
      <w:r w:rsidR="000A255F">
        <w:rPr>
          <w:kern w:val="48"/>
        </w:rPr>
        <w:t>ecurity</w:t>
      </w:r>
    </w:p>
    <w:p w14:paraId="34E62F7F" w14:textId="77777777" w:rsidR="00D7522C" w:rsidRDefault="00D7522C" w:rsidP="003B4E04">
      <w:pPr>
        <w:pStyle w:val="Author"/>
        <w:spacing w:before="5pt" w:beforeAutospacing="1" w:after="5pt" w:afterAutospacing="1" w:line="6pt" w:lineRule="auto"/>
        <w:rPr>
          <w:sz w:val="16"/>
          <w:szCs w:val="16"/>
        </w:rPr>
      </w:pPr>
    </w:p>
    <w:p w14:paraId="7DB8EF9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A71A9">
          <w:footerReference w:type="first" r:id="rId8"/>
          <w:pgSz w:w="595.30pt" w:h="841.90pt" w:code="9"/>
          <w:pgMar w:top="27pt" w:right="44.65pt" w:bottom="72pt" w:left="44.65pt" w:header="36pt" w:footer="36pt" w:gutter="0pt"/>
          <w:cols w:space="36pt"/>
          <w:titlePg/>
          <w:docGrid w:linePitch="360"/>
        </w:sectPr>
      </w:pPr>
    </w:p>
    <w:p w14:paraId="3ACBF5CE" w14:textId="6E30B79B" w:rsidR="00BD670B" w:rsidRDefault="00DE1C4D" w:rsidP="00BD670B">
      <w:pPr>
        <w:pStyle w:val="Author"/>
        <w:spacing w:before="5pt" w:beforeAutospacing="1"/>
        <w:rPr>
          <w:sz w:val="18"/>
          <w:szCs w:val="18"/>
        </w:rPr>
      </w:pPr>
      <w:r>
        <w:rPr>
          <w:sz w:val="18"/>
          <w:szCs w:val="18"/>
        </w:rPr>
        <w:t>Sriraam C</w:t>
      </w:r>
      <w:r w:rsidR="001A3B3D" w:rsidRPr="00F847A6">
        <w:rPr>
          <w:sz w:val="18"/>
          <w:szCs w:val="18"/>
        </w:rPr>
        <w:br/>
      </w:r>
      <w:r>
        <w:rPr>
          <w:sz w:val="18"/>
          <w:szCs w:val="18"/>
        </w:rPr>
        <w:t>School of Computer Science and Engineering</w:t>
      </w:r>
      <w:r w:rsidR="00D72D06" w:rsidRPr="00F847A6">
        <w:rPr>
          <w:sz w:val="18"/>
          <w:szCs w:val="18"/>
        </w:rPr>
        <w:br/>
      </w:r>
      <w:r>
        <w:rPr>
          <w:sz w:val="18"/>
          <w:szCs w:val="18"/>
        </w:rPr>
        <w:t>Vellore Institute of Technology</w:t>
      </w:r>
      <w:r w:rsidR="001A3B3D" w:rsidRPr="00F847A6">
        <w:rPr>
          <w:i/>
          <w:sz w:val="18"/>
          <w:szCs w:val="18"/>
        </w:rPr>
        <w:br/>
      </w:r>
      <w:r>
        <w:rPr>
          <w:sz w:val="18"/>
          <w:szCs w:val="18"/>
        </w:rPr>
        <w:t>Chennai, TamilNadu</w:t>
      </w:r>
      <w:r w:rsidR="001A3B3D" w:rsidRPr="00F847A6">
        <w:rPr>
          <w:sz w:val="18"/>
          <w:szCs w:val="18"/>
        </w:rPr>
        <w:br/>
      </w:r>
      <w:r w:rsidRPr="00DE1C4D">
        <w:rPr>
          <w:sz w:val="18"/>
          <w:szCs w:val="18"/>
        </w:rPr>
        <w:t>sriraam.c2021@vitstudent.ac.in</w:t>
      </w:r>
    </w:p>
    <w:p w14:paraId="3DA1AF2F" w14:textId="78684B3A" w:rsidR="001A3B3D" w:rsidRPr="00F847A6" w:rsidRDefault="00DE1C4D" w:rsidP="007B6DDA">
      <w:pPr>
        <w:pStyle w:val="Author"/>
        <w:spacing w:before="5pt" w:beforeAutospacing="1"/>
        <w:rPr>
          <w:sz w:val="18"/>
          <w:szCs w:val="18"/>
        </w:rPr>
      </w:pPr>
      <w:r>
        <w:rPr>
          <w:sz w:val="18"/>
          <w:szCs w:val="18"/>
        </w:rPr>
        <w:t xml:space="preserve"> </w:t>
      </w:r>
      <w:r w:rsidR="00BD670B">
        <w:rPr>
          <w:sz w:val="18"/>
          <w:szCs w:val="18"/>
        </w:rPr>
        <w:br w:type="column"/>
      </w:r>
      <w:r>
        <w:rPr>
          <w:sz w:val="18"/>
          <w:szCs w:val="18"/>
        </w:rPr>
        <w:t>Balaji Ramesh</w:t>
      </w:r>
      <w:r w:rsidRPr="00F847A6">
        <w:rPr>
          <w:sz w:val="18"/>
          <w:szCs w:val="18"/>
        </w:rPr>
        <w:t xml:space="preserve"> </w:t>
      </w:r>
      <w:r w:rsidR="001A3B3D" w:rsidRPr="00F847A6">
        <w:rPr>
          <w:sz w:val="18"/>
          <w:szCs w:val="18"/>
        </w:rPr>
        <w:br/>
      </w:r>
      <w:r>
        <w:rPr>
          <w:sz w:val="18"/>
          <w:szCs w:val="18"/>
        </w:rPr>
        <w:t>School of Computer Science and Engineering</w:t>
      </w:r>
      <w:r w:rsidR="001A3B3D" w:rsidRPr="00F847A6">
        <w:rPr>
          <w:sz w:val="18"/>
          <w:szCs w:val="18"/>
        </w:rPr>
        <w:br/>
      </w:r>
      <w:r>
        <w:rPr>
          <w:sz w:val="18"/>
          <w:szCs w:val="18"/>
        </w:rPr>
        <w:t>Vellore Institute of Technology</w:t>
      </w:r>
      <w:r w:rsidRPr="00F847A6">
        <w:rPr>
          <w:i/>
          <w:sz w:val="18"/>
          <w:szCs w:val="18"/>
        </w:rPr>
        <w:br/>
      </w:r>
      <w:r>
        <w:rPr>
          <w:sz w:val="18"/>
          <w:szCs w:val="18"/>
        </w:rPr>
        <w:t>Chennai, TamilNadu</w:t>
      </w:r>
      <w:r w:rsidR="001A3B3D" w:rsidRPr="00F847A6">
        <w:rPr>
          <w:sz w:val="18"/>
          <w:szCs w:val="18"/>
        </w:rPr>
        <w:br/>
      </w:r>
      <w:r w:rsidRPr="00DE1C4D">
        <w:rPr>
          <w:sz w:val="18"/>
          <w:szCs w:val="18"/>
        </w:rPr>
        <w:t>balaji.r2021@vitstudent.ac.in</w:t>
      </w:r>
    </w:p>
    <w:p w14:paraId="7ECA859F" w14:textId="3B2A3647"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690943">
        <w:rPr>
          <w:sz w:val="18"/>
          <w:szCs w:val="18"/>
        </w:rPr>
        <w:t>Lionel Donato L</w:t>
      </w:r>
      <w:r w:rsidR="00DE1C4D">
        <w:rPr>
          <w:sz w:val="18"/>
          <w:szCs w:val="18"/>
        </w:rPr>
        <w:t xml:space="preserve"> </w:t>
      </w:r>
      <w:r w:rsidR="00DE1C4D" w:rsidRPr="00F847A6">
        <w:rPr>
          <w:sz w:val="18"/>
          <w:szCs w:val="18"/>
        </w:rPr>
        <w:t xml:space="preserve"> </w:t>
      </w:r>
      <w:r w:rsidR="001A3B3D" w:rsidRPr="00F847A6">
        <w:rPr>
          <w:sz w:val="18"/>
          <w:szCs w:val="18"/>
        </w:rPr>
        <w:br/>
      </w:r>
      <w:r w:rsidR="00DE1C4D">
        <w:rPr>
          <w:sz w:val="18"/>
          <w:szCs w:val="18"/>
        </w:rPr>
        <w:t>School of Computer Science and Engineering</w:t>
      </w:r>
      <w:r w:rsidR="001A3B3D" w:rsidRPr="00F847A6">
        <w:rPr>
          <w:sz w:val="18"/>
          <w:szCs w:val="18"/>
        </w:rPr>
        <w:br/>
      </w:r>
      <w:r w:rsidR="00DE1C4D">
        <w:rPr>
          <w:sz w:val="18"/>
          <w:szCs w:val="18"/>
        </w:rPr>
        <w:t>Vellore Institute of Technology</w:t>
      </w:r>
      <w:r w:rsidR="00DE1C4D" w:rsidRPr="00F847A6">
        <w:rPr>
          <w:i/>
          <w:sz w:val="18"/>
          <w:szCs w:val="18"/>
        </w:rPr>
        <w:br/>
      </w:r>
      <w:r w:rsidR="00DE1C4D">
        <w:rPr>
          <w:sz w:val="18"/>
          <w:szCs w:val="18"/>
        </w:rPr>
        <w:t>Chennai, TamilNadu</w:t>
      </w:r>
      <w:r w:rsidR="001A3B3D" w:rsidRPr="00F847A6">
        <w:rPr>
          <w:sz w:val="18"/>
          <w:szCs w:val="18"/>
        </w:rPr>
        <w:br/>
      </w:r>
      <w:r w:rsidR="00690943">
        <w:rPr>
          <w:sz w:val="18"/>
          <w:szCs w:val="18"/>
        </w:rPr>
        <w:t>lioneldonato.l</w:t>
      </w:r>
      <w:r w:rsidR="00DE1C4D">
        <w:rPr>
          <w:sz w:val="18"/>
          <w:szCs w:val="18"/>
        </w:rPr>
        <w:t>@vitstudent.ac.in</w:t>
      </w:r>
    </w:p>
    <w:p w14:paraId="3B4027AB" w14:textId="77777777" w:rsidR="009F1D79" w:rsidRDefault="009F1D79">
      <w:pPr>
        <w:sectPr w:rsidR="009F1D79" w:rsidSect="003A71A9">
          <w:type w:val="continuous"/>
          <w:pgSz w:w="595.30pt" w:h="841.90pt" w:code="9"/>
          <w:pgMar w:top="22.50pt" w:right="44.65pt" w:bottom="72pt" w:left="44.65pt" w:header="36pt" w:footer="36pt" w:gutter="0pt"/>
          <w:cols w:num="3" w:space="36pt"/>
          <w:docGrid w:linePitch="360"/>
        </w:sectPr>
      </w:pPr>
    </w:p>
    <w:p w14:paraId="273E9826" w14:textId="77777777" w:rsidR="009303D9" w:rsidRPr="005B520E" w:rsidRDefault="00BD670B">
      <w:pPr>
        <w:sectPr w:rsidR="009303D9" w:rsidRPr="005B520E" w:rsidSect="003A71A9">
          <w:type w:val="continuous"/>
          <w:pgSz w:w="595.30pt" w:h="841.90pt" w:code="9"/>
          <w:pgMar w:top="22.50pt" w:right="44.65pt" w:bottom="72pt" w:left="44.65pt" w:header="36pt" w:footer="36pt" w:gutter="0pt"/>
          <w:cols w:num="3" w:space="36pt"/>
          <w:docGrid w:linePitch="360"/>
        </w:sectPr>
      </w:pPr>
      <w:r>
        <w:br w:type="column"/>
      </w:r>
    </w:p>
    <w:p w14:paraId="275FB928" w14:textId="7268FD03" w:rsidR="004D72B5" w:rsidRPr="00026E3D" w:rsidRDefault="009303D9" w:rsidP="00026E3D">
      <w:pPr>
        <w:pStyle w:val="Abstract"/>
      </w:pPr>
      <w:r>
        <w:rPr>
          <w:i/>
          <w:iCs/>
        </w:rPr>
        <w:t>Abstract</w:t>
      </w:r>
      <w:r>
        <w:t>—</w:t>
      </w:r>
      <w:r w:rsidR="00026E3D" w:rsidRPr="00026E3D">
        <w:t xml:space="preserve"> Security is becoming important for both individuals and business needs. </w:t>
      </w:r>
      <w:r w:rsidR="00690943" w:rsidRPr="00690943">
        <w:t>Security has been studied extensively by many researchers. Still, security gaps or threats are increasing, and data protection is a primary issue. A novel, effective lightweight hybrid cryptographic algorithm with two layers of encryption is presented in this paper. A new effective, lightweight cryptographic algorithm is used in the first layer, and a Dynamic RSA Technique is used in the second layer. Both symmetric and asymmetric cryptography features are offered by this approach. The proposed approach’s performance is evaluated using various metrics, including computational time, key sensitivity, statistical analysis, image histogram, and entropy change analysis. A high level of security and an apparent improvement in encryption execution time, memory usage, and throughput compared to widely used cryptographic systems were shown by the experimental findings.</w:t>
      </w:r>
    </w:p>
    <w:p w14:paraId="705E0E83" w14:textId="044A64C4" w:rsidR="004F6380" w:rsidRDefault="004D72B5" w:rsidP="004F6380">
      <w:pPr>
        <w:pStyle w:val="Keywords"/>
      </w:pPr>
      <w:r w:rsidRPr="004D72B5">
        <w:t>Keywords</w:t>
      </w:r>
      <w:r w:rsidR="00541BAD">
        <w:t xml:space="preserve"> - </w:t>
      </w:r>
      <w:r w:rsidR="00026E3D">
        <w:t xml:space="preserve">Security, RSA, </w:t>
      </w:r>
      <w:r w:rsidR="00026E3D" w:rsidRPr="00026E3D">
        <w:t>Lightweight h</w:t>
      </w:r>
      <w:r w:rsidR="00541BAD">
        <w:t>ybrid</w:t>
      </w:r>
      <w:r w:rsidR="00026E3D" w:rsidRPr="00026E3D">
        <w:t xml:space="preserve"> cryptograph</w:t>
      </w:r>
      <w:r w:rsidR="00541BAD">
        <w:t>y</w:t>
      </w:r>
      <w:r w:rsidR="00562E4D">
        <w:t>, ASCON-128</w:t>
      </w:r>
    </w:p>
    <w:p w14:paraId="17057E4E" w14:textId="77777777" w:rsidR="004F6380" w:rsidRPr="004D72B5" w:rsidRDefault="004F6380" w:rsidP="004F6380">
      <w:pPr>
        <w:pStyle w:val="Keywords"/>
      </w:pPr>
    </w:p>
    <w:p w14:paraId="777812F8" w14:textId="6500DC2D" w:rsidR="004F6380" w:rsidRDefault="009303D9" w:rsidP="00A97EEB">
      <w:pPr>
        <w:pStyle w:val="Heading1"/>
      </w:pPr>
      <w:r w:rsidRPr="00D632BE">
        <w:t xml:space="preserve">Introduction </w:t>
      </w:r>
    </w:p>
    <w:p w14:paraId="226CF970" w14:textId="5A35AF91" w:rsidR="00276455" w:rsidRPr="00717C42" w:rsidRDefault="00276455" w:rsidP="00276455">
      <w:pPr>
        <w:spacing w:before="5pt" w:beforeAutospacing="1" w:after="5pt" w:afterAutospacing="1"/>
        <w:jc w:val="both"/>
        <w:rPr>
          <w:rFonts w:eastAsia="Times New Roman"/>
          <w:lang w:eastAsia="en-IN"/>
        </w:rPr>
      </w:pPr>
      <w:r w:rsidRPr="00717C42">
        <w:rPr>
          <w:rFonts w:eastAsia="Times New Roman"/>
          <w:lang w:eastAsia="en-IN"/>
        </w:rPr>
        <w:t>Data transfer applications are vital for communication and collaboration, making the security and integrity of transmitted information crucial. Traditional encryption techniques often struggle to balance security and efficiency, particularly in real-time data transfer.</w:t>
      </w:r>
      <w:r w:rsidR="00163D5E" w:rsidRPr="00163D5E">
        <w:t xml:space="preserve"> </w:t>
      </w:r>
      <w:r w:rsidR="00163D5E" w:rsidRPr="00163D5E">
        <w:rPr>
          <w:rFonts w:eastAsia="Times New Roman"/>
          <w:lang w:eastAsia="en-IN"/>
        </w:rPr>
        <w:t>To address this, a novel hybrid cryptographic algorithm that combines lightweight and traditional methods is proposed. Both symmetric and asymmetric algorithms are uniquely integrated by our method, enhancing security and optimizing performance.</w:t>
      </w:r>
      <w:r w:rsidR="00163D5E">
        <w:rPr>
          <w:rFonts w:eastAsia="Times New Roman"/>
          <w:lang w:eastAsia="en-IN"/>
        </w:rPr>
        <w:t xml:space="preserve"> </w:t>
      </w:r>
      <w:r w:rsidRPr="00717C42">
        <w:rPr>
          <w:rFonts w:eastAsia="Times New Roman"/>
          <w:lang w:eastAsia="en-IN"/>
        </w:rPr>
        <w:t>The strategic combination leverages the strengths of both types to mitigate their limitations, delivering improved security and efficiency in data transfer scenarios.</w:t>
      </w:r>
    </w:p>
    <w:p w14:paraId="49AA0458" w14:textId="7F16D5E6" w:rsidR="00276455" w:rsidRPr="00717C42" w:rsidRDefault="00163D5E" w:rsidP="00276455">
      <w:pPr>
        <w:spacing w:before="5pt" w:beforeAutospacing="1" w:after="5pt" w:afterAutospacing="1"/>
        <w:jc w:val="both"/>
        <w:rPr>
          <w:rFonts w:eastAsia="Times New Roman"/>
          <w:lang w:eastAsia="en-IN"/>
        </w:rPr>
      </w:pPr>
      <w:r w:rsidRPr="00163D5E">
        <w:rPr>
          <w:rFonts w:eastAsia="Times New Roman"/>
          <w:lang w:eastAsia="en-IN"/>
        </w:rPr>
        <w:t>Unlike conventional approaches that rely solely on either symmetric or asymmetric encryption, a layered approach is employed by our hybrid method</w:t>
      </w:r>
      <w:r w:rsidR="00276455" w:rsidRPr="00717C42">
        <w:rPr>
          <w:rFonts w:eastAsia="Times New Roman"/>
          <w:lang w:eastAsia="en-IN"/>
        </w:rPr>
        <w:t>. This approach utilizes symmetric encryption for its speed and efficiency in handling large data volumes, while asymmetric encryption provides robust key management and authentication. This dual-layer integration ensures a more secure and efficient encryption process, suitable for a variety of data transfer applications.</w:t>
      </w:r>
    </w:p>
    <w:p w14:paraId="62433655" w14:textId="77777777" w:rsidR="00163D5E" w:rsidRDefault="00163D5E" w:rsidP="00276455">
      <w:pPr>
        <w:spacing w:before="5pt" w:beforeAutospacing="1" w:after="5pt" w:afterAutospacing="1"/>
        <w:jc w:val="both"/>
        <w:rPr>
          <w:rFonts w:eastAsia="Times New Roman"/>
          <w:lang w:eastAsia="en-IN"/>
        </w:rPr>
      </w:pPr>
      <w:r w:rsidRPr="00163D5E">
        <w:rPr>
          <w:rFonts w:eastAsia="Times New Roman"/>
          <w:lang w:eastAsia="en-IN"/>
        </w:rPr>
        <w:t xml:space="preserve">The first layer of our approach includes ASCON 128-bit encryption, a lightweight symmetric authenticated encryption algorithm known for its efficiency and robust security. ASCON’s design is made ideal for constrained environments, such as IoT devices, where resource efficiency is paramount. Additionally, the encryption process is adjusted by the </w:t>
      </w:r>
      <w:r w:rsidRPr="00163D5E">
        <w:rPr>
          <w:rFonts w:eastAsia="Times New Roman"/>
          <w:lang w:eastAsia="en-IN"/>
        </w:rPr>
        <w:t>dynamic RSA method as the second layer based on input data characteristics, improving encoding and decoding times. By storing pre-computed values of frequently occurring data, computational overhead is significantly reduced by the dynamic RSA.</w:t>
      </w:r>
    </w:p>
    <w:p w14:paraId="2A0ECCDD" w14:textId="62AFFAA6" w:rsidR="00276455" w:rsidRPr="00717C42" w:rsidRDefault="00276455" w:rsidP="00276455">
      <w:pPr>
        <w:spacing w:before="5pt" w:beforeAutospacing="1" w:after="5pt" w:afterAutospacing="1"/>
        <w:jc w:val="both"/>
        <w:rPr>
          <w:rFonts w:eastAsia="Times New Roman"/>
          <w:lang w:eastAsia="en-IN"/>
        </w:rPr>
      </w:pPr>
      <w:r w:rsidRPr="00717C42">
        <w:rPr>
          <w:rFonts w:eastAsia="Times New Roman"/>
          <w:lang w:eastAsia="en-IN"/>
        </w:rPr>
        <w:t xml:space="preserve">Extensive performance evaluations demonstrate that </w:t>
      </w:r>
      <w:r w:rsidR="00163D5E" w:rsidRPr="00163D5E">
        <w:rPr>
          <w:rFonts w:eastAsia="Times New Roman"/>
          <w:lang w:eastAsia="en-IN"/>
        </w:rPr>
        <w:t>computational time and time complexity are significantly improved by our algorithm</w:t>
      </w:r>
      <w:r w:rsidR="00163D5E">
        <w:rPr>
          <w:rFonts w:eastAsia="Times New Roman"/>
          <w:lang w:eastAsia="en-IN"/>
        </w:rPr>
        <w:t xml:space="preserve"> </w:t>
      </w:r>
      <w:r w:rsidRPr="00717C42">
        <w:rPr>
          <w:rFonts w:eastAsia="Times New Roman"/>
          <w:lang w:eastAsia="en-IN"/>
        </w:rPr>
        <w:t xml:space="preserve">compared to existing methods. </w:t>
      </w:r>
      <w:r w:rsidR="00163D5E">
        <w:rPr>
          <w:rFonts w:eastAsia="Times New Roman"/>
          <w:lang w:eastAsia="en-IN"/>
        </w:rPr>
        <w:t>E</w:t>
      </w:r>
      <w:r w:rsidRPr="00717C42">
        <w:rPr>
          <w:rFonts w:eastAsia="Times New Roman"/>
          <w:lang w:eastAsia="en-IN"/>
        </w:rPr>
        <w:t xml:space="preserve">xperimental results, derived from real-world data transfer scenarios, showcase a substantial improvement in time complexity and computational time, validating </w:t>
      </w:r>
      <w:r w:rsidR="00163D5E">
        <w:rPr>
          <w:rFonts w:eastAsia="Times New Roman"/>
          <w:lang w:eastAsia="en-IN"/>
        </w:rPr>
        <w:t xml:space="preserve">the </w:t>
      </w:r>
      <w:r w:rsidRPr="00717C42">
        <w:rPr>
          <w:rFonts w:eastAsia="Times New Roman"/>
          <w:lang w:eastAsia="en-IN"/>
        </w:rPr>
        <w:t>practicality and robustness</w:t>
      </w:r>
      <w:r w:rsidR="00163D5E">
        <w:rPr>
          <w:rFonts w:eastAsia="Times New Roman"/>
          <w:lang w:eastAsia="en-IN"/>
        </w:rPr>
        <w:t xml:space="preserve"> of our approach</w:t>
      </w:r>
      <w:r w:rsidRPr="00717C42">
        <w:rPr>
          <w:rFonts w:eastAsia="Times New Roman"/>
          <w:lang w:eastAsia="en-IN"/>
        </w:rPr>
        <w:t>.</w:t>
      </w:r>
    </w:p>
    <w:p w14:paraId="14D5F555" w14:textId="1F6BA54D" w:rsidR="00276455" w:rsidRPr="00717C42" w:rsidRDefault="00276455" w:rsidP="00276455">
      <w:pPr>
        <w:spacing w:before="5pt" w:beforeAutospacing="1" w:after="5pt" w:afterAutospacing="1"/>
        <w:jc w:val="both"/>
        <w:rPr>
          <w:rFonts w:eastAsia="Times New Roman"/>
          <w:lang w:eastAsia="en-IN"/>
        </w:rPr>
      </w:pPr>
      <w:r w:rsidRPr="00717C42">
        <w:rPr>
          <w:rFonts w:eastAsia="Times New Roman"/>
          <w:lang w:eastAsia="en-IN"/>
        </w:rPr>
        <w:t>The introduction of this hybrid algorithm aims to advance the security and efficiency of data transfers.</w:t>
      </w:r>
      <w:r w:rsidR="00040A43" w:rsidRPr="00040A43">
        <w:t xml:space="preserve"> </w:t>
      </w:r>
      <w:r w:rsidR="00040A43" w:rsidRPr="00040A43">
        <w:rPr>
          <w:rFonts w:eastAsia="Times New Roman"/>
          <w:lang w:eastAsia="en-IN"/>
        </w:rPr>
        <w:t>A versatile solution is offered for various applications, from file sharing to real-time communication, contributing to the progress of encryption technologies and fostering a safer digital environment. Furthermore, seamless integration with cloud services is enabled by our proposed method, creating a comprehensive ecosystem for secure and efficient data transfer</w:t>
      </w:r>
      <w:r w:rsidRPr="00717C42">
        <w:rPr>
          <w:rFonts w:eastAsia="Times New Roman"/>
          <w:lang w:eastAsia="en-IN"/>
        </w:rPr>
        <w:t xml:space="preserve">. </w:t>
      </w:r>
      <w:r w:rsidR="00040A43" w:rsidRPr="00040A43">
        <w:rPr>
          <w:rFonts w:eastAsia="Times New Roman"/>
          <w:lang w:eastAsia="en-IN"/>
        </w:rPr>
        <w:t>By leveraging the dynamic approach and the strengths of both encryption types, an effective solution to the security and performance challenges prevalent in data transfer applications is provided by our hybrid cryptographic algorithm.</w:t>
      </w:r>
    </w:p>
    <w:p w14:paraId="037F5A06" w14:textId="5AAF96E7" w:rsidR="001E4E60" w:rsidRPr="00276455" w:rsidRDefault="00276455" w:rsidP="00276455">
      <w:pPr>
        <w:spacing w:before="5pt" w:beforeAutospacing="1" w:after="5pt" w:afterAutospacing="1"/>
        <w:jc w:val="both"/>
        <w:rPr>
          <w:rFonts w:eastAsia="Times New Roman"/>
          <w:lang w:eastAsia="en-IN"/>
        </w:rPr>
      </w:pPr>
      <w:r w:rsidRPr="00717C42">
        <w:rPr>
          <w:rFonts w:eastAsia="Times New Roman"/>
          <w:lang w:eastAsia="en-IN"/>
        </w:rPr>
        <w:t>By combining the benefits of ASCON's lightweight, efficient design with the robust security features of dynamic RSA,</w:t>
      </w:r>
      <w:r w:rsidR="00040A43" w:rsidRPr="00040A43">
        <w:t xml:space="preserve"> </w:t>
      </w:r>
      <w:r w:rsidR="00040A43" w:rsidRPr="00040A43">
        <w:rPr>
          <w:rFonts w:eastAsia="Times New Roman"/>
          <w:lang w:eastAsia="en-IN"/>
        </w:rPr>
        <w:t xml:space="preserve">a significant step forward in cryptographic research and its practical applications </w:t>
      </w:r>
      <w:r w:rsidR="00040A43">
        <w:rPr>
          <w:rFonts w:eastAsia="Times New Roman"/>
          <w:lang w:eastAsia="en-IN"/>
        </w:rPr>
        <w:t>is represented by</w:t>
      </w:r>
      <w:r w:rsidR="00040A43" w:rsidRPr="00040A43">
        <w:rPr>
          <w:rFonts w:eastAsia="Times New Roman"/>
          <w:lang w:eastAsia="en-IN"/>
        </w:rPr>
        <w:t xml:space="preserve"> our hybrid algorithm</w:t>
      </w:r>
      <w:r w:rsidRPr="00717C42">
        <w:rPr>
          <w:rFonts w:eastAsia="Times New Roman"/>
          <w:lang w:eastAsia="en-IN"/>
        </w:rPr>
        <w:t>. This innovative fusion has the potential to address the critical needs in data transfer security, ensuring that both performance and protection are maintained without compromise.</w:t>
      </w:r>
    </w:p>
    <w:p w14:paraId="4B74E329" w14:textId="1FB40069" w:rsidR="002F4528" w:rsidRPr="002C0268" w:rsidRDefault="006F2B6E" w:rsidP="002C0268">
      <w:pPr>
        <w:pStyle w:val="BodyText"/>
        <w:spacing w:line="12pt" w:lineRule="auto"/>
        <w:ind w:firstLine="0pt"/>
        <w:contextualSpacing/>
        <w:rPr>
          <w:lang w:val="en-IN"/>
        </w:rPr>
      </w:pPr>
      <w:r w:rsidRPr="006F2B6E">
        <w:t>Th</w:t>
      </w:r>
      <w:r w:rsidR="00276455">
        <w:t>is</w:t>
      </w:r>
      <w:r w:rsidRPr="006F2B6E">
        <w:t xml:space="preserve"> paper</w:t>
      </w:r>
      <w:r w:rsidR="009E16E6">
        <w:t xml:space="preserve"> has been divided into 8 sections.</w:t>
      </w:r>
      <w:r w:rsidRPr="006F2B6E">
        <w:t xml:space="preserve"> </w:t>
      </w:r>
      <w:r>
        <w:t>S</w:t>
      </w:r>
      <w:r w:rsidRPr="006F2B6E">
        <w:t>ection</w:t>
      </w:r>
      <w:r>
        <w:t xml:space="preserve"> </w:t>
      </w:r>
      <w:r>
        <w:rPr>
          <w:color w:val="2196D1"/>
        </w:rPr>
        <w:t>1</w:t>
      </w:r>
      <w:r w:rsidRPr="006F2B6E">
        <w:t xml:space="preserve"> is meant to serve as an overview</w:t>
      </w:r>
      <w:r w:rsidR="00276455">
        <w:t xml:space="preserve"> containing an introduction to the proposed algorithm</w:t>
      </w:r>
      <w:r w:rsidRPr="006F2B6E">
        <w:t>.</w:t>
      </w:r>
      <w:r w:rsidR="00040A43">
        <w:t xml:space="preserve"> </w:t>
      </w:r>
      <w:r w:rsidR="00040A43" w:rsidRPr="00040A43">
        <w:rPr>
          <w:lang w:val="en-US"/>
        </w:rPr>
        <w:t>Different studies that are linked to the research are outlined in Section</w:t>
      </w:r>
      <w:r w:rsidR="00040A43">
        <w:rPr>
          <w:lang w:val="en-US"/>
        </w:rPr>
        <w:t xml:space="preserve"> </w:t>
      </w:r>
      <w:r w:rsidR="00040A43">
        <w:rPr>
          <w:color w:val="2196D1"/>
        </w:rPr>
        <w:t>2</w:t>
      </w:r>
      <w:r w:rsidR="00040A43">
        <w:rPr>
          <w:lang w:val="en-US"/>
        </w:rPr>
        <w:t>.</w:t>
      </w:r>
      <w:r w:rsidRPr="006F2B6E">
        <w:t xml:space="preserve"> </w:t>
      </w:r>
      <w:r w:rsidR="00040A43" w:rsidRPr="00040A43">
        <w:rPr>
          <w:lang w:val="en-US"/>
        </w:rPr>
        <w:t>The proposed algorithm is explained in an elaborate manner in Section</w:t>
      </w:r>
      <w:r w:rsidRPr="006F2B6E">
        <w:t xml:space="preserve"> </w:t>
      </w:r>
      <w:r w:rsidRPr="006F2B6E">
        <w:rPr>
          <w:color w:val="2196D1"/>
        </w:rPr>
        <w:t>3</w:t>
      </w:r>
      <w:r w:rsidR="00040A43">
        <w:rPr>
          <w:lang w:val="en-US"/>
        </w:rPr>
        <w:t>.</w:t>
      </w:r>
      <w:r w:rsidRPr="006F2B6E">
        <w:rPr>
          <w:color w:val="2196D1"/>
        </w:rPr>
        <w:t xml:space="preserve"> </w:t>
      </w:r>
      <w:r w:rsidRPr="006F2B6E">
        <w:t xml:space="preserve">The simulation and implementation environments are described in Section </w:t>
      </w:r>
      <w:r w:rsidRPr="006F2B6E">
        <w:rPr>
          <w:color w:val="2196D1"/>
        </w:rPr>
        <w:t>4</w:t>
      </w:r>
      <w:r w:rsidRPr="006F2B6E">
        <w:t>.</w:t>
      </w:r>
      <w:r w:rsidR="00690943" w:rsidRPr="00690943">
        <w:rPr>
          <w:spacing w:val="0"/>
          <w:lang w:val="en-US" w:eastAsia="en-US"/>
        </w:rPr>
        <w:t xml:space="preserve"> </w:t>
      </w:r>
      <w:r w:rsidR="00690943" w:rsidRPr="00690943">
        <w:rPr>
          <w:lang w:val="en-US"/>
        </w:rPr>
        <w:t>The findings and comments that can be drawn from the findings are summarized in</w:t>
      </w:r>
      <w:r w:rsidR="00690943">
        <w:rPr>
          <w:lang w:val="en-US"/>
        </w:rPr>
        <w:t xml:space="preserve"> Section </w:t>
      </w:r>
      <w:r w:rsidR="00690943">
        <w:rPr>
          <w:color w:val="2196D1"/>
        </w:rPr>
        <w:t>5</w:t>
      </w:r>
      <w:r w:rsidRPr="006F2B6E">
        <w:t>.</w:t>
      </w:r>
      <w:r w:rsidR="00040A43">
        <w:t xml:space="preserve"> A comparative analysis is contained in</w:t>
      </w:r>
      <w:r w:rsidRPr="006F2B6E">
        <w:t xml:space="preserve"> Section </w:t>
      </w:r>
      <w:r w:rsidRPr="006F2B6E">
        <w:rPr>
          <w:color w:val="2196D1"/>
        </w:rPr>
        <w:t>6</w:t>
      </w:r>
      <w:r w:rsidRPr="006F2B6E">
        <w:t>. The CIA</w:t>
      </w:r>
      <w:r w:rsidRPr="006F2B6E">
        <w:rPr>
          <w:rFonts w:ascii="STIX" w:hAnsi="STIX" w:cs="STIX"/>
        </w:rPr>
        <w:t>’</w:t>
      </w:r>
      <w:r w:rsidRPr="006F2B6E">
        <w:t xml:space="preserve">s security analysis and accomplishments are described in Section </w:t>
      </w:r>
      <w:r w:rsidRPr="006F2B6E">
        <w:rPr>
          <w:color w:val="2196D1"/>
        </w:rPr>
        <w:t>7</w:t>
      </w:r>
      <w:r w:rsidRPr="006F2B6E">
        <w:t xml:space="preserve">. Other conclusions and recommendations </w:t>
      </w:r>
      <w:r w:rsidR="00276455">
        <w:t>for future research a</w:t>
      </w:r>
      <w:r w:rsidRPr="006F2B6E">
        <w:t>re s</w:t>
      </w:r>
      <w:r w:rsidR="00276455">
        <w:t>uggest</w:t>
      </w:r>
      <w:r w:rsidRPr="006F2B6E">
        <w:t xml:space="preserve">ed in </w:t>
      </w:r>
      <w:r w:rsidR="00276455">
        <w:t xml:space="preserve">the final section i.e. </w:t>
      </w:r>
      <w:r w:rsidRPr="006F2B6E">
        <w:t xml:space="preserve">Section </w:t>
      </w:r>
      <w:r w:rsidRPr="006F2B6E">
        <w:rPr>
          <w:color w:val="2196D1"/>
        </w:rPr>
        <w:t>8</w:t>
      </w:r>
      <w:r w:rsidRPr="006F2B6E">
        <w:t>.</w:t>
      </w:r>
    </w:p>
    <w:p w14:paraId="432FC608" w14:textId="6E499DDD" w:rsidR="0077137D" w:rsidRDefault="004F6380" w:rsidP="00C46C36">
      <w:pPr>
        <w:pStyle w:val="Heading1"/>
      </w:pPr>
      <w:r>
        <w:lastRenderedPageBreak/>
        <w:t>Related Works</w:t>
      </w:r>
    </w:p>
    <w:p w14:paraId="393B2E00" w14:textId="77777777" w:rsidR="00690943" w:rsidRDefault="00690943" w:rsidP="00C46C36">
      <w:pPr>
        <w:jc w:val="both"/>
      </w:pPr>
      <w:r w:rsidRPr="00690943">
        <w:t xml:space="preserve">A novel lightweight homomorphic cryptographic algorithm specifically designed for cloud computing environments was introduced by Thabit, </w:t>
      </w:r>
      <w:proofErr w:type="spellStart"/>
      <w:r w:rsidRPr="00690943">
        <w:t>Fursan</w:t>
      </w:r>
      <w:proofErr w:type="spellEnd"/>
      <w:r w:rsidRPr="00690943">
        <w:t>, et al., showcasing an innovative approach that marries efficiency with security to address the critical need for robust data protection in cloud services [1]. A significant advancement in the field of cryptography is represented by this work, offering a solution that is both efficient and secure for cloud-based applications.</w:t>
      </w:r>
    </w:p>
    <w:p w14:paraId="01EA6F71" w14:textId="42425504" w:rsidR="00C46C36" w:rsidRDefault="00C46C36" w:rsidP="00C46C36">
      <w:pPr>
        <w:jc w:val="both"/>
      </w:pPr>
      <w:r>
        <w:t>A dynamic method aimed at reducing time complexity in RSA encryption and decryption processes was unveiled, highlighting the importance of adaptive encryption techniques in enhancing the practicality of RSA for real-time applications [2].</w:t>
      </w:r>
      <w:r w:rsidR="008155F8" w:rsidRPr="008155F8">
        <w:t xml:space="preserve"> </w:t>
      </w:r>
      <w:r w:rsidR="008155F8" w:rsidRPr="008155F8">
        <w:t>By introducing a dynamic approach, contributions are made by this research to the ongoing efforts to optimize cryptographic algorithms for better performance and security.</w:t>
      </w:r>
    </w:p>
    <w:p w14:paraId="3F48C0FD" w14:textId="1B601753" w:rsidR="00C46C36" w:rsidRDefault="00C46C36" w:rsidP="00C46C36">
      <w:pPr>
        <w:jc w:val="both"/>
      </w:pPr>
      <w:r>
        <w:t>An exhaustive review conducted offered deep insights into lightweight block ciphers, detailing their design principles, security features, and performance characteristics [3]. This comprehensive review serves as a valuable resource for those seeking to understand the landscape of lightweight cryptographic solutions suitable for constrained environments, providing a foundation for further research and development in this area.</w:t>
      </w:r>
    </w:p>
    <w:p w14:paraId="29154953" w14:textId="0746885F" w:rsidR="00C46C36" w:rsidRDefault="008155F8" w:rsidP="00C46C36">
      <w:pPr>
        <w:jc w:val="both"/>
      </w:pPr>
      <w:r w:rsidRPr="008155F8">
        <w:t>A novel data security algorithm that leverages genetics techniques and logical-mathematical functions was proposed, showcasing the potential of interdisciplinary methods in enhancing cryptographic security within cloud computing</w:t>
      </w:r>
      <w:r w:rsidR="00C46C36">
        <w:t xml:space="preserve"> [4]. This innovative approach demonstrates how combining different fields of study can lead to breakthroughs in cryptography, offering new ways to protect sensitive data in cloud environments.</w:t>
      </w:r>
    </w:p>
    <w:p w14:paraId="1FFCA42D" w14:textId="4ED90497" w:rsidR="00C46C36" w:rsidRDefault="00C46C36" w:rsidP="00C46C36">
      <w:pPr>
        <w:jc w:val="both"/>
      </w:pPr>
      <w:r>
        <w:t xml:space="preserve">A comprehensive overview of research trends in RSA-based asymmetric cryptography techniques was provided, underscoring the pivotal role of RSA in securing digital communications and highlighting both developments and challenges within RSA cryptography [5]. </w:t>
      </w:r>
      <w:r w:rsidR="008155F8" w:rsidRPr="008155F8">
        <w:t>The importance of staying informed about the latest trends and advancements in cryptographic techniques to ensure effective data protection strategies is emphasized by this overview.</w:t>
      </w:r>
    </w:p>
    <w:p w14:paraId="56A09137" w14:textId="391504F2" w:rsidR="00C46C36" w:rsidRDefault="00C46C36" w:rsidP="00C46C36">
      <w:pPr>
        <w:jc w:val="both"/>
      </w:pPr>
      <w:r>
        <w:t>A systematic review explored the contributions of homomorphic encryption within the healthcare industry, emphasizing its potential to enhance privacy and efficiency in secure data processing and analytics [6]. By focusing on the healthcare sector,</w:t>
      </w:r>
      <w:r w:rsidR="008155F8">
        <w:t xml:space="preserve"> </w:t>
      </w:r>
      <w:r>
        <w:t>the practical applications of homomorphic encryption</w:t>
      </w:r>
      <w:r w:rsidR="008155F8">
        <w:t xml:space="preserve"> are highlighted by this review</w:t>
      </w:r>
      <w:r>
        <w:t>, showcasing its benefits in maintaining patient confidentiality while enabling data analysis for improved healthcare outcomes.</w:t>
      </w:r>
    </w:p>
    <w:p w14:paraId="13CCC222" w14:textId="77777777" w:rsidR="008155F8" w:rsidRDefault="008155F8" w:rsidP="00C46C36">
      <w:pPr>
        <w:jc w:val="both"/>
      </w:pPr>
      <w:r w:rsidRPr="008155F8">
        <w:t>A hybrid cryptography technique designed to bolster network security by combining elements of different cryptographic methods was proposed by researchers, demonstrating the benefits of integrating diverse security mechanisms [7]. A more robust defense against cyber threats is offered by this hybrid approach, illustrating the effectiveness of combining cryptographic primitives for enhanced security.</w:t>
      </w:r>
    </w:p>
    <w:p w14:paraId="4889FB01" w14:textId="77777777" w:rsidR="008155F8" w:rsidRPr="008155F8" w:rsidRDefault="008155F8" w:rsidP="008155F8">
      <w:pPr>
        <w:jc w:val="both"/>
        <w:rPr>
          <w:lang w:val="en-IN"/>
        </w:rPr>
      </w:pPr>
      <w:r w:rsidRPr="008155F8">
        <w:rPr>
          <w:lang w:val="en-IN"/>
        </w:rPr>
        <w:t xml:space="preserve">A survey focused on elliptic curve lightweight cryptography was conducted by authors C. A. Lara-Nino, A. Diaz-Perez, and M. Morales-Sandoval, highlighting its efficiency and security advantages for resource-constrained devices, and </w:t>
      </w:r>
      <w:r w:rsidRPr="008155F8">
        <w:rPr>
          <w:lang w:val="en-IN"/>
        </w:rPr>
        <w:t>showcasing the potential of elliptic curves in cryptographic systems [8]. The importance of lightweight cryptography in providing secure communication channels for devices with limited computational power, such as those used in IoT applications, is underscored by this survey.</w:t>
      </w:r>
    </w:p>
    <w:p w14:paraId="7448AD9D" w14:textId="14AD7184" w:rsidR="00C46C36" w:rsidRDefault="00C46C36" w:rsidP="00C46C36">
      <w:pPr>
        <w:jc w:val="both"/>
      </w:pPr>
      <w:r>
        <w:t xml:space="preserve">Innovative cryptographic solutions blending traditional and modern techniques were proposed </w:t>
      </w:r>
      <w:r w:rsidR="001639BA">
        <w:t>by</w:t>
      </w:r>
      <w:r>
        <w:t xml:space="preserve"> </w:t>
      </w:r>
      <w:proofErr w:type="spellStart"/>
      <w:r w:rsidR="001639BA" w:rsidRPr="00036CF4">
        <w:t>AbdElminaam</w:t>
      </w:r>
      <w:proofErr w:type="spellEnd"/>
      <w:r w:rsidR="001639BA" w:rsidRPr="00036CF4">
        <w:t xml:space="preserve">, </w:t>
      </w:r>
      <w:proofErr w:type="spellStart"/>
      <w:r w:rsidR="001639BA" w:rsidRPr="00036CF4">
        <w:t>Diaa</w:t>
      </w:r>
      <w:proofErr w:type="spellEnd"/>
      <w:r w:rsidR="001639BA" w:rsidRPr="00036CF4">
        <w:t xml:space="preserve"> Salama </w:t>
      </w:r>
      <w:r>
        <w:t>to safeguard cloud computing environments against evolving threats, addressing the critical challenge of enhancing cloud security [9]. By integrating advanced cryptographic algorithms with established security protocols, this research aims to fortify cloud infrastructures against potential vulnerabilities, ensuring the integrity and confidentiality of stored data.</w:t>
      </w:r>
    </w:p>
    <w:p w14:paraId="68BE120B" w14:textId="02FB67B7" w:rsidR="00C46C36" w:rsidRDefault="00C46C36" w:rsidP="00C46C36">
      <w:pPr>
        <w:jc w:val="both"/>
      </w:pPr>
      <w:r>
        <w:t xml:space="preserve">An efficient hybrid cryptography algorithm was introduced </w:t>
      </w:r>
      <w:r w:rsidR="008D5664">
        <w:t xml:space="preserve">by authors </w:t>
      </w:r>
      <w:proofErr w:type="spellStart"/>
      <w:r w:rsidR="008D5664" w:rsidRPr="00036CF4">
        <w:t>Hoobi</w:t>
      </w:r>
      <w:proofErr w:type="spellEnd"/>
      <w:r w:rsidR="008D5664">
        <w:t xml:space="preserve"> and</w:t>
      </w:r>
      <w:r w:rsidR="008D5664" w:rsidRPr="00036CF4">
        <w:t xml:space="preserve"> Mayes M</w:t>
      </w:r>
      <w:r>
        <w:t>, designed to improve security across various digital platforms by combining cryptographic primitives for enhanced security [10].</w:t>
      </w:r>
      <w:r w:rsidR="00FA4024" w:rsidRPr="00FA4024">
        <w:t xml:space="preserve"> </w:t>
      </w:r>
      <w:r w:rsidR="00FA4024" w:rsidRPr="00FA4024">
        <w:t>The trend towards hybrid cryptographic solutions is exemplified by this algorithm</w:t>
      </w:r>
      <w:r>
        <w:t>, offering a balanced approach that leverages the strengths of different encryption methods to protect sensitive information across a wide range of applications.</w:t>
      </w:r>
    </w:p>
    <w:p w14:paraId="189F9C93" w14:textId="4B513748" w:rsidR="00C46C36" w:rsidRDefault="00C46C36" w:rsidP="00C46C36">
      <w:pPr>
        <w:jc w:val="both"/>
      </w:pPr>
      <w:r>
        <w:t xml:space="preserve">The application of the RSA algorithm for securing data in cloud computing environments was explored in </w:t>
      </w:r>
      <w:r w:rsidR="00EA0210">
        <w:t>this study [11]</w:t>
      </w:r>
      <w:r>
        <w:t xml:space="preserve">, emphasizing the importance of robust encryption techniques in protecting sensitive information stored in the cloud. </w:t>
      </w:r>
      <w:r w:rsidR="00FA4024" w:rsidRPr="00FA4024">
        <w:t>The role of RSA encryption in cloud security is underscored by this study,</w:t>
      </w:r>
      <w:r w:rsidR="00FA4024">
        <w:t xml:space="preserve"> </w:t>
      </w:r>
      <w:r>
        <w:t>highlighting its effectiveness in safeguarding data against unauthorized access and ensuring compliance with privacy regulations.</w:t>
      </w:r>
    </w:p>
    <w:p w14:paraId="5BBCA742" w14:textId="70A87A50" w:rsidR="00C46C36" w:rsidRDefault="00FA4024" w:rsidP="00C46C36">
      <w:pPr>
        <w:jc w:val="both"/>
      </w:pPr>
      <w:r w:rsidRPr="00FA4024">
        <w:t xml:space="preserve">A performance evaluation comparing RSA, ElGamal, and </w:t>
      </w:r>
      <w:proofErr w:type="spellStart"/>
      <w:r w:rsidRPr="00FA4024">
        <w:t>Paillier</w:t>
      </w:r>
      <w:proofErr w:type="spellEnd"/>
      <w:r w:rsidRPr="00FA4024">
        <w:t xml:space="preserve"> partial homomorphic encryption algorithms was conducted by authors Mohammed, Saja J., and </w:t>
      </w:r>
      <w:proofErr w:type="spellStart"/>
      <w:r w:rsidRPr="00FA4024">
        <w:t>Dujan</w:t>
      </w:r>
      <w:proofErr w:type="spellEnd"/>
      <w:r w:rsidRPr="00FA4024">
        <w:t xml:space="preserve"> B. Taha, offering valuable insights into efficiency and security trade-offs among these algorithms [12]. Through this comparative analysis, guidance is aimed to be provided to practitioners in selecting the most suitable cryptographic solutions for specific applications, considering factors such as computational efficiency and security requirements.</w:t>
      </w:r>
    </w:p>
    <w:p w14:paraId="49FA3DED" w14:textId="3EFDD7D0" w:rsidR="008879F0" w:rsidRPr="00FA4024" w:rsidRDefault="008879F0" w:rsidP="00C46C36">
      <w:pPr>
        <w:jc w:val="both"/>
        <w:rPr>
          <w:lang w:val="en-IN"/>
        </w:rPr>
      </w:pPr>
      <w:r w:rsidRPr="008879F0">
        <w:t xml:space="preserve">The necessity of integrating security measures with timing considerations in safety-critical industrial cyber-physical systems was discussed in </w:t>
      </w:r>
      <w:r w:rsidR="0088087F">
        <w:t>the study [13]</w:t>
      </w:r>
      <w:r w:rsidRPr="008879F0">
        <w:t xml:space="preserve">, emphasizing the importance of timing predictability alongside security. </w:t>
      </w:r>
      <w:r w:rsidR="00FA4024" w:rsidRPr="00FA4024">
        <w:rPr>
          <w:lang w:val="en-IN"/>
        </w:rPr>
        <w:t>The multifaceted nature of security in industrial applications is highlighted by this discussion, where both the integrity of data and the timely execution of operations are considered paramount.</w:t>
      </w:r>
    </w:p>
    <w:p w14:paraId="4D456DDC" w14:textId="61713E12" w:rsidR="00C46C36" w:rsidRDefault="006F5100" w:rsidP="00C46C36">
      <w:pPr>
        <w:jc w:val="both"/>
      </w:pPr>
      <w:r w:rsidRPr="006F5100">
        <w:t xml:space="preserve">The combination of compression and cryptography techniques for enhancing data security was investigated by authors Sharma, Ruchita, and Swarnalata </w:t>
      </w:r>
      <w:proofErr w:type="spellStart"/>
      <w:r w:rsidRPr="006F5100">
        <w:t>Bollavarapu</w:t>
      </w:r>
      <w:proofErr w:type="spellEnd"/>
      <w:r w:rsidRPr="006F5100">
        <w:t xml:space="preserve"> [14], exploring how compression can optimize storage and transmission security alongside encryption. The potential synergies between data compression and encryption are demonstrated by this innovative approach, offering a dual-layer protection mechanism that conserves storage space while maintaining data confidentiality</w:t>
      </w:r>
      <w:r w:rsidR="00C46C36">
        <w:t>.</w:t>
      </w:r>
    </w:p>
    <w:p w14:paraId="05EDA23E" w14:textId="1E67EEC9" w:rsidR="00C46C36" w:rsidRDefault="00C46C36" w:rsidP="00C46C36">
      <w:pPr>
        <w:jc w:val="both"/>
      </w:pPr>
      <w:r>
        <w:t xml:space="preserve">Improvements to the RSA cryptographic system were proposed </w:t>
      </w:r>
      <w:r w:rsidR="00FF0376">
        <w:t>by the authors of [15]</w:t>
      </w:r>
      <w:r>
        <w:t xml:space="preserve">, aiming to enhance its security and efficiency, contributing to ongoing efforts to refine RSA, a foundational element of modern cryptography. </w:t>
      </w:r>
      <w:r w:rsidR="006F5100">
        <w:t>T</w:t>
      </w:r>
      <w:r>
        <w:t>he evolving needs of digital communication</w:t>
      </w:r>
      <w:r w:rsidR="006F5100">
        <w:t xml:space="preserve"> are addressed by these improvements</w:t>
      </w:r>
      <w:r>
        <w:t xml:space="preserve">, ensuring that RSA remains a viable </w:t>
      </w:r>
      <w:r>
        <w:lastRenderedPageBreak/>
        <w:t>option for securing sensitive information in an increasingly complex technological landscape.</w:t>
      </w:r>
    </w:p>
    <w:p w14:paraId="37FDC650" w14:textId="4298BFD3" w:rsidR="008C591D" w:rsidRDefault="001651D4" w:rsidP="008C591D">
      <w:pPr>
        <w:jc w:val="both"/>
      </w:pPr>
      <w:r>
        <w:t xml:space="preserve">The authors </w:t>
      </w:r>
      <w:proofErr w:type="spellStart"/>
      <w:r w:rsidRPr="00036CF4">
        <w:rPr>
          <w:color w:val="222222"/>
          <w:shd w:val="clear" w:color="auto" w:fill="FFFFFF"/>
        </w:rPr>
        <w:t>Dobraunig</w:t>
      </w:r>
      <w:proofErr w:type="spellEnd"/>
      <w:r w:rsidRPr="00036CF4">
        <w:rPr>
          <w:color w:val="222222"/>
          <w:shd w:val="clear" w:color="auto" w:fill="FFFFFF"/>
        </w:rPr>
        <w:t>, Christoph, et al.</w:t>
      </w:r>
      <w:r w:rsidR="008C591D" w:rsidRPr="00C46C36">
        <w:t xml:space="preserve"> study introduced Ascon v1.2, a lightweight authenticated encryption and hashing algorithm [</w:t>
      </w:r>
      <w:r w:rsidR="008C591D">
        <w:t>16</w:t>
      </w:r>
      <w:r w:rsidR="008C591D" w:rsidRPr="00C46C36">
        <w:t>], marking a significant contribution to the field of cryptography. This algorithm is particularly notable for its efficiency and security, making it well-suited for applications in memory constrained environments.</w:t>
      </w:r>
    </w:p>
    <w:p w14:paraId="673DFDB6" w14:textId="4429764A" w:rsidR="00C46C36" w:rsidRDefault="00C46C36" w:rsidP="00C46C36">
      <w:pPr>
        <w:jc w:val="both"/>
      </w:pPr>
      <w:proofErr w:type="spellStart"/>
      <w:r>
        <w:t>Xoodyak</w:t>
      </w:r>
      <w:proofErr w:type="spellEnd"/>
      <w:r>
        <w:t xml:space="preserve">, a lightweight cryptographic scheme designed for efficiency and security in constrained environments, was introduced </w:t>
      </w:r>
      <w:r w:rsidR="00182D2D">
        <w:t xml:space="preserve">by </w:t>
      </w:r>
      <w:r w:rsidR="00182D2D" w:rsidRPr="00036CF4">
        <w:t>Daemen, Joan, et al</w:t>
      </w:r>
      <w:r>
        <w:t xml:space="preserve">, addressing the growing need for cryptographic solutions that are both powerful and resource-friendly [17]. This introduction of </w:t>
      </w:r>
      <w:proofErr w:type="spellStart"/>
      <w:r>
        <w:t>Xoodyak</w:t>
      </w:r>
      <w:proofErr w:type="spellEnd"/>
      <w:r>
        <w:t xml:space="preserve"> represents a significant advancement in lightweight cryptography, catering to the demands of modern applications that require secure communication channels without compromising on performance.</w:t>
      </w:r>
    </w:p>
    <w:p w14:paraId="5D9D6547" w14:textId="5D7AD9E5" w:rsidR="00C46C36" w:rsidRDefault="00C46C36" w:rsidP="00C46C36">
      <w:pPr>
        <w:jc w:val="both"/>
      </w:pPr>
      <w:r>
        <w:t xml:space="preserve">Fast generation of RSA keys using smooth integers was explored in </w:t>
      </w:r>
      <w:r w:rsidR="00E16C29">
        <w:t xml:space="preserve">a study [18] by </w:t>
      </w:r>
      <w:r w:rsidR="00E16C29" w:rsidRPr="00036CF4">
        <w:rPr>
          <w:color w:val="222222"/>
          <w:shd w:val="clear" w:color="auto" w:fill="FFFFFF"/>
        </w:rPr>
        <w:t>Dimitrov, Vassil, Luigi Vigneri, and Vidal Attias</w:t>
      </w:r>
      <w:r>
        <w:t>, presenting a novel method for accelerating RSA key generation and enhancing the performance of cryptographic systems. This method simplifies the key generation process, making RSA encryption more accessible and efficient for a wider range of applications.</w:t>
      </w:r>
    </w:p>
    <w:p w14:paraId="00BF533D" w14:textId="1F87E8E9" w:rsidR="00C46C36" w:rsidRDefault="00C46C36" w:rsidP="00C46C36">
      <w:pPr>
        <w:jc w:val="both"/>
      </w:pPr>
      <w:r>
        <w:t xml:space="preserve">A computational study </w:t>
      </w:r>
      <w:r w:rsidR="008253E4">
        <w:t xml:space="preserve">[19] </w:t>
      </w:r>
      <w:r>
        <w:t>focused on asymmetric cryptography, emphasizing its importance in safeguarding digital communications, and highlighting the role of confidentiality during information exchange. This study reaffirms the critical role of asymmetric cryptography in protecting data privacy, reinforcing the need for robust encryption methods in today's interconnected world.</w:t>
      </w:r>
    </w:p>
    <w:p w14:paraId="755AAF6B" w14:textId="4C2801A1" w:rsidR="00C46C36" w:rsidRDefault="00041DB6" w:rsidP="00C46C36">
      <w:pPr>
        <w:jc w:val="both"/>
      </w:pPr>
      <w:r>
        <w:t xml:space="preserve">In </w:t>
      </w:r>
      <w:r w:rsidR="005C7273">
        <w:t xml:space="preserve">the study by </w:t>
      </w:r>
      <w:proofErr w:type="spellStart"/>
      <w:r w:rsidR="005C7273" w:rsidRPr="00036CF4">
        <w:t>Al_Barazanchi</w:t>
      </w:r>
      <w:proofErr w:type="spellEnd"/>
      <w:r w:rsidR="005C7273" w:rsidRPr="00036CF4">
        <w:t>, Israa, et al.</w:t>
      </w:r>
      <w:r>
        <w:t>, a</w:t>
      </w:r>
      <w:r w:rsidR="00C46C36">
        <w:t xml:space="preserve"> modified RSA-based algorithm offering double security was developed</w:t>
      </w:r>
      <w:r>
        <w:t xml:space="preserve">, </w:t>
      </w:r>
      <w:r w:rsidR="00C46C36">
        <w:t>demonstrating an innovative approach to strengthening RSA encryption and providing a more secure option for protecting sensitive data [20]. This modification enhances the security features of RSA, making it a more formidable barrier against cyber threats.</w:t>
      </w:r>
    </w:p>
    <w:p w14:paraId="69365AA7" w14:textId="6DA93EBB" w:rsidR="00C46C36" w:rsidRDefault="00C46C36" w:rsidP="00C46C36">
      <w:pPr>
        <w:jc w:val="both"/>
      </w:pPr>
      <w:r>
        <w:t xml:space="preserve">RSA acceleration utilizing parallelization was proposed </w:t>
      </w:r>
      <w:r w:rsidR="00496C71">
        <w:t>in the study [21]</w:t>
      </w:r>
      <w:r>
        <w:t>, showcasing how parallel processing can significantly enhance the efficiency of RSA encryption and decryption processes. This innovation leverages computational resources to streamline cryptographic operations, reducing latency in secure communications.</w:t>
      </w:r>
    </w:p>
    <w:p w14:paraId="77027A13" w14:textId="0B3D4020" w:rsidR="00C46C36" w:rsidRDefault="00C46C36" w:rsidP="00C46C36">
      <w:pPr>
        <w:jc w:val="both"/>
      </w:pPr>
      <w:r>
        <w:t xml:space="preserve">An improvement to the RSA algorithm using Euclidean techniques was presented </w:t>
      </w:r>
      <w:r w:rsidR="00E073B7">
        <w:t xml:space="preserve">by </w:t>
      </w:r>
      <w:r w:rsidR="00E073B7">
        <w:rPr>
          <w:color w:val="222222"/>
          <w:shd w:val="clear" w:color="auto" w:fill="FFFFFF"/>
        </w:rPr>
        <w:t>authors</w:t>
      </w:r>
      <w:r w:rsidR="003F6A90">
        <w:rPr>
          <w:color w:val="222222"/>
          <w:shd w:val="clear" w:color="auto" w:fill="FFFFFF"/>
        </w:rPr>
        <w:t xml:space="preserve"> </w:t>
      </w:r>
      <w:r w:rsidR="003F6A90" w:rsidRPr="00036CF4">
        <w:rPr>
          <w:color w:val="222222"/>
          <w:shd w:val="clear" w:color="auto" w:fill="FFFFFF"/>
        </w:rPr>
        <w:t>Lizy</w:t>
      </w:r>
      <w:r w:rsidR="003F6A90">
        <w:rPr>
          <w:color w:val="222222"/>
          <w:shd w:val="clear" w:color="auto" w:fill="FFFFFF"/>
        </w:rPr>
        <w:t xml:space="preserve"> .et .al</w:t>
      </w:r>
      <w:r>
        <w:t>, enhancing its efficiency and contributing to ongoing efforts to refine cryptographic techniques [22]. By incorporating mathematical optimizations, this work advances the state-of-the-art in RSA encryption, offering a more streamlined approach to data security.</w:t>
      </w:r>
    </w:p>
    <w:p w14:paraId="392AF456" w14:textId="77777777" w:rsidR="00704170" w:rsidRDefault="00704170" w:rsidP="00C46C36">
      <w:pPr>
        <w:jc w:val="both"/>
      </w:pPr>
    </w:p>
    <w:p w14:paraId="7D8D0BFA" w14:textId="15AE1B47" w:rsidR="009303D9" w:rsidRDefault="009303D9" w:rsidP="006B6B66">
      <w:pPr>
        <w:pStyle w:val="Heading1"/>
      </w:pPr>
      <w:r>
        <w:t>Pr</w:t>
      </w:r>
      <w:r w:rsidR="004F6380">
        <w:t>oposed Methodology</w:t>
      </w:r>
    </w:p>
    <w:p w14:paraId="77A2C5ED" w14:textId="78FD1B35" w:rsidR="00A9138C" w:rsidRDefault="00A97EEB" w:rsidP="00A9138C">
      <w:pPr>
        <w:pStyle w:val="BodyText"/>
      </w:pPr>
      <w:r>
        <w:t xml:space="preserve">This section discusses the proposed cryptographic algorithm, an improved variation of cryptography algorithm that combines two levels of encryption to enhance data security. The first layer is ASCON, an effective light-weight cryptographic algorithm and the second layer consists of a Dynamic RSA algorithm, which has an improved run-time compared to the traditional RSA. This Hybrid Cryptographic Algorithm offers both symmetric and asymmetric </w:t>
      </w:r>
      <w:r>
        <w:t>cryptography features, which improves the data security and maintains confidentiality. The following subsections describe this algorithm.</w:t>
      </w:r>
    </w:p>
    <w:p w14:paraId="428E6AAB" w14:textId="7BB56553" w:rsidR="00A9138C" w:rsidRDefault="00A9138C" w:rsidP="00A9138C">
      <w:pPr>
        <w:pStyle w:val="BodyText"/>
        <w:ind w:firstLine="0pt"/>
      </w:pPr>
      <w:r>
        <w:t>3.1. Description</w:t>
      </w:r>
    </w:p>
    <w:p w14:paraId="71564633" w14:textId="150E70AE" w:rsidR="00E03DF0" w:rsidRDefault="001D0FBA" w:rsidP="00A9138C">
      <w:pPr>
        <w:pStyle w:val="BodyText"/>
        <w:ind w:firstLine="0pt"/>
      </w:pPr>
      <w:r>
        <w:tab/>
      </w:r>
      <w:r w:rsidR="00E03DF0" w:rsidRPr="00E03DF0">
        <w:t>In the proposed technique, a sophisticated amalgamation of two encryption layers fortifies data security. The primary layer harnesses the formidable ASCON Encryption, renowned for its lightweight attributes and robust symmetric-key foundation</w:t>
      </w:r>
      <w:r w:rsidR="005C2CD8">
        <w:t xml:space="preserve"> shown in </w:t>
      </w:r>
      <w:r w:rsidR="005C2CD8" w:rsidRPr="005C2CD8">
        <w:rPr>
          <w:color w:val="5B9BD5" w:themeColor="accent1"/>
        </w:rPr>
        <w:t>Fig</w:t>
      </w:r>
      <w:r w:rsidR="00CB4A13">
        <w:rPr>
          <w:color w:val="5B9BD5" w:themeColor="accent1"/>
        </w:rPr>
        <w:t>ure</w:t>
      </w:r>
      <w:r w:rsidR="005C2CD8" w:rsidRPr="005C2CD8">
        <w:rPr>
          <w:color w:val="5B9BD5" w:themeColor="accent1"/>
        </w:rPr>
        <w:t xml:space="preserve"> 1</w:t>
      </w:r>
      <w:r w:rsidR="00E03DF0" w:rsidRPr="00E03DF0">
        <w:t xml:space="preserve">. This layer employs a structural framework blending elements of substitution/permutation, drawing inspiration from the renowned Feistel Structure, and enriched by the theoretical underpinnings of Shannon's cryptography. The infusion of logical operations such as XOR, AND, OR, shifting, and swapping further enhances the encryption's resilience against cryptographic attacks. </w:t>
      </w:r>
    </w:p>
    <w:p w14:paraId="61B71832" w14:textId="375A1AFB" w:rsidR="0048779E" w:rsidRDefault="00E03DF0" w:rsidP="004629D1">
      <w:pPr>
        <w:pStyle w:val="BodyText"/>
        <w:ind w:firstLine="0pt"/>
      </w:pPr>
      <w:r w:rsidRPr="00E03DF0">
        <w:t>The second layer, anchored by Dynamic RSA, embraces an asymmetric cryptographic paradigm</w:t>
      </w:r>
      <w:r w:rsidR="005C2CD8">
        <w:t>. T</w:t>
      </w:r>
      <w:r w:rsidRPr="00E03DF0">
        <w:t>his facet empowers the encryption process with dynamic computational capabilities, allowing specific operations on encrypted data to yield encoded results akin to the product of equivalent operations on plaintext. This bi-layered approach bestows a dual-tiered security mantle upon the plaintext, ensuring robust protection. To unveil the original content, decryption follows a reverse sequence, systematically reversing the encryption layers applied to the ciphertext.</w:t>
      </w:r>
    </w:p>
    <w:p w14:paraId="7CFDAF13" w14:textId="77777777" w:rsidR="00790322" w:rsidRDefault="00790322" w:rsidP="00790322">
      <w:pPr>
        <w:jc w:val="both"/>
      </w:pPr>
    </w:p>
    <w:p w14:paraId="7B803365" w14:textId="21B92C67" w:rsidR="001D0FBA" w:rsidRDefault="001D0FBA" w:rsidP="001D0FBA">
      <w:pPr>
        <w:pStyle w:val="BodyText"/>
        <w:ind w:firstLine="0pt"/>
      </w:pPr>
      <w:r>
        <w:t>3.2. Key Generation Process</w:t>
      </w:r>
    </w:p>
    <w:p w14:paraId="165956F2" w14:textId="77777777" w:rsidR="00D64001" w:rsidRDefault="001D0FBA" w:rsidP="001D0FBA">
      <w:pPr>
        <w:pStyle w:val="BodyText"/>
        <w:ind w:firstLine="0pt"/>
      </w:pPr>
      <w:r>
        <w:tab/>
      </w:r>
      <w:r w:rsidR="00D64001" w:rsidRPr="00D64001">
        <w:t xml:space="preserve">The key is the critical component of the algorithm in the process of encryption and decryption. The diffusion and confusion techniques used to generate the proposed algorithm strengthen the key. The strength of key generation results in increased security, better encryption complexity, and decreased knowledge of the key by attackers. </w:t>
      </w:r>
    </w:p>
    <w:p w14:paraId="2E4CA29B" w14:textId="3423D3FF" w:rsidR="00704170" w:rsidRDefault="00D64001" w:rsidP="001D0FBA">
      <w:pPr>
        <w:pStyle w:val="BodyText"/>
        <w:ind w:firstLine="0pt"/>
      </w:pPr>
      <w:r>
        <w:t>T</w:t>
      </w:r>
      <w:r w:rsidR="001D0FBA">
        <w:t xml:space="preserve">he </w:t>
      </w:r>
      <w:r>
        <w:t>k</w:t>
      </w:r>
      <w:r w:rsidR="001D0FBA">
        <w:t xml:space="preserve">ey for ASCON is generated by using the help of random library in python. Firstly, A random number is generated using this library and </w:t>
      </w:r>
      <w:r>
        <w:t>a 128-bit key is generated by using a random function.</w:t>
      </w:r>
      <w:r w:rsidR="006428B1">
        <w:t xml:space="preserve"> In Addition, We generate a 128-bit nonce before the encryption process takes place.</w:t>
      </w:r>
    </w:p>
    <w:p w14:paraId="742ECFA1" w14:textId="338848F9" w:rsidR="006904DE" w:rsidRDefault="006428B1" w:rsidP="001D0FBA">
      <w:pPr>
        <w:pStyle w:val="BodyText"/>
        <w:ind w:firstLine="0pt"/>
      </w:pPr>
      <w:r w:rsidRPr="006428B1">
        <w:t>In RSA key generation, two large prime numbers are chosen randomly. Their product forms the modulus of the RSA key pair. The Euler's totient function is computed, and a public exponent is selected, typically a small prime number. The public key is formed with the modulus and the public exponent. Finally, the private exponent is calculated as the modular multiplicative inverse of the public exponent. The public key is shared openly, while the private key is kept secret, ensuring secure communication and data integrity.</w:t>
      </w:r>
      <w:r w:rsidR="00E4097E">
        <w:t xml:space="preserve"> The key generation process is depicted in Algorithm 1.</w:t>
      </w:r>
    </w:p>
    <w:p w14:paraId="174C86C4" w14:textId="77777777" w:rsidR="00E4097E" w:rsidRDefault="00E4097E" w:rsidP="001D0FBA">
      <w:pPr>
        <w:pStyle w:val="BodyText"/>
        <w:ind w:firstLine="0pt"/>
      </w:pPr>
    </w:p>
    <w:p w14:paraId="460942AC" w14:textId="6A1857F1" w:rsidR="00D7266D" w:rsidRDefault="00E4097E" w:rsidP="00C77AA8">
      <w:pPr>
        <w:pStyle w:val="BodyText"/>
        <w:ind w:firstLine="0pt"/>
        <w:jc w:val="center"/>
      </w:pPr>
      <w:r>
        <w:rPr>
          <w:noProof/>
        </w:rPr>
        <w:drawing>
          <wp:inline distT="0" distB="0" distL="0" distR="0" wp14:anchorId="42F29C48" wp14:editId="237AE739">
            <wp:extent cx="2914650" cy="1505244"/>
            <wp:effectExtent l="0" t="0" r="0" b="0"/>
            <wp:docPr id="77842166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8421663" name="Picture 1"/>
                    <pic:cNvPicPr>
                      <a:picLocks noChangeAspect="1"/>
                    </pic:cNvPicPr>
                  </pic:nvPicPr>
                  <pic:blipFill>
                    <a:blip r:embed="rId9"/>
                    <a:stretch>
                      <a:fillRect/>
                    </a:stretch>
                  </pic:blipFill>
                  <pic:spPr>
                    <a:xfrm>
                      <a:off x="0" y="0"/>
                      <a:ext cx="2919347" cy="1507669"/>
                    </a:xfrm>
                    <a:prstGeom prst="rect">
                      <a:avLst/>
                    </a:prstGeom>
                  </pic:spPr>
                </pic:pic>
              </a:graphicData>
            </a:graphic>
          </wp:inline>
        </w:drawing>
      </w:r>
    </w:p>
    <w:p w14:paraId="4CABA38D" w14:textId="4941CFEB" w:rsidR="00E4097E" w:rsidRDefault="00E4097E" w:rsidP="00C77AA8">
      <w:pPr>
        <w:pStyle w:val="BodyText"/>
        <w:ind w:firstLine="0pt"/>
        <w:jc w:val="center"/>
      </w:pPr>
      <w:r>
        <w:lastRenderedPageBreak/>
        <w:t>Algorithm 1: RSA Key generation process</w:t>
      </w:r>
    </w:p>
    <w:p w14:paraId="29862294" w14:textId="77777777" w:rsidR="00E4097E" w:rsidRDefault="00E4097E" w:rsidP="001D0FBA">
      <w:pPr>
        <w:pStyle w:val="BodyText"/>
        <w:ind w:firstLine="0pt"/>
      </w:pPr>
    </w:p>
    <w:p w14:paraId="64B22057" w14:textId="2BAFC6B9" w:rsidR="006428B1" w:rsidRDefault="006428B1" w:rsidP="006428B1">
      <w:pPr>
        <w:pStyle w:val="BodyText"/>
        <w:ind w:firstLine="0pt"/>
      </w:pPr>
      <w:r>
        <w:t xml:space="preserve">3.3. Encryption </w:t>
      </w:r>
    </w:p>
    <w:p w14:paraId="208F9F8B" w14:textId="05B52499" w:rsidR="006428B1" w:rsidRDefault="006428B1" w:rsidP="006428B1">
      <w:pPr>
        <w:pStyle w:val="BodyText"/>
      </w:pPr>
      <w:r>
        <w:t xml:space="preserve">In the </w:t>
      </w:r>
      <w:r w:rsidR="00B82EEF">
        <w:t>proposed algorithm,</w:t>
      </w:r>
      <w:r>
        <w:t xml:space="preserve"> ASCON-128 bit is used for the first level encryption and Dynamic RSA for the second level encryption</w:t>
      </w:r>
      <w:r w:rsidR="008C6A25">
        <w:t xml:space="preserve"> as</w:t>
      </w:r>
      <w:r>
        <w:t xml:space="preserve"> the encryption process unfolds in two stages</w:t>
      </w:r>
      <w:r w:rsidR="00E4097E">
        <w:t>.</w:t>
      </w:r>
    </w:p>
    <w:p w14:paraId="23377201" w14:textId="77777777" w:rsidR="00E4097E" w:rsidRDefault="00E4097E" w:rsidP="006428B1">
      <w:pPr>
        <w:pStyle w:val="BodyText"/>
      </w:pPr>
    </w:p>
    <w:p w14:paraId="1DDA059A" w14:textId="354661C1" w:rsidR="00C70D4D" w:rsidRDefault="00C70D4D" w:rsidP="00C70D4D">
      <w:pPr>
        <w:pStyle w:val="BodyText"/>
        <w:ind w:firstLine="0pt"/>
      </w:pPr>
      <w:r>
        <w:t>3.3.</w:t>
      </w:r>
      <w:r w:rsidR="006428B1">
        <w:t>1. First Level Encryption (ASCON-128 bit Encryption):</w:t>
      </w:r>
    </w:p>
    <w:p w14:paraId="7E0D0EA3" w14:textId="642C2B4E" w:rsidR="00E4097E" w:rsidRPr="00E4097E" w:rsidRDefault="006428B1" w:rsidP="00E4097E">
      <w:pPr>
        <w:pStyle w:val="BodyText"/>
      </w:pPr>
      <w:r>
        <w:t>The plaintext message is first encoded using ASCON-128 bit encryption algorithm</w:t>
      </w:r>
      <w:r w:rsidR="00D77B0C">
        <w:t xml:space="preserve"> as shown in Algorithm 2</w:t>
      </w:r>
      <w:r>
        <w:t>.</w:t>
      </w:r>
      <w:r w:rsidR="00C70D4D">
        <w:t xml:space="preserve"> </w:t>
      </w:r>
      <w:r>
        <w:t>ASCON encrypts the plaintext message, generating ciphertext.</w:t>
      </w:r>
      <w:r w:rsidR="00C70D4D">
        <w:t xml:space="preserve"> </w:t>
      </w:r>
      <w:r>
        <w:t>The resulting ciphertext serves as the input for the next encryption stage.</w:t>
      </w:r>
    </w:p>
    <w:p w14:paraId="5C64AF6C" w14:textId="10B091B2" w:rsidR="00E4097E" w:rsidRDefault="00E4097E" w:rsidP="00C77AA8">
      <w:pPr>
        <w:pStyle w:val="BodyText"/>
        <w:ind w:firstLine="0pt"/>
        <w:jc w:val="center"/>
      </w:pPr>
      <w:r>
        <w:rPr>
          <w:noProof/>
        </w:rPr>
        <w:drawing>
          <wp:inline distT="0" distB="0" distL="0" distR="0" wp14:anchorId="706C5A25" wp14:editId="7AD67037">
            <wp:extent cx="2503101" cy="3467100"/>
            <wp:effectExtent l="0" t="0" r="0" b="0"/>
            <wp:docPr id="113023483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0234838" name="Picture 1"/>
                    <pic:cNvPicPr>
                      <a:picLocks noChangeAspect="1"/>
                    </pic:cNvPicPr>
                  </pic:nvPicPr>
                  <pic:blipFill>
                    <a:blip r:embed="rId10"/>
                    <a:stretch>
                      <a:fillRect/>
                    </a:stretch>
                  </pic:blipFill>
                  <pic:spPr>
                    <a:xfrm>
                      <a:off x="0" y="0"/>
                      <a:ext cx="2503101" cy="3467100"/>
                    </a:xfrm>
                    <a:prstGeom prst="rect">
                      <a:avLst/>
                    </a:prstGeom>
                  </pic:spPr>
                </pic:pic>
              </a:graphicData>
            </a:graphic>
          </wp:inline>
        </w:drawing>
      </w:r>
    </w:p>
    <w:p w14:paraId="3173BE65" w14:textId="3C4324C1" w:rsidR="00E4097E" w:rsidRDefault="00E4097E" w:rsidP="00C77AA8">
      <w:pPr>
        <w:pStyle w:val="BodyText"/>
        <w:ind w:firstLine="0pt"/>
        <w:jc w:val="center"/>
      </w:pPr>
      <w:r>
        <w:t>Algorithm 2: ASCON Encryption</w:t>
      </w:r>
    </w:p>
    <w:p w14:paraId="70B31420" w14:textId="5A91FE9C" w:rsidR="00C70D4D" w:rsidRDefault="00C70D4D" w:rsidP="00C70D4D">
      <w:pPr>
        <w:pStyle w:val="BodyText"/>
        <w:ind w:firstLine="0pt"/>
      </w:pPr>
      <w:r>
        <w:t>3.3.</w:t>
      </w:r>
      <w:r w:rsidR="006428B1">
        <w:t>2. Second Level Encryption (Dynamic RSA Encryption):</w:t>
      </w:r>
    </w:p>
    <w:p w14:paraId="74381C4B" w14:textId="7667F3AF" w:rsidR="00E4097E" w:rsidRDefault="00C70D4D" w:rsidP="009A565F">
      <w:pPr>
        <w:pStyle w:val="BodyText"/>
        <w:ind w:firstLine="0pt"/>
      </w:pPr>
      <w:r>
        <w:tab/>
      </w:r>
      <w:r w:rsidR="006428B1">
        <w:t>The ciphertext from the first level encryption is encrypted using Dynamic RSA encryption.</w:t>
      </w:r>
      <w:r>
        <w:t xml:space="preserve"> </w:t>
      </w:r>
      <w:r w:rsidR="006428B1">
        <w:t>RSA's public key, which was dynamically generated for this session, is used for encryption.</w:t>
      </w:r>
      <w:r>
        <w:t xml:space="preserve"> </w:t>
      </w:r>
      <w:r w:rsidR="006428B1">
        <w:t xml:space="preserve">The RSA encryption process transforms the </w:t>
      </w:r>
      <w:r>
        <w:t xml:space="preserve">ASCON encrypted </w:t>
      </w:r>
      <w:r w:rsidR="006428B1">
        <w:t xml:space="preserve">ciphertext into </w:t>
      </w:r>
      <w:r>
        <w:t xml:space="preserve">a 2-level </w:t>
      </w:r>
      <w:r w:rsidR="006428B1">
        <w:t>encrypted ciphertext, ensuring additional security</w:t>
      </w:r>
      <w:r>
        <w:t xml:space="preserve"> to the data</w:t>
      </w:r>
      <w:r w:rsidR="006428B1">
        <w:t>.</w:t>
      </w:r>
      <w:r w:rsidR="009A565F">
        <w:t xml:space="preserve"> The algorithm for the same is depicted in Algorithm 3.</w:t>
      </w:r>
    </w:p>
    <w:p w14:paraId="17D14001" w14:textId="77777777" w:rsidR="00F87E34" w:rsidRDefault="00F87E34" w:rsidP="006428B1">
      <w:pPr>
        <w:pStyle w:val="BodyText"/>
        <w:ind w:firstLine="0pt"/>
      </w:pPr>
    </w:p>
    <w:p w14:paraId="3C64D20E" w14:textId="763D9D61" w:rsidR="00E4097E" w:rsidRDefault="00E4097E" w:rsidP="006428B1">
      <w:pPr>
        <w:pStyle w:val="BodyText"/>
        <w:ind w:firstLine="0pt"/>
        <w:rPr>
          <w:b/>
          <w:spacing w:val="0"/>
          <w:sz w:val="16"/>
          <w:szCs w:val="16"/>
          <w:u w:val="single"/>
          <w:lang w:val="en-IN" w:eastAsia="en-US"/>
        </w:rPr>
      </w:pPr>
      <w:r>
        <w:rPr>
          <w:noProof/>
        </w:rPr>
        <w:drawing>
          <wp:inline distT="0" distB="0" distL="0" distR="0" wp14:anchorId="34CB870D" wp14:editId="21E7BFE3">
            <wp:extent cx="3089910" cy="520065"/>
            <wp:effectExtent l="0" t="0" r="0" b="0"/>
            <wp:docPr id="153448519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4485191" name="Picture 1"/>
                    <pic:cNvPicPr>
                      <a:picLocks noChangeAspect="1"/>
                    </pic:cNvPicPr>
                  </pic:nvPicPr>
                  <pic:blipFill>
                    <a:blip r:embed="rId11"/>
                    <a:stretch>
                      <a:fillRect/>
                    </a:stretch>
                  </pic:blipFill>
                  <pic:spPr>
                    <a:xfrm>
                      <a:off x="0" y="0"/>
                      <a:ext cx="3089910" cy="520065"/>
                    </a:xfrm>
                    <a:prstGeom prst="rect">
                      <a:avLst/>
                    </a:prstGeom>
                  </pic:spPr>
                </pic:pic>
              </a:graphicData>
            </a:graphic>
          </wp:inline>
        </w:drawing>
      </w:r>
    </w:p>
    <w:p w14:paraId="2EA92E30" w14:textId="044E49D7" w:rsidR="00E4097E" w:rsidRPr="00F87E34" w:rsidRDefault="00C77AA8" w:rsidP="00C77AA8">
      <w:pPr>
        <w:pStyle w:val="BodyText"/>
        <w:ind w:firstLine="0pt"/>
        <w:jc w:val="center"/>
        <w:rPr>
          <w:bCs/>
          <w:spacing w:val="0"/>
          <w:lang w:val="en-IN" w:eastAsia="en-US"/>
        </w:rPr>
      </w:pPr>
      <w:r w:rsidRPr="00F87E34">
        <w:rPr>
          <w:bCs/>
          <w:spacing w:val="0"/>
          <w:lang w:val="en-IN" w:eastAsia="en-US"/>
        </w:rPr>
        <w:t>Algorithm 3: Dynamic RSA Encryption</w:t>
      </w:r>
    </w:p>
    <w:p w14:paraId="4C2B3959" w14:textId="77777777" w:rsidR="00C77AA8" w:rsidRPr="00C77AA8" w:rsidRDefault="00C77AA8" w:rsidP="00C77AA8">
      <w:pPr>
        <w:pStyle w:val="BodyText"/>
        <w:ind w:firstLine="0pt"/>
        <w:jc w:val="center"/>
        <w:rPr>
          <w:bCs/>
          <w:spacing w:val="0"/>
          <w:sz w:val="16"/>
          <w:szCs w:val="16"/>
          <w:lang w:val="en-IN" w:eastAsia="en-US"/>
        </w:rPr>
      </w:pPr>
    </w:p>
    <w:p w14:paraId="6E329F08" w14:textId="20F043C6" w:rsidR="00C70D4D" w:rsidRDefault="00C70D4D" w:rsidP="006428B1">
      <w:pPr>
        <w:pStyle w:val="BodyText"/>
        <w:ind w:firstLine="0pt"/>
      </w:pPr>
      <w:r>
        <w:t>3.4 Decryption</w:t>
      </w:r>
    </w:p>
    <w:p w14:paraId="2ADFB6DB" w14:textId="05E7C33C" w:rsidR="00C70D4D" w:rsidRDefault="00F87E34" w:rsidP="00C70D4D">
      <w:pPr>
        <w:pStyle w:val="BodyText"/>
      </w:pPr>
      <w:r>
        <w:t>Similar to the encryption process,</w:t>
      </w:r>
      <w:r w:rsidR="00C70D4D">
        <w:t xml:space="preserve"> the decryption process</w:t>
      </w:r>
      <w:r w:rsidR="00A64444">
        <w:t xml:space="preserve"> </w:t>
      </w:r>
      <w:r w:rsidR="00C70D4D">
        <w:t>consist</w:t>
      </w:r>
      <w:r>
        <w:t>s</w:t>
      </w:r>
      <w:r w:rsidR="00C70D4D">
        <w:t xml:space="preserve"> of two stages</w:t>
      </w:r>
      <w:r>
        <w:t xml:space="preserve">. </w:t>
      </w:r>
      <w:r w:rsidR="00A64444">
        <w:t>First step being decryption using Dynamic RSA Decryption and then by ASCON Decryption.</w:t>
      </w:r>
    </w:p>
    <w:p w14:paraId="270986CF" w14:textId="77777777" w:rsidR="00F87E34" w:rsidRDefault="00F87E34" w:rsidP="00C70D4D">
      <w:pPr>
        <w:pStyle w:val="BodyText"/>
      </w:pPr>
    </w:p>
    <w:p w14:paraId="6376BAC9" w14:textId="6B6A815D" w:rsidR="00C70D4D" w:rsidRDefault="00C70D4D" w:rsidP="00C70D4D">
      <w:pPr>
        <w:pStyle w:val="BodyText"/>
        <w:ind w:firstLine="0pt"/>
      </w:pPr>
      <w:r>
        <w:t>3.4.1. Second Level Decryption (Dynamic RSA Decryption):</w:t>
      </w:r>
    </w:p>
    <w:p w14:paraId="194D39A3" w14:textId="5058BE6D" w:rsidR="00E4097E" w:rsidRDefault="00C70D4D" w:rsidP="00C70D4D">
      <w:pPr>
        <w:pStyle w:val="BodyText"/>
        <w:ind w:firstLine="0pt"/>
      </w:pPr>
      <w:r>
        <w:tab/>
        <w:t xml:space="preserve">The ciphertext is </w:t>
      </w:r>
      <w:r w:rsidR="004F398F">
        <w:t xml:space="preserve">first </w:t>
      </w:r>
      <w:r>
        <w:t>decrypted using Dynamic RSA decryption</w:t>
      </w:r>
      <w:r w:rsidR="004F398F">
        <w:t xml:space="preserve"> as indicated in Algorithm 4</w:t>
      </w:r>
      <w:r>
        <w:t>. RSA's private key, which corresponds to the public key used for encryption, is used for decryption. The RSA decryption process transforms the encrypted ciphertext back into the derived plaintext, recovering the data encrypted at the second level.</w:t>
      </w:r>
    </w:p>
    <w:p w14:paraId="45A1E9E6" w14:textId="77777777" w:rsidR="00F87E34" w:rsidRDefault="00F87E34" w:rsidP="00C70D4D">
      <w:pPr>
        <w:pStyle w:val="BodyText"/>
        <w:ind w:firstLine="0pt"/>
      </w:pPr>
    </w:p>
    <w:p w14:paraId="2D267F91" w14:textId="56FA3047" w:rsidR="00D7266D" w:rsidRDefault="00E4097E" w:rsidP="00F87E34">
      <w:pPr>
        <w:pStyle w:val="BodyText"/>
        <w:ind w:firstLine="0pt"/>
        <w:jc w:val="center"/>
      </w:pPr>
      <w:r>
        <w:rPr>
          <w:noProof/>
        </w:rPr>
        <w:drawing>
          <wp:inline distT="0" distB="0" distL="0" distR="0" wp14:anchorId="571AED8E" wp14:editId="1997AEB0">
            <wp:extent cx="3089910" cy="527050"/>
            <wp:effectExtent l="0" t="0" r="0" b="6350"/>
            <wp:docPr id="72057297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0572979" name="Picture 1"/>
                    <pic:cNvPicPr>
                      <a:picLocks noChangeAspect="1"/>
                    </pic:cNvPicPr>
                  </pic:nvPicPr>
                  <pic:blipFill>
                    <a:blip r:embed="rId12"/>
                    <a:stretch>
                      <a:fillRect/>
                    </a:stretch>
                  </pic:blipFill>
                  <pic:spPr>
                    <a:xfrm>
                      <a:off x="0" y="0"/>
                      <a:ext cx="3089910" cy="527050"/>
                    </a:xfrm>
                    <a:prstGeom prst="rect">
                      <a:avLst/>
                    </a:prstGeom>
                  </pic:spPr>
                </pic:pic>
              </a:graphicData>
            </a:graphic>
          </wp:inline>
        </w:drawing>
      </w:r>
    </w:p>
    <w:p w14:paraId="2BE79974" w14:textId="210B044F" w:rsidR="00E4097E" w:rsidRDefault="00F87E34" w:rsidP="00F87E34">
      <w:pPr>
        <w:pStyle w:val="BodyText"/>
        <w:ind w:firstLine="0pt"/>
        <w:jc w:val="center"/>
      </w:pPr>
      <w:r>
        <w:t>Algorithm 4: Dynamic RSA Decryption</w:t>
      </w:r>
    </w:p>
    <w:p w14:paraId="28CE821B" w14:textId="77777777" w:rsidR="00F87E34" w:rsidRDefault="00F87E34" w:rsidP="00C70D4D">
      <w:pPr>
        <w:pStyle w:val="BodyText"/>
        <w:ind w:firstLine="0pt"/>
      </w:pPr>
    </w:p>
    <w:p w14:paraId="51AA59AD" w14:textId="3BA45042" w:rsidR="00C70D4D" w:rsidRDefault="00C70D4D" w:rsidP="00C70D4D">
      <w:pPr>
        <w:pStyle w:val="BodyText"/>
        <w:ind w:firstLine="0pt"/>
      </w:pPr>
      <w:r>
        <w:t>3.4.2. First Level Decryption (ASCON-128 bit Decryption):</w:t>
      </w:r>
    </w:p>
    <w:p w14:paraId="08D2EB4C" w14:textId="40D88113" w:rsidR="00C70D4D" w:rsidRDefault="00C70D4D" w:rsidP="00C70D4D">
      <w:pPr>
        <w:pStyle w:val="BodyText"/>
        <w:ind w:firstLine="0pt"/>
      </w:pPr>
      <w:r>
        <w:tab/>
        <w:t>The derived plaintext from the second level decryption (resulting from RSA decryption) is decrypted using ASCON-128 bit decryption algorithm. ASCON decrypts the derived plaintext, recovering the original plaintext message encrypted at the first level.</w:t>
      </w:r>
      <w:r w:rsidR="00B82EEF">
        <w:t xml:space="preserve"> The algorithm for this process is shown in Algorithm 5.</w:t>
      </w:r>
    </w:p>
    <w:p w14:paraId="2C753BED" w14:textId="77777777" w:rsidR="00C77AA8" w:rsidRDefault="00C77AA8" w:rsidP="00F1151E">
      <w:pPr>
        <w:pStyle w:val="BodyText"/>
        <w:ind w:firstLine="0pt"/>
        <w:rPr>
          <w:b/>
          <w:bCs/>
        </w:rPr>
      </w:pPr>
    </w:p>
    <w:p w14:paraId="4C4484BD" w14:textId="100F9FDD" w:rsidR="00F87E34" w:rsidRPr="00F87E34" w:rsidRDefault="00E4097E" w:rsidP="00F87E34">
      <w:pPr>
        <w:pStyle w:val="BodyText"/>
        <w:ind w:firstLine="0pt"/>
        <w:jc w:val="center"/>
      </w:pPr>
      <w:r w:rsidRPr="00F87E34">
        <w:rPr>
          <w:noProof/>
        </w:rPr>
        <w:drawing>
          <wp:inline distT="0" distB="0" distL="0" distR="0" wp14:anchorId="68B6211E" wp14:editId="094A1253">
            <wp:extent cx="3089910" cy="4471035"/>
            <wp:effectExtent l="0" t="0" r="0" b="5715"/>
            <wp:docPr id="185553773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55537732" name="Picture 1"/>
                    <pic:cNvPicPr>
                      <a:picLocks noChangeAspect="1"/>
                    </pic:cNvPicPr>
                  </pic:nvPicPr>
                  <pic:blipFill>
                    <a:blip r:embed="rId13"/>
                    <a:stretch>
                      <a:fillRect/>
                    </a:stretch>
                  </pic:blipFill>
                  <pic:spPr>
                    <a:xfrm>
                      <a:off x="0" y="0"/>
                      <a:ext cx="3089910" cy="4471035"/>
                    </a:xfrm>
                    <a:prstGeom prst="rect">
                      <a:avLst/>
                    </a:prstGeom>
                  </pic:spPr>
                </pic:pic>
              </a:graphicData>
            </a:graphic>
          </wp:inline>
        </w:drawing>
      </w:r>
    </w:p>
    <w:p w14:paraId="7BC4B814" w14:textId="6D9BE0E5" w:rsidR="00F87E34" w:rsidRPr="00F87E34" w:rsidRDefault="00F87E34" w:rsidP="00F87E34">
      <w:pPr>
        <w:pStyle w:val="BodyText"/>
        <w:ind w:firstLine="0pt"/>
        <w:jc w:val="center"/>
        <w:sectPr w:rsidR="00F87E34" w:rsidRPr="00F87E34" w:rsidSect="003A71A9">
          <w:type w:val="continuous"/>
          <w:pgSz w:w="595.30pt" w:h="841.90pt" w:code="9"/>
          <w:pgMar w:top="54pt" w:right="45.35pt" w:bottom="72pt" w:left="45.35pt" w:header="36pt" w:footer="36pt" w:gutter="0pt"/>
          <w:cols w:num="2" w:space="18pt"/>
          <w:docGrid w:linePitch="360"/>
        </w:sectPr>
      </w:pPr>
      <w:r w:rsidRPr="00F87E34">
        <w:lastRenderedPageBreak/>
        <w:t>Algorithm 5: ASCON  Decryption</w:t>
      </w:r>
    </w:p>
    <w:p w14:paraId="74A2C9CE" w14:textId="77777777" w:rsidR="001D2CBF" w:rsidRDefault="001D2CBF" w:rsidP="004A28A3">
      <w:pPr>
        <w:pStyle w:val="BodyText"/>
        <w:ind w:firstLine="0pt"/>
        <w:jc w:val="center"/>
        <w:rPr>
          <w:b/>
          <w:bCs/>
        </w:rPr>
      </w:pPr>
      <w:r>
        <w:rPr>
          <w:noProof/>
        </w:rPr>
        <w:drawing>
          <wp:inline distT="0" distB="0" distL="0" distR="0" wp14:anchorId="3721C2E1" wp14:editId="00FBC096">
            <wp:extent cx="4749435" cy="3373636"/>
            <wp:effectExtent l="0" t="0" r="0" b="0"/>
            <wp:docPr id="13110698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1069841" name="Picture 1311069841"/>
                    <pic:cNvPicPr/>
                  </pic:nvPicPr>
                  <pic:blipFill>
                    <a:blip r:embed="rId14">
                      <a:extLst>
                        <a:ext uri="{28A0092B-C50C-407E-A947-70E740481C1C}">
                          <a14:useLocalDpi xmlns:a14="http://schemas.microsoft.com/office/drawing/2010/main" val="0"/>
                        </a:ext>
                      </a:extLst>
                    </a:blip>
                    <a:stretch>
                      <a:fillRect/>
                    </a:stretch>
                  </pic:blipFill>
                  <pic:spPr>
                    <a:xfrm>
                      <a:off x="0" y="0"/>
                      <a:ext cx="4772092" cy="3389729"/>
                    </a:xfrm>
                    <a:prstGeom prst="rect">
                      <a:avLst/>
                    </a:prstGeom>
                  </pic:spPr>
                </pic:pic>
              </a:graphicData>
            </a:graphic>
          </wp:inline>
        </w:drawing>
      </w:r>
    </w:p>
    <w:p w14:paraId="6EDC8E8F" w14:textId="402AACA0" w:rsidR="008359F2" w:rsidRDefault="00F1151E" w:rsidP="004A28A3">
      <w:pPr>
        <w:pStyle w:val="BodyText"/>
        <w:ind w:firstLine="0pt"/>
        <w:jc w:val="center"/>
        <w:rPr>
          <w:b/>
          <w:bCs/>
        </w:rPr>
      </w:pPr>
      <w:r>
        <w:rPr>
          <w:b/>
          <w:bCs/>
        </w:rPr>
        <w:t>Figure</w:t>
      </w:r>
      <w:r w:rsidRPr="0039065B">
        <w:rPr>
          <w:b/>
          <w:bCs/>
        </w:rPr>
        <w:t xml:space="preserve"> </w:t>
      </w:r>
      <w:r>
        <w:rPr>
          <w:b/>
          <w:bCs/>
        </w:rPr>
        <w:t>1</w:t>
      </w:r>
      <w:r w:rsidR="008359F2">
        <w:rPr>
          <w:b/>
          <w:bCs/>
        </w:rPr>
        <w:t xml:space="preserve"> </w:t>
      </w:r>
      <w:r w:rsidR="001D2CBF">
        <w:t>Block diagram of our proposed hybrid algorithm</w:t>
      </w:r>
    </w:p>
    <w:p w14:paraId="670C1002" w14:textId="77777777" w:rsidR="0061020D" w:rsidRDefault="0061020D" w:rsidP="004A28A3">
      <w:pPr>
        <w:pStyle w:val="BodyText"/>
        <w:ind w:firstLine="0pt"/>
        <w:rPr>
          <w:b/>
          <w:bCs/>
        </w:rPr>
      </w:pPr>
    </w:p>
    <w:p w14:paraId="44D6DA64" w14:textId="07A8C8A8" w:rsidR="00C12468" w:rsidRDefault="00C12468" w:rsidP="004A28A3">
      <w:pPr>
        <w:pStyle w:val="BodyText"/>
        <w:ind w:firstLine="0pt"/>
        <w:rPr>
          <w:b/>
          <w:bCs/>
        </w:rPr>
        <w:sectPr w:rsidR="00C12468" w:rsidSect="003A71A9">
          <w:type w:val="continuous"/>
          <w:pgSz w:w="595.30pt" w:h="841.90pt" w:code="9"/>
          <w:pgMar w:top="54pt" w:right="45.35pt" w:bottom="72pt" w:left="45.35pt" w:header="36pt" w:footer="36pt" w:gutter="0pt"/>
          <w:cols w:space="18pt"/>
          <w:docGrid w:linePitch="360"/>
        </w:sectPr>
      </w:pPr>
    </w:p>
    <w:p w14:paraId="7DCE160F" w14:textId="08A04753" w:rsidR="00D65FAC" w:rsidRDefault="0061020D" w:rsidP="002C0268">
      <w:pPr>
        <w:pStyle w:val="Heading1"/>
      </w:pPr>
      <w:r>
        <w:t xml:space="preserve">Implementation and Simulation </w:t>
      </w:r>
    </w:p>
    <w:p w14:paraId="5F5D9C6E" w14:textId="74EDDC71" w:rsidR="005A30FD" w:rsidRDefault="00D65FAC" w:rsidP="00D65FAC">
      <w:pPr>
        <w:jc w:val="both"/>
      </w:pPr>
      <w:r>
        <w:t>The proposed algorithm, aimed at improving data security in data transfer applications, was simulated, and implemented on a Lenovo IdeaPad L340 laptop. Equipped with an Intel Core i5-9300H processor, the laptop provided robust computational power for intensive algorithmic processing. Complementing the processor, the inclusion of a GTX1650 GPU accelerated graphics processing tasks, crucial for image rendering and analysis.</w:t>
      </w:r>
    </w:p>
    <w:p w14:paraId="5E5EB178" w14:textId="77777777" w:rsidR="002C0268" w:rsidRDefault="005A30FD" w:rsidP="002C0268">
      <w:pPr>
        <w:jc w:val="both"/>
      </w:pPr>
      <w:r>
        <w:t xml:space="preserve">The laptop's 8GB of RAM allowed seamless transitions between algorithm development, testing, and evaluation tasks. Utilizing Python 3.9 within </w:t>
      </w:r>
      <w:proofErr w:type="spellStart"/>
      <w:r>
        <w:t>Jupyter</w:t>
      </w:r>
      <w:proofErr w:type="spellEnd"/>
      <w:r>
        <w:t xml:space="preserve"> Notebook, developers harnessed the versatility of Python's scientific computing libraries, such as NumPy for code execution. The interactive environment of </w:t>
      </w:r>
      <w:proofErr w:type="spellStart"/>
      <w:r>
        <w:t>Jupyter</w:t>
      </w:r>
      <w:proofErr w:type="spellEnd"/>
      <w:r>
        <w:t xml:space="preserve"> Notebook provided a user-friendly interface for iterative algorithm refinement and experimentation.</w:t>
      </w:r>
    </w:p>
    <w:p w14:paraId="407EC66B" w14:textId="77777777" w:rsidR="00BD1204" w:rsidRDefault="00BD1204" w:rsidP="002C0268">
      <w:pPr>
        <w:jc w:val="both"/>
      </w:pPr>
    </w:p>
    <w:p w14:paraId="73BC6ED3" w14:textId="37D3AD4C" w:rsidR="00370556" w:rsidRDefault="00370556" w:rsidP="002C0268">
      <w:pPr>
        <w:pStyle w:val="Heading1"/>
      </w:pPr>
      <w:r>
        <w:t>Results and Discussions</w:t>
      </w:r>
    </w:p>
    <w:p w14:paraId="2F448C05" w14:textId="39020934" w:rsidR="00370556" w:rsidRDefault="002A0DEB" w:rsidP="00370556">
      <w:pPr>
        <w:jc w:val="both"/>
      </w:pPr>
      <w:r w:rsidRPr="002A0DEB">
        <w:t xml:space="preserve">Several experiments are performed to verify the </w:t>
      </w:r>
      <w:r w:rsidR="00F320CB">
        <w:t xml:space="preserve">proposed </w:t>
      </w:r>
      <w:r w:rsidRPr="002A0DEB">
        <w:t>algorithm</w:t>
      </w:r>
      <w:r w:rsidRPr="002A0DEB">
        <w:rPr>
          <w:rFonts w:ascii="STIX" w:hAnsi="STIX" w:cs="STIX"/>
        </w:rPr>
        <w:t>’</w:t>
      </w:r>
      <w:r w:rsidRPr="002A0DEB">
        <w:t xml:space="preserve">s quality, compared to other lightweight encryption algorithms and current symmetric and asymmetrically key encryption techniques such as A.E.S., D.E.S. and Blowfish R.S.A., E.G.A.M.A.L. The analysis of the algorithms </w:t>
      </w:r>
      <w:r>
        <w:t xml:space="preserve">is given </w:t>
      </w:r>
      <w:r w:rsidRPr="002A0DEB">
        <w:t xml:space="preserve">below. </w:t>
      </w:r>
      <w:r w:rsidR="006977C4">
        <w:t>The</w:t>
      </w:r>
      <w:r w:rsidRPr="002A0DEB">
        <w:t xml:space="preserve"> experiment</w:t>
      </w:r>
      <w:r w:rsidR="006977C4">
        <w:t xml:space="preserve"> was conducted</w:t>
      </w:r>
      <w:r w:rsidRPr="002A0DEB">
        <w:t xml:space="preserve"> with different file sizes in kilobytes (K.B.) as well as time estimates for encryption and decryption (seconds).</w:t>
      </w:r>
    </w:p>
    <w:p w14:paraId="7D342E7A" w14:textId="7642F1C5" w:rsidR="002A0DEB" w:rsidRPr="0079464C" w:rsidRDefault="002A0DEB" w:rsidP="00370556">
      <w:pPr>
        <w:jc w:val="both"/>
      </w:pPr>
    </w:p>
    <w:p w14:paraId="1C13F8F8" w14:textId="3AD4921A" w:rsidR="002A0DEB" w:rsidRPr="0079464C" w:rsidRDefault="002A0DEB" w:rsidP="002A0DEB">
      <w:pPr>
        <w:pStyle w:val="BodyText"/>
        <w:ind w:firstLine="0pt"/>
      </w:pPr>
      <w:r w:rsidRPr="0079464C">
        <w:t>5.1. Time Complexity</w:t>
      </w:r>
    </w:p>
    <w:p w14:paraId="3C7B35CE" w14:textId="3058429F" w:rsidR="00F14226" w:rsidRPr="0079464C" w:rsidRDefault="00780087" w:rsidP="00780087">
      <w:pPr>
        <w:pStyle w:val="BodyText"/>
        <w:ind w:firstLine="0pt"/>
      </w:pPr>
      <w:r w:rsidRPr="0079464C">
        <w:t xml:space="preserve">With a 128-bit key size, the attacker would need to find 2^128 possible keys. As a result, the time complexity of 2^128 for obtaining the proper key is O on average (1). In reality, the </w:t>
      </w:r>
      <w:r w:rsidRPr="0079464C">
        <w:t>proposed algorithm has a time complexity comparable to AES, but it is more efficient since there are no more repetitions than A.E.S. and the rest of the similar algorithms.</w:t>
      </w:r>
    </w:p>
    <w:p w14:paraId="6AF45B0D" w14:textId="60AEF570" w:rsidR="00780087" w:rsidRPr="0079464C" w:rsidRDefault="00780087" w:rsidP="00780087">
      <w:pPr>
        <w:pStyle w:val="BodyText"/>
        <w:ind w:firstLine="0pt"/>
      </w:pPr>
      <w:r w:rsidRPr="0079464C">
        <w:t>5.2. Execution Time</w:t>
      </w:r>
    </w:p>
    <w:p w14:paraId="76EDFFBB" w14:textId="18A4ADD6" w:rsidR="00F14226" w:rsidRPr="002E4694" w:rsidRDefault="00780087" w:rsidP="002E4694">
      <w:pPr>
        <w:pStyle w:val="BodyText"/>
        <w:ind w:firstLine="0pt"/>
      </w:pPr>
      <w:r w:rsidRPr="0079464C">
        <w:t xml:space="preserve">One of the most crucial aspects to consider while building cryptography is execution time. The overall time taken to encrypt/decrypt the unique data is known as the encryption cryptographic execution time. This cryptographic algorithm was implemented in Python and </w:t>
      </w:r>
      <w:proofErr w:type="spellStart"/>
      <w:r w:rsidRPr="0079464C">
        <w:t>Jupyter</w:t>
      </w:r>
      <w:proofErr w:type="spellEnd"/>
      <w:r w:rsidRPr="0079464C">
        <w:t xml:space="preserve"> Notebook. </w:t>
      </w:r>
    </w:p>
    <w:p w14:paraId="4466DB6A" w14:textId="191B6343" w:rsidR="002E4694" w:rsidRDefault="002E4694" w:rsidP="00780087">
      <w:pPr>
        <w:pStyle w:val="BodyText"/>
        <w:ind w:firstLine="0pt"/>
      </w:pPr>
      <w:r w:rsidRPr="002E4694">
        <w:t>Execution time is the algorithm's overall time to complete the execution and the processes. Execution time has two times- encryption and decryption time. Encryption time is the overall time the code takes to convert the original message into the cipher text. Decryption time is the time the algorithm takes to convert the cypher text back into the message, .</w:t>
      </w:r>
      <w:proofErr w:type="spellStart"/>
      <w:r w:rsidRPr="002E4694">
        <w:t>i.e</w:t>
      </w:r>
      <w:proofErr w:type="spellEnd"/>
      <w:r w:rsidRPr="002E4694">
        <w:t xml:space="preserve">, in a readable format. We have compared our improved </w:t>
      </w:r>
      <w:proofErr w:type="spellStart"/>
      <w:r w:rsidRPr="002E4694">
        <w:t>rsa</w:t>
      </w:r>
      <w:proofErr w:type="spellEnd"/>
      <w:r w:rsidRPr="002E4694">
        <w:t xml:space="preserve"> algorithm with the El Gamal encryption algorithm based on execution time. Our improved </w:t>
      </w:r>
      <w:proofErr w:type="spellStart"/>
      <w:r w:rsidRPr="002E4694">
        <w:t>rsa</w:t>
      </w:r>
      <w:proofErr w:type="spellEnd"/>
      <w:r w:rsidRPr="002E4694">
        <w:t xml:space="preserve"> algorithm is also compared based on encryption and decryption times with the original </w:t>
      </w:r>
      <w:proofErr w:type="spellStart"/>
      <w:r w:rsidRPr="002E4694">
        <w:t>rsa</w:t>
      </w:r>
      <w:proofErr w:type="spellEnd"/>
      <w:r w:rsidRPr="002E4694">
        <w:t xml:space="preserve"> algorithm. We have also compared a symmetric algorithm AES based on execution time.</w:t>
      </w:r>
    </w:p>
    <w:p w14:paraId="0E83205A" w14:textId="76852331" w:rsidR="002E4694" w:rsidRDefault="00780087" w:rsidP="00780087">
      <w:pPr>
        <w:pStyle w:val="BodyText"/>
        <w:ind w:firstLine="0pt"/>
      </w:pPr>
      <w:r w:rsidRPr="0079464C">
        <w:t xml:space="preserve">The evaluation test has been done in different sizes of text files. The experiment was performed 5 times on each file size and </w:t>
      </w:r>
      <w:r w:rsidRPr="0079464C">
        <w:rPr>
          <w:color w:val="5B9BD5" w:themeColor="accent1"/>
        </w:rPr>
        <w:t xml:space="preserve">Table </w:t>
      </w:r>
      <w:r w:rsidR="00DB7152">
        <w:rPr>
          <w:color w:val="5B9BD5" w:themeColor="accent1"/>
        </w:rPr>
        <w:t>1</w:t>
      </w:r>
      <w:r w:rsidR="0079464C" w:rsidRPr="0079464C">
        <w:rPr>
          <w:color w:val="5B9BD5" w:themeColor="accent1"/>
        </w:rPr>
        <w:t xml:space="preserve"> </w:t>
      </w:r>
      <w:r w:rsidR="0079464C" w:rsidRPr="0079464C">
        <w:t>shows</w:t>
      </w:r>
      <w:r w:rsidRPr="0079464C">
        <w:t xml:space="preserve"> the average time to execute the encryption and decryption process for text files</w:t>
      </w:r>
      <w:r w:rsidR="0079464C" w:rsidRPr="0079464C">
        <w:t>. The table indicate</w:t>
      </w:r>
      <w:r w:rsidR="005E51B3">
        <w:t>s</w:t>
      </w:r>
      <w:r w:rsidR="0079464C" w:rsidRPr="0079464C">
        <w:t xml:space="preserve"> the execution time in milliseconds of equivalent algorithms with various file sizes. It is obvious that the proposed algorithm takes less time than the </w:t>
      </w:r>
      <w:r w:rsidR="00E61CEF">
        <w:t xml:space="preserve">existing N.E.L.C algorithm as depicted in </w:t>
      </w:r>
      <w:r w:rsidR="00E61CEF">
        <w:rPr>
          <w:color w:val="5B9BD5" w:themeColor="accent1"/>
        </w:rPr>
        <w:t>Figure 2</w:t>
      </w:r>
      <w:r w:rsidR="0079464C" w:rsidRPr="0079464C">
        <w:t>.</w:t>
      </w:r>
    </w:p>
    <w:p w14:paraId="2A7372BF" w14:textId="77777777" w:rsidR="00F14226" w:rsidRPr="0079464C" w:rsidRDefault="00F14226" w:rsidP="00780087">
      <w:pPr>
        <w:pStyle w:val="BodyText"/>
        <w:ind w:firstLine="0pt"/>
      </w:pPr>
    </w:p>
    <w:p w14:paraId="6234B742" w14:textId="1FF28B80" w:rsidR="00780087" w:rsidRPr="0079464C" w:rsidRDefault="00780087" w:rsidP="00780087">
      <w:pPr>
        <w:pStyle w:val="BodyText"/>
        <w:ind w:firstLine="0pt"/>
      </w:pPr>
      <w:r w:rsidRPr="0079464C">
        <w:t>5.3. Throughput</w:t>
      </w:r>
    </w:p>
    <w:p w14:paraId="32E93123" w14:textId="3F1C00D2" w:rsidR="0079464C" w:rsidRPr="0079464C" w:rsidRDefault="0079464C" w:rsidP="00780087">
      <w:pPr>
        <w:pStyle w:val="BodyText"/>
        <w:ind w:firstLine="0pt"/>
      </w:pPr>
      <w:r w:rsidRPr="0079464C">
        <w:lastRenderedPageBreak/>
        <w:t>The throughput rate can be used to evaluate the algorithm</w:t>
      </w:r>
      <w:r w:rsidRPr="0079464C">
        <w:rPr>
          <w:rFonts w:ascii="STIX" w:hAnsi="STIX" w:cs="STIX"/>
        </w:rPr>
        <w:t>’</w:t>
      </w:r>
      <w:r w:rsidRPr="0079464C">
        <w:t>s effectiveness. The algorithm</w:t>
      </w:r>
      <w:r w:rsidRPr="0079464C">
        <w:rPr>
          <w:rFonts w:ascii="STIX" w:hAnsi="STIX" w:cs="STIX"/>
        </w:rPr>
        <w:t>’</w:t>
      </w:r>
      <w:r w:rsidRPr="0079464C">
        <w:t>s throughput is directly related to its performance; the higher the performance/the higher the throughput. The formula for calculating the transfer rate of encoder technology is as follows</w:t>
      </w:r>
      <w:r w:rsidR="00BD1204">
        <w:t>:</w:t>
      </w:r>
    </w:p>
    <w:p w14:paraId="648A0797" w14:textId="10A17629" w:rsidR="005A30FD" w:rsidRPr="0079464C" w:rsidRDefault="0079464C" w:rsidP="00BD1204">
      <w:pPr>
        <w:pStyle w:val="BodyText"/>
        <w:ind w:firstLine="0pt"/>
        <w:jc w:val="center"/>
      </w:pPr>
      <w:r w:rsidRPr="0079464C">
        <w:t>Throughput = Plain Text Size/Encoding Time.</w:t>
      </w:r>
    </w:p>
    <w:p w14:paraId="0051778B" w14:textId="664608F3" w:rsidR="0079464C" w:rsidRDefault="0079464C" w:rsidP="00780087">
      <w:pPr>
        <w:pStyle w:val="BodyText"/>
        <w:ind w:firstLine="0pt"/>
      </w:pPr>
      <w:r w:rsidRPr="0079464C">
        <w:t xml:space="preserve">The results of throughput is shown in </w:t>
      </w:r>
      <w:r w:rsidRPr="0079464C">
        <w:rPr>
          <w:color w:val="5B9BD5" w:themeColor="accent1"/>
        </w:rPr>
        <w:t xml:space="preserve">Table </w:t>
      </w:r>
      <w:r w:rsidR="00DB7152">
        <w:rPr>
          <w:color w:val="5B9BD5" w:themeColor="accent1"/>
        </w:rPr>
        <w:t>1</w:t>
      </w:r>
      <w:r w:rsidRPr="0079464C">
        <w:rPr>
          <w:color w:val="5B9BD5" w:themeColor="accent1"/>
        </w:rPr>
        <w:t>.</w:t>
      </w:r>
      <w:r w:rsidR="00E61CEF">
        <w:rPr>
          <w:color w:val="5B9BD5" w:themeColor="accent1"/>
        </w:rPr>
        <w:t xml:space="preserve"> </w:t>
      </w:r>
      <w:r w:rsidR="00E61CEF">
        <w:t xml:space="preserve">The throughput comparison of the proposed algorithm with N.E.L.C hybrid algorithm is shown in </w:t>
      </w:r>
      <w:r w:rsidR="00E61CEF" w:rsidRPr="00E61CEF">
        <w:rPr>
          <w:color w:val="5B9BD5" w:themeColor="accent1"/>
        </w:rPr>
        <w:t>Figure 3</w:t>
      </w:r>
      <w:r w:rsidR="00E61CEF">
        <w:t>.</w:t>
      </w:r>
    </w:p>
    <w:p w14:paraId="20555FCD" w14:textId="77777777" w:rsidR="00F320CB" w:rsidRDefault="00F320CB" w:rsidP="00780087">
      <w:pPr>
        <w:pStyle w:val="BodyText"/>
        <w:ind w:firstLine="0pt"/>
      </w:pPr>
    </w:p>
    <w:tbl>
      <w:tblPr>
        <w:tblStyle w:val="TableGrid"/>
        <w:tblpPr w:leftFromText="180" w:rightFromText="180" w:vertAnchor="text" w:horzAnchor="margin" w:tblpY="-26"/>
        <w:tblW w:w="243.25pt" w:type="dxa"/>
        <w:tblInd w:w="0pt" w:type="dxa"/>
        <w:tblCellMar>
          <w:end w:w="4.10pt" w:type="dxa"/>
        </w:tblCellMar>
        <w:tblLook w:firstRow="1" w:lastRow="0" w:firstColumn="1" w:lastColumn="0" w:noHBand="0" w:noVBand="1"/>
      </w:tblPr>
      <w:tblGrid>
        <w:gridCol w:w="1098"/>
        <w:gridCol w:w="999"/>
        <w:gridCol w:w="1216"/>
        <w:gridCol w:w="785"/>
        <w:gridCol w:w="767"/>
      </w:tblGrid>
      <w:tr w:rsidR="00F320CB" w14:paraId="4E82CA7F" w14:textId="77777777" w:rsidTr="00F320CB">
        <w:trPr>
          <w:trHeight w:val="430"/>
        </w:trPr>
        <w:tc>
          <w:tcPr>
            <w:tcW w:w="54.90pt" w:type="dxa"/>
            <w:tcBorders>
              <w:top w:val="single" w:sz="4" w:space="0" w:color="000000"/>
              <w:start w:val="nil"/>
              <w:bottom w:val="single" w:sz="4" w:space="0" w:color="000000"/>
              <w:end w:val="nil"/>
            </w:tcBorders>
            <w:hideMark/>
          </w:tcPr>
          <w:p w14:paraId="31F1C413" w14:textId="77777777" w:rsidR="00F320CB" w:rsidRDefault="00F320CB" w:rsidP="00F320CB">
            <w:pPr>
              <w:spacing w:after="8pt" w:line="12.80pt" w:lineRule="auto"/>
              <w:rPr>
                <w:rFonts w:ascii="Times New Roman" w:hAnsi="Times New Roman" w:cs="Times New Roman"/>
              </w:rPr>
            </w:pPr>
            <w:r>
              <w:rPr>
                <w:rFonts w:ascii="Times New Roman" w:hAnsi="Times New Roman" w:cs="Times New Roman"/>
              </w:rPr>
              <w:t>Plaintext Size (kB)</w:t>
            </w:r>
          </w:p>
        </w:tc>
        <w:tc>
          <w:tcPr>
            <w:tcW w:w="49.95pt" w:type="dxa"/>
            <w:tcBorders>
              <w:top w:val="single" w:sz="4" w:space="0" w:color="000000"/>
              <w:start w:val="nil"/>
              <w:bottom w:val="single" w:sz="4" w:space="0" w:color="000000"/>
              <w:end w:val="nil"/>
            </w:tcBorders>
            <w:hideMark/>
          </w:tcPr>
          <w:p w14:paraId="22FBD429"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Enc/Sec Time (S)</w:t>
            </w:r>
          </w:p>
        </w:tc>
        <w:tc>
          <w:tcPr>
            <w:tcW w:w="60.80pt" w:type="dxa"/>
            <w:tcBorders>
              <w:top w:val="single" w:sz="4" w:space="0" w:color="000000"/>
              <w:start w:val="nil"/>
              <w:bottom w:val="single" w:sz="4" w:space="0" w:color="000000"/>
              <w:end w:val="nil"/>
            </w:tcBorders>
            <w:hideMark/>
          </w:tcPr>
          <w:p w14:paraId="3206F8C5" w14:textId="77777777" w:rsidR="00F320CB" w:rsidRDefault="00F320CB" w:rsidP="00F320CB">
            <w:pPr>
              <w:spacing w:line="12.80pt" w:lineRule="auto"/>
              <w:rPr>
                <w:rFonts w:ascii="Times New Roman" w:hAnsi="Times New Roman" w:cs="Times New Roman"/>
              </w:rPr>
            </w:pPr>
            <w:proofErr w:type="spellStart"/>
            <w:r>
              <w:rPr>
                <w:rFonts w:ascii="Times New Roman" w:hAnsi="Times New Roman" w:cs="Times New Roman"/>
              </w:rPr>
              <w:t>Thooughput</w:t>
            </w:r>
            <w:proofErr w:type="spellEnd"/>
            <w:r>
              <w:rPr>
                <w:rFonts w:ascii="Times New Roman" w:hAnsi="Times New Roman" w:cs="Times New Roman"/>
              </w:rPr>
              <w:t xml:space="preserve"> (</w:t>
            </w:r>
            <w:proofErr w:type="spellStart"/>
            <w:r>
              <w:rPr>
                <w:rFonts w:ascii="Times New Roman" w:hAnsi="Times New Roman" w:cs="Times New Roman"/>
              </w:rPr>
              <w:t>Kb</w:t>
            </w:r>
            <w:proofErr w:type="spellEnd"/>
            <w:r>
              <w:rPr>
                <w:rFonts w:ascii="Times New Roman" w:hAnsi="Times New Roman" w:cs="Times New Roman"/>
              </w:rPr>
              <w:t>/Sec)</w:t>
            </w:r>
          </w:p>
        </w:tc>
        <w:tc>
          <w:tcPr>
            <w:tcW w:w="39.25pt" w:type="dxa"/>
            <w:tcBorders>
              <w:top w:val="single" w:sz="4" w:space="0" w:color="000000"/>
              <w:start w:val="nil"/>
              <w:bottom w:val="single" w:sz="4" w:space="0" w:color="000000"/>
              <w:end w:val="nil"/>
            </w:tcBorders>
            <w:hideMark/>
          </w:tcPr>
          <w:p w14:paraId="5082692B" w14:textId="77777777" w:rsidR="00F320CB" w:rsidRDefault="00F320CB" w:rsidP="00F320CB">
            <w:pPr>
              <w:spacing w:line="12.80pt" w:lineRule="auto"/>
              <w:rPr>
                <w:rFonts w:ascii="Liberation Sans" w:hAnsi="Liberation Sans" w:cs="Liberation Sans"/>
              </w:rPr>
            </w:pPr>
            <w:r>
              <w:t>Delay</w:t>
            </w:r>
          </w:p>
          <w:p w14:paraId="36097B07" w14:textId="77777777" w:rsidR="00F320CB" w:rsidRDefault="00F320CB" w:rsidP="00F320CB">
            <w:pPr>
              <w:spacing w:line="12.80pt" w:lineRule="auto"/>
            </w:pPr>
            <w:r>
              <w:t>(S)</w:t>
            </w:r>
          </w:p>
        </w:tc>
        <w:tc>
          <w:tcPr>
            <w:tcW w:w="38.35pt" w:type="dxa"/>
            <w:tcBorders>
              <w:top w:val="single" w:sz="4" w:space="0" w:color="000000"/>
              <w:start w:val="nil"/>
              <w:bottom w:val="single" w:sz="4" w:space="0" w:color="000000"/>
              <w:end w:val="nil"/>
            </w:tcBorders>
            <w:hideMark/>
          </w:tcPr>
          <w:p w14:paraId="24C17E4E" w14:textId="77777777" w:rsidR="00F320CB" w:rsidRDefault="00F320CB" w:rsidP="00F320CB">
            <w:pPr>
              <w:spacing w:line="12.80pt" w:lineRule="auto"/>
            </w:pPr>
            <w:r>
              <w:t>Latency</w:t>
            </w:r>
          </w:p>
          <w:p w14:paraId="2E174A1B" w14:textId="77777777" w:rsidR="00F320CB" w:rsidRDefault="00F320CB" w:rsidP="00F320CB">
            <w:pPr>
              <w:spacing w:line="12.80pt" w:lineRule="auto"/>
            </w:pPr>
            <w:r>
              <w:t>(s)</w:t>
            </w:r>
          </w:p>
        </w:tc>
      </w:tr>
      <w:tr w:rsidR="00F320CB" w14:paraId="5F21ED53" w14:textId="77777777" w:rsidTr="00F320CB">
        <w:trPr>
          <w:trHeight w:val="214"/>
        </w:trPr>
        <w:tc>
          <w:tcPr>
            <w:tcW w:w="54.90pt" w:type="dxa"/>
            <w:tcBorders>
              <w:top w:val="single" w:sz="4" w:space="0" w:color="000000"/>
              <w:start w:val="nil"/>
              <w:bottom w:val="nil"/>
              <w:end w:val="nil"/>
            </w:tcBorders>
            <w:hideMark/>
          </w:tcPr>
          <w:p w14:paraId="0A9F3811" w14:textId="77777777" w:rsidR="00F320CB" w:rsidRDefault="00F320CB" w:rsidP="00F320CB">
            <w:pPr>
              <w:spacing w:line="12.80pt" w:lineRule="auto"/>
              <w:ind w:start="6pt"/>
              <w:rPr>
                <w:rFonts w:ascii="Times New Roman" w:hAnsi="Times New Roman" w:cs="Times New Roman"/>
              </w:rPr>
            </w:pPr>
            <w:r>
              <w:rPr>
                <w:rFonts w:ascii="Times New Roman" w:hAnsi="Times New Roman" w:cs="Times New Roman"/>
              </w:rPr>
              <w:t>255 kb</w:t>
            </w:r>
          </w:p>
        </w:tc>
        <w:tc>
          <w:tcPr>
            <w:tcW w:w="49.95pt" w:type="dxa"/>
            <w:tcBorders>
              <w:top w:val="single" w:sz="4" w:space="0" w:color="000000"/>
              <w:start w:val="nil"/>
              <w:bottom w:val="nil"/>
              <w:end w:val="nil"/>
            </w:tcBorders>
            <w:hideMark/>
          </w:tcPr>
          <w:p w14:paraId="1936940F"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0.32</w:t>
            </w:r>
          </w:p>
        </w:tc>
        <w:tc>
          <w:tcPr>
            <w:tcW w:w="60.80pt" w:type="dxa"/>
            <w:tcBorders>
              <w:top w:val="single" w:sz="4" w:space="0" w:color="000000"/>
              <w:start w:val="nil"/>
              <w:bottom w:val="nil"/>
              <w:end w:val="nil"/>
            </w:tcBorders>
            <w:hideMark/>
          </w:tcPr>
          <w:p w14:paraId="5DDAB98C"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767.34</w:t>
            </w:r>
          </w:p>
        </w:tc>
        <w:tc>
          <w:tcPr>
            <w:tcW w:w="39.25pt" w:type="dxa"/>
            <w:tcBorders>
              <w:top w:val="single" w:sz="4" w:space="0" w:color="000000"/>
              <w:start w:val="nil"/>
              <w:bottom w:val="nil"/>
              <w:end w:val="nil"/>
            </w:tcBorders>
            <w:hideMark/>
          </w:tcPr>
          <w:p w14:paraId="2B0D0F3F" w14:textId="77777777" w:rsidR="00F320CB" w:rsidRDefault="00F320CB" w:rsidP="00F320CB">
            <w:pPr>
              <w:spacing w:line="12.80pt" w:lineRule="auto"/>
              <w:rPr>
                <w:rFonts w:ascii="Liberation Sans" w:hAnsi="Liberation Sans" w:cs="Liberation Sans"/>
              </w:rPr>
            </w:pPr>
            <w:r>
              <w:t>0.35</w:t>
            </w:r>
          </w:p>
        </w:tc>
        <w:tc>
          <w:tcPr>
            <w:tcW w:w="38.35pt" w:type="dxa"/>
            <w:tcBorders>
              <w:top w:val="single" w:sz="4" w:space="0" w:color="000000"/>
              <w:start w:val="nil"/>
              <w:bottom w:val="nil"/>
              <w:end w:val="nil"/>
            </w:tcBorders>
            <w:hideMark/>
          </w:tcPr>
          <w:p w14:paraId="2F0EA021" w14:textId="77777777" w:rsidR="00F320CB" w:rsidRDefault="00F320CB" w:rsidP="00F320CB">
            <w:pPr>
              <w:spacing w:line="12.80pt" w:lineRule="auto"/>
            </w:pPr>
            <w:r>
              <w:t>0.01</w:t>
            </w:r>
          </w:p>
        </w:tc>
      </w:tr>
      <w:tr w:rsidR="00F320CB" w14:paraId="1882530A" w14:textId="77777777" w:rsidTr="00F320CB">
        <w:trPr>
          <w:trHeight w:val="169"/>
        </w:trPr>
        <w:tc>
          <w:tcPr>
            <w:tcW w:w="54.90pt" w:type="dxa"/>
            <w:hideMark/>
          </w:tcPr>
          <w:p w14:paraId="339A731A" w14:textId="77777777" w:rsidR="00F320CB" w:rsidRDefault="00F320CB" w:rsidP="00F320CB">
            <w:pPr>
              <w:spacing w:line="12.80pt" w:lineRule="auto"/>
              <w:ind w:start="6pt"/>
              <w:rPr>
                <w:rFonts w:ascii="Times New Roman" w:hAnsi="Times New Roman" w:cs="Times New Roman"/>
              </w:rPr>
            </w:pPr>
            <w:r>
              <w:rPr>
                <w:rFonts w:ascii="Times New Roman" w:hAnsi="Times New Roman" w:cs="Times New Roman"/>
              </w:rPr>
              <w:t>500kb</w:t>
            </w:r>
          </w:p>
        </w:tc>
        <w:tc>
          <w:tcPr>
            <w:tcW w:w="49.95pt" w:type="dxa"/>
            <w:hideMark/>
          </w:tcPr>
          <w:p w14:paraId="473E8024"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0.68</w:t>
            </w:r>
          </w:p>
        </w:tc>
        <w:tc>
          <w:tcPr>
            <w:tcW w:w="60.80pt" w:type="dxa"/>
            <w:hideMark/>
          </w:tcPr>
          <w:p w14:paraId="43C6BACC"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734.43</w:t>
            </w:r>
          </w:p>
        </w:tc>
        <w:tc>
          <w:tcPr>
            <w:tcW w:w="39.25pt" w:type="dxa"/>
            <w:hideMark/>
          </w:tcPr>
          <w:p w14:paraId="39F8F628" w14:textId="77777777" w:rsidR="00F320CB" w:rsidRDefault="00F320CB" w:rsidP="00F320CB">
            <w:pPr>
              <w:spacing w:line="12.80pt" w:lineRule="auto"/>
              <w:rPr>
                <w:rFonts w:ascii="Liberation Sans" w:hAnsi="Liberation Sans" w:cs="Liberation Sans"/>
              </w:rPr>
            </w:pPr>
            <w:r>
              <w:t>0.72</w:t>
            </w:r>
          </w:p>
        </w:tc>
        <w:tc>
          <w:tcPr>
            <w:tcW w:w="38.35pt" w:type="dxa"/>
            <w:hideMark/>
          </w:tcPr>
          <w:p w14:paraId="1F083267" w14:textId="77777777" w:rsidR="00F320CB" w:rsidRDefault="00F320CB" w:rsidP="00F320CB">
            <w:pPr>
              <w:spacing w:line="12.80pt" w:lineRule="auto"/>
            </w:pPr>
            <w:r>
              <w:t>0.03</w:t>
            </w:r>
          </w:p>
        </w:tc>
      </w:tr>
      <w:tr w:rsidR="00F320CB" w14:paraId="2731FB0F" w14:textId="77777777" w:rsidTr="00F320CB">
        <w:trPr>
          <w:trHeight w:val="169"/>
        </w:trPr>
        <w:tc>
          <w:tcPr>
            <w:tcW w:w="54.90pt" w:type="dxa"/>
            <w:hideMark/>
          </w:tcPr>
          <w:p w14:paraId="5AB87442" w14:textId="77777777" w:rsidR="00F320CB" w:rsidRDefault="00F320CB" w:rsidP="00F320CB">
            <w:pPr>
              <w:spacing w:line="12.80pt" w:lineRule="auto"/>
              <w:ind w:start="6pt"/>
              <w:rPr>
                <w:rFonts w:ascii="Times New Roman" w:hAnsi="Times New Roman" w:cs="Times New Roman"/>
              </w:rPr>
            </w:pPr>
            <w:r>
              <w:rPr>
                <w:rFonts w:ascii="Times New Roman" w:hAnsi="Times New Roman" w:cs="Times New Roman"/>
              </w:rPr>
              <w:t xml:space="preserve">750kb </w:t>
            </w:r>
          </w:p>
        </w:tc>
        <w:tc>
          <w:tcPr>
            <w:tcW w:w="49.95pt" w:type="dxa"/>
            <w:hideMark/>
          </w:tcPr>
          <w:p w14:paraId="7150E8B5"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1.00</w:t>
            </w:r>
          </w:p>
        </w:tc>
        <w:tc>
          <w:tcPr>
            <w:tcW w:w="60.80pt" w:type="dxa"/>
            <w:hideMark/>
          </w:tcPr>
          <w:p w14:paraId="47FC54B3"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747.01</w:t>
            </w:r>
          </w:p>
        </w:tc>
        <w:tc>
          <w:tcPr>
            <w:tcW w:w="39.25pt" w:type="dxa"/>
            <w:hideMark/>
          </w:tcPr>
          <w:p w14:paraId="364A3510" w14:textId="77777777" w:rsidR="00F320CB" w:rsidRDefault="00F320CB" w:rsidP="00F320CB">
            <w:pPr>
              <w:spacing w:line="12.80pt" w:lineRule="auto"/>
              <w:rPr>
                <w:rFonts w:ascii="Liberation Sans" w:hAnsi="Liberation Sans" w:cs="Liberation Sans"/>
              </w:rPr>
            </w:pPr>
            <w:r>
              <w:t>1.08</w:t>
            </w:r>
          </w:p>
        </w:tc>
        <w:tc>
          <w:tcPr>
            <w:tcW w:w="38.35pt" w:type="dxa"/>
            <w:hideMark/>
          </w:tcPr>
          <w:p w14:paraId="57E27F14" w14:textId="77777777" w:rsidR="00F320CB" w:rsidRDefault="00F320CB" w:rsidP="00F320CB">
            <w:pPr>
              <w:spacing w:line="12.80pt" w:lineRule="auto"/>
            </w:pPr>
            <w:r>
              <w:t>0.06</w:t>
            </w:r>
          </w:p>
        </w:tc>
      </w:tr>
      <w:tr w:rsidR="00F320CB" w14:paraId="5F6F14B8" w14:textId="77777777" w:rsidTr="00F320CB">
        <w:trPr>
          <w:trHeight w:val="340"/>
        </w:trPr>
        <w:tc>
          <w:tcPr>
            <w:tcW w:w="54.90pt" w:type="dxa"/>
          </w:tcPr>
          <w:p w14:paraId="43792B4B" w14:textId="77777777" w:rsidR="00F320CB" w:rsidRDefault="00F320CB" w:rsidP="00F320CB">
            <w:pPr>
              <w:spacing w:line="12.80pt" w:lineRule="auto"/>
              <w:ind w:start="6pt"/>
              <w:rPr>
                <w:rFonts w:ascii="Times New Roman" w:hAnsi="Times New Roman" w:cs="Times New Roman"/>
              </w:rPr>
            </w:pPr>
            <w:r>
              <w:rPr>
                <w:rFonts w:ascii="Times New Roman" w:hAnsi="Times New Roman" w:cs="Times New Roman"/>
              </w:rPr>
              <w:t xml:space="preserve">1 MB </w:t>
            </w:r>
          </w:p>
        </w:tc>
        <w:tc>
          <w:tcPr>
            <w:tcW w:w="49.95pt" w:type="dxa"/>
            <w:hideMark/>
          </w:tcPr>
          <w:p w14:paraId="1A7EA29B"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1.33</w:t>
            </w:r>
          </w:p>
        </w:tc>
        <w:tc>
          <w:tcPr>
            <w:tcW w:w="60.80pt" w:type="dxa"/>
            <w:hideMark/>
          </w:tcPr>
          <w:p w14:paraId="0730DD4B"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749.06</w:t>
            </w:r>
          </w:p>
        </w:tc>
        <w:tc>
          <w:tcPr>
            <w:tcW w:w="39.25pt" w:type="dxa"/>
            <w:hideMark/>
          </w:tcPr>
          <w:p w14:paraId="78A63692" w14:textId="77777777" w:rsidR="00F320CB" w:rsidRDefault="00F320CB" w:rsidP="00F320CB">
            <w:pPr>
              <w:spacing w:line="12.80pt" w:lineRule="auto"/>
              <w:rPr>
                <w:rFonts w:ascii="Liberation Sans" w:hAnsi="Liberation Sans" w:cs="Liberation Sans"/>
              </w:rPr>
            </w:pPr>
            <w:r>
              <w:t>1.47</w:t>
            </w:r>
          </w:p>
        </w:tc>
        <w:tc>
          <w:tcPr>
            <w:tcW w:w="38.35pt" w:type="dxa"/>
            <w:hideMark/>
          </w:tcPr>
          <w:p w14:paraId="1B888550" w14:textId="77777777" w:rsidR="00F320CB" w:rsidRDefault="00F320CB" w:rsidP="00F320CB">
            <w:pPr>
              <w:spacing w:line="12.80pt" w:lineRule="auto"/>
            </w:pPr>
            <w:r>
              <w:t>0.09</w:t>
            </w:r>
          </w:p>
        </w:tc>
      </w:tr>
      <w:tr w:rsidR="00F320CB" w14:paraId="085F5623" w14:textId="77777777" w:rsidTr="00F320CB">
        <w:trPr>
          <w:trHeight w:val="340"/>
        </w:trPr>
        <w:tc>
          <w:tcPr>
            <w:tcW w:w="54.90pt" w:type="dxa"/>
            <w:tcBorders>
              <w:top w:val="nil"/>
              <w:start w:val="nil"/>
              <w:bottom w:val="single" w:sz="4" w:space="0" w:color="auto"/>
              <w:end w:val="nil"/>
            </w:tcBorders>
            <w:hideMark/>
          </w:tcPr>
          <w:p w14:paraId="437ABBB3" w14:textId="77777777" w:rsidR="00F320CB" w:rsidRDefault="00F320CB" w:rsidP="00F320CB">
            <w:pPr>
              <w:spacing w:line="12.80pt" w:lineRule="auto"/>
              <w:ind w:start="6pt"/>
              <w:rPr>
                <w:rFonts w:ascii="Times New Roman" w:hAnsi="Times New Roman" w:cs="Times New Roman"/>
              </w:rPr>
            </w:pPr>
            <w:r>
              <w:rPr>
                <w:rFonts w:ascii="Times New Roman" w:hAnsi="Times New Roman" w:cs="Times New Roman"/>
              </w:rPr>
              <w:t>Average</w:t>
            </w:r>
          </w:p>
        </w:tc>
        <w:tc>
          <w:tcPr>
            <w:tcW w:w="49.95pt" w:type="dxa"/>
            <w:tcBorders>
              <w:top w:val="nil"/>
              <w:start w:val="nil"/>
              <w:bottom w:val="single" w:sz="4" w:space="0" w:color="auto"/>
              <w:end w:val="nil"/>
            </w:tcBorders>
            <w:hideMark/>
          </w:tcPr>
          <w:p w14:paraId="567F883C"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0.83</w:t>
            </w:r>
          </w:p>
        </w:tc>
        <w:tc>
          <w:tcPr>
            <w:tcW w:w="60.80pt" w:type="dxa"/>
            <w:tcBorders>
              <w:top w:val="nil"/>
              <w:start w:val="nil"/>
              <w:bottom w:val="single" w:sz="4" w:space="0" w:color="auto"/>
              <w:end w:val="nil"/>
            </w:tcBorders>
            <w:hideMark/>
          </w:tcPr>
          <w:p w14:paraId="759A4733" w14:textId="77777777" w:rsidR="00F320CB" w:rsidRDefault="00F320CB" w:rsidP="00F320CB">
            <w:pPr>
              <w:spacing w:line="12.80pt" w:lineRule="auto"/>
              <w:rPr>
                <w:rFonts w:ascii="Times New Roman" w:hAnsi="Times New Roman" w:cs="Times New Roman"/>
              </w:rPr>
            </w:pPr>
            <w:r>
              <w:rPr>
                <w:rFonts w:ascii="Times New Roman" w:hAnsi="Times New Roman" w:cs="Times New Roman"/>
              </w:rPr>
              <w:t>749.46</w:t>
            </w:r>
          </w:p>
        </w:tc>
        <w:tc>
          <w:tcPr>
            <w:tcW w:w="39.25pt" w:type="dxa"/>
            <w:tcBorders>
              <w:top w:val="nil"/>
              <w:start w:val="nil"/>
              <w:bottom w:val="single" w:sz="4" w:space="0" w:color="auto"/>
              <w:end w:val="nil"/>
            </w:tcBorders>
            <w:hideMark/>
          </w:tcPr>
          <w:p w14:paraId="3AAA74D3" w14:textId="77777777" w:rsidR="00F320CB" w:rsidRDefault="00F320CB" w:rsidP="00F320CB">
            <w:pPr>
              <w:spacing w:line="12.80pt" w:lineRule="auto"/>
              <w:rPr>
                <w:rFonts w:ascii="Liberation Sans" w:hAnsi="Liberation Sans" w:cs="Liberation Sans"/>
              </w:rPr>
            </w:pPr>
            <w:r>
              <w:t>0.905</w:t>
            </w:r>
          </w:p>
        </w:tc>
        <w:tc>
          <w:tcPr>
            <w:tcW w:w="38.35pt" w:type="dxa"/>
            <w:tcBorders>
              <w:top w:val="nil"/>
              <w:start w:val="nil"/>
              <w:bottom w:val="single" w:sz="4" w:space="0" w:color="auto"/>
              <w:end w:val="nil"/>
            </w:tcBorders>
            <w:hideMark/>
          </w:tcPr>
          <w:p w14:paraId="3850A1E3" w14:textId="77777777" w:rsidR="00F320CB" w:rsidRDefault="00F320CB" w:rsidP="00F320CB">
            <w:pPr>
              <w:spacing w:line="12.80pt" w:lineRule="auto"/>
            </w:pPr>
            <w:r>
              <w:t>0.04</w:t>
            </w:r>
          </w:p>
        </w:tc>
      </w:tr>
    </w:tbl>
    <w:p w14:paraId="0E08F838" w14:textId="77777777" w:rsidR="00F320CB" w:rsidRDefault="0039065B" w:rsidP="00780087">
      <w:pPr>
        <w:pStyle w:val="BodyText"/>
        <w:ind w:firstLine="0pt"/>
        <w:rPr>
          <w:b/>
          <w:bCs/>
        </w:rPr>
      </w:pPr>
      <w:r w:rsidRPr="0039065B">
        <w:rPr>
          <w:b/>
          <w:bCs/>
        </w:rPr>
        <w:t xml:space="preserve">Table </w:t>
      </w:r>
      <w:r w:rsidR="00DB7152">
        <w:rPr>
          <w:b/>
          <w:bCs/>
        </w:rPr>
        <w:t>1</w:t>
      </w:r>
    </w:p>
    <w:p w14:paraId="0AB4AE19" w14:textId="37AD4A52" w:rsidR="0039065B" w:rsidRPr="00F92551" w:rsidRDefault="0039065B" w:rsidP="00780087">
      <w:pPr>
        <w:pStyle w:val="BodyText"/>
        <w:ind w:firstLine="0pt"/>
        <w:rPr>
          <w:b/>
          <w:bCs/>
        </w:rPr>
      </w:pPr>
      <w:r w:rsidRPr="0039065B">
        <w:t>Computation Time and Throughput Analysis</w:t>
      </w:r>
      <w:r w:rsidR="00F320CB">
        <w:t xml:space="preserve"> of proposed algorithm</w:t>
      </w:r>
    </w:p>
    <w:p w14:paraId="3A823A96" w14:textId="5A24EB2B" w:rsidR="009F151B" w:rsidRPr="00914E31" w:rsidRDefault="009F151B" w:rsidP="00780087">
      <w:pPr>
        <w:pStyle w:val="BodyText"/>
        <w:ind w:firstLine="0pt"/>
        <w:rPr>
          <w:b/>
          <w:bCs/>
        </w:rPr>
      </w:pPr>
    </w:p>
    <w:p w14:paraId="33143DF3" w14:textId="6F49C9C0" w:rsidR="0039065B" w:rsidRDefault="009F151B" w:rsidP="00604AF8">
      <w:pPr>
        <w:pStyle w:val="BodyText"/>
        <w:ind w:firstLine="0pt"/>
        <w:jc w:val="center"/>
        <w:rPr>
          <w:color w:val="5B9BD5" w:themeColor="accent1"/>
        </w:rPr>
      </w:pPr>
      <w:r>
        <w:rPr>
          <w:noProof/>
        </w:rPr>
        <w:drawing>
          <wp:inline distT="0" distB="0" distL="0" distR="0" wp14:anchorId="213016F3" wp14:editId="749647CC">
            <wp:extent cx="2971800" cy="2374509"/>
            <wp:effectExtent l="0" t="0" r="0" b="6985"/>
            <wp:docPr id="67725049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7250496"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83135" cy="2383566"/>
                    </a:xfrm>
                    <a:prstGeom prst="rect">
                      <a:avLst/>
                    </a:prstGeom>
                  </pic:spPr>
                </pic:pic>
              </a:graphicData>
            </a:graphic>
          </wp:inline>
        </w:drawing>
      </w:r>
    </w:p>
    <w:p w14:paraId="7E3A15E5" w14:textId="56BBD5B2" w:rsidR="00F14226" w:rsidRDefault="00FB1B1A" w:rsidP="00E61CEF">
      <w:pPr>
        <w:pStyle w:val="BodyText"/>
        <w:ind w:firstLine="0pt"/>
        <w:rPr>
          <w:noProof/>
        </w:rPr>
      </w:pPr>
      <w:r>
        <w:rPr>
          <w:b/>
          <w:bCs/>
        </w:rPr>
        <w:t>Figure</w:t>
      </w:r>
      <w:r w:rsidRPr="0039065B">
        <w:rPr>
          <w:b/>
          <w:bCs/>
        </w:rPr>
        <w:t xml:space="preserve"> </w:t>
      </w:r>
      <w:r>
        <w:rPr>
          <w:b/>
          <w:bCs/>
        </w:rPr>
        <w:t>2</w:t>
      </w:r>
      <w:r w:rsidR="00604AF8">
        <w:rPr>
          <w:b/>
          <w:bCs/>
        </w:rPr>
        <w:t xml:space="preserve"> </w:t>
      </w:r>
      <w:r w:rsidR="00E61CEF">
        <w:rPr>
          <w:noProof/>
        </w:rPr>
        <w:t>Execution Time Comparison with N.E.L.C algorithm</w:t>
      </w:r>
    </w:p>
    <w:p w14:paraId="5462E433" w14:textId="77777777" w:rsidR="00B06A25" w:rsidRPr="00D366D5" w:rsidRDefault="00B06A25" w:rsidP="00E61CEF">
      <w:pPr>
        <w:pStyle w:val="BodyText"/>
        <w:ind w:firstLine="0pt"/>
        <w:rPr>
          <w:noProof/>
        </w:rPr>
      </w:pPr>
    </w:p>
    <w:p w14:paraId="0A8C577F" w14:textId="59B70A2B" w:rsidR="00FB1B1A" w:rsidRDefault="00FB1B1A" w:rsidP="00FB1B1A">
      <w:pPr>
        <w:pStyle w:val="BodyText"/>
        <w:ind w:firstLine="0pt"/>
        <w:rPr>
          <w:noProof/>
        </w:rPr>
      </w:pPr>
      <w:r>
        <w:rPr>
          <w:noProof/>
        </w:rPr>
        <w:t>5.4. Delay and Latency</w:t>
      </w:r>
    </w:p>
    <w:p w14:paraId="084F38AE" w14:textId="01531EEF" w:rsidR="00FB1B1A" w:rsidRDefault="00FB1B1A" w:rsidP="00FB1B1A">
      <w:pPr>
        <w:pStyle w:val="BodyText"/>
        <w:ind w:firstLine="0pt"/>
        <w:rPr>
          <w:noProof/>
        </w:rPr>
      </w:pPr>
      <w:r>
        <w:rPr>
          <w:noProof/>
        </w:rPr>
        <w:t xml:space="preserve">In cryptography, delay and latency play crucial roles in determining the efficiency of an encryption algorithm. Delay refers to the time taken for a message to travel from the sender to the receiver, while latency represents the time delay incurred during the processing of the message. </w:t>
      </w:r>
    </w:p>
    <w:p w14:paraId="006D109F" w14:textId="77777777" w:rsidR="007410C7" w:rsidRDefault="007410C7" w:rsidP="00FB1B1A">
      <w:pPr>
        <w:pStyle w:val="BodyText"/>
        <w:ind w:firstLine="0pt"/>
        <w:rPr>
          <w:noProof/>
        </w:rPr>
      </w:pPr>
    </w:p>
    <w:p w14:paraId="6CA23112" w14:textId="5313D5FE" w:rsidR="00FB1B1A" w:rsidRDefault="00FB1B1A" w:rsidP="00FB1B1A">
      <w:pPr>
        <w:pStyle w:val="BodyText"/>
        <w:ind w:firstLine="0pt"/>
        <w:rPr>
          <w:noProof/>
        </w:rPr>
      </w:pPr>
      <w:r>
        <w:rPr>
          <w:noProof/>
        </w:rPr>
        <w:t>The proposed algorithm's delay and latency characteristics were evaluated through comprehensive testing. Multiple experiments were conducted, varying the input sizes and types of data. Each experiment was repeated five times to ensure statistical reliability.</w:t>
      </w:r>
    </w:p>
    <w:p w14:paraId="2A8976DB" w14:textId="77777777" w:rsidR="007410C7" w:rsidRDefault="007410C7" w:rsidP="00FB1B1A">
      <w:pPr>
        <w:pStyle w:val="BodyText"/>
        <w:ind w:firstLine="0pt"/>
        <w:rPr>
          <w:noProof/>
        </w:rPr>
      </w:pPr>
    </w:p>
    <w:p w14:paraId="34995F28" w14:textId="70D96373" w:rsidR="00E61CEF" w:rsidRDefault="00FB1B1A" w:rsidP="00E61CEF">
      <w:pPr>
        <w:pStyle w:val="BodyText"/>
        <w:ind w:firstLine="0pt"/>
        <w:rPr>
          <w:noProof/>
        </w:rPr>
      </w:pPr>
      <w:r w:rsidRPr="00FB1B1A">
        <w:rPr>
          <w:noProof/>
          <w:color w:val="5B9BD5" w:themeColor="accent1"/>
        </w:rPr>
        <w:t xml:space="preserve">Table 1 </w:t>
      </w:r>
      <w:r>
        <w:rPr>
          <w:noProof/>
        </w:rPr>
        <w:t xml:space="preserve">presents the average delay and latency values obtained from the experimental tests. It illustrates the delay in message transmission and the latency introduced during the encryption and decryption processes across different file sizes. </w:t>
      </w:r>
      <w:r w:rsidRPr="00FB1B1A">
        <w:rPr>
          <w:noProof/>
          <w:color w:val="5B9BD5" w:themeColor="accent1"/>
        </w:rPr>
        <w:t xml:space="preserve">Figure </w:t>
      </w:r>
      <w:r w:rsidR="00E61CEF">
        <w:rPr>
          <w:noProof/>
          <w:color w:val="5B9BD5" w:themeColor="accent1"/>
        </w:rPr>
        <w:t>4</w:t>
      </w:r>
      <w:r w:rsidRPr="00FB1B1A">
        <w:rPr>
          <w:noProof/>
          <w:color w:val="5B9BD5" w:themeColor="accent1"/>
        </w:rPr>
        <w:t xml:space="preserve"> </w:t>
      </w:r>
      <w:r>
        <w:rPr>
          <w:noProof/>
        </w:rPr>
        <w:t>graphically represents the Delay and Latency of the proposed algorithm</w:t>
      </w:r>
      <w:r w:rsidR="00B06A25">
        <w:rPr>
          <w:noProof/>
        </w:rPr>
        <w:t>.</w:t>
      </w:r>
    </w:p>
    <w:p w14:paraId="2BA10DAE" w14:textId="77777777" w:rsidR="000B16B9" w:rsidRDefault="000B16B9" w:rsidP="00E61CEF">
      <w:pPr>
        <w:pStyle w:val="BodyText"/>
        <w:ind w:firstLine="0pt"/>
        <w:rPr>
          <w:noProof/>
        </w:rPr>
      </w:pPr>
    </w:p>
    <w:p w14:paraId="73AADBAB" w14:textId="77777777" w:rsidR="000B16B9" w:rsidRPr="009F151B" w:rsidRDefault="000B16B9" w:rsidP="000B16B9">
      <w:pPr>
        <w:pStyle w:val="BodyText"/>
        <w:ind w:firstLine="0pt"/>
        <w:jc w:val="center"/>
        <w:rPr>
          <w:b/>
          <w:bCs/>
        </w:rPr>
      </w:pPr>
      <w:r>
        <w:rPr>
          <w:noProof/>
        </w:rPr>
        <w:drawing>
          <wp:inline distT="0" distB="0" distL="0" distR="0" wp14:anchorId="7CBA2BF3" wp14:editId="0D34FACC">
            <wp:extent cx="3025098" cy="2354304"/>
            <wp:effectExtent l="0" t="0" r="4445" b="8255"/>
            <wp:docPr id="2379261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792612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44151" cy="2369132"/>
                    </a:xfrm>
                    <a:prstGeom prst="rect">
                      <a:avLst/>
                    </a:prstGeom>
                  </pic:spPr>
                </pic:pic>
              </a:graphicData>
            </a:graphic>
          </wp:inline>
        </w:drawing>
      </w:r>
      <w:r>
        <w:rPr>
          <w:b/>
          <w:bCs/>
        </w:rPr>
        <w:t>Figure</w:t>
      </w:r>
      <w:r w:rsidRPr="0039065B">
        <w:rPr>
          <w:b/>
          <w:bCs/>
        </w:rPr>
        <w:t xml:space="preserve"> </w:t>
      </w:r>
      <w:r>
        <w:rPr>
          <w:b/>
          <w:bCs/>
        </w:rPr>
        <w:t xml:space="preserve">3 </w:t>
      </w:r>
      <w:r>
        <w:rPr>
          <w:noProof/>
        </w:rPr>
        <w:t>Throughput Comparison with N.E.L.C algorithm</w:t>
      </w:r>
    </w:p>
    <w:p w14:paraId="2C7DDD98" w14:textId="77777777" w:rsidR="000B16B9" w:rsidRPr="00E61CEF" w:rsidRDefault="000B16B9" w:rsidP="00E61CEF">
      <w:pPr>
        <w:pStyle w:val="BodyText"/>
        <w:ind w:firstLine="0pt"/>
        <w:rPr>
          <w:noProof/>
        </w:rPr>
      </w:pPr>
    </w:p>
    <w:p w14:paraId="49A9BFD0" w14:textId="7CCDC2DB" w:rsidR="00E61CEF" w:rsidRDefault="00604AF8" w:rsidP="00FB1B1A">
      <w:pPr>
        <w:pStyle w:val="BodyText"/>
        <w:ind w:firstLine="0pt"/>
        <w:rPr>
          <w:noProof/>
        </w:rPr>
      </w:pPr>
      <w:r>
        <w:rPr>
          <w:noProof/>
        </w:rPr>
        <w:drawing>
          <wp:inline distT="0" distB="0" distL="0" distR="0" wp14:anchorId="69B50A5C" wp14:editId="5D5E33FB">
            <wp:extent cx="3089910" cy="2468880"/>
            <wp:effectExtent l="0" t="0" r="0" b="7620"/>
            <wp:docPr id="17188812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888126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89910" cy="2468880"/>
                    </a:xfrm>
                    <a:prstGeom prst="rect">
                      <a:avLst/>
                    </a:prstGeom>
                  </pic:spPr>
                </pic:pic>
              </a:graphicData>
            </a:graphic>
          </wp:inline>
        </w:drawing>
      </w:r>
    </w:p>
    <w:p w14:paraId="21B8CBF0" w14:textId="624AF69C" w:rsidR="00E61CEF" w:rsidRPr="00666379" w:rsidRDefault="00E61CEF" w:rsidP="00E61CEF">
      <w:pPr>
        <w:pStyle w:val="BodyText"/>
        <w:ind w:firstLine="0pt"/>
        <w:rPr>
          <w:b/>
          <w:bCs/>
        </w:rPr>
      </w:pPr>
      <w:r>
        <w:rPr>
          <w:b/>
          <w:bCs/>
        </w:rPr>
        <w:t>Figure</w:t>
      </w:r>
      <w:r w:rsidRPr="0039065B">
        <w:rPr>
          <w:b/>
          <w:bCs/>
        </w:rPr>
        <w:t xml:space="preserve"> </w:t>
      </w:r>
      <w:r>
        <w:rPr>
          <w:b/>
          <w:bCs/>
        </w:rPr>
        <w:t>4</w:t>
      </w:r>
      <w:r w:rsidR="00666379">
        <w:rPr>
          <w:b/>
          <w:bCs/>
        </w:rPr>
        <w:t xml:space="preserve"> </w:t>
      </w:r>
      <w:r>
        <w:rPr>
          <w:noProof/>
        </w:rPr>
        <w:t>Delay and Latency of the proposed approach</w:t>
      </w:r>
    </w:p>
    <w:p w14:paraId="10452AB8" w14:textId="77777777" w:rsidR="00FB1B1A" w:rsidRDefault="00FB1B1A" w:rsidP="009E0BB1">
      <w:pPr>
        <w:pStyle w:val="BodyText"/>
        <w:ind w:firstLine="0pt"/>
        <w:rPr>
          <w:noProof/>
        </w:rPr>
      </w:pPr>
    </w:p>
    <w:p w14:paraId="20F338AF" w14:textId="48036552" w:rsidR="00D510B7" w:rsidRDefault="00D510B7" w:rsidP="002C0268">
      <w:pPr>
        <w:pStyle w:val="Heading1"/>
      </w:pPr>
      <w:r>
        <w:t>Comparative Analysis</w:t>
      </w:r>
    </w:p>
    <w:p w14:paraId="01E39A2D" w14:textId="0DDD9793" w:rsidR="00243A3E" w:rsidRDefault="00463984" w:rsidP="00780087">
      <w:pPr>
        <w:pStyle w:val="BodyText"/>
        <w:ind w:firstLine="0pt"/>
      </w:pPr>
      <w:r w:rsidRPr="00463984">
        <w:t>In this section, comparative studies are conducted to present and verify the proposed algorithm</w:t>
      </w:r>
      <w:r w:rsidRPr="00463984">
        <w:rPr>
          <w:rFonts w:ascii="STIX" w:hAnsi="STIX" w:cs="STIX"/>
        </w:rPr>
        <w:t>’</w:t>
      </w:r>
      <w:r w:rsidRPr="00463984">
        <w:t>s feasibility and describe the analysis of the difference between the proposed algorithm, namely with a</w:t>
      </w:r>
      <w:r w:rsidR="00541BAD">
        <w:t xml:space="preserve"> hybrid</w:t>
      </w:r>
      <w:r w:rsidRPr="00463984">
        <w:t>, light-weight, symmetric and asymmetric encryption algorithm that is commonl</w:t>
      </w:r>
      <w:r w:rsidR="0098118E">
        <w:t>y used</w:t>
      </w:r>
      <w:r w:rsidRPr="00463984">
        <w:t xml:space="preserve">. </w:t>
      </w:r>
    </w:p>
    <w:p w14:paraId="144BEFF7" w14:textId="78948080" w:rsidR="0098118E" w:rsidRDefault="00463984" w:rsidP="00780087">
      <w:pPr>
        <w:pStyle w:val="BodyText"/>
        <w:ind w:firstLine="0pt"/>
      </w:pPr>
      <w:r w:rsidRPr="00463984">
        <w:t xml:space="preserve">The comparative studies divided into two sections describe the following. </w:t>
      </w:r>
    </w:p>
    <w:p w14:paraId="1503D450" w14:textId="77777777" w:rsidR="0019389A" w:rsidRDefault="0019389A" w:rsidP="00780087">
      <w:pPr>
        <w:pStyle w:val="BodyText"/>
        <w:ind w:firstLine="0pt"/>
      </w:pPr>
    </w:p>
    <w:p w14:paraId="377DB3D9" w14:textId="501FF1BA" w:rsidR="00A74322" w:rsidRDefault="00A74322" w:rsidP="00A74322">
      <w:pPr>
        <w:pStyle w:val="BodyText"/>
        <w:ind w:firstLine="0pt"/>
        <w:rPr>
          <w:i/>
          <w:iCs/>
          <w:sz w:val="22"/>
          <w:szCs w:val="22"/>
        </w:rPr>
      </w:pPr>
      <w:r w:rsidRPr="00DB7152">
        <w:rPr>
          <w:i/>
          <w:iCs/>
          <w:sz w:val="22"/>
          <w:szCs w:val="22"/>
        </w:rPr>
        <w:t>6.</w:t>
      </w:r>
      <w:r>
        <w:rPr>
          <w:i/>
          <w:iCs/>
          <w:sz w:val="22"/>
          <w:szCs w:val="22"/>
        </w:rPr>
        <w:t>1</w:t>
      </w:r>
      <w:r w:rsidRPr="00DB7152">
        <w:rPr>
          <w:i/>
          <w:iCs/>
          <w:sz w:val="22"/>
          <w:szCs w:val="22"/>
        </w:rPr>
        <w:t xml:space="preserve">. Comparative study of some symmetric and asymmetric algorithm </w:t>
      </w:r>
    </w:p>
    <w:p w14:paraId="5B93493F" w14:textId="1127F3EE" w:rsidR="00E96EEF" w:rsidRDefault="00A74322" w:rsidP="00780087">
      <w:pPr>
        <w:pStyle w:val="BodyText"/>
        <w:ind w:firstLine="0pt"/>
      </w:pPr>
      <w:r w:rsidRPr="00A74322">
        <w:lastRenderedPageBreak/>
        <w:t xml:space="preserve">The proposed algorithm was compared to several symmetric and asymmetric encryption algorithms frequently used for security information in cloud computing in the second section. The comparative study based on evaluated parameters commonly used for evaluated the Enc/Dec processes, such as Structure, Key size, Block Size, Possible Key, Execution Time, Cipher Type and Security Power parameters, shown in </w:t>
      </w:r>
      <w:r w:rsidRPr="00A74322">
        <w:rPr>
          <w:color w:val="2196D1"/>
        </w:rPr>
        <w:t>Table 2</w:t>
      </w:r>
      <w:r w:rsidRPr="00A74322">
        <w:t>.</w:t>
      </w:r>
    </w:p>
    <w:p w14:paraId="2D632843" w14:textId="77777777" w:rsidR="007410C7" w:rsidRDefault="007410C7" w:rsidP="00780087">
      <w:pPr>
        <w:pStyle w:val="BodyText"/>
        <w:ind w:firstLine="0pt"/>
      </w:pPr>
    </w:p>
    <w:p w14:paraId="6FE0C902" w14:textId="1D8C57ED" w:rsidR="007410C7" w:rsidRDefault="000B16B9" w:rsidP="000B16B9">
      <w:pPr>
        <w:pStyle w:val="BodyText"/>
        <w:ind w:firstLine="0pt"/>
        <w:rPr>
          <w:lang w:val="en-IN"/>
        </w:rPr>
      </w:pPr>
      <w:r w:rsidRPr="000B16B9">
        <w:rPr>
          <w:lang w:val="en-IN"/>
        </w:rPr>
        <w:t xml:space="preserve">A faster algorithm requires fewer computational resources, such as memory. By reducing the execution time of an algorithm, the cost required in terms of resources can be reduced. In the modern era, cloud computing platforms such as amazon web service (AWS) employ virtualization techniques to consolidate physical resources into virtual </w:t>
      </w:r>
      <w:r w:rsidRPr="000B16B9">
        <w:rPr>
          <w:lang w:val="en-IN"/>
        </w:rPr>
        <w:t xml:space="preserve">instances. The cost of using cloud resources is calculated in terms of time. Hence by reducing the execution time, usage of cloud resources is minimized, leading to cost saving in terms of hardware requirement. </w:t>
      </w:r>
    </w:p>
    <w:p w14:paraId="490D6749" w14:textId="3E7D99B5" w:rsidR="000B16B9" w:rsidRDefault="000B16B9" w:rsidP="000B16B9">
      <w:pPr>
        <w:pStyle w:val="BodyText"/>
        <w:ind w:firstLine="0pt"/>
      </w:pPr>
      <w:r w:rsidRPr="000B16B9">
        <w:rPr>
          <w:lang w:val="en-IN"/>
        </w:rPr>
        <w:t>The algorithm is often used in real-time applications where speed is crucial. Reducing the time required for an algorithm can improve operational efficiency and reduce associated costs. As the size of the input data increases, algorithms with higher time complexity can become prohibitively expensive to execute. By reducing the time complexity, an algorithm can scale more effectively.</w:t>
      </w:r>
    </w:p>
    <w:p w14:paraId="444DBF66" w14:textId="77777777" w:rsidR="000B16B9" w:rsidRPr="00CB4A13" w:rsidRDefault="000B16B9" w:rsidP="00780087">
      <w:pPr>
        <w:pStyle w:val="BodyText"/>
        <w:ind w:firstLine="0pt"/>
        <w:rPr>
          <w:sz w:val="24"/>
          <w:szCs w:val="24"/>
        </w:rPr>
      </w:pPr>
    </w:p>
    <w:p w14:paraId="4A2CDE8A" w14:textId="77777777" w:rsidR="00DB7152" w:rsidRDefault="00DB7152" w:rsidP="00DD4797">
      <w:pPr>
        <w:spacing w:after="0.10pt" w:line="12.95pt" w:lineRule="auto"/>
        <w:jc w:val="start"/>
        <w:rPr>
          <w:b/>
          <w:sz w:val="14"/>
        </w:rPr>
      </w:pPr>
    </w:p>
    <w:p w14:paraId="6ED28367" w14:textId="77777777" w:rsidR="00DD4797" w:rsidRDefault="00DD4797" w:rsidP="00DD4797">
      <w:pPr>
        <w:spacing w:after="0.10pt" w:line="12.95pt" w:lineRule="auto"/>
        <w:jc w:val="start"/>
        <w:rPr>
          <w:b/>
          <w:sz w:val="14"/>
        </w:rPr>
      </w:pPr>
    </w:p>
    <w:p w14:paraId="7688F05A" w14:textId="77777777" w:rsidR="00DD4797" w:rsidRDefault="00DD4797" w:rsidP="00DD4797">
      <w:pPr>
        <w:spacing w:after="0.10pt" w:line="12.95pt" w:lineRule="auto"/>
        <w:jc w:val="start"/>
        <w:rPr>
          <w:b/>
          <w:sz w:val="14"/>
        </w:rPr>
        <w:sectPr w:rsidR="00DD4797" w:rsidSect="003A71A9">
          <w:type w:val="continuous"/>
          <w:pgSz w:w="595.30pt" w:h="841.90pt" w:code="9"/>
          <w:pgMar w:top="54pt" w:right="45.35pt" w:bottom="72pt" w:left="45.35pt" w:header="36pt" w:footer="36pt" w:gutter="0pt"/>
          <w:cols w:num="2" w:space="18pt"/>
          <w:docGrid w:linePitch="360"/>
        </w:sectPr>
      </w:pPr>
    </w:p>
    <w:p w14:paraId="7A77F5F3" w14:textId="77777777" w:rsidR="002C1087" w:rsidRDefault="002C1087" w:rsidP="00DD4797">
      <w:pPr>
        <w:spacing w:after="0.10pt" w:line="12.95pt" w:lineRule="auto"/>
        <w:jc w:val="start"/>
        <w:rPr>
          <w:b/>
          <w:szCs w:val="28"/>
        </w:rPr>
      </w:pPr>
    </w:p>
    <w:p w14:paraId="06B4AB52" w14:textId="77777777" w:rsidR="00215185" w:rsidRDefault="00215185" w:rsidP="00DD4797">
      <w:pPr>
        <w:spacing w:after="0.10pt" w:line="12.95pt" w:lineRule="auto"/>
        <w:jc w:val="start"/>
        <w:rPr>
          <w:b/>
        </w:rPr>
      </w:pPr>
    </w:p>
    <w:p w14:paraId="69654E3B" w14:textId="1872C9CE" w:rsidR="00DB7152" w:rsidRPr="00820E95" w:rsidRDefault="00DB7152" w:rsidP="00DD4797">
      <w:pPr>
        <w:spacing w:after="0.10pt" w:line="12.95pt" w:lineRule="auto"/>
        <w:jc w:val="start"/>
      </w:pPr>
      <w:r w:rsidRPr="00820E95">
        <w:rPr>
          <w:b/>
        </w:rPr>
        <w:t xml:space="preserve">Table 2 </w:t>
      </w:r>
    </w:p>
    <w:p w14:paraId="6E770E2A" w14:textId="77777777" w:rsidR="00DB7152" w:rsidRPr="00820E95" w:rsidRDefault="00DB7152" w:rsidP="00DB7152">
      <w:pPr>
        <w:spacing w:line="12.95pt" w:lineRule="auto"/>
        <w:ind w:start="0.25pt" w:hanging="0.50pt"/>
        <w:jc w:val="start"/>
      </w:pPr>
      <w:r w:rsidRPr="00820E95">
        <w:t xml:space="preserve">Comparative study of some of the symmetric and asymmetric algorithm.   </w:t>
      </w:r>
    </w:p>
    <w:tbl>
      <w:tblPr>
        <w:tblStyle w:val="TableGrid"/>
        <w:tblW w:w="520.05pt" w:type="dxa"/>
        <w:tblInd w:w="0.05pt" w:type="dxa"/>
        <w:tblCellMar>
          <w:end w:w="4.10pt" w:type="dxa"/>
        </w:tblCellMar>
        <w:tblLook w:firstRow="1" w:lastRow="0" w:firstColumn="1" w:lastColumn="0" w:noHBand="0" w:noVBand="1"/>
      </w:tblPr>
      <w:tblGrid>
        <w:gridCol w:w="1524"/>
        <w:gridCol w:w="1496"/>
        <w:gridCol w:w="1180"/>
        <w:gridCol w:w="850"/>
        <w:gridCol w:w="1620"/>
        <w:gridCol w:w="1620"/>
        <w:gridCol w:w="2111"/>
      </w:tblGrid>
      <w:tr w:rsidR="00DB7152" w:rsidRPr="0006220A" w14:paraId="1286835C" w14:textId="77777777" w:rsidTr="006C71F9">
        <w:trPr>
          <w:trHeight w:val="434"/>
        </w:trPr>
        <w:tc>
          <w:tcPr>
            <w:tcW w:w="76.15pt" w:type="dxa"/>
            <w:tcBorders>
              <w:top w:val="single" w:sz="4" w:space="0" w:color="000000"/>
              <w:start w:val="nil"/>
              <w:bottom w:val="single" w:sz="4" w:space="0" w:color="000000"/>
              <w:end w:val="nil"/>
            </w:tcBorders>
          </w:tcPr>
          <w:p w14:paraId="68674E34" w14:textId="77777777" w:rsidR="00DB7152" w:rsidRPr="0006220A" w:rsidRDefault="00DB7152" w:rsidP="006C71F9">
            <w:pPr>
              <w:spacing w:after="8pt" w:line="12.95pt" w:lineRule="auto"/>
              <w:jc w:val="start"/>
              <w:rPr>
                <w:rFonts w:ascii="Times New Roman" w:hAnsi="Times New Roman" w:cs="Times New Roman"/>
                <w:sz w:val="16"/>
                <w:szCs w:val="28"/>
              </w:rPr>
            </w:pPr>
          </w:p>
        </w:tc>
        <w:tc>
          <w:tcPr>
            <w:tcW w:w="74.80pt" w:type="dxa"/>
            <w:tcBorders>
              <w:top w:val="single" w:sz="4" w:space="0" w:color="000000"/>
              <w:start w:val="nil"/>
              <w:bottom w:val="single" w:sz="4" w:space="0" w:color="000000"/>
              <w:end w:val="nil"/>
            </w:tcBorders>
          </w:tcPr>
          <w:p w14:paraId="5E2FFEED" w14:textId="03F96984"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AES [</w:t>
            </w:r>
            <w:r w:rsidR="00210C60">
              <w:rPr>
                <w:rFonts w:ascii="Times New Roman" w:hAnsi="Times New Roman" w:cs="Times New Roman"/>
                <w:sz w:val="16"/>
                <w:szCs w:val="28"/>
              </w:rPr>
              <w:t>28</w:t>
            </w:r>
            <w:r w:rsidRPr="0006220A">
              <w:rPr>
                <w:rFonts w:ascii="Times New Roman" w:hAnsi="Times New Roman" w:cs="Times New Roman"/>
                <w:sz w:val="16"/>
                <w:szCs w:val="28"/>
              </w:rPr>
              <w:t>]</w:t>
            </w:r>
          </w:p>
        </w:tc>
        <w:tc>
          <w:tcPr>
            <w:tcW w:w="59pt" w:type="dxa"/>
            <w:tcBorders>
              <w:top w:val="single" w:sz="4" w:space="0" w:color="000000"/>
              <w:start w:val="nil"/>
              <w:bottom w:val="single" w:sz="4" w:space="0" w:color="000000"/>
              <w:end w:val="nil"/>
            </w:tcBorders>
          </w:tcPr>
          <w:p w14:paraId="7253A25C" w14:textId="60F76555"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BLOWFISH [</w:t>
            </w:r>
            <w:r w:rsidR="00210C60">
              <w:rPr>
                <w:rFonts w:ascii="Times New Roman" w:hAnsi="Times New Roman" w:cs="Times New Roman"/>
                <w:sz w:val="16"/>
                <w:szCs w:val="28"/>
              </w:rPr>
              <w:t>29</w:t>
            </w:r>
            <w:r w:rsidRPr="0006220A">
              <w:rPr>
                <w:rFonts w:ascii="Times New Roman" w:hAnsi="Times New Roman" w:cs="Times New Roman"/>
                <w:sz w:val="16"/>
                <w:szCs w:val="28"/>
              </w:rPr>
              <w:t>]</w:t>
            </w:r>
          </w:p>
        </w:tc>
        <w:tc>
          <w:tcPr>
            <w:tcW w:w="42.50pt" w:type="dxa"/>
            <w:tcBorders>
              <w:top w:val="single" w:sz="4" w:space="0" w:color="000000"/>
              <w:start w:val="nil"/>
              <w:bottom w:val="single" w:sz="4" w:space="0" w:color="000000"/>
              <w:end w:val="nil"/>
            </w:tcBorders>
          </w:tcPr>
          <w:p w14:paraId="0D88A294" w14:textId="05DE8895"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i/>
                <w:sz w:val="16"/>
                <w:szCs w:val="28"/>
              </w:rPr>
              <w:t xml:space="preserve">SIT </w:t>
            </w:r>
            <w:r w:rsidRPr="0006220A">
              <w:rPr>
                <w:rFonts w:ascii="Times New Roman" w:hAnsi="Times New Roman" w:cs="Times New Roman"/>
                <w:sz w:val="16"/>
                <w:szCs w:val="28"/>
              </w:rPr>
              <w:t>[3</w:t>
            </w:r>
            <w:r w:rsidR="00210C60">
              <w:rPr>
                <w:rFonts w:ascii="Times New Roman" w:hAnsi="Times New Roman" w:cs="Times New Roman"/>
                <w:sz w:val="16"/>
                <w:szCs w:val="28"/>
              </w:rPr>
              <w:t>0</w:t>
            </w:r>
            <w:r w:rsidRPr="0006220A">
              <w:rPr>
                <w:rFonts w:ascii="Times New Roman" w:hAnsi="Times New Roman" w:cs="Times New Roman"/>
                <w:sz w:val="16"/>
                <w:szCs w:val="28"/>
              </w:rPr>
              <w:t>]</w:t>
            </w:r>
          </w:p>
        </w:tc>
        <w:tc>
          <w:tcPr>
            <w:tcW w:w="81pt" w:type="dxa"/>
            <w:tcBorders>
              <w:top w:val="single" w:sz="4" w:space="0" w:color="000000"/>
              <w:start w:val="nil"/>
              <w:bottom w:val="single" w:sz="4" w:space="0" w:color="000000"/>
              <w:end w:val="nil"/>
            </w:tcBorders>
          </w:tcPr>
          <w:p w14:paraId="4DD1C4AF"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HOMOMORPHIC </w:t>
            </w:r>
          </w:p>
          <w:p w14:paraId="03733AE7" w14:textId="747A7770"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RSA [3</w:t>
            </w:r>
            <w:r w:rsidR="00210C60">
              <w:rPr>
                <w:rFonts w:ascii="Times New Roman" w:hAnsi="Times New Roman" w:cs="Times New Roman"/>
                <w:sz w:val="16"/>
                <w:szCs w:val="28"/>
              </w:rPr>
              <w:t>1</w:t>
            </w:r>
            <w:r w:rsidRPr="0006220A">
              <w:rPr>
                <w:rFonts w:ascii="Times New Roman" w:hAnsi="Times New Roman" w:cs="Times New Roman"/>
                <w:sz w:val="16"/>
                <w:szCs w:val="28"/>
              </w:rPr>
              <w:t>]</w:t>
            </w:r>
          </w:p>
        </w:tc>
        <w:tc>
          <w:tcPr>
            <w:tcW w:w="81pt" w:type="dxa"/>
            <w:tcBorders>
              <w:top w:val="single" w:sz="4" w:space="0" w:color="000000"/>
              <w:start w:val="nil"/>
              <w:bottom w:val="single" w:sz="4" w:space="0" w:color="000000"/>
              <w:end w:val="nil"/>
            </w:tcBorders>
          </w:tcPr>
          <w:p w14:paraId="76A774C6" w14:textId="37471ED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HOMOMORPHIC ELGAMAL [</w:t>
            </w:r>
            <w:r w:rsidR="00CC19AA">
              <w:rPr>
                <w:rFonts w:ascii="Times New Roman" w:hAnsi="Times New Roman" w:cs="Times New Roman"/>
                <w:sz w:val="16"/>
                <w:szCs w:val="28"/>
              </w:rPr>
              <w:t>3</w:t>
            </w:r>
            <w:r w:rsidR="00210C60">
              <w:rPr>
                <w:rFonts w:ascii="Times New Roman" w:hAnsi="Times New Roman" w:cs="Times New Roman"/>
                <w:sz w:val="16"/>
                <w:szCs w:val="28"/>
              </w:rPr>
              <w:t>1</w:t>
            </w:r>
            <w:r w:rsidRPr="0006220A">
              <w:rPr>
                <w:rFonts w:ascii="Times New Roman" w:hAnsi="Times New Roman" w:cs="Times New Roman"/>
                <w:sz w:val="16"/>
                <w:szCs w:val="28"/>
              </w:rPr>
              <w:t>]</w:t>
            </w:r>
          </w:p>
        </w:tc>
        <w:tc>
          <w:tcPr>
            <w:tcW w:w="105.55pt" w:type="dxa"/>
            <w:tcBorders>
              <w:top w:val="single" w:sz="4" w:space="0" w:color="000000"/>
              <w:start w:val="nil"/>
              <w:bottom w:val="single" w:sz="4" w:space="0" w:color="000000"/>
              <w:end w:val="nil"/>
            </w:tcBorders>
          </w:tcPr>
          <w:p w14:paraId="24CE1EF6" w14:textId="44EF75E3"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PROPOSED ALGORITHM</w:t>
            </w:r>
          </w:p>
        </w:tc>
      </w:tr>
      <w:tr w:rsidR="00DB7152" w:rsidRPr="0006220A" w14:paraId="7080D213" w14:textId="77777777" w:rsidTr="006C71F9">
        <w:trPr>
          <w:trHeight w:val="216"/>
        </w:trPr>
        <w:tc>
          <w:tcPr>
            <w:tcW w:w="76.15pt" w:type="dxa"/>
            <w:tcBorders>
              <w:top w:val="single" w:sz="4" w:space="0" w:color="000000"/>
              <w:start w:val="nil"/>
              <w:bottom w:val="nil"/>
              <w:end w:val="nil"/>
            </w:tcBorders>
          </w:tcPr>
          <w:p w14:paraId="4D6A188B"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Structure </w:t>
            </w:r>
          </w:p>
        </w:tc>
        <w:tc>
          <w:tcPr>
            <w:tcW w:w="74.80pt" w:type="dxa"/>
            <w:tcBorders>
              <w:top w:val="single" w:sz="4" w:space="0" w:color="000000"/>
              <w:start w:val="nil"/>
              <w:bottom w:val="nil"/>
              <w:end w:val="nil"/>
            </w:tcBorders>
          </w:tcPr>
          <w:p w14:paraId="7A3C6835"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Su-</w:t>
            </w:r>
            <w:proofErr w:type="spellStart"/>
            <w:r w:rsidRPr="0006220A">
              <w:rPr>
                <w:rFonts w:ascii="Times New Roman" w:hAnsi="Times New Roman" w:cs="Times New Roman"/>
                <w:sz w:val="16"/>
                <w:szCs w:val="28"/>
              </w:rPr>
              <w:t>lbs</w:t>
            </w:r>
            <w:proofErr w:type="spellEnd"/>
            <w:r w:rsidRPr="0006220A">
              <w:rPr>
                <w:rFonts w:ascii="Times New Roman" w:hAnsi="Times New Roman" w:cs="Times New Roman"/>
                <w:sz w:val="16"/>
                <w:szCs w:val="28"/>
              </w:rPr>
              <w:t xml:space="preserve">-Per </w:t>
            </w:r>
          </w:p>
        </w:tc>
        <w:tc>
          <w:tcPr>
            <w:tcW w:w="59pt" w:type="dxa"/>
            <w:tcBorders>
              <w:top w:val="single" w:sz="4" w:space="0" w:color="000000"/>
              <w:start w:val="nil"/>
              <w:bottom w:val="nil"/>
              <w:end w:val="nil"/>
            </w:tcBorders>
          </w:tcPr>
          <w:p w14:paraId="7A769FAD"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Feistel </w:t>
            </w:r>
          </w:p>
        </w:tc>
        <w:tc>
          <w:tcPr>
            <w:tcW w:w="42.50pt" w:type="dxa"/>
            <w:tcBorders>
              <w:top w:val="single" w:sz="4" w:space="0" w:color="000000"/>
              <w:start w:val="nil"/>
              <w:bottom w:val="nil"/>
              <w:end w:val="nil"/>
            </w:tcBorders>
          </w:tcPr>
          <w:p w14:paraId="33D8BBBD"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Feistel/SP </w:t>
            </w:r>
          </w:p>
        </w:tc>
        <w:tc>
          <w:tcPr>
            <w:tcW w:w="81pt" w:type="dxa"/>
            <w:tcBorders>
              <w:top w:val="single" w:sz="4" w:space="0" w:color="000000"/>
              <w:start w:val="nil"/>
              <w:bottom w:val="nil"/>
              <w:end w:val="nil"/>
            </w:tcBorders>
          </w:tcPr>
          <w:p w14:paraId="1CA7204C"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modular exponentiation </w:t>
            </w:r>
          </w:p>
        </w:tc>
        <w:tc>
          <w:tcPr>
            <w:tcW w:w="81pt" w:type="dxa"/>
            <w:tcBorders>
              <w:top w:val="single" w:sz="4" w:space="0" w:color="000000"/>
              <w:start w:val="nil"/>
              <w:bottom w:val="nil"/>
              <w:end w:val="nil"/>
            </w:tcBorders>
          </w:tcPr>
          <w:p w14:paraId="528EC6E5"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modular exponentiation </w:t>
            </w:r>
          </w:p>
        </w:tc>
        <w:tc>
          <w:tcPr>
            <w:tcW w:w="105.55pt" w:type="dxa"/>
            <w:tcBorders>
              <w:top w:val="single" w:sz="4" w:space="0" w:color="000000"/>
              <w:start w:val="nil"/>
              <w:bottom w:val="nil"/>
              <w:end w:val="nil"/>
            </w:tcBorders>
          </w:tcPr>
          <w:p w14:paraId="4A711D60"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SP/modular exponentiation </w:t>
            </w:r>
          </w:p>
        </w:tc>
      </w:tr>
      <w:tr w:rsidR="00DB7152" w:rsidRPr="0006220A" w14:paraId="6A6D614F" w14:textId="77777777" w:rsidTr="006C71F9">
        <w:trPr>
          <w:trHeight w:val="171"/>
        </w:trPr>
        <w:tc>
          <w:tcPr>
            <w:tcW w:w="76.15pt" w:type="dxa"/>
            <w:tcBorders>
              <w:top w:val="nil"/>
              <w:start w:val="nil"/>
              <w:bottom w:val="nil"/>
              <w:end w:val="nil"/>
            </w:tcBorders>
          </w:tcPr>
          <w:p w14:paraId="190819D1"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Algorithm </w:t>
            </w:r>
          </w:p>
        </w:tc>
        <w:tc>
          <w:tcPr>
            <w:tcW w:w="74.80pt" w:type="dxa"/>
            <w:tcBorders>
              <w:top w:val="nil"/>
              <w:start w:val="nil"/>
              <w:bottom w:val="nil"/>
              <w:end w:val="nil"/>
            </w:tcBorders>
          </w:tcPr>
          <w:p w14:paraId="66D32497"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symmetric </w:t>
            </w:r>
          </w:p>
        </w:tc>
        <w:tc>
          <w:tcPr>
            <w:tcW w:w="59pt" w:type="dxa"/>
            <w:tcBorders>
              <w:top w:val="nil"/>
              <w:start w:val="nil"/>
              <w:bottom w:val="nil"/>
              <w:end w:val="nil"/>
            </w:tcBorders>
          </w:tcPr>
          <w:p w14:paraId="4D2FA180"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symmetric </w:t>
            </w:r>
          </w:p>
        </w:tc>
        <w:tc>
          <w:tcPr>
            <w:tcW w:w="42.50pt" w:type="dxa"/>
            <w:tcBorders>
              <w:top w:val="nil"/>
              <w:start w:val="nil"/>
              <w:bottom w:val="nil"/>
              <w:end w:val="nil"/>
            </w:tcBorders>
          </w:tcPr>
          <w:p w14:paraId="375393E0"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symmetric </w:t>
            </w:r>
          </w:p>
        </w:tc>
        <w:tc>
          <w:tcPr>
            <w:tcW w:w="81pt" w:type="dxa"/>
            <w:tcBorders>
              <w:top w:val="nil"/>
              <w:start w:val="nil"/>
              <w:bottom w:val="nil"/>
              <w:end w:val="nil"/>
            </w:tcBorders>
          </w:tcPr>
          <w:p w14:paraId="1C5CD331"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asymmetric </w:t>
            </w:r>
          </w:p>
        </w:tc>
        <w:tc>
          <w:tcPr>
            <w:tcW w:w="81pt" w:type="dxa"/>
            <w:tcBorders>
              <w:top w:val="nil"/>
              <w:start w:val="nil"/>
              <w:bottom w:val="nil"/>
              <w:end w:val="nil"/>
            </w:tcBorders>
          </w:tcPr>
          <w:p w14:paraId="301EB7F9"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asymmetric </w:t>
            </w:r>
          </w:p>
        </w:tc>
        <w:tc>
          <w:tcPr>
            <w:tcW w:w="105.55pt" w:type="dxa"/>
            <w:tcBorders>
              <w:top w:val="nil"/>
              <w:start w:val="nil"/>
              <w:bottom w:val="nil"/>
              <w:end w:val="nil"/>
            </w:tcBorders>
          </w:tcPr>
          <w:p w14:paraId="258495A3"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symmetric/asymmetric </w:t>
            </w:r>
          </w:p>
        </w:tc>
      </w:tr>
      <w:tr w:rsidR="00DB7152" w:rsidRPr="0006220A" w14:paraId="70FAF2E1" w14:textId="77777777" w:rsidTr="006C71F9">
        <w:trPr>
          <w:trHeight w:val="171"/>
        </w:trPr>
        <w:tc>
          <w:tcPr>
            <w:tcW w:w="76.15pt" w:type="dxa"/>
            <w:tcBorders>
              <w:top w:val="nil"/>
              <w:start w:val="nil"/>
              <w:bottom w:val="nil"/>
              <w:end w:val="nil"/>
            </w:tcBorders>
          </w:tcPr>
          <w:p w14:paraId="013AFE67"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Key Size </w:t>
            </w:r>
          </w:p>
        </w:tc>
        <w:tc>
          <w:tcPr>
            <w:tcW w:w="74.80pt" w:type="dxa"/>
            <w:tcBorders>
              <w:top w:val="nil"/>
              <w:start w:val="nil"/>
              <w:bottom w:val="nil"/>
              <w:end w:val="nil"/>
            </w:tcBorders>
          </w:tcPr>
          <w:p w14:paraId="4F3E5BB5"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128 bit </w:t>
            </w:r>
          </w:p>
        </w:tc>
        <w:tc>
          <w:tcPr>
            <w:tcW w:w="59pt" w:type="dxa"/>
            <w:tcBorders>
              <w:top w:val="nil"/>
              <w:start w:val="nil"/>
              <w:bottom w:val="nil"/>
              <w:end w:val="nil"/>
            </w:tcBorders>
          </w:tcPr>
          <w:p w14:paraId="265101A1"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64 bits </w:t>
            </w:r>
          </w:p>
        </w:tc>
        <w:tc>
          <w:tcPr>
            <w:tcW w:w="42.50pt" w:type="dxa"/>
            <w:tcBorders>
              <w:top w:val="nil"/>
              <w:start w:val="nil"/>
              <w:bottom w:val="nil"/>
              <w:end w:val="nil"/>
            </w:tcBorders>
          </w:tcPr>
          <w:p w14:paraId="0CB83863"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64 </w:t>
            </w:r>
          </w:p>
        </w:tc>
        <w:tc>
          <w:tcPr>
            <w:tcW w:w="81pt" w:type="dxa"/>
            <w:tcBorders>
              <w:top w:val="nil"/>
              <w:start w:val="nil"/>
              <w:bottom w:val="nil"/>
              <w:end w:val="nil"/>
            </w:tcBorders>
          </w:tcPr>
          <w:p w14:paraId="1257D89A"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Key Bit Random </w:t>
            </w:r>
          </w:p>
        </w:tc>
        <w:tc>
          <w:tcPr>
            <w:tcW w:w="81pt" w:type="dxa"/>
            <w:tcBorders>
              <w:top w:val="nil"/>
              <w:start w:val="nil"/>
              <w:bottom w:val="nil"/>
              <w:end w:val="nil"/>
            </w:tcBorders>
          </w:tcPr>
          <w:p w14:paraId="4F1D4CFC"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Key Bit Random </w:t>
            </w:r>
          </w:p>
        </w:tc>
        <w:tc>
          <w:tcPr>
            <w:tcW w:w="105.55pt" w:type="dxa"/>
            <w:tcBorders>
              <w:top w:val="nil"/>
              <w:start w:val="nil"/>
              <w:bottom w:val="nil"/>
              <w:end w:val="nil"/>
            </w:tcBorders>
          </w:tcPr>
          <w:p w14:paraId="321F2C80"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128 </w:t>
            </w:r>
          </w:p>
        </w:tc>
      </w:tr>
      <w:tr w:rsidR="00DB7152" w:rsidRPr="0006220A" w14:paraId="4CCF1F19" w14:textId="77777777" w:rsidTr="006C71F9">
        <w:trPr>
          <w:trHeight w:val="343"/>
        </w:trPr>
        <w:tc>
          <w:tcPr>
            <w:tcW w:w="76.15pt" w:type="dxa"/>
            <w:tcBorders>
              <w:top w:val="nil"/>
              <w:start w:val="nil"/>
              <w:bottom w:val="nil"/>
              <w:end w:val="nil"/>
            </w:tcBorders>
          </w:tcPr>
          <w:p w14:paraId="66448D69"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Block Size </w:t>
            </w:r>
          </w:p>
          <w:p w14:paraId="6EF1CFBB"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Key space analysis </w:t>
            </w:r>
          </w:p>
        </w:tc>
        <w:tc>
          <w:tcPr>
            <w:tcW w:w="74.80pt" w:type="dxa"/>
            <w:tcBorders>
              <w:top w:val="nil"/>
              <w:start w:val="nil"/>
              <w:bottom w:val="nil"/>
              <w:end w:val="nil"/>
            </w:tcBorders>
          </w:tcPr>
          <w:p w14:paraId="4DBB29ED"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128, 192, 256 bits </w:t>
            </w:r>
          </w:p>
          <w:p w14:paraId="20443FA4"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2128, 2192 Or 2256 bits </w:t>
            </w:r>
          </w:p>
        </w:tc>
        <w:tc>
          <w:tcPr>
            <w:tcW w:w="59pt" w:type="dxa"/>
            <w:tcBorders>
              <w:top w:val="nil"/>
              <w:start w:val="nil"/>
              <w:bottom w:val="nil"/>
              <w:end w:val="nil"/>
            </w:tcBorders>
          </w:tcPr>
          <w:p w14:paraId="754A488C"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32–448 bits </w:t>
            </w:r>
          </w:p>
          <w:p w14:paraId="3DCE181F"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232–2448 bits </w:t>
            </w:r>
          </w:p>
        </w:tc>
        <w:tc>
          <w:tcPr>
            <w:tcW w:w="42.50pt" w:type="dxa"/>
            <w:tcBorders>
              <w:top w:val="nil"/>
              <w:start w:val="nil"/>
              <w:bottom w:val="nil"/>
              <w:end w:val="nil"/>
            </w:tcBorders>
          </w:tcPr>
          <w:p w14:paraId="26804171"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64 </w:t>
            </w:r>
          </w:p>
          <w:p w14:paraId="215B6046"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264 </w:t>
            </w:r>
          </w:p>
        </w:tc>
        <w:tc>
          <w:tcPr>
            <w:tcW w:w="81pt" w:type="dxa"/>
            <w:tcBorders>
              <w:top w:val="nil"/>
              <w:start w:val="nil"/>
              <w:bottom w:val="nil"/>
              <w:end w:val="nil"/>
            </w:tcBorders>
          </w:tcPr>
          <w:p w14:paraId="49891733" w14:textId="77777777" w:rsidR="00DB7152" w:rsidRPr="0006220A" w:rsidRDefault="00DB7152" w:rsidP="006C71F9">
            <w:pPr>
              <w:spacing w:line="12.95pt" w:lineRule="auto"/>
              <w:ind w:end="23.30pt"/>
              <w:jc w:val="start"/>
              <w:rPr>
                <w:rFonts w:ascii="Times New Roman" w:hAnsi="Times New Roman" w:cs="Times New Roman"/>
                <w:sz w:val="16"/>
                <w:szCs w:val="28"/>
              </w:rPr>
            </w:pPr>
            <w:r w:rsidRPr="0006220A">
              <w:rPr>
                <w:rFonts w:ascii="Times New Roman" w:hAnsi="Times New Roman" w:cs="Times New Roman"/>
                <w:sz w:val="16"/>
                <w:szCs w:val="28"/>
              </w:rPr>
              <w:t xml:space="preserve">512/1024 Random </w:t>
            </w:r>
          </w:p>
        </w:tc>
        <w:tc>
          <w:tcPr>
            <w:tcW w:w="81pt" w:type="dxa"/>
            <w:tcBorders>
              <w:top w:val="nil"/>
              <w:start w:val="nil"/>
              <w:bottom w:val="nil"/>
              <w:end w:val="nil"/>
            </w:tcBorders>
          </w:tcPr>
          <w:p w14:paraId="2B4BDB17" w14:textId="77777777" w:rsidR="00DB7152" w:rsidRPr="0006220A" w:rsidRDefault="00DB7152" w:rsidP="006C71F9">
            <w:pPr>
              <w:spacing w:line="12.95pt" w:lineRule="auto"/>
              <w:ind w:end="23.30pt"/>
              <w:jc w:val="start"/>
              <w:rPr>
                <w:rFonts w:ascii="Times New Roman" w:hAnsi="Times New Roman" w:cs="Times New Roman"/>
                <w:sz w:val="16"/>
                <w:szCs w:val="28"/>
              </w:rPr>
            </w:pPr>
            <w:r w:rsidRPr="0006220A">
              <w:rPr>
                <w:rFonts w:ascii="Times New Roman" w:hAnsi="Times New Roman" w:cs="Times New Roman"/>
                <w:sz w:val="16"/>
                <w:szCs w:val="28"/>
              </w:rPr>
              <w:t xml:space="preserve">512/1024 Random </w:t>
            </w:r>
          </w:p>
        </w:tc>
        <w:tc>
          <w:tcPr>
            <w:tcW w:w="105.55pt" w:type="dxa"/>
            <w:tcBorders>
              <w:top w:val="nil"/>
              <w:start w:val="nil"/>
              <w:bottom w:val="nil"/>
              <w:end w:val="nil"/>
            </w:tcBorders>
          </w:tcPr>
          <w:p w14:paraId="1820D9D9"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128 </w:t>
            </w:r>
          </w:p>
          <w:p w14:paraId="3F52212A"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2128 bits </w:t>
            </w:r>
          </w:p>
        </w:tc>
      </w:tr>
      <w:tr w:rsidR="00DB7152" w:rsidRPr="0006220A" w14:paraId="178DB670" w14:textId="77777777" w:rsidTr="006C71F9">
        <w:trPr>
          <w:trHeight w:val="172"/>
        </w:trPr>
        <w:tc>
          <w:tcPr>
            <w:tcW w:w="76.15pt" w:type="dxa"/>
            <w:tcBorders>
              <w:top w:val="nil"/>
              <w:start w:val="nil"/>
              <w:bottom w:val="nil"/>
              <w:end w:val="nil"/>
            </w:tcBorders>
          </w:tcPr>
          <w:p w14:paraId="40E8EFED"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Deposit Of Keys </w:t>
            </w:r>
          </w:p>
        </w:tc>
        <w:tc>
          <w:tcPr>
            <w:tcW w:w="74.80pt" w:type="dxa"/>
            <w:tcBorders>
              <w:top w:val="nil"/>
              <w:start w:val="nil"/>
              <w:bottom w:val="nil"/>
              <w:end w:val="nil"/>
            </w:tcBorders>
          </w:tcPr>
          <w:p w14:paraId="43493BE0"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needed </w:t>
            </w:r>
          </w:p>
        </w:tc>
        <w:tc>
          <w:tcPr>
            <w:tcW w:w="59pt" w:type="dxa"/>
            <w:tcBorders>
              <w:top w:val="nil"/>
              <w:start w:val="nil"/>
              <w:bottom w:val="nil"/>
              <w:end w:val="nil"/>
            </w:tcBorders>
          </w:tcPr>
          <w:p w14:paraId="6B8AE5FA"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needed </w:t>
            </w:r>
          </w:p>
        </w:tc>
        <w:tc>
          <w:tcPr>
            <w:tcW w:w="42.50pt" w:type="dxa"/>
            <w:tcBorders>
              <w:top w:val="nil"/>
              <w:start w:val="nil"/>
              <w:bottom w:val="nil"/>
              <w:end w:val="nil"/>
            </w:tcBorders>
          </w:tcPr>
          <w:p w14:paraId="4AA58D59"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needed </w:t>
            </w:r>
          </w:p>
        </w:tc>
        <w:tc>
          <w:tcPr>
            <w:tcW w:w="81pt" w:type="dxa"/>
            <w:tcBorders>
              <w:top w:val="nil"/>
              <w:start w:val="nil"/>
              <w:bottom w:val="nil"/>
              <w:end w:val="nil"/>
            </w:tcBorders>
          </w:tcPr>
          <w:p w14:paraId="4C2C6DF7"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no </w:t>
            </w:r>
          </w:p>
        </w:tc>
        <w:tc>
          <w:tcPr>
            <w:tcW w:w="81pt" w:type="dxa"/>
            <w:tcBorders>
              <w:top w:val="nil"/>
              <w:start w:val="nil"/>
              <w:bottom w:val="nil"/>
              <w:end w:val="nil"/>
            </w:tcBorders>
          </w:tcPr>
          <w:p w14:paraId="5F838661"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no </w:t>
            </w:r>
          </w:p>
        </w:tc>
        <w:tc>
          <w:tcPr>
            <w:tcW w:w="105.55pt" w:type="dxa"/>
            <w:tcBorders>
              <w:top w:val="nil"/>
              <w:start w:val="nil"/>
              <w:bottom w:val="nil"/>
              <w:end w:val="nil"/>
            </w:tcBorders>
          </w:tcPr>
          <w:p w14:paraId="53C7156C"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needed </w:t>
            </w:r>
          </w:p>
        </w:tc>
      </w:tr>
      <w:tr w:rsidR="00DB7152" w:rsidRPr="0006220A" w14:paraId="671DDF03" w14:textId="77777777" w:rsidTr="006C71F9">
        <w:trPr>
          <w:trHeight w:val="342"/>
        </w:trPr>
        <w:tc>
          <w:tcPr>
            <w:tcW w:w="76.15pt" w:type="dxa"/>
            <w:tcBorders>
              <w:top w:val="nil"/>
              <w:start w:val="nil"/>
              <w:bottom w:val="nil"/>
              <w:end w:val="nil"/>
            </w:tcBorders>
          </w:tcPr>
          <w:p w14:paraId="329CB73D"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No. Of Round </w:t>
            </w:r>
          </w:p>
        </w:tc>
        <w:tc>
          <w:tcPr>
            <w:tcW w:w="74.80pt" w:type="dxa"/>
            <w:tcBorders>
              <w:top w:val="nil"/>
              <w:start w:val="nil"/>
              <w:bottom w:val="nil"/>
              <w:end w:val="nil"/>
            </w:tcBorders>
          </w:tcPr>
          <w:p w14:paraId="412E5CC0"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10, 12, 14 </w:t>
            </w:r>
          </w:p>
        </w:tc>
        <w:tc>
          <w:tcPr>
            <w:tcW w:w="59pt" w:type="dxa"/>
            <w:tcBorders>
              <w:top w:val="nil"/>
              <w:start w:val="nil"/>
              <w:bottom w:val="nil"/>
              <w:end w:val="nil"/>
            </w:tcBorders>
          </w:tcPr>
          <w:p w14:paraId="2AA9176E"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16 </w:t>
            </w:r>
          </w:p>
        </w:tc>
        <w:tc>
          <w:tcPr>
            <w:tcW w:w="42.50pt" w:type="dxa"/>
            <w:tcBorders>
              <w:top w:val="nil"/>
              <w:start w:val="nil"/>
              <w:bottom w:val="nil"/>
              <w:end w:val="nil"/>
            </w:tcBorders>
          </w:tcPr>
          <w:p w14:paraId="33F49D18"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5 </w:t>
            </w:r>
          </w:p>
        </w:tc>
        <w:tc>
          <w:tcPr>
            <w:tcW w:w="81pt" w:type="dxa"/>
            <w:tcBorders>
              <w:top w:val="nil"/>
              <w:start w:val="nil"/>
              <w:bottom w:val="nil"/>
              <w:end w:val="nil"/>
            </w:tcBorders>
          </w:tcPr>
          <w:p w14:paraId="4A3B7C28"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Random </w:t>
            </w:r>
          </w:p>
        </w:tc>
        <w:tc>
          <w:tcPr>
            <w:tcW w:w="81pt" w:type="dxa"/>
            <w:tcBorders>
              <w:top w:val="nil"/>
              <w:start w:val="nil"/>
              <w:bottom w:val="nil"/>
              <w:end w:val="nil"/>
            </w:tcBorders>
          </w:tcPr>
          <w:p w14:paraId="6716ED96"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Random </w:t>
            </w:r>
          </w:p>
        </w:tc>
        <w:tc>
          <w:tcPr>
            <w:tcW w:w="105.55pt" w:type="dxa"/>
            <w:tcBorders>
              <w:top w:val="nil"/>
              <w:start w:val="nil"/>
              <w:bottom w:val="nil"/>
              <w:end w:val="nil"/>
            </w:tcBorders>
          </w:tcPr>
          <w:p w14:paraId="75A57246" w14:textId="77777777" w:rsidR="00DB7152" w:rsidRPr="0006220A" w:rsidRDefault="00DB7152" w:rsidP="006C71F9">
            <w:pPr>
              <w:spacing w:line="12.95pt" w:lineRule="auto"/>
              <w:ind w:end="53.40pt"/>
              <w:jc w:val="start"/>
              <w:rPr>
                <w:rFonts w:ascii="Times New Roman" w:hAnsi="Times New Roman" w:cs="Times New Roman"/>
                <w:sz w:val="16"/>
                <w:szCs w:val="28"/>
              </w:rPr>
            </w:pPr>
            <w:r w:rsidRPr="0006220A">
              <w:rPr>
                <w:rFonts w:ascii="Times New Roman" w:hAnsi="Times New Roman" w:cs="Times New Roman"/>
                <w:sz w:val="16"/>
                <w:szCs w:val="28"/>
              </w:rPr>
              <w:t xml:space="preserve">18 </w:t>
            </w:r>
          </w:p>
        </w:tc>
      </w:tr>
      <w:tr w:rsidR="00DB7152" w:rsidRPr="0006220A" w14:paraId="011C89D3" w14:textId="77777777" w:rsidTr="006C71F9">
        <w:trPr>
          <w:trHeight w:val="171"/>
        </w:trPr>
        <w:tc>
          <w:tcPr>
            <w:tcW w:w="76.15pt" w:type="dxa"/>
            <w:tcBorders>
              <w:top w:val="nil"/>
              <w:start w:val="nil"/>
              <w:bottom w:val="nil"/>
              <w:end w:val="nil"/>
            </w:tcBorders>
          </w:tcPr>
          <w:p w14:paraId="00017266"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Encryption Process </w:t>
            </w:r>
          </w:p>
        </w:tc>
        <w:tc>
          <w:tcPr>
            <w:tcW w:w="74.80pt" w:type="dxa"/>
            <w:tcBorders>
              <w:top w:val="nil"/>
              <w:start w:val="nil"/>
              <w:bottom w:val="nil"/>
              <w:end w:val="nil"/>
            </w:tcBorders>
          </w:tcPr>
          <w:p w14:paraId="528E73A4"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Moderate </w:t>
            </w:r>
          </w:p>
        </w:tc>
        <w:tc>
          <w:tcPr>
            <w:tcW w:w="59pt" w:type="dxa"/>
            <w:tcBorders>
              <w:top w:val="nil"/>
              <w:start w:val="nil"/>
              <w:bottom w:val="nil"/>
              <w:end w:val="nil"/>
            </w:tcBorders>
          </w:tcPr>
          <w:p w14:paraId="3DF74A73"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Moderate </w:t>
            </w:r>
          </w:p>
        </w:tc>
        <w:tc>
          <w:tcPr>
            <w:tcW w:w="42.50pt" w:type="dxa"/>
            <w:tcBorders>
              <w:top w:val="nil"/>
              <w:start w:val="nil"/>
              <w:bottom w:val="nil"/>
              <w:end w:val="nil"/>
            </w:tcBorders>
          </w:tcPr>
          <w:p w14:paraId="52EFE662"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Faster </w:t>
            </w:r>
          </w:p>
        </w:tc>
        <w:tc>
          <w:tcPr>
            <w:tcW w:w="81pt" w:type="dxa"/>
            <w:tcBorders>
              <w:top w:val="nil"/>
              <w:start w:val="nil"/>
              <w:bottom w:val="nil"/>
              <w:end w:val="nil"/>
            </w:tcBorders>
          </w:tcPr>
          <w:p w14:paraId="586617D0"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faster </w:t>
            </w:r>
          </w:p>
        </w:tc>
        <w:tc>
          <w:tcPr>
            <w:tcW w:w="81pt" w:type="dxa"/>
            <w:tcBorders>
              <w:top w:val="nil"/>
              <w:start w:val="nil"/>
              <w:bottom w:val="nil"/>
              <w:end w:val="nil"/>
            </w:tcBorders>
          </w:tcPr>
          <w:p w14:paraId="5FAC7B13"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Moderate </w:t>
            </w:r>
          </w:p>
        </w:tc>
        <w:tc>
          <w:tcPr>
            <w:tcW w:w="105.55pt" w:type="dxa"/>
            <w:tcBorders>
              <w:top w:val="nil"/>
              <w:start w:val="nil"/>
              <w:bottom w:val="nil"/>
              <w:end w:val="nil"/>
            </w:tcBorders>
          </w:tcPr>
          <w:p w14:paraId="76FA730C"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Faster </w:t>
            </w:r>
          </w:p>
        </w:tc>
      </w:tr>
      <w:tr w:rsidR="00DB7152" w:rsidRPr="0006220A" w14:paraId="2B9609E1" w14:textId="77777777" w:rsidTr="006C71F9">
        <w:trPr>
          <w:trHeight w:val="171"/>
        </w:trPr>
        <w:tc>
          <w:tcPr>
            <w:tcW w:w="76.15pt" w:type="dxa"/>
            <w:tcBorders>
              <w:top w:val="nil"/>
              <w:start w:val="nil"/>
              <w:bottom w:val="nil"/>
              <w:end w:val="nil"/>
            </w:tcBorders>
          </w:tcPr>
          <w:p w14:paraId="3EE01DDF"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Decryption Process </w:t>
            </w:r>
          </w:p>
        </w:tc>
        <w:tc>
          <w:tcPr>
            <w:tcW w:w="74.80pt" w:type="dxa"/>
            <w:tcBorders>
              <w:top w:val="nil"/>
              <w:start w:val="nil"/>
              <w:bottom w:val="nil"/>
              <w:end w:val="nil"/>
            </w:tcBorders>
          </w:tcPr>
          <w:p w14:paraId="36E6D306"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Moderate </w:t>
            </w:r>
          </w:p>
        </w:tc>
        <w:tc>
          <w:tcPr>
            <w:tcW w:w="59pt" w:type="dxa"/>
            <w:tcBorders>
              <w:top w:val="nil"/>
              <w:start w:val="nil"/>
              <w:bottom w:val="nil"/>
              <w:end w:val="nil"/>
            </w:tcBorders>
          </w:tcPr>
          <w:p w14:paraId="503A5868"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Moderate </w:t>
            </w:r>
          </w:p>
        </w:tc>
        <w:tc>
          <w:tcPr>
            <w:tcW w:w="42.50pt" w:type="dxa"/>
            <w:tcBorders>
              <w:top w:val="nil"/>
              <w:start w:val="nil"/>
              <w:bottom w:val="nil"/>
              <w:end w:val="nil"/>
            </w:tcBorders>
          </w:tcPr>
          <w:p w14:paraId="695E75B4"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Moderate </w:t>
            </w:r>
          </w:p>
        </w:tc>
        <w:tc>
          <w:tcPr>
            <w:tcW w:w="81pt" w:type="dxa"/>
            <w:tcBorders>
              <w:top w:val="nil"/>
              <w:start w:val="nil"/>
              <w:bottom w:val="nil"/>
              <w:end w:val="nil"/>
            </w:tcBorders>
          </w:tcPr>
          <w:p w14:paraId="67D6781E"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faster </w:t>
            </w:r>
          </w:p>
        </w:tc>
        <w:tc>
          <w:tcPr>
            <w:tcW w:w="81pt" w:type="dxa"/>
            <w:tcBorders>
              <w:top w:val="nil"/>
              <w:start w:val="nil"/>
              <w:bottom w:val="nil"/>
              <w:end w:val="nil"/>
            </w:tcBorders>
          </w:tcPr>
          <w:p w14:paraId="29CB0F29"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Moderate </w:t>
            </w:r>
          </w:p>
        </w:tc>
        <w:tc>
          <w:tcPr>
            <w:tcW w:w="105.55pt" w:type="dxa"/>
            <w:tcBorders>
              <w:top w:val="nil"/>
              <w:start w:val="nil"/>
              <w:bottom w:val="nil"/>
              <w:end w:val="nil"/>
            </w:tcBorders>
          </w:tcPr>
          <w:p w14:paraId="6E115FD3"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Faster </w:t>
            </w:r>
          </w:p>
        </w:tc>
      </w:tr>
      <w:tr w:rsidR="00DB7152" w:rsidRPr="0006220A" w14:paraId="251A44D9" w14:textId="77777777" w:rsidTr="006C71F9">
        <w:trPr>
          <w:trHeight w:val="171"/>
        </w:trPr>
        <w:tc>
          <w:tcPr>
            <w:tcW w:w="76.15pt" w:type="dxa"/>
            <w:tcBorders>
              <w:top w:val="nil"/>
              <w:start w:val="nil"/>
              <w:bottom w:val="nil"/>
              <w:end w:val="nil"/>
            </w:tcBorders>
          </w:tcPr>
          <w:p w14:paraId="3605C9B1"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Power Consumption </w:t>
            </w:r>
          </w:p>
        </w:tc>
        <w:tc>
          <w:tcPr>
            <w:tcW w:w="74.80pt" w:type="dxa"/>
            <w:tcBorders>
              <w:top w:val="nil"/>
              <w:start w:val="nil"/>
              <w:bottom w:val="nil"/>
              <w:end w:val="nil"/>
            </w:tcBorders>
          </w:tcPr>
          <w:p w14:paraId="171753AF"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Low </w:t>
            </w:r>
          </w:p>
        </w:tc>
        <w:tc>
          <w:tcPr>
            <w:tcW w:w="59pt" w:type="dxa"/>
            <w:tcBorders>
              <w:top w:val="nil"/>
              <w:start w:val="nil"/>
              <w:bottom w:val="nil"/>
              <w:end w:val="nil"/>
            </w:tcBorders>
          </w:tcPr>
          <w:p w14:paraId="74F225E1"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Low </w:t>
            </w:r>
          </w:p>
        </w:tc>
        <w:tc>
          <w:tcPr>
            <w:tcW w:w="42.50pt" w:type="dxa"/>
            <w:tcBorders>
              <w:top w:val="nil"/>
              <w:start w:val="nil"/>
              <w:bottom w:val="nil"/>
              <w:end w:val="nil"/>
            </w:tcBorders>
          </w:tcPr>
          <w:p w14:paraId="08A4299E"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Moderate </w:t>
            </w:r>
          </w:p>
        </w:tc>
        <w:tc>
          <w:tcPr>
            <w:tcW w:w="81pt" w:type="dxa"/>
            <w:tcBorders>
              <w:top w:val="nil"/>
              <w:start w:val="nil"/>
              <w:bottom w:val="nil"/>
              <w:end w:val="nil"/>
            </w:tcBorders>
          </w:tcPr>
          <w:p w14:paraId="1CDD5610"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high </w:t>
            </w:r>
          </w:p>
        </w:tc>
        <w:tc>
          <w:tcPr>
            <w:tcW w:w="81pt" w:type="dxa"/>
            <w:tcBorders>
              <w:top w:val="nil"/>
              <w:start w:val="nil"/>
              <w:bottom w:val="nil"/>
              <w:end w:val="nil"/>
            </w:tcBorders>
          </w:tcPr>
          <w:p w14:paraId="723B581C"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high </w:t>
            </w:r>
          </w:p>
        </w:tc>
        <w:tc>
          <w:tcPr>
            <w:tcW w:w="105.55pt" w:type="dxa"/>
            <w:tcBorders>
              <w:top w:val="nil"/>
              <w:start w:val="nil"/>
              <w:bottom w:val="nil"/>
              <w:end w:val="nil"/>
            </w:tcBorders>
          </w:tcPr>
          <w:p w14:paraId="69B02221"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Moderate</w:t>
            </w:r>
          </w:p>
        </w:tc>
      </w:tr>
      <w:tr w:rsidR="00DB7152" w:rsidRPr="0006220A" w14:paraId="5EB03946" w14:textId="77777777" w:rsidTr="006C71F9">
        <w:trPr>
          <w:trHeight w:val="219"/>
        </w:trPr>
        <w:tc>
          <w:tcPr>
            <w:tcW w:w="76.15pt" w:type="dxa"/>
            <w:tcBorders>
              <w:top w:val="nil"/>
              <w:start w:val="nil"/>
              <w:bottom w:val="single" w:sz="4" w:space="0" w:color="000000"/>
              <w:end w:val="nil"/>
            </w:tcBorders>
          </w:tcPr>
          <w:p w14:paraId="7BD01225" w14:textId="77777777" w:rsidR="00DB7152" w:rsidRPr="0006220A" w:rsidRDefault="00DB7152" w:rsidP="006C71F9">
            <w:pPr>
              <w:spacing w:line="12.95pt" w:lineRule="auto"/>
              <w:ind w:start="6pt"/>
              <w:jc w:val="start"/>
              <w:rPr>
                <w:rFonts w:ascii="Times New Roman" w:hAnsi="Times New Roman" w:cs="Times New Roman"/>
                <w:sz w:val="16"/>
                <w:szCs w:val="28"/>
              </w:rPr>
            </w:pPr>
            <w:r w:rsidRPr="0006220A">
              <w:rPr>
                <w:rFonts w:ascii="Times New Roman" w:hAnsi="Times New Roman" w:cs="Times New Roman"/>
                <w:sz w:val="16"/>
                <w:szCs w:val="28"/>
              </w:rPr>
              <w:t xml:space="preserve">Security </w:t>
            </w:r>
          </w:p>
        </w:tc>
        <w:tc>
          <w:tcPr>
            <w:tcW w:w="74.80pt" w:type="dxa"/>
            <w:tcBorders>
              <w:top w:val="nil"/>
              <w:start w:val="nil"/>
              <w:bottom w:val="single" w:sz="4" w:space="0" w:color="000000"/>
              <w:end w:val="nil"/>
            </w:tcBorders>
          </w:tcPr>
          <w:p w14:paraId="7855030F"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Secure </w:t>
            </w:r>
          </w:p>
        </w:tc>
        <w:tc>
          <w:tcPr>
            <w:tcW w:w="59pt" w:type="dxa"/>
            <w:tcBorders>
              <w:top w:val="nil"/>
              <w:start w:val="nil"/>
              <w:bottom w:val="single" w:sz="4" w:space="0" w:color="000000"/>
              <w:end w:val="nil"/>
            </w:tcBorders>
          </w:tcPr>
          <w:p w14:paraId="70634CC2"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Secure </w:t>
            </w:r>
          </w:p>
        </w:tc>
        <w:tc>
          <w:tcPr>
            <w:tcW w:w="42.50pt" w:type="dxa"/>
            <w:tcBorders>
              <w:top w:val="nil"/>
              <w:start w:val="nil"/>
              <w:bottom w:val="single" w:sz="4" w:space="0" w:color="000000"/>
              <w:end w:val="nil"/>
            </w:tcBorders>
          </w:tcPr>
          <w:p w14:paraId="2C84A77D"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Secure </w:t>
            </w:r>
          </w:p>
        </w:tc>
        <w:tc>
          <w:tcPr>
            <w:tcW w:w="81pt" w:type="dxa"/>
            <w:tcBorders>
              <w:top w:val="nil"/>
              <w:start w:val="nil"/>
              <w:bottom w:val="single" w:sz="4" w:space="0" w:color="000000"/>
              <w:end w:val="nil"/>
            </w:tcBorders>
          </w:tcPr>
          <w:p w14:paraId="781A275F"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Secure </w:t>
            </w:r>
          </w:p>
        </w:tc>
        <w:tc>
          <w:tcPr>
            <w:tcW w:w="81pt" w:type="dxa"/>
            <w:tcBorders>
              <w:top w:val="nil"/>
              <w:start w:val="nil"/>
              <w:bottom w:val="single" w:sz="4" w:space="0" w:color="000000"/>
              <w:end w:val="nil"/>
            </w:tcBorders>
          </w:tcPr>
          <w:p w14:paraId="1E6553DC"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Secure </w:t>
            </w:r>
          </w:p>
        </w:tc>
        <w:tc>
          <w:tcPr>
            <w:tcW w:w="105.55pt" w:type="dxa"/>
            <w:tcBorders>
              <w:top w:val="nil"/>
              <w:start w:val="nil"/>
              <w:bottom w:val="single" w:sz="4" w:space="0" w:color="000000"/>
              <w:end w:val="nil"/>
            </w:tcBorders>
          </w:tcPr>
          <w:p w14:paraId="304EEB93" w14:textId="77777777" w:rsidR="00DB7152" w:rsidRPr="0006220A" w:rsidRDefault="00DB7152" w:rsidP="006C71F9">
            <w:pPr>
              <w:spacing w:line="12.95pt" w:lineRule="auto"/>
              <w:jc w:val="start"/>
              <w:rPr>
                <w:rFonts w:ascii="Times New Roman" w:hAnsi="Times New Roman" w:cs="Times New Roman"/>
                <w:sz w:val="16"/>
                <w:szCs w:val="28"/>
              </w:rPr>
            </w:pPr>
            <w:r w:rsidRPr="0006220A">
              <w:rPr>
                <w:rFonts w:ascii="Times New Roman" w:hAnsi="Times New Roman" w:cs="Times New Roman"/>
                <w:sz w:val="16"/>
                <w:szCs w:val="28"/>
              </w:rPr>
              <w:t xml:space="preserve">High Secure  </w:t>
            </w:r>
          </w:p>
        </w:tc>
      </w:tr>
    </w:tbl>
    <w:p w14:paraId="7E79A913" w14:textId="1CDFB221" w:rsidR="006B6974" w:rsidRPr="00A74322" w:rsidRDefault="006B6974" w:rsidP="00780087">
      <w:pPr>
        <w:pStyle w:val="BodyText"/>
        <w:ind w:firstLine="0pt"/>
        <w:sectPr w:rsidR="006B6974" w:rsidRPr="00A74322" w:rsidSect="003A71A9">
          <w:type w:val="continuous"/>
          <w:pgSz w:w="595.30pt" w:h="841.90pt" w:code="9"/>
          <w:pgMar w:top="54pt" w:right="45.35pt" w:bottom="72pt" w:left="45.35pt" w:header="36pt" w:footer="36pt" w:gutter="0pt"/>
          <w:cols w:space="18pt"/>
          <w:docGrid w:linePitch="360"/>
        </w:sectPr>
      </w:pPr>
    </w:p>
    <w:p w14:paraId="7943782D" w14:textId="77777777" w:rsidR="00B81FD3" w:rsidRDefault="00B81FD3" w:rsidP="008F02E5">
      <w:pPr>
        <w:spacing w:after="0.10pt" w:line="12.95pt" w:lineRule="auto"/>
        <w:jc w:val="start"/>
        <w:rPr>
          <w:b/>
        </w:rPr>
      </w:pPr>
    </w:p>
    <w:p w14:paraId="6575DB7E" w14:textId="77777777" w:rsidR="00215185" w:rsidRDefault="00215185" w:rsidP="008F02E5">
      <w:pPr>
        <w:spacing w:after="0.10pt" w:line="12.95pt" w:lineRule="auto"/>
        <w:jc w:val="start"/>
        <w:rPr>
          <w:b/>
        </w:rPr>
      </w:pPr>
    </w:p>
    <w:p w14:paraId="5C7B7B18" w14:textId="5C1D2734" w:rsidR="006E386F" w:rsidRPr="00E61CEF" w:rsidRDefault="006E386F" w:rsidP="008F02E5">
      <w:pPr>
        <w:spacing w:after="0.10pt" w:line="12.95pt" w:lineRule="auto"/>
        <w:jc w:val="start"/>
      </w:pPr>
      <w:r w:rsidRPr="00E61CEF">
        <w:rPr>
          <w:b/>
        </w:rPr>
        <w:t>Table 3</w:t>
      </w:r>
    </w:p>
    <w:p w14:paraId="7C2EF2EA" w14:textId="34A6FD4B" w:rsidR="006E386F" w:rsidRPr="00CB4A13" w:rsidRDefault="006E386F" w:rsidP="00A74322">
      <w:pPr>
        <w:pStyle w:val="BodyText"/>
        <w:ind w:firstLine="0pt"/>
        <w:rPr>
          <w:i/>
          <w:iCs/>
        </w:rPr>
      </w:pPr>
      <w:r w:rsidRPr="00CB4A13">
        <w:t>Comparative in terms of flexibility, architecture, security and limitations</w:t>
      </w:r>
    </w:p>
    <w:tbl>
      <w:tblPr>
        <w:tblW w:w="504.60pt" w:type="dxa"/>
        <w:tblBorders>
          <w:top w:val="single" w:sz="4" w:space="0" w:color="auto"/>
        </w:tblBorders>
        <w:tblLook w:firstRow="1" w:lastRow="0" w:firstColumn="1" w:lastColumn="0" w:noHBand="0" w:noVBand="1"/>
      </w:tblPr>
      <w:tblGrid>
        <w:gridCol w:w="2127"/>
        <w:gridCol w:w="1357"/>
        <w:gridCol w:w="1147"/>
        <w:gridCol w:w="1147"/>
        <w:gridCol w:w="1121"/>
        <w:gridCol w:w="1180"/>
        <w:gridCol w:w="2013"/>
      </w:tblGrid>
      <w:tr w:rsidR="006E386F" w:rsidRPr="00CB4A13" w14:paraId="05D15D08" w14:textId="77777777" w:rsidTr="0048779E">
        <w:trPr>
          <w:trHeight w:val="288"/>
        </w:trPr>
        <w:tc>
          <w:tcPr>
            <w:tcW w:w="106.35pt" w:type="dxa"/>
            <w:tcBorders>
              <w:top w:val="single" w:sz="4" w:space="0" w:color="auto"/>
              <w:bottom w:val="single" w:sz="4" w:space="0" w:color="auto"/>
            </w:tcBorders>
            <w:shd w:val="clear" w:color="auto" w:fill="auto"/>
            <w:noWrap/>
            <w:vAlign w:val="bottom"/>
            <w:hideMark/>
          </w:tcPr>
          <w:p w14:paraId="701F0F1F" w14:textId="77777777" w:rsidR="006E386F" w:rsidRDefault="006E386F" w:rsidP="006C71F9">
            <w:pPr>
              <w:rPr>
                <w:rFonts w:eastAsia="Times New Roman"/>
                <w:sz w:val="16"/>
                <w:szCs w:val="16"/>
                <w:lang w:val="en-IN" w:eastAsia="en-IN"/>
              </w:rPr>
            </w:pPr>
            <w:r w:rsidRPr="00CB4A13">
              <w:rPr>
                <w:rFonts w:eastAsia="Times New Roman"/>
                <w:sz w:val="16"/>
                <w:szCs w:val="16"/>
                <w:lang w:val="en-IN" w:eastAsia="en-IN"/>
              </w:rPr>
              <w:t>Algorithm</w:t>
            </w:r>
          </w:p>
          <w:p w14:paraId="0DB8703B" w14:textId="77777777" w:rsidR="0048779E" w:rsidRPr="00CB4A13" w:rsidRDefault="0048779E" w:rsidP="006C71F9">
            <w:pPr>
              <w:rPr>
                <w:rFonts w:eastAsia="Times New Roman"/>
                <w:sz w:val="16"/>
                <w:szCs w:val="16"/>
                <w:lang w:val="en-IN" w:eastAsia="en-IN"/>
              </w:rPr>
            </w:pPr>
          </w:p>
        </w:tc>
        <w:tc>
          <w:tcPr>
            <w:tcW w:w="67.85pt" w:type="dxa"/>
            <w:tcBorders>
              <w:top w:val="single" w:sz="4" w:space="0" w:color="auto"/>
              <w:bottom w:val="single" w:sz="4" w:space="0" w:color="auto"/>
            </w:tcBorders>
            <w:shd w:val="clear" w:color="auto" w:fill="auto"/>
            <w:noWrap/>
            <w:vAlign w:val="bottom"/>
            <w:hideMark/>
          </w:tcPr>
          <w:p w14:paraId="6D12F255" w14:textId="13F7A330" w:rsidR="006E386F" w:rsidRDefault="006E386F" w:rsidP="006C71F9">
            <w:pPr>
              <w:jc w:val="start"/>
              <w:rPr>
                <w:rFonts w:eastAsia="Times New Roman"/>
                <w:sz w:val="16"/>
                <w:szCs w:val="16"/>
                <w:lang w:val="en-IN" w:eastAsia="en-IN"/>
              </w:rPr>
            </w:pPr>
            <w:r w:rsidRPr="00CB4A13">
              <w:rPr>
                <w:rFonts w:eastAsia="Times New Roman"/>
                <w:sz w:val="16"/>
                <w:szCs w:val="16"/>
                <w:lang w:val="en-IN" w:eastAsia="en-IN"/>
              </w:rPr>
              <w:t>HIGHT [</w:t>
            </w:r>
            <w:r w:rsidR="00210C60">
              <w:rPr>
                <w:rFonts w:eastAsia="Times New Roman"/>
                <w:sz w:val="16"/>
                <w:szCs w:val="16"/>
                <w:lang w:val="en-IN" w:eastAsia="en-IN"/>
              </w:rPr>
              <w:t>23</w:t>
            </w:r>
            <w:r w:rsidRPr="00CB4A13">
              <w:rPr>
                <w:rFonts w:eastAsia="Times New Roman"/>
                <w:sz w:val="16"/>
                <w:szCs w:val="16"/>
                <w:lang w:val="en-IN" w:eastAsia="en-IN"/>
              </w:rPr>
              <w:t xml:space="preserve">] </w:t>
            </w:r>
          </w:p>
          <w:p w14:paraId="77B63343" w14:textId="1CAE706A" w:rsidR="0048779E" w:rsidRPr="00CB4A13" w:rsidRDefault="0048779E" w:rsidP="006C71F9">
            <w:pPr>
              <w:jc w:val="start"/>
              <w:rPr>
                <w:rFonts w:eastAsia="Times New Roman"/>
                <w:sz w:val="16"/>
                <w:szCs w:val="16"/>
                <w:lang w:val="en-IN" w:eastAsia="en-IN"/>
              </w:rPr>
            </w:pPr>
          </w:p>
        </w:tc>
        <w:tc>
          <w:tcPr>
            <w:tcW w:w="57.35pt" w:type="dxa"/>
            <w:tcBorders>
              <w:top w:val="single" w:sz="4" w:space="0" w:color="auto"/>
              <w:bottom w:val="single" w:sz="4" w:space="0" w:color="auto"/>
            </w:tcBorders>
            <w:shd w:val="clear" w:color="auto" w:fill="auto"/>
            <w:noWrap/>
            <w:vAlign w:val="bottom"/>
            <w:hideMark/>
          </w:tcPr>
          <w:p w14:paraId="57BC318E" w14:textId="24114CE9" w:rsidR="006E386F" w:rsidRDefault="006E386F" w:rsidP="006C71F9">
            <w:pPr>
              <w:jc w:val="start"/>
              <w:rPr>
                <w:rFonts w:eastAsia="Times New Roman"/>
                <w:sz w:val="16"/>
                <w:szCs w:val="16"/>
                <w:lang w:val="en-IN" w:eastAsia="en-IN"/>
              </w:rPr>
            </w:pPr>
            <w:r w:rsidRPr="00CB4A13">
              <w:rPr>
                <w:rFonts w:eastAsia="Times New Roman"/>
                <w:sz w:val="16"/>
                <w:szCs w:val="16"/>
                <w:lang w:val="en-IN" w:eastAsia="en-IN"/>
              </w:rPr>
              <w:t>SEA [</w:t>
            </w:r>
            <w:r w:rsidR="00210C60">
              <w:rPr>
                <w:rFonts w:eastAsia="Times New Roman"/>
                <w:sz w:val="16"/>
                <w:szCs w:val="16"/>
                <w:lang w:val="en-IN" w:eastAsia="en-IN"/>
              </w:rPr>
              <w:t>24</w:t>
            </w:r>
            <w:r w:rsidRPr="00CB4A13">
              <w:rPr>
                <w:rFonts w:eastAsia="Times New Roman"/>
                <w:sz w:val="16"/>
                <w:szCs w:val="16"/>
                <w:lang w:val="en-IN" w:eastAsia="en-IN"/>
              </w:rPr>
              <w:t>]</w:t>
            </w:r>
          </w:p>
          <w:p w14:paraId="23D99B82" w14:textId="77777777" w:rsidR="0048779E" w:rsidRPr="00CB4A13" w:rsidRDefault="0048779E" w:rsidP="006C71F9">
            <w:pPr>
              <w:jc w:val="start"/>
              <w:rPr>
                <w:rFonts w:eastAsia="Times New Roman"/>
                <w:sz w:val="16"/>
                <w:szCs w:val="16"/>
                <w:lang w:val="en-IN" w:eastAsia="en-IN"/>
              </w:rPr>
            </w:pPr>
          </w:p>
        </w:tc>
        <w:tc>
          <w:tcPr>
            <w:tcW w:w="57.35pt" w:type="dxa"/>
            <w:tcBorders>
              <w:top w:val="single" w:sz="4" w:space="0" w:color="auto"/>
              <w:bottom w:val="single" w:sz="4" w:space="0" w:color="auto"/>
            </w:tcBorders>
            <w:shd w:val="clear" w:color="auto" w:fill="auto"/>
            <w:noWrap/>
            <w:vAlign w:val="bottom"/>
            <w:hideMark/>
          </w:tcPr>
          <w:p w14:paraId="535B5A2B" w14:textId="3C388A21" w:rsidR="006E386F" w:rsidRDefault="006E386F" w:rsidP="006C71F9">
            <w:pPr>
              <w:jc w:val="start"/>
              <w:rPr>
                <w:rFonts w:eastAsia="Times New Roman"/>
                <w:sz w:val="16"/>
                <w:szCs w:val="16"/>
                <w:lang w:val="en-IN" w:eastAsia="en-IN"/>
              </w:rPr>
            </w:pPr>
            <w:r w:rsidRPr="00CB4A13">
              <w:rPr>
                <w:rFonts w:eastAsia="Times New Roman"/>
                <w:sz w:val="16"/>
                <w:szCs w:val="16"/>
                <w:lang w:val="en-IN" w:eastAsia="en-IN"/>
              </w:rPr>
              <w:t>LED [</w:t>
            </w:r>
            <w:r w:rsidR="00210C60">
              <w:rPr>
                <w:rFonts w:eastAsia="Times New Roman"/>
                <w:sz w:val="16"/>
                <w:szCs w:val="16"/>
                <w:lang w:val="en-IN" w:eastAsia="en-IN"/>
              </w:rPr>
              <w:t>25</w:t>
            </w:r>
            <w:r w:rsidRPr="00CB4A13">
              <w:rPr>
                <w:rFonts w:eastAsia="Times New Roman"/>
                <w:sz w:val="16"/>
                <w:szCs w:val="16"/>
                <w:lang w:val="en-IN" w:eastAsia="en-IN"/>
              </w:rPr>
              <w:t>]</w:t>
            </w:r>
          </w:p>
          <w:p w14:paraId="6E2FA1F7" w14:textId="77777777" w:rsidR="0048779E" w:rsidRPr="00CB4A13" w:rsidRDefault="0048779E" w:rsidP="006C71F9">
            <w:pPr>
              <w:jc w:val="start"/>
              <w:rPr>
                <w:rFonts w:eastAsia="Times New Roman"/>
                <w:sz w:val="16"/>
                <w:szCs w:val="16"/>
                <w:lang w:val="en-IN" w:eastAsia="en-IN"/>
              </w:rPr>
            </w:pPr>
          </w:p>
        </w:tc>
        <w:tc>
          <w:tcPr>
            <w:tcW w:w="56.05pt" w:type="dxa"/>
            <w:tcBorders>
              <w:top w:val="single" w:sz="4" w:space="0" w:color="auto"/>
              <w:bottom w:val="single" w:sz="4" w:space="0" w:color="auto"/>
            </w:tcBorders>
            <w:shd w:val="clear" w:color="auto" w:fill="auto"/>
            <w:noWrap/>
            <w:vAlign w:val="bottom"/>
            <w:hideMark/>
          </w:tcPr>
          <w:p w14:paraId="045D02F2" w14:textId="793C900B" w:rsidR="006E386F" w:rsidRDefault="006E386F" w:rsidP="006C71F9">
            <w:pPr>
              <w:jc w:val="start"/>
              <w:rPr>
                <w:rFonts w:eastAsia="Times New Roman"/>
                <w:sz w:val="16"/>
                <w:szCs w:val="16"/>
                <w:lang w:val="en-IN" w:eastAsia="en-IN"/>
              </w:rPr>
            </w:pPr>
            <w:r w:rsidRPr="00CB4A13">
              <w:rPr>
                <w:rFonts w:eastAsia="Times New Roman"/>
                <w:sz w:val="16"/>
                <w:szCs w:val="16"/>
                <w:lang w:val="en-IN" w:eastAsia="en-IN"/>
              </w:rPr>
              <w:t>RC6 [</w:t>
            </w:r>
            <w:r w:rsidR="00210C60">
              <w:rPr>
                <w:rFonts w:eastAsia="Times New Roman"/>
                <w:sz w:val="16"/>
                <w:szCs w:val="16"/>
                <w:lang w:val="en-IN" w:eastAsia="en-IN"/>
              </w:rPr>
              <w:t>26</w:t>
            </w:r>
            <w:r w:rsidRPr="00CB4A13">
              <w:rPr>
                <w:rFonts w:eastAsia="Times New Roman"/>
                <w:sz w:val="16"/>
                <w:szCs w:val="16"/>
                <w:lang w:val="en-IN" w:eastAsia="en-IN"/>
              </w:rPr>
              <w:t>]</w:t>
            </w:r>
          </w:p>
          <w:p w14:paraId="34657578" w14:textId="77777777" w:rsidR="0048779E" w:rsidRPr="00CB4A13" w:rsidRDefault="0048779E" w:rsidP="006C71F9">
            <w:pPr>
              <w:jc w:val="start"/>
              <w:rPr>
                <w:rFonts w:eastAsia="Times New Roman"/>
                <w:sz w:val="16"/>
                <w:szCs w:val="16"/>
                <w:lang w:val="en-IN" w:eastAsia="en-IN"/>
              </w:rPr>
            </w:pPr>
          </w:p>
        </w:tc>
        <w:tc>
          <w:tcPr>
            <w:tcW w:w="59pt" w:type="dxa"/>
            <w:tcBorders>
              <w:top w:val="single" w:sz="4" w:space="0" w:color="auto"/>
              <w:bottom w:val="single" w:sz="4" w:space="0" w:color="auto"/>
            </w:tcBorders>
            <w:shd w:val="clear" w:color="auto" w:fill="auto"/>
            <w:noWrap/>
            <w:vAlign w:val="bottom"/>
            <w:hideMark/>
          </w:tcPr>
          <w:p w14:paraId="4E9FF450" w14:textId="72B9CB43" w:rsidR="006E386F" w:rsidRDefault="006E386F" w:rsidP="006C71F9">
            <w:pPr>
              <w:jc w:val="start"/>
              <w:rPr>
                <w:rFonts w:eastAsia="Times New Roman"/>
                <w:sz w:val="16"/>
                <w:szCs w:val="16"/>
                <w:lang w:val="en-IN" w:eastAsia="en-IN"/>
              </w:rPr>
            </w:pPr>
            <w:r w:rsidRPr="00CB4A13">
              <w:rPr>
                <w:rFonts w:eastAsia="Times New Roman"/>
                <w:sz w:val="16"/>
                <w:szCs w:val="16"/>
                <w:lang w:val="en-IN" w:eastAsia="en-IN"/>
              </w:rPr>
              <w:t>NLCA [</w:t>
            </w:r>
            <w:r w:rsidR="00210C60">
              <w:rPr>
                <w:rFonts w:eastAsia="Times New Roman"/>
                <w:sz w:val="16"/>
                <w:szCs w:val="16"/>
                <w:lang w:val="en-IN" w:eastAsia="en-IN"/>
              </w:rPr>
              <w:t>27</w:t>
            </w:r>
            <w:r w:rsidRPr="00CB4A13">
              <w:rPr>
                <w:rFonts w:eastAsia="Times New Roman"/>
                <w:sz w:val="16"/>
                <w:szCs w:val="16"/>
                <w:lang w:val="en-IN" w:eastAsia="en-IN"/>
              </w:rPr>
              <w:t>]</w:t>
            </w:r>
          </w:p>
          <w:p w14:paraId="3358566F" w14:textId="77777777" w:rsidR="0048779E" w:rsidRPr="00CB4A13" w:rsidRDefault="0048779E" w:rsidP="006C71F9">
            <w:pPr>
              <w:jc w:val="start"/>
              <w:rPr>
                <w:rFonts w:eastAsia="Times New Roman"/>
                <w:sz w:val="16"/>
                <w:szCs w:val="16"/>
                <w:lang w:val="en-IN" w:eastAsia="en-IN"/>
              </w:rPr>
            </w:pPr>
          </w:p>
        </w:tc>
        <w:tc>
          <w:tcPr>
            <w:tcW w:w="100.65pt" w:type="dxa"/>
            <w:tcBorders>
              <w:top w:val="single" w:sz="4" w:space="0" w:color="auto"/>
              <w:bottom w:val="single" w:sz="4" w:space="0" w:color="auto"/>
            </w:tcBorders>
            <w:shd w:val="clear" w:color="auto" w:fill="auto"/>
            <w:noWrap/>
            <w:vAlign w:val="bottom"/>
            <w:hideMark/>
          </w:tcPr>
          <w:p w14:paraId="054FC0FD" w14:textId="77777777" w:rsidR="006E386F" w:rsidRDefault="006E386F" w:rsidP="006C71F9">
            <w:pPr>
              <w:jc w:val="start"/>
              <w:rPr>
                <w:rFonts w:eastAsia="Times New Roman"/>
                <w:sz w:val="16"/>
                <w:szCs w:val="16"/>
                <w:lang w:val="en-IN" w:eastAsia="en-IN"/>
              </w:rPr>
            </w:pPr>
            <w:r w:rsidRPr="00CB4A13">
              <w:rPr>
                <w:rFonts w:eastAsia="Times New Roman"/>
                <w:sz w:val="16"/>
                <w:szCs w:val="16"/>
                <w:lang w:val="en-IN" w:eastAsia="en-IN"/>
              </w:rPr>
              <w:t>Proposed Algorithm</w:t>
            </w:r>
          </w:p>
          <w:p w14:paraId="5EF8B1FF" w14:textId="77777777" w:rsidR="0048779E" w:rsidRPr="00CB4A13" w:rsidRDefault="0048779E" w:rsidP="006C71F9">
            <w:pPr>
              <w:jc w:val="start"/>
              <w:rPr>
                <w:rFonts w:eastAsia="Times New Roman"/>
                <w:sz w:val="16"/>
                <w:szCs w:val="16"/>
                <w:lang w:val="en-IN" w:eastAsia="en-IN"/>
              </w:rPr>
            </w:pPr>
          </w:p>
        </w:tc>
      </w:tr>
      <w:tr w:rsidR="006E386F" w:rsidRPr="00CB4A13" w14:paraId="70D21B5C" w14:textId="77777777" w:rsidTr="0048779E">
        <w:trPr>
          <w:trHeight w:val="288"/>
        </w:trPr>
        <w:tc>
          <w:tcPr>
            <w:tcW w:w="106.35pt" w:type="dxa"/>
            <w:tcBorders>
              <w:top w:val="single" w:sz="4" w:space="0" w:color="auto"/>
            </w:tcBorders>
            <w:shd w:val="clear" w:color="auto" w:fill="auto"/>
            <w:vAlign w:val="center"/>
            <w:hideMark/>
          </w:tcPr>
          <w:p w14:paraId="4BEAA3C5"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Structure </w:t>
            </w:r>
          </w:p>
        </w:tc>
        <w:tc>
          <w:tcPr>
            <w:tcW w:w="67.85pt" w:type="dxa"/>
            <w:tcBorders>
              <w:top w:val="single" w:sz="4" w:space="0" w:color="auto"/>
            </w:tcBorders>
            <w:shd w:val="clear" w:color="auto" w:fill="auto"/>
            <w:vAlign w:val="center"/>
            <w:hideMark/>
          </w:tcPr>
          <w:p w14:paraId="03998853"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Feistel </w:t>
            </w:r>
          </w:p>
        </w:tc>
        <w:tc>
          <w:tcPr>
            <w:tcW w:w="57.35pt" w:type="dxa"/>
            <w:tcBorders>
              <w:top w:val="single" w:sz="4" w:space="0" w:color="auto"/>
            </w:tcBorders>
            <w:shd w:val="clear" w:color="auto" w:fill="auto"/>
            <w:vAlign w:val="center"/>
            <w:hideMark/>
          </w:tcPr>
          <w:p w14:paraId="340F7DC4"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Feistel </w:t>
            </w:r>
          </w:p>
        </w:tc>
        <w:tc>
          <w:tcPr>
            <w:tcW w:w="57.35pt" w:type="dxa"/>
            <w:tcBorders>
              <w:top w:val="single" w:sz="4" w:space="0" w:color="auto"/>
            </w:tcBorders>
            <w:shd w:val="clear" w:color="auto" w:fill="auto"/>
            <w:vAlign w:val="center"/>
            <w:hideMark/>
          </w:tcPr>
          <w:p w14:paraId="5158A916"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Feistel </w:t>
            </w:r>
          </w:p>
        </w:tc>
        <w:tc>
          <w:tcPr>
            <w:tcW w:w="56.05pt" w:type="dxa"/>
            <w:tcBorders>
              <w:top w:val="single" w:sz="4" w:space="0" w:color="auto"/>
            </w:tcBorders>
            <w:shd w:val="clear" w:color="auto" w:fill="auto"/>
            <w:vAlign w:val="center"/>
            <w:hideMark/>
          </w:tcPr>
          <w:p w14:paraId="515B8583"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Feistel </w:t>
            </w:r>
          </w:p>
        </w:tc>
        <w:tc>
          <w:tcPr>
            <w:tcW w:w="59pt" w:type="dxa"/>
            <w:tcBorders>
              <w:top w:val="single" w:sz="4" w:space="0" w:color="auto"/>
            </w:tcBorders>
            <w:shd w:val="clear" w:color="auto" w:fill="auto"/>
            <w:vAlign w:val="center"/>
            <w:hideMark/>
          </w:tcPr>
          <w:p w14:paraId="3F1DC83C"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Feistel + SP </w:t>
            </w:r>
          </w:p>
        </w:tc>
        <w:tc>
          <w:tcPr>
            <w:tcW w:w="100.65pt" w:type="dxa"/>
            <w:tcBorders>
              <w:top w:val="single" w:sz="4" w:space="0" w:color="auto"/>
            </w:tcBorders>
            <w:shd w:val="clear" w:color="auto" w:fill="auto"/>
            <w:vAlign w:val="center"/>
            <w:hideMark/>
          </w:tcPr>
          <w:p w14:paraId="749770DF"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SP</w:t>
            </w:r>
          </w:p>
        </w:tc>
      </w:tr>
      <w:tr w:rsidR="006E386F" w:rsidRPr="00CB4A13" w14:paraId="1BAE5679" w14:textId="77777777" w:rsidTr="0048779E">
        <w:trPr>
          <w:trHeight w:val="288"/>
        </w:trPr>
        <w:tc>
          <w:tcPr>
            <w:tcW w:w="106.35pt" w:type="dxa"/>
            <w:tcBorders>
              <w:top w:val="nil"/>
            </w:tcBorders>
            <w:shd w:val="clear" w:color="auto" w:fill="auto"/>
            <w:vAlign w:val="center"/>
            <w:hideMark/>
          </w:tcPr>
          <w:p w14:paraId="47709E78"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Layer </w:t>
            </w:r>
          </w:p>
        </w:tc>
        <w:tc>
          <w:tcPr>
            <w:tcW w:w="67.85pt" w:type="dxa"/>
            <w:tcBorders>
              <w:top w:val="nil"/>
            </w:tcBorders>
            <w:shd w:val="clear" w:color="auto" w:fill="auto"/>
            <w:vAlign w:val="center"/>
            <w:hideMark/>
          </w:tcPr>
          <w:p w14:paraId="467C39C9"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w:t>
            </w:r>
          </w:p>
        </w:tc>
        <w:tc>
          <w:tcPr>
            <w:tcW w:w="57.35pt" w:type="dxa"/>
            <w:tcBorders>
              <w:top w:val="nil"/>
            </w:tcBorders>
            <w:shd w:val="clear" w:color="auto" w:fill="auto"/>
            <w:vAlign w:val="center"/>
            <w:hideMark/>
          </w:tcPr>
          <w:p w14:paraId="26C1A5D8"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w:t>
            </w:r>
          </w:p>
        </w:tc>
        <w:tc>
          <w:tcPr>
            <w:tcW w:w="57.35pt" w:type="dxa"/>
            <w:tcBorders>
              <w:top w:val="nil"/>
            </w:tcBorders>
            <w:shd w:val="clear" w:color="auto" w:fill="auto"/>
            <w:vAlign w:val="center"/>
            <w:hideMark/>
          </w:tcPr>
          <w:p w14:paraId="6E04106E"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w:t>
            </w:r>
          </w:p>
        </w:tc>
        <w:tc>
          <w:tcPr>
            <w:tcW w:w="56.05pt" w:type="dxa"/>
            <w:tcBorders>
              <w:top w:val="nil"/>
            </w:tcBorders>
            <w:shd w:val="clear" w:color="auto" w:fill="auto"/>
            <w:vAlign w:val="center"/>
            <w:hideMark/>
          </w:tcPr>
          <w:p w14:paraId="2CF7384F"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w:t>
            </w:r>
          </w:p>
        </w:tc>
        <w:tc>
          <w:tcPr>
            <w:tcW w:w="59pt" w:type="dxa"/>
            <w:tcBorders>
              <w:top w:val="nil"/>
            </w:tcBorders>
            <w:shd w:val="clear" w:color="auto" w:fill="auto"/>
            <w:vAlign w:val="center"/>
            <w:hideMark/>
          </w:tcPr>
          <w:p w14:paraId="2337FB5A"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w:t>
            </w:r>
          </w:p>
        </w:tc>
        <w:tc>
          <w:tcPr>
            <w:tcW w:w="100.65pt" w:type="dxa"/>
            <w:tcBorders>
              <w:top w:val="nil"/>
            </w:tcBorders>
            <w:shd w:val="clear" w:color="auto" w:fill="auto"/>
            <w:vAlign w:val="center"/>
            <w:hideMark/>
          </w:tcPr>
          <w:p w14:paraId="35B27E91"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2</w:t>
            </w:r>
          </w:p>
        </w:tc>
      </w:tr>
      <w:tr w:rsidR="006E386F" w:rsidRPr="00CB4A13" w14:paraId="435C985B" w14:textId="77777777" w:rsidTr="0048779E">
        <w:trPr>
          <w:trHeight w:val="288"/>
        </w:trPr>
        <w:tc>
          <w:tcPr>
            <w:tcW w:w="106.35pt" w:type="dxa"/>
            <w:tcBorders>
              <w:top w:val="nil"/>
            </w:tcBorders>
            <w:shd w:val="clear" w:color="auto" w:fill="auto"/>
            <w:vAlign w:val="center"/>
            <w:hideMark/>
          </w:tcPr>
          <w:p w14:paraId="0A38129D"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Block size </w:t>
            </w:r>
          </w:p>
        </w:tc>
        <w:tc>
          <w:tcPr>
            <w:tcW w:w="67.85pt" w:type="dxa"/>
            <w:tcBorders>
              <w:top w:val="nil"/>
            </w:tcBorders>
            <w:shd w:val="clear" w:color="auto" w:fill="auto"/>
            <w:vAlign w:val="center"/>
            <w:hideMark/>
          </w:tcPr>
          <w:p w14:paraId="242EBC6C"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64 bits </w:t>
            </w:r>
          </w:p>
        </w:tc>
        <w:tc>
          <w:tcPr>
            <w:tcW w:w="57.35pt" w:type="dxa"/>
            <w:tcBorders>
              <w:top w:val="nil"/>
            </w:tcBorders>
            <w:shd w:val="clear" w:color="auto" w:fill="auto"/>
            <w:vAlign w:val="center"/>
            <w:hideMark/>
          </w:tcPr>
          <w:p w14:paraId="2FFF353B"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48, 96, 144 bit </w:t>
            </w:r>
          </w:p>
        </w:tc>
        <w:tc>
          <w:tcPr>
            <w:tcW w:w="57.35pt" w:type="dxa"/>
            <w:tcBorders>
              <w:top w:val="nil"/>
            </w:tcBorders>
            <w:shd w:val="clear" w:color="auto" w:fill="auto"/>
            <w:vAlign w:val="center"/>
            <w:hideMark/>
          </w:tcPr>
          <w:p w14:paraId="6CA9E289"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64 or 128 </w:t>
            </w:r>
          </w:p>
        </w:tc>
        <w:tc>
          <w:tcPr>
            <w:tcW w:w="56.05pt" w:type="dxa"/>
            <w:tcBorders>
              <w:top w:val="nil"/>
            </w:tcBorders>
            <w:shd w:val="clear" w:color="auto" w:fill="auto"/>
            <w:vAlign w:val="center"/>
            <w:hideMark/>
          </w:tcPr>
          <w:p w14:paraId="4C649442"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128 bits </w:t>
            </w:r>
          </w:p>
        </w:tc>
        <w:tc>
          <w:tcPr>
            <w:tcW w:w="59pt" w:type="dxa"/>
            <w:tcBorders>
              <w:top w:val="nil"/>
            </w:tcBorders>
            <w:shd w:val="clear" w:color="auto" w:fill="auto"/>
            <w:vAlign w:val="center"/>
            <w:hideMark/>
          </w:tcPr>
          <w:p w14:paraId="499896CC"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128, or 256 </w:t>
            </w:r>
          </w:p>
        </w:tc>
        <w:tc>
          <w:tcPr>
            <w:tcW w:w="100.65pt" w:type="dxa"/>
            <w:tcBorders>
              <w:top w:val="nil"/>
            </w:tcBorders>
            <w:shd w:val="clear" w:color="auto" w:fill="auto"/>
            <w:vAlign w:val="center"/>
            <w:hideMark/>
          </w:tcPr>
          <w:p w14:paraId="7DDDDC62"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128</w:t>
            </w:r>
          </w:p>
        </w:tc>
      </w:tr>
      <w:tr w:rsidR="006E386F" w:rsidRPr="00CB4A13" w14:paraId="75BAF333" w14:textId="77777777" w:rsidTr="0048779E">
        <w:trPr>
          <w:trHeight w:val="336"/>
        </w:trPr>
        <w:tc>
          <w:tcPr>
            <w:tcW w:w="106.35pt" w:type="dxa"/>
            <w:tcBorders>
              <w:top w:val="nil"/>
            </w:tcBorders>
            <w:shd w:val="clear" w:color="auto" w:fill="auto"/>
            <w:vAlign w:val="center"/>
            <w:hideMark/>
          </w:tcPr>
          <w:p w14:paraId="524DC588"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Key size </w:t>
            </w:r>
          </w:p>
        </w:tc>
        <w:tc>
          <w:tcPr>
            <w:tcW w:w="67.85pt" w:type="dxa"/>
            <w:tcBorders>
              <w:top w:val="nil"/>
            </w:tcBorders>
            <w:shd w:val="clear" w:color="auto" w:fill="auto"/>
            <w:vAlign w:val="center"/>
            <w:hideMark/>
          </w:tcPr>
          <w:p w14:paraId="0C9FD085"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128 bits </w:t>
            </w:r>
          </w:p>
        </w:tc>
        <w:tc>
          <w:tcPr>
            <w:tcW w:w="57.35pt" w:type="dxa"/>
            <w:tcBorders>
              <w:top w:val="nil"/>
            </w:tcBorders>
            <w:shd w:val="clear" w:color="auto" w:fill="auto"/>
            <w:vAlign w:val="center"/>
            <w:hideMark/>
          </w:tcPr>
          <w:p w14:paraId="6A0F372F"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48, 96, 144 bit </w:t>
            </w:r>
          </w:p>
        </w:tc>
        <w:tc>
          <w:tcPr>
            <w:tcW w:w="57.35pt" w:type="dxa"/>
            <w:tcBorders>
              <w:top w:val="nil"/>
            </w:tcBorders>
            <w:shd w:val="clear" w:color="auto" w:fill="auto"/>
            <w:vAlign w:val="center"/>
            <w:hideMark/>
          </w:tcPr>
          <w:p w14:paraId="64C5011B"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64 or 128 </w:t>
            </w:r>
          </w:p>
        </w:tc>
        <w:tc>
          <w:tcPr>
            <w:tcW w:w="56.05pt" w:type="dxa"/>
            <w:tcBorders>
              <w:top w:val="nil"/>
            </w:tcBorders>
            <w:shd w:val="clear" w:color="auto" w:fill="auto"/>
            <w:vAlign w:val="center"/>
            <w:hideMark/>
          </w:tcPr>
          <w:p w14:paraId="74C84C63"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128, 192, 256 bits </w:t>
            </w:r>
          </w:p>
        </w:tc>
        <w:tc>
          <w:tcPr>
            <w:tcW w:w="59pt" w:type="dxa"/>
            <w:tcBorders>
              <w:top w:val="nil"/>
            </w:tcBorders>
            <w:shd w:val="clear" w:color="auto" w:fill="auto"/>
            <w:vAlign w:val="center"/>
            <w:hideMark/>
          </w:tcPr>
          <w:p w14:paraId="43275B2A"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1,28,256</w:t>
            </w:r>
          </w:p>
        </w:tc>
        <w:tc>
          <w:tcPr>
            <w:tcW w:w="100.65pt" w:type="dxa"/>
            <w:tcBorders>
              <w:top w:val="nil"/>
            </w:tcBorders>
            <w:shd w:val="clear" w:color="auto" w:fill="auto"/>
            <w:vAlign w:val="center"/>
            <w:hideMark/>
          </w:tcPr>
          <w:p w14:paraId="57E134FF"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128</w:t>
            </w:r>
          </w:p>
        </w:tc>
      </w:tr>
      <w:tr w:rsidR="006E386F" w:rsidRPr="00CB4A13" w14:paraId="58390121" w14:textId="77777777" w:rsidTr="0048779E">
        <w:trPr>
          <w:trHeight w:val="288"/>
        </w:trPr>
        <w:tc>
          <w:tcPr>
            <w:tcW w:w="106.35pt" w:type="dxa"/>
            <w:vMerge w:val="restart"/>
            <w:tcBorders>
              <w:top w:val="nil"/>
            </w:tcBorders>
            <w:shd w:val="clear" w:color="auto" w:fill="auto"/>
            <w:vAlign w:val="center"/>
            <w:hideMark/>
          </w:tcPr>
          <w:p w14:paraId="2010E031" w14:textId="4848AA81" w:rsidR="006E386F" w:rsidRPr="00CB4A13" w:rsidRDefault="00E61CEF" w:rsidP="006C71F9">
            <w:pPr>
              <w:jc w:val="start"/>
              <w:rPr>
                <w:rFonts w:eastAsia="Times New Roman"/>
                <w:sz w:val="16"/>
                <w:szCs w:val="16"/>
                <w:lang w:val="en-IN" w:eastAsia="en-IN"/>
              </w:rPr>
            </w:pPr>
            <w:r>
              <w:rPr>
                <w:rFonts w:eastAsia="Times New Roman"/>
                <w:sz w:val="16"/>
                <w:szCs w:val="16"/>
                <w:lang w:eastAsia="en-IN"/>
              </w:rPr>
              <w:t xml:space="preserve"> </w:t>
            </w:r>
            <w:r w:rsidR="006E386F" w:rsidRPr="00CB4A13">
              <w:rPr>
                <w:rFonts w:eastAsia="Times New Roman"/>
                <w:sz w:val="16"/>
                <w:szCs w:val="16"/>
                <w:lang w:eastAsia="en-IN"/>
              </w:rPr>
              <w:t xml:space="preserve">No. of Round Possible key </w:t>
            </w:r>
          </w:p>
        </w:tc>
        <w:tc>
          <w:tcPr>
            <w:tcW w:w="67.85pt" w:type="dxa"/>
            <w:vMerge w:val="restart"/>
            <w:tcBorders>
              <w:top w:val="nil"/>
            </w:tcBorders>
            <w:shd w:val="clear" w:color="auto" w:fill="auto"/>
            <w:vAlign w:val="center"/>
            <w:hideMark/>
          </w:tcPr>
          <w:p w14:paraId="42758A99"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32 2</w:t>
            </w:r>
            <w:r w:rsidRPr="00CB4A13">
              <w:rPr>
                <w:rFonts w:eastAsia="Times New Roman"/>
                <w:sz w:val="16"/>
                <w:szCs w:val="16"/>
                <w:vertAlign w:val="superscript"/>
                <w:lang w:eastAsia="en-IN"/>
              </w:rPr>
              <w:t xml:space="preserve">56 </w:t>
            </w:r>
            <w:r w:rsidRPr="00CB4A13">
              <w:rPr>
                <w:rFonts w:eastAsia="Times New Roman"/>
                <w:sz w:val="16"/>
                <w:szCs w:val="16"/>
                <w:lang w:eastAsia="en-IN"/>
              </w:rPr>
              <w:t xml:space="preserve">bits </w:t>
            </w:r>
          </w:p>
        </w:tc>
        <w:tc>
          <w:tcPr>
            <w:tcW w:w="57.35pt" w:type="dxa"/>
            <w:tcBorders>
              <w:top w:val="nil"/>
            </w:tcBorders>
            <w:shd w:val="clear" w:color="auto" w:fill="auto"/>
            <w:vAlign w:val="center"/>
            <w:hideMark/>
          </w:tcPr>
          <w:p w14:paraId="3252DE68"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Variable </w:t>
            </w:r>
          </w:p>
        </w:tc>
        <w:tc>
          <w:tcPr>
            <w:tcW w:w="57.35pt" w:type="dxa"/>
            <w:tcBorders>
              <w:top w:val="nil"/>
            </w:tcBorders>
            <w:shd w:val="clear" w:color="auto" w:fill="auto"/>
            <w:vAlign w:val="center"/>
            <w:hideMark/>
          </w:tcPr>
          <w:p w14:paraId="302B18EB"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Variable </w:t>
            </w:r>
          </w:p>
        </w:tc>
        <w:tc>
          <w:tcPr>
            <w:tcW w:w="56.05pt" w:type="dxa"/>
            <w:tcBorders>
              <w:top w:val="nil"/>
            </w:tcBorders>
            <w:shd w:val="clear" w:color="auto" w:fill="auto"/>
            <w:vAlign w:val="center"/>
            <w:hideMark/>
          </w:tcPr>
          <w:p w14:paraId="0067C0BF"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20</w:t>
            </w:r>
          </w:p>
        </w:tc>
        <w:tc>
          <w:tcPr>
            <w:tcW w:w="59pt" w:type="dxa"/>
            <w:tcBorders>
              <w:top w:val="nil"/>
            </w:tcBorders>
            <w:shd w:val="clear" w:color="auto" w:fill="auto"/>
            <w:vAlign w:val="center"/>
            <w:hideMark/>
          </w:tcPr>
          <w:p w14:paraId="275A1CE8"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4</w:t>
            </w:r>
          </w:p>
        </w:tc>
        <w:tc>
          <w:tcPr>
            <w:tcW w:w="100.65pt" w:type="dxa"/>
            <w:tcBorders>
              <w:top w:val="nil"/>
            </w:tcBorders>
            <w:shd w:val="clear" w:color="auto" w:fill="auto"/>
            <w:vAlign w:val="center"/>
            <w:hideMark/>
          </w:tcPr>
          <w:p w14:paraId="4713A8A1"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18</w:t>
            </w:r>
          </w:p>
        </w:tc>
      </w:tr>
      <w:tr w:rsidR="006E386F" w:rsidRPr="00CB4A13" w14:paraId="7AF98AB2" w14:textId="77777777" w:rsidTr="0048779E">
        <w:trPr>
          <w:trHeight w:val="336"/>
        </w:trPr>
        <w:tc>
          <w:tcPr>
            <w:tcW w:w="106.35pt" w:type="dxa"/>
            <w:vMerge/>
            <w:tcBorders>
              <w:top w:val="nil"/>
            </w:tcBorders>
            <w:vAlign w:val="center"/>
            <w:hideMark/>
          </w:tcPr>
          <w:p w14:paraId="1DED2442" w14:textId="77777777" w:rsidR="006E386F" w:rsidRPr="00CB4A13" w:rsidRDefault="006E386F" w:rsidP="006C71F9">
            <w:pPr>
              <w:jc w:val="start"/>
              <w:rPr>
                <w:rFonts w:eastAsia="Times New Roman"/>
                <w:sz w:val="16"/>
                <w:szCs w:val="16"/>
                <w:lang w:val="en-IN" w:eastAsia="en-IN"/>
              </w:rPr>
            </w:pPr>
          </w:p>
        </w:tc>
        <w:tc>
          <w:tcPr>
            <w:tcW w:w="67.85pt" w:type="dxa"/>
            <w:vMerge/>
            <w:tcBorders>
              <w:top w:val="nil"/>
            </w:tcBorders>
            <w:vAlign w:val="center"/>
            <w:hideMark/>
          </w:tcPr>
          <w:p w14:paraId="2D94C694" w14:textId="77777777" w:rsidR="006E386F" w:rsidRPr="00CB4A13" w:rsidRDefault="006E386F" w:rsidP="006C71F9">
            <w:pPr>
              <w:jc w:val="start"/>
              <w:rPr>
                <w:rFonts w:eastAsia="Times New Roman"/>
                <w:sz w:val="16"/>
                <w:szCs w:val="16"/>
                <w:lang w:val="en-IN" w:eastAsia="en-IN"/>
              </w:rPr>
            </w:pPr>
          </w:p>
        </w:tc>
        <w:tc>
          <w:tcPr>
            <w:tcW w:w="57.35pt" w:type="dxa"/>
            <w:tcBorders>
              <w:top w:val="nil"/>
            </w:tcBorders>
            <w:shd w:val="clear" w:color="auto" w:fill="auto"/>
            <w:vAlign w:val="center"/>
            <w:hideMark/>
          </w:tcPr>
          <w:p w14:paraId="3F92E3FF"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248, 296 Or 2144 bits </w:t>
            </w:r>
          </w:p>
        </w:tc>
        <w:tc>
          <w:tcPr>
            <w:tcW w:w="57.35pt" w:type="dxa"/>
            <w:tcBorders>
              <w:top w:val="nil"/>
            </w:tcBorders>
            <w:shd w:val="clear" w:color="auto" w:fill="auto"/>
            <w:vAlign w:val="center"/>
            <w:hideMark/>
          </w:tcPr>
          <w:p w14:paraId="01418B60"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264,2128 bits </w:t>
            </w:r>
          </w:p>
        </w:tc>
        <w:tc>
          <w:tcPr>
            <w:tcW w:w="56.05pt" w:type="dxa"/>
            <w:tcBorders>
              <w:top w:val="nil"/>
            </w:tcBorders>
            <w:shd w:val="clear" w:color="auto" w:fill="auto"/>
            <w:vAlign w:val="center"/>
            <w:hideMark/>
          </w:tcPr>
          <w:p w14:paraId="4A8C9E44"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2128,2196 bits </w:t>
            </w:r>
          </w:p>
        </w:tc>
        <w:tc>
          <w:tcPr>
            <w:tcW w:w="59pt" w:type="dxa"/>
            <w:tcBorders>
              <w:top w:val="nil"/>
            </w:tcBorders>
            <w:shd w:val="clear" w:color="auto" w:fill="auto"/>
            <w:vAlign w:val="center"/>
            <w:hideMark/>
          </w:tcPr>
          <w:p w14:paraId="0FA07FFB"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2128,2256 bits </w:t>
            </w:r>
          </w:p>
        </w:tc>
        <w:tc>
          <w:tcPr>
            <w:tcW w:w="100.65pt" w:type="dxa"/>
            <w:tcBorders>
              <w:top w:val="nil"/>
            </w:tcBorders>
            <w:shd w:val="clear" w:color="auto" w:fill="auto"/>
            <w:vAlign w:val="center"/>
            <w:hideMark/>
          </w:tcPr>
          <w:p w14:paraId="1B5A86FE"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2128, </w:t>
            </w:r>
          </w:p>
        </w:tc>
      </w:tr>
      <w:tr w:rsidR="006E386F" w:rsidRPr="00CB4A13" w14:paraId="3490F902" w14:textId="77777777" w:rsidTr="0048779E">
        <w:trPr>
          <w:trHeight w:val="288"/>
        </w:trPr>
        <w:tc>
          <w:tcPr>
            <w:tcW w:w="106.35pt" w:type="dxa"/>
            <w:tcBorders>
              <w:top w:val="nil"/>
            </w:tcBorders>
            <w:shd w:val="clear" w:color="auto" w:fill="auto"/>
            <w:vAlign w:val="center"/>
            <w:hideMark/>
          </w:tcPr>
          <w:p w14:paraId="524AD95B" w14:textId="3B5F0B7E" w:rsidR="006E386F" w:rsidRPr="00CB4A13" w:rsidRDefault="006E386F" w:rsidP="003C0127">
            <w:pPr>
              <w:jc w:val="start"/>
              <w:rPr>
                <w:rFonts w:eastAsia="Times New Roman"/>
                <w:sz w:val="16"/>
                <w:szCs w:val="16"/>
                <w:lang w:val="en-IN" w:eastAsia="en-IN"/>
              </w:rPr>
            </w:pPr>
            <w:r w:rsidRPr="00CB4A13">
              <w:rPr>
                <w:rFonts w:eastAsia="Times New Roman"/>
                <w:sz w:val="16"/>
                <w:szCs w:val="16"/>
                <w:lang w:eastAsia="en-IN"/>
              </w:rPr>
              <w:t>Average time (S)</w:t>
            </w:r>
          </w:p>
        </w:tc>
        <w:tc>
          <w:tcPr>
            <w:tcW w:w="67.85pt" w:type="dxa"/>
            <w:tcBorders>
              <w:top w:val="nil"/>
            </w:tcBorders>
            <w:shd w:val="clear" w:color="auto" w:fill="auto"/>
            <w:vAlign w:val="center"/>
            <w:hideMark/>
          </w:tcPr>
          <w:p w14:paraId="1C815A4B"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2.4</w:t>
            </w:r>
          </w:p>
        </w:tc>
        <w:tc>
          <w:tcPr>
            <w:tcW w:w="57.35pt" w:type="dxa"/>
            <w:tcBorders>
              <w:top w:val="nil"/>
            </w:tcBorders>
            <w:shd w:val="clear" w:color="auto" w:fill="auto"/>
            <w:vAlign w:val="center"/>
            <w:hideMark/>
          </w:tcPr>
          <w:p w14:paraId="2971A7BE"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4.2</w:t>
            </w:r>
          </w:p>
        </w:tc>
        <w:tc>
          <w:tcPr>
            <w:tcW w:w="57.35pt" w:type="dxa"/>
            <w:tcBorders>
              <w:top w:val="nil"/>
            </w:tcBorders>
            <w:shd w:val="clear" w:color="auto" w:fill="auto"/>
            <w:vAlign w:val="center"/>
            <w:hideMark/>
          </w:tcPr>
          <w:p w14:paraId="083CFC38"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2.9</w:t>
            </w:r>
          </w:p>
        </w:tc>
        <w:tc>
          <w:tcPr>
            <w:tcW w:w="56.05pt" w:type="dxa"/>
            <w:tcBorders>
              <w:top w:val="nil"/>
            </w:tcBorders>
            <w:shd w:val="clear" w:color="auto" w:fill="auto"/>
            <w:vAlign w:val="center"/>
            <w:hideMark/>
          </w:tcPr>
          <w:p w14:paraId="26A49BCE"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2.63</w:t>
            </w:r>
          </w:p>
        </w:tc>
        <w:tc>
          <w:tcPr>
            <w:tcW w:w="59pt" w:type="dxa"/>
            <w:tcBorders>
              <w:top w:val="nil"/>
            </w:tcBorders>
            <w:shd w:val="clear" w:color="auto" w:fill="auto"/>
            <w:vAlign w:val="center"/>
            <w:hideMark/>
          </w:tcPr>
          <w:p w14:paraId="13F9EECD"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1.89</w:t>
            </w:r>
          </w:p>
        </w:tc>
        <w:tc>
          <w:tcPr>
            <w:tcW w:w="100.65pt" w:type="dxa"/>
            <w:tcBorders>
              <w:top w:val="nil"/>
            </w:tcBorders>
            <w:shd w:val="clear" w:color="auto" w:fill="auto"/>
            <w:vAlign w:val="center"/>
            <w:hideMark/>
          </w:tcPr>
          <w:p w14:paraId="764AF474"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0.8364</w:t>
            </w:r>
          </w:p>
        </w:tc>
      </w:tr>
      <w:tr w:rsidR="0048779E" w:rsidRPr="00CB4A13" w14:paraId="1BBD3659" w14:textId="77777777" w:rsidTr="0048779E">
        <w:trPr>
          <w:trHeight w:val="1484"/>
        </w:trPr>
        <w:tc>
          <w:tcPr>
            <w:tcW w:w="106.35pt" w:type="dxa"/>
            <w:tcBorders>
              <w:top w:val="nil"/>
            </w:tcBorders>
            <w:shd w:val="clear" w:color="auto" w:fill="auto"/>
            <w:vAlign w:val="center"/>
            <w:hideMark/>
          </w:tcPr>
          <w:p w14:paraId="38AD86BC" w14:textId="162AB73D" w:rsidR="0048779E" w:rsidRPr="00CB4A13" w:rsidRDefault="0048779E" w:rsidP="006C71F9">
            <w:pPr>
              <w:jc w:val="start"/>
              <w:rPr>
                <w:rFonts w:eastAsia="Times New Roman"/>
                <w:sz w:val="16"/>
                <w:szCs w:val="16"/>
                <w:lang w:val="en-IN" w:eastAsia="en-IN"/>
              </w:rPr>
            </w:pPr>
            <w:r w:rsidRPr="00CB4A13">
              <w:rPr>
                <w:rFonts w:eastAsia="Times New Roman"/>
                <w:sz w:val="16"/>
                <w:szCs w:val="16"/>
                <w:lang w:eastAsia="en-IN"/>
              </w:rPr>
              <w:t xml:space="preserve">Mathematical </w:t>
            </w:r>
            <w:r>
              <w:rPr>
                <w:rFonts w:eastAsia="Times New Roman"/>
                <w:sz w:val="16"/>
                <w:szCs w:val="16"/>
                <w:lang w:eastAsia="en-IN"/>
              </w:rPr>
              <w:t>Operations Used</w:t>
            </w:r>
          </w:p>
        </w:tc>
        <w:tc>
          <w:tcPr>
            <w:tcW w:w="67.85pt" w:type="dxa"/>
            <w:tcBorders>
              <w:top w:val="nil"/>
            </w:tcBorders>
            <w:shd w:val="clear" w:color="auto" w:fill="auto"/>
            <w:vAlign w:val="center"/>
            <w:hideMark/>
          </w:tcPr>
          <w:p w14:paraId="7416BF4C" w14:textId="77777777" w:rsidR="0048779E" w:rsidRPr="00CB4A13" w:rsidRDefault="0048779E" w:rsidP="006C71F9">
            <w:pPr>
              <w:jc w:val="start"/>
              <w:rPr>
                <w:rFonts w:eastAsia="Times New Roman"/>
                <w:sz w:val="16"/>
                <w:szCs w:val="16"/>
                <w:lang w:val="en-IN" w:eastAsia="en-IN"/>
              </w:rPr>
            </w:pPr>
            <w:r w:rsidRPr="00CB4A13">
              <w:rPr>
                <w:rFonts w:eastAsia="Times New Roman"/>
                <w:sz w:val="16"/>
                <w:szCs w:val="16"/>
                <w:lang w:eastAsia="en-IN"/>
              </w:rPr>
              <w:t xml:space="preserve">Addition, subtraction, XOR, Shifting. (8 bits) </w:t>
            </w:r>
          </w:p>
        </w:tc>
        <w:tc>
          <w:tcPr>
            <w:tcW w:w="57.35pt" w:type="dxa"/>
            <w:tcBorders>
              <w:top w:val="nil"/>
            </w:tcBorders>
            <w:shd w:val="clear" w:color="auto" w:fill="auto"/>
            <w:vAlign w:val="center"/>
            <w:hideMark/>
          </w:tcPr>
          <w:p w14:paraId="27B5C11E" w14:textId="77777777" w:rsidR="0048779E" w:rsidRPr="00CB4A13" w:rsidRDefault="0048779E" w:rsidP="006C71F9">
            <w:pPr>
              <w:jc w:val="start"/>
              <w:rPr>
                <w:rFonts w:eastAsia="Times New Roman"/>
                <w:sz w:val="16"/>
                <w:szCs w:val="16"/>
                <w:lang w:val="en-IN" w:eastAsia="en-IN"/>
              </w:rPr>
            </w:pPr>
            <w:r w:rsidRPr="00CB4A13">
              <w:rPr>
                <w:rFonts w:eastAsia="Times New Roman"/>
                <w:sz w:val="16"/>
                <w:szCs w:val="16"/>
                <w:lang w:eastAsia="en-IN"/>
              </w:rPr>
              <w:t xml:space="preserve">XOR, rotations, 2n mod addition, substitution (8 bits) </w:t>
            </w:r>
          </w:p>
        </w:tc>
        <w:tc>
          <w:tcPr>
            <w:tcW w:w="57.35pt" w:type="dxa"/>
            <w:tcBorders>
              <w:top w:val="nil"/>
            </w:tcBorders>
            <w:shd w:val="clear" w:color="auto" w:fill="auto"/>
            <w:vAlign w:val="center"/>
            <w:hideMark/>
          </w:tcPr>
          <w:p w14:paraId="683BB3C0" w14:textId="77777777" w:rsidR="0048779E" w:rsidRPr="00CB4A13" w:rsidRDefault="0048779E" w:rsidP="006C71F9">
            <w:pPr>
              <w:jc w:val="start"/>
              <w:rPr>
                <w:rFonts w:eastAsia="Times New Roman"/>
                <w:sz w:val="16"/>
                <w:szCs w:val="16"/>
                <w:lang w:val="en-IN" w:eastAsia="en-IN"/>
              </w:rPr>
            </w:pPr>
            <w:r w:rsidRPr="00CB4A13">
              <w:rPr>
                <w:rFonts w:eastAsia="Times New Roman"/>
                <w:sz w:val="16"/>
                <w:szCs w:val="16"/>
                <w:lang w:eastAsia="en-IN"/>
              </w:rPr>
              <w:t xml:space="preserve">XOR, rotations, </w:t>
            </w:r>
          </w:p>
          <w:p w14:paraId="02BE7524" w14:textId="556BB067" w:rsidR="0048779E" w:rsidRPr="00CB4A13" w:rsidRDefault="0048779E" w:rsidP="006C71F9">
            <w:pPr>
              <w:jc w:val="start"/>
              <w:rPr>
                <w:rFonts w:eastAsia="Times New Roman"/>
                <w:sz w:val="16"/>
                <w:szCs w:val="16"/>
                <w:lang w:val="en-IN" w:eastAsia="en-IN"/>
              </w:rPr>
            </w:pPr>
            <w:r w:rsidRPr="00CB4A13">
              <w:rPr>
                <w:rFonts w:eastAsia="Times New Roman"/>
                <w:sz w:val="16"/>
                <w:szCs w:val="16"/>
                <w:lang w:eastAsia="en-IN"/>
              </w:rPr>
              <w:t xml:space="preserve">2n mod addition, substitution (6 bits) </w:t>
            </w:r>
          </w:p>
        </w:tc>
        <w:tc>
          <w:tcPr>
            <w:tcW w:w="56.05pt" w:type="dxa"/>
            <w:tcBorders>
              <w:top w:val="nil"/>
            </w:tcBorders>
            <w:shd w:val="clear" w:color="auto" w:fill="auto"/>
            <w:vAlign w:val="center"/>
            <w:hideMark/>
          </w:tcPr>
          <w:p w14:paraId="6D92AB2F" w14:textId="77777777" w:rsidR="0048779E" w:rsidRDefault="0048779E" w:rsidP="0048779E">
            <w:pPr>
              <w:jc w:val="start"/>
              <w:rPr>
                <w:rFonts w:eastAsia="Times New Roman"/>
                <w:sz w:val="16"/>
                <w:szCs w:val="16"/>
                <w:lang w:val="en-IN" w:eastAsia="en-IN"/>
              </w:rPr>
            </w:pPr>
            <w:r w:rsidRPr="00CB4A13">
              <w:rPr>
                <w:rFonts w:eastAsia="Times New Roman"/>
                <w:sz w:val="16"/>
                <w:szCs w:val="16"/>
                <w:lang w:eastAsia="en-IN"/>
              </w:rPr>
              <w:t xml:space="preserve">Addition (2’s comp). </w:t>
            </w:r>
          </w:p>
          <w:p w14:paraId="5FA0A65D" w14:textId="06F12E87" w:rsidR="0048779E" w:rsidRPr="00CB4A13" w:rsidRDefault="0048779E" w:rsidP="0048779E">
            <w:pPr>
              <w:jc w:val="start"/>
              <w:rPr>
                <w:rFonts w:eastAsia="Times New Roman"/>
                <w:sz w:val="16"/>
                <w:szCs w:val="16"/>
                <w:lang w:val="en-IN" w:eastAsia="en-IN"/>
              </w:rPr>
            </w:pPr>
            <w:r w:rsidRPr="00CB4A13">
              <w:rPr>
                <w:rFonts w:eastAsia="Times New Roman"/>
                <w:sz w:val="16"/>
                <w:szCs w:val="16"/>
                <w:lang w:eastAsia="en-IN"/>
              </w:rPr>
              <w:t xml:space="preserve">Variable Rotation, XOR, (16 bits) </w:t>
            </w:r>
          </w:p>
        </w:tc>
        <w:tc>
          <w:tcPr>
            <w:tcW w:w="59pt" w:type="dxa"/>
            <w:tcBorders>
              <w:top w:val="nil"/>
            </w:tcBorders>
            <w:shd w:val="clear" w:color="auto" w:fill="auto"/>
            <w:vAlign w:val="center"/>
            <w:hideMark/>
          </w:tcPr>
          <w:p w14:paraId="038C867D" w14:textId="77777777" w:rsidR="0048779E" w:rsidRPr="00CB4A13" w:rsidRDefault="0048779E" w:rsidP="006C71F9">
            <w:pPr>
              <w:jc w:val="start"/>
              <w:rPr>
                <w:rFonts w:eastAsia="Times New Roman"/>
                <w:sz w:val="16"/>
                <w:szCs w:val="16"/>
                <w:lang w:val="en-IN" w:eastAsia="en-IN"/>
              </w:rPr>
            </w:pPr>
            <w:r w:rsidRPr="00CB4A13">
              <w:rPr>
                <w:rFonts w:eastAsia="Times New Roman"/>
                <w:sz w:val="16"/>
                <w:szCs w:val="16"/>
                <w:lang w:eastAsia="en-IN"/>
              </w:rPr>
              <w:t xml:space="preserve">Shifting, </w:t>
            </w:r>
          </w:p>
          <w:p w14:paraId="41102D38" w14:textId="77777777" w:rsidR="0048779E" w:rsidRPr="00CB4A13" w:rsidRDefault="0048779E" w:rsidP="006C71F9">
            <w:pPr>
              <w:jc w:val="start"/>
              <w:rPr>
                <w:rFonts w:eastAsia="Times New Roman"/>
                <w:sz w:val="16"/>
                <w:szCs w:val="16"/>
                <w:lang w:val="en-IN" w:eastAsia="en-IN"/>
              </w:rPr>
            </w:pPr>
            <w:r w:rsidRPr="00CB4A13">
              <w:rPr>
                <w:rFonts w:eastAsia="Times New Roman"/>
                <w:sz w:val="16"/>
                <w:szCs w:val="16"/>
                <w:lang w:eastAsia="en-IN"/>
              </w:rPr>
              <w:t xml:space="preserve">Substitution (4 bits) </w:t>
            </w:r>
          </w:p>
          <w:p w14:paraId="311B3826" w14:textId="24A3A5F2" w:rsidR="0048779E" w:rsidRPr="00CB4A13" w:rsidRDefault="0048779E" w:rsidP="006C71F9">
            <w:pPr>
              <w:jc w:val="start"/>
              <w:rPr>
                <w:rFonts w:eastAsia="Times New Roman"/>
                <w:sz w:val="16"/>
                <w:szCs w:val="16"/>
                <w:lang w:val="en-IN" w:eastAsia="en-IN"/>
              </w:rPr>
            </w:pPr>
            <w:r w:rsidRPr="00CB4A13">
              <w:rPr>
                <w:rFonts w:eastAsia="Times New Roman"/>
                <w:sz w:val="16"/>
                <w:szCs w:val="16"/>
                <w:lang w:eastAsia="en-IN"/>
              </w:rPr>
              <w:t xml:space="preserve">XOR, XNOR, </w:t>
            </w:r>
          </w:p>
        </w:tc>
        <w:tc>
          <w:tcPr>
            <w:tcW w:w="100.65pt" w:type="dxa"/>
            <w:tcBorders>
              <w:top w:val="nil"/>
            </w:tcBorders>
            <w:shd w:val="clear" w:color="auto" w:fill="auto"/>
            <w:vAlign w:val="center"/>
            <w:hideMark/>
          </w:tcPr>
          <w:p w14:paraId="7C45C5AB" w14:textId="0F3B86E5" w:rsidR="0048779E" w:rsidRPr="00CB4A13" w:rsidRDefault="0048779E" w:rsidP="006C71F9">
            <w:pPr>
              <w:jc w:val="start"/>
              <w:rPr>
                <w:rFonts w:eastAsia="Times New Roman"/>
                <w:sz w:val="16"/>
                <w:szCs w:val="16"/>
                <w:lang w:val="en-IN" w:eastAsia="en-IN"/>
              </w:rPr>
            </w:pPr>
            <w:r w:rsidRPr="00CB4A13">
              <w:rPr>
                <w:rFonts w:eastAsia="Times New Roman"/>
                <w:sz w:val="16"/>
                <w:szCs w:val="16"/>
                <w:lang w:eastAsia="en-IN"/>
              </w:rPr>
              <w:t>Shifting, Substitution (16 bits)</w:t>
            </w:r>
            <w:r>
              <w:rPr>
                <w:rFonts w:eastAsia="Times New Roman"/>
                <w:sz w:val="16"/>
                <w:szCs w:val="16"/>
                <w:lang w:eastAsia="en-IN"/>
              </w:rPr>
              <w:t>, XOR</w:t>
            </w:r>
            <w:r w:rsidRPr="00CB4A13">
              <w:rPr>
                <w:rFonts w:eastAsia="Times New Roman"/>
                <w:sz w:val="16"/>
                <w:szCs w:val="16"/>
                <w:lang w:eastAsia="en-IN"/>
              </w:rPr>
              <w:t xml:space="preserve"> </w:t>
            </w:r>
          </w:p>
        </w:tc>
      </w:tr>
      <w:tr w:rsidR="006E386F" w:rsidRPr="00CB4A13" w14:paraId="2FE98F12" w14:textId="77777777" w:rsidTr="0048779E">
        <w:trPr>
          <w:trHeight w:val="348"/>
        </w:trPr>
        <w:tc>
          <w:tcPr>
            <w:tcW w:w="106.35pt" w:type="dxa"/>
            <w:tcBorders>
              <w:top w:val="nil"/>
              <w:bottom w:val="single" w:sz="4" w:space="0" w:color="auto"/>
            </w:tcBorders>
            <w:shd w:val="clear" w:color="auto" w:fill="auto"/>
            <w:vAlign w:val="center"/>
            <w:hideMark/>
          </w:tcPr>
          <w:p w14:paraId="20490F97"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Security rate </w:t>
            </w:r>
          </w:p>
        </w:tc>
        <w:tc>
          <w:tcPr>
            <w:tcW w:w="67.85pt" w:type="dxa"/>
            <w:tcBorders>
              <w:top w:val="nil"/>
              <w:bottom w:val="single" w:sz="4" w:space="0" w:color="auto"/>
            </w:tcBorders>
            <w:shd w:val="clear" w:color="auto" w:fill="auto"/>
            <w:vAlign w:val="center"/>
            <w:hideMark/>
          </w:tcPr>
          <w:p w14:paraId="2DE7C8E9"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Secure </w:t>
            </w:r>
          </w:p>
        </w:tc>
        <w:tc>
          <w:tcPr>
            <w:tcW w:w="57.35pt" w:type="dxa"/>
            <w:tcBorders>
              <w:top w:val="nil"/>
              <w:bottom w:val="single" w:sz="4" w:space="0" w:color="auto"/>
            </w:tcBorders>
            <w:shd w:val="clear" w:color="auto" w:fill="auto"/>
            <w:vAlign w:val="center"/>
            <w:hideMark/>
          </w:tcPr>
          <w:p w14:paraId="30134DD7"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Secure </w:t>
            </w:r>
          </w:p>
        </w:tc>
        <w:tc>
          <w:tcPr>
            <w:tcW w:w="57.35pt" w:type="dxa"/>
            <w:tcBorders>
              <w:top w:val="nil"/>
              <w:bottom w:val="single" w:sz="4" w:space="0" w:color="auto"/>
            </w:tcBorders>
            <w:shd w:val="clear" w:color="auto" w:fill="auto"/>
            <w:vAlign w:val="center"/>
            <w:hideMark/>
          </w:tcPr>
          <w:p w14:paraId="6F9DF79C"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Secure </w:t>
            </w:r>
          </w:p>
        </w:tc>
        <w:tc>
          <w:tcPr>
            <w:tcW w:w="56.05pt" w:type="dxa"/>
            <w:tcBorders>
              <w:top w:val="nil"/>
              <w:bottom w:val="single" w:sz="4" w:space="0" w:color="auto"/>
            </w:tcBorders>
            <w:shd w:val="clear" w:color="auto" w:fill="auto"/>
            <w:vAlign w:val="center"/>
            <w:hideMark/>
          </w:tcPr>
          <w:p w14:paraId="1A3118F4"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Secure </w:t>
            </w:r>
          </w:p>
        </w:tc>
        <w:tc>
          <w:tcPr>
            <w:tcW w:w="59pt" w:type="dxa"/>
            <w:tcBorders>
              <w:top w:val="nil"/>
              <w:bottom w:val="single" w:sz="4" w:space="0" w:color="auto"/>
            </w:tcBorders>
            <w:shd w:val="clear" w:color="auto" w:fill="auto"/>
            <w:vAlign w:val="center"/>
            <w:hideMark/>
          </w:tcPr>
          <w:p w14:paraId="68971717"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Secure </w:t>
            </w:r>
          </w:p>
        </w:tc>
        <w:tc>
          <w:tcPr>
            <w:tcW w:w="100.65pt" w:type="dxa"/>
            <w:tcBorders>
              <w:top w:val="nil"/>
              <w:bottom w:val="single" w:sz="4" w:space="0" w:color="auto"/>
            </w:tcBorders>
            <w:shd w:val="clear" w:color="auto" w:fill="auto"/>
            <w:vAlign w:val="center"/>
            <w:hideMark/>
          </w:tcPr>
          <w:p w14:paraId="075DAE04" w14:textId="77777777" w:rsidR="006E386F" w:rsidRPr="00CB4A13" w:rsidRDefault="006E386F" w:rsidP="006C71F9">
            <w:pPr>
              <w:jc w:val="start"/>
              <w:rPr>
                <w:rFonts w:eastAsia="Times New Roman"/>
                <w:sz w:val="16"/>
                <w:szCs w:val="16"/>
                <w:lang w:val="en-IN" w:eastAsia="en-IN"/>
              </w:rPr>
            </w:pPr>
            <w:r w:rsidRPr="00CB4A13">
              <w:rPr>
                <w:rFonts w:eastAsia="Times New Roman"/>
                <w:sz w:val="16"/>
                <w:szCs w:val="16"/>
                <w:lang w:eastAsia="en-IN"/>
              </w:rPr>
              <w:t xml:space="preserve">Highly Secure  </w:t>
            </w:r>
          </w:p>
        </w:tc>
      </w:tr>
    </w:tbl>
    <w:p w14:paraId="05EE5262" w14:textId="201D3246" w:rsidR="006E386F" w:rsidRDefault="009E0BB1" w:rsidP="00A74322">
      <w:pPr>
        <w:pStyle w:val="BodyText"/>
        <w:ind w:firstLine="0pt"/>
        <w:rPr>
          <w:i/>
          <w:iCs/>
        </w:rPr>
        <w:sectPr w:rsidR="006E386F" w:rsidSect="003A71A9">
          <w:type w:val="continuous"/>
          <w:pgSz w:w="595.30pt" w:h="841.90pt" w:code="9"/>
          <w:pgMar w:top="54pt" w:right="45.35pt" w:bottom="72pt" w:left="45.35pt" w:header="36pt" w:footer="36pt" w:gutter="0pt"/>
          <w:cols w:space="18pt"/>
          <w:docGrid w:linePitch="360"/>
        </w:sectPr>
      </w:pPr>
      <w:r>
        <w:rPr>
          <w:noProof/>
        </w:rPr>
        <w:lastRenderedPageBreak/>
        <w:drawing>
          <wp:anchor distT="0" distB="0" distL="114300" distR="114300" simplePos="0" relativeHeight="251667456" behindDoc="0" locked="0" layoutInCell="1" allowOverlap="1" wp14:anchorId="571129FD" wp14:editId="50FB122C">
            <wp:simplePos x="0" y="0"/>
            <wp:positionH relativeFrom="margin">
              <wp:posOffset>681355</wp:posOffset>
            </wp:positionH>
            <wp:positionV relativeFrom="paragraph">
              <wp:posOffset>216535</wp:posOffset>
            </wp:positionV>
            <wp:extent cx="5044440" cy="2945130"/>
            <wp:effectExtent l="0" t="0" r="3810" b="7620"/>
            <wp:wrapTopAndBottom/>
            <wp:docPr id="207092239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4440" cy="294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3FC52" w14:textId="26081BBF" w:rsidR="00923304" w:rsidRDefault="00923304" w:rsidP="00FB33D7">
      <w:pPr>
        <w:pStyle w:val="BodyText"/>
        <w:ind w:firstLine="0pt"/>
        <w:rPr>
          <w:b/>
          <w:bCs/>
        </w:rPr>
        <w:sectPr w:rsidR="00923304" w:rsidSect="003A71A9">
          <w:type w:val="continuous"/>
          <w:pgSz w:w="595.30pt" w:h="841.90pt" w:code="9"/>
          <w:pgMar w:top="54pt" w:right="45.35pt" w:bottom="72pt" w:left="45.35pt" w:header="36pt" w:footer="36pt" w:gutter="0pt"/>
          <w:cols w:num="2" w:space="18pt"/>
          <w:docGrid w:linePitch="360"/>
        </w:sectPr>
      </w:pPr>
    </w:p>
    <w:p w14:paraId="447BE86D" w14:textId="1392A908" w:rsidR="006E386F" w:rsidRPr="00923304" w:rsidRDefault="00923304" w:rsidP="00923304">
      <w:pPr>
        <w:pStyle w:val="BodyText"/>
        <w:ind w:firstLine="0pt"/>
        <w:jc w:val="center"/>
        <w:rPr>
          <w:b/>
          <w:bCs/>
        </w:rPr>
      </w:pPr>
      <w:r>
        <w:rPr>
          <w:b/>
          <w:bCs/>
        </w:rPr>
        <w:t>F</w:t>
      </w:r>
      <w:r w:rsidR="00FB33D7">
        <w:rPr>
          <w:b/>
          <w:bCs/>
        </w:rPr>
        <w:t xml:space="preserve">igure </w:t>
      </w:r>
      <w:r w:rsidR="00E61CEF">
        <w:rPr>
          <w:b/>
          <w:bCs/>
        </w:rPr>
        <w:t>5</w:t>
      </w:r>
      <w:r>
        <w:rPr>
          <w:b/>
          <w:bCs/>
        </w:rPr>
        <w:t xml:space="preserve"> </w:t>
      </w:r>
      <w:r w:rsidR="00FB33D7">
        <w:t>Comparative analysis with other light weight techniques</w:t>
      </w:r>
    </w:p>
    <w:p w14:paraId="3AEE7662" w14:textId="77777777" w:rsidR="00923304" w:rsidRDefault="00923304" w:rsidP="00A74322">
      <w:pPr>
        <w:pStyle w:val="BodyText"/>
        <w:ind w:firstLine="0pt"/>
      </w:pPr>
    </w:p>
    <w:p w14:paraId="0503B075" w14:textId="77777777" w:rsidR="00946F52" w:rsidRDefault="00946F52" w:rsidP="00A74322">
      <w:pPr>
        <w:pStyle w:val="BodyText"/>
        <w:ind w:firstLine="0pt"/>
        <w:sectPr w:rsidR="00946F52" w:rsidSect="003A71A9">
          <w:type w:val="continuous"/>
          <w:pgSz w:w="595.30pt" w:h="841.90pt" w:code="9"/>
          <w:pgMar w:top="54pt" w:right="45.35pt" w:bottom="72pt" w:left="45.35pt" w:header="36pt" w:footer="36pt" w:gutter="0pt"/>
          <w:cols w:space="18pt"/>
          <w:docGrid w:linePitch="360"/>
        </w:sectPr>
      </w:pPr>
    </w:p>
    <w:p w14:paraId="43941819" w14:textId="12C25678" w:rsidR="00A74322" w:rsidRPr="00A74322" w:rsidRDefault="00A74322" w:rsidP="00A74322">
      <w:pPr>
        <w:pStyle w:val="BodyText"/>
        <w:ind w:firstLine="0pt"/>
        <w:rPr>
          <w:i/>
          <w:iCs/>
        </w:rPr>
      </w:pPr>
      <w:r w:rsidRPr="00A74322">
        <w:rPr>
          <w:i/>
          <w:iCs/>
        </w:rPr>
        <w:t xml:space="preserve">6.2. Comparative analysis of the proposed algorithm with a light-weight hybrid cryptographic algorithm </w:t>
      </w:r>
    </w:p>
    <w:p w14:paraId="410F2C01" w14:textId="5661A252" w:rsidR="00A74322" w:rsidRDefault="00A74322" w:rsidP="00A74322">
      <w:pPr>
        <w:pStyle w:val="BodyText"/>
        <w:ind w:firstLine="0pt"/>
      </w:pPr>
      <w:r w:rsidRPr="00A74322">
        <w:t xml:space="preserve">The first section was conducted, taking into account some evaluated parameters commonly used for evaluated the encoding and decoding processes, such as Block Size, execution time, Key Length, Possible Key, Mathematical Operations, Cipher Type and Security Power parameters, as shown in </w:t>
      </w:r>
      <w:r w:rsidRPr="00A74322">
        <w:rPr>
          <w:color w:val="2196D1"/>
        </w:rPr>
        <w:t>Table 3</w:t>
      </w:r>
      <w:r w:rsidR="003174E9">
        <w:rPr>
          <w:color w:val="2196D1"/>
        </w:rPr>
        <w:t xml:space="preserve"> </w:t>
      </w:r>
      <w:r w:rsidRPr="00A74322">
        <w:t xml:space="preserve">and </w:t>
      </w:r>
      <w:r w:rsidRPr="00A74322">
        <w:rPr>
          <w:color w:val="2196D1"/>
        </w:rPr>
        <w:t>Fig</w:t>
      </w:r>
      <w:r w:rsidR="00976EBD">
        <w:rPr>
          <w:color w:val="2196D1"/>
        </w:rPr>
        <w:t>ure</w:t>
      </w:r>
      <w:r w:rsidRPr="00A74322">
        <w:rPr>
          <w:color w:val="2196D1"/>
        </w:rPr>
        <w:t xml:space="preserve"> </w:t>
      </w:r>
      <w:r w:rsidR="00E61CEF">
        <w:rPr>
          <w:color w:val="2196D1"/>
        </w:rPr>
        <w:t>5</w:t>
      </w:r>
      <w:r w:rsidRPr="00A74322">
        <w:t>.</w:t>
      </w:r>
    </w:p>
    <w:p w14:paraId="7D7B72B9" w14:textId="77777777" w:rsidR="00946F52" w:rsidRPr="00A74322" w:rsidRDefault="00946F52" w:rsidP="00A74322">
      <w:pPr>
        <w:pStyle w:val="BodyText"/>
        <w:ind w:firstLine="0pt"/>
      </w:pPr>
    </w:p>
    <w:p w14:paraId="2C41429D" w14:textId="2866C62D" w:rsidR="00243A3E" w:rsidRDefault="00243A3E" w:rsidP="002C0268">
      <w:pPr>
        <w:pStyle w:val="Heading1"/>
      </w:pPr>
      <w:r>
        <w:t>Security Analysis and C.I.A Achievements</w:t>
      </w:r>
    </w:p>
    <w:p w14:paraId="22140CCF" w14:textId="6B395E38" w:rsidR="00243A3E" w:rsidRDefault="00254721" w:rsidP="00243A3E">
      <w:pPr>
        <w:jc w:val="both"/>
      </w:pPr>
      <w:r w:rsidRPr="00254721">
        <w:t xml:space="preserve">The strength of a cryptographic </w:t>
      </w:r>
      <w:r w:rsidR="002D38CE">
        <w:t>algorithm depends</w:t>
      </w:r>
      <w:r w:rsidRPr="00254721">
        <w:t xml:space="preserve"> on its resilience to various forms of attack, as </w:t>
      </w:r>
      <w:r>
        <w:t xml:space="preserve">the </w:t>
      </w:r>
      <w:r w:rsidRPr="00254721">
        <w:t xml:space="preserve">attacker’s endeavor to compromise the confidentiality of information through multiple </w:t>
      </w:r>
      <w:r w:rsidR="002D38CE">
        <w:t>strategies</w:t>
      </w:r>
      <w:r w:rsidRPr="00254721">
        <w:t xml:space="preserve">. Cryptographic processes must be designed to withstand </w:t>
      </w:r>
      <w:r w:rsidR="002D38CE">
        <w:t>all the</w:t>
      </w:r>
      <w:r w:rsidRPr="00254721">
        <w:t xml:space="preserve"> potential attacks to ensure the sustained security of sensitive information.</w:t>
      </w:r>
    </w:p>
    <w:p w14:paraId="466D89C0" w14:textId="77777777" w:rsidR="00254721" w:rsidRDefault="00254721" w:rsidP="00243A3E">
      <w:pPr>
        <w:jc w:val="both"/>
      </w:pPr>
    </w:p>
    <w:p w14:paraId="7C1CC98E" w14:textId="77777777" w:rsidR="00243A3E" w:rsidRDefault="00243A3E" w:rsidP="00243A3E">
      <w:pPr>
        <w:jc w:val="both"/>
        <w:rPr>
          <w:i/>
          <w:iCs/>
        </w:rPr>
      </w:pPr>
      <w:r w:rsidRPr="00243A3E">
        <w:rPr>
          <w:i/>
          <w:iCs/>
        </w:rPr>
        <w:t xml:space="preserve">7.1. Brute force attack </w:t>
      </w:r>
    </w:p>
    <w:p w14:paraId="74972969" w14:textId="1BC4D02C" w:rsidR="009C3C0F" w:rsidRDefault="00F73945" w:rsidP="00243A3E">
      <w:pPr>
        <w:jc w:val="both"/>
      </w:pPr>
      <w:r w:rsidRPr="00F73945">
        <w:t>The proposed algorithm demonstrates strong defense capabilities against brute force attacks owing to the combination of ASCON</w:t>
      </w:r>
      <w:r>
        <w:t xml:space="preserve"> </w:t>
      </w:r>
      <w:r w:rsidRPr="00F73945">
        <w:t>128</w:t>
      </w:r>
      <w:r>
        <w:t>-</w:t>
      </w:r>
      <w:r w:rsidRPr="00F73945">
        <w:t>bit and RSA encryption techniques. ASCON</w:t>
      </w:r>
      <w:r>
        <w:t xml:space="preserve"> </w:t>
      </w:r>
      <w:r w:rsidRPr="00F73945">
        <w:t>128</w:t>
      </w:r>
      <w:r>
        <w:t>-</w:t>
      </w:r>
      <w:r w:rsidRPr="00F73945">
        <w:t xml:space="preserve">bit encryption, with its 128-bit key size, creates a formidable barrier against brute force attacks by offering an extensive </w:t>
      </w:r>
      <w:r w:rsidR="00125911" w:rsidRPr="00F73945">
        <w:t>key space</w:t>
      </w:r>
      <w:r w:rsidRPr="00F73945">
        <w:t xml:space="preserve"> that renders exhaustive search impractical. Similarly, RSA encryption, leveraging large key sizes ranging from 2048 to 4096 bits, presents a formidable challenge to attackers attempting to factor the modulus. </w:t>
      </w:r>
    </w:p>
    <w:p w14:paraId="364959F7" w14:textId="77777777" w:rsidR="009C3C0F" w:rsidRDefault="009C3C0F" w:rsidP="00243A3E">
      <w:pPr>
        <w:jc w:val="both"/>
      </w:pPr>
    </w:p>
    <w:p w14:paraId="0BF4D9D1" w14:textId="2DCCCC5C" w:rsidR="009C3C0F" w:rsidRDefault="00F73945" w:rsidP="00243A3E">
      <w:pPr>
        <w:jc w:val="both"/>
      </w:pPr>
      <w:r w:rsidRPr="00F73945">
        <w:t xml:space="preserve">By employing a hybrid model that integrates both ASCON-128 bit and RSA encryption, the algorithm further enhances its resilience against brute force attacks. Even if one layer of encryption were compromised, the other layer would remain intact, significantly increasing the computational effort required for attackers to succeed. This multi-layered defense </w:t>
      </w:r>
      <w:r w:rsidRPr="00F73945">
        <w:t>strategy ensures that the encrypted data remains secure and protected against brute force attacks, bolstering the overall security posture of the algorithm.</w:t>
      </w:r>
    </w:p>
    <w:p w14:paraId="00C68485" w14:textId="77777777" w:rsidR="009C3C0F" w:rsidRDefault="009C3C0F" w:rsidP="00243A3E">
      <w:pPr>
        <w:jc w:val="both"/>
      </w:pPr>
    </w:p>
    <w:p w14:paraId="4E48970E" w14:textId="519D8822" w:rsidR="009C3C0F" w:rsidRPr="009C3C0F" w:rsidRDefault="009C3C0F" w:rsidP="009C3C0F">
      <w:pPr>
        <w:tabs>
          <w:tab w:val="start" w:pos="83.55pt"/>
          <w:tab w:val="center" w:pos="252.30pt"/>
        </w:tabs>
        <w:jc w:val="start"/>
        <w:rPr>
          <w:b/>
          <w:bCs/>
          <w:spacing w:val="-1"/>
          <w:lang w:val="x-none" w:eastAsia="x-none"/>
        </w:rPr>
      </w:pPr>
      <w:r w:rsidRPr="009C3C0F">
        <w:rPr>
          <w:b/>
          <w:bCs/>
          <w:spacing w:val="-1"/>
          <w:lang w:val="x-none" w:eastAsia="x-none"/>
        </w:rPr>
        <w:t>Table 4</w:t>
      </w:r>
    </w:p>
    <w:tbl>
      <w:tblPr>
        <w:tblStyle w:val="TableGrid0"/>
        <w:tblpPr w:leftFromText="180" w:rightFromText="180" w:vertAnchor="text" w:horzAnchor="margin" w:tblpXSpec="right" w:tblpY="504"/>
        <w:tblW w:w="240.75pt" w:type="dxa"/>
        <w:tblLook w:firstRow="1" w:lastRow="0" w:firstColumn="1" w:lastColumn="0" w:noHBand="0" w:noVBand="1"/>
      </w:tblPr>
      <w:tblGrid>
        <w:gridCol w:w="846"/>
        <w:gridCol w:w="1984"/>
        <w:gridCol w:w="1985"/>
      </w:tblGrid>
      <w:tr w:rsidR="001810C4" w14:paraId="6F59DBFC" w14:textId="77777777" w:rsidTr="001810C4">
        <w:tc>
          <w:tcPr>
            <w:tcW w:w="42.30pt" w:type="dxa"/>
          </w:tcPr>
          <w:p w14:paraId="03F8A5EB"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Digits</w:t>
            </w:r>
          </w:p>
        </w:tc>
        <w:tc>
          <w:tcPr>
            <w:tcW w:w="99.20pt" w:type="dxa"/>
          </w:tcPr>
          <w:p w14:paraId="7501E6D2"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No of operations</w:t>
            </w:r>
          </w:p>
        </w:tc>
        <w:tc>
          <w:tcPr>
            <w:tcW w:w="99.25pt" w:type="dxa"/>
          </w:tcPr>
          <w:p w14:paraId="6500EB90"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Time (</w:t>
            </w:r>
            <w:r>
              <w:rPr>
                <w:spacing w:val="-1"/>
                <w:lang w:val="x-none" w:eastAsia="x-none"/>
              </w:rPr>
              <w:t>hou</w:t>
            </w:r>
            <w:r w:rsidRPr="00E873E5">
              <w:rPr>
                <w:spacing w:val="-1"/>
                <w:lang w:val="x-none" w:eastAsia="x-none"/>
              </w:rPr>
              <w:t>rs)</w:t>
            </w:r>
          </w:p>
        </w:tc>
      </w:tr>
      <w:tr w:rsidR="001810C4" w14:paraId="2AF60F9A" w14:textId="77777777" w:rsidTr="001810C4">
        <w:tc>
          <w:tcPr>
            <w:tcW w:w="42.30pt" w:type="dxa"/>
          </w:tcPr>
          <w:p w14:paraId="6559493B"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50</w:t>
            </w:r>
          </w:p>
        </w:tc>
        <w:tc>
          <w:tcPr>
            <w:tcW w:w="99.20pt" w:type="dxa"/>
          </w:tcPr>
          <w:p w14:paraId="2D5B51D9" w14:textId="77777777" w:rsidR="001810C4" w:rsidRPr="00E873E5" w:rsidRDefault="001810C4" w:rsidP="001810C4">
            <w:pPr>
              <w:tabs>
                <w:tab w:val="start" w:pos="83.55pt"/>
                <w:tab w:val="center" w:pos="252.30pt"/>
              </w:tabs>
              <w:jc w:val="start"/>
              <w:rPr>
                <w:spacing w:val="-1"/>
                <w:vertAlign w:val="superscript"/>
                <w:lang w:val="x-none" w:eastAsia="x-none"/>
              </w:rPr>
            </w:pPr>
            <w:r w:rsidRPr="00E873E5">
              <w:t>1.4 × 10</w:t>
            </w:r>
            <w:r w:rsidRPr="00E873E5">
              <w:rPr>
                <w:vertAlign w:val="superscript"/>
              </w:rPr>
              <w:t>10</w:t>
            </w:r>
          </w:p>
        </w:tc>
        <w:tc>
          <w:tcPr>
            <w:tcW w:w="99.25pt" w:type="dxa"/>
          </w:tcPr>
          <w:p w14:paraId="235FBD83"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0.0004</w:t>
            </w:r>
          </w:p>
        </w:tc>
      </w:tr>
      <w:tr w:rsidR="001810C4" w14:paraId="1E066DED" w14:textId="77777777" w:rsidTr="001810C4">
        <w:tc>
          <w:tcPr>
            <w:tcW w:w="42.30pt" w:type="dxa"/>
          </w:tcPr>
          <w:p w14:paraId="3CC14596"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75</w:t>
            </w:r>
          </w:p>
        </w:tc>
        <w:tc>
          <w:tcPr>
            <w:tcW w:w="99.20pt" w:type="dxa"/>
          </w:tcPr>
          <w:p w14:paraId="5D975FA3" w14:textId="77777777" w:rsidR="001810C4" w:rsidRPr="00E873E5" w:rsidRDefault="001810C4" w:rsidP="001810C4">
            <w:pPr>
              <w:tabs>
                <w:tab w:val="start" w:pos="83.55pt"/>
                <w:tab w:val="center" w:pos="252.30pt"/>
              </w:tabs>
              <w:jc w:val="start"/>
              <w:rPr>
                <w:spacing w:val="-1"/>
                <w:lang w:val="x-none" w:eastAsia="x-none"/>
              </w:rPr>
            </w:pPr>
            <w:r w:rsidRPr="00E873E5">
              <w:t>9.0 × 10</w:t>
            </w:r>
            <w:r w:rsidRPr="00E873E5">
              <w:rPr>
                <w:vertAlign w:val="superscript"/>
              </w:rPr>
              <w:t>12</w:t>
            </w:r>
          </w:p>
        </w:tc>
        <w:tc>
          <w:tcPr>
            <w:tcW w:w="99.25pt" w:type="dxa"/>
          </w:tcPr>
          <w:p w14:paraId="133CC962"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0.28</w:t>
            </w:r>
          </w:p>
        </w:tc>
      </w:tr>
      <w:tr w:rsidR="001810C4" w14:paraId="28F3D1AE" w14:textId="77777777" w:rsidTr="001810C4">
        <w:tc>
          <w:tcPr>
            <w:tcW w:w="42.30pt" w:type="dxa"/>
          </w:tcPr>
          <w:p w14:paraId="77B3CED9"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100</w:t>
            </w:r>
          </w:p>
        </w:tc>
        <w:tc>
          <w:tcPr>
            <w:tcW w:w="99.20pt" w:type="dxa"/>
          </w:tcPr>
          <w:p w14:paraId="48134C0C" w14:textId="77777777" w:rsidR="001810C4" w:rsidRPr="00E873E5" w:rsidRDefault="001810C4" w:rsidP="001810C4">
            <w:pPr>
              <w:tabs>
                <w:tab w:val="start" w:pos="83.55pt"/>
                <w:tab w:val="center" w:pos="252.30pt"/>
              </w:tabs>
              <w:jc w:val="start"/>
              <w:rPr>
                <w:spacing w:val="-1"/>
                <w:lang w:val="x-none" w:eastAsia="x-none"/>
              </w:rPr>
            </w:pPr>
            <w:r w:rsidRPr="00E873E5">
              <w:t>2.3 × 10</w:t>
            </w:r>
            <w:r w:rsidRPr="00E873E5">
              <w:rPr>
                <w:vertAlign w:val="superscript"/>
              </w:rPr>
              <w:t>15</w:t>
            </w:r>
          </w:p>
        </w:tc>
        <w:tc>
          <w:tcPr>
            <w:tcW w:w="99.25pt" w:type="dxa"/>
          </w:tcPr>
          <w:p w14:paraId="275953E2"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74</w:t>
            </w:r>
          </w:p>
        </w:tc>
      </w:tr>
      <w:tr w:rsidR="001810C4" w14:paraId="078B6025" w14:textId="77777777" w:rsidTr="001810C4">
        <w:tc>
          <w:tcPr>
            <w:tcW w:w="42.30pt" w:type="dxa"/>
          </w:tcPr>
          <w:p w14:paraId="2CBFCC1D"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200</w:t>
            </w:r>
          </w:p>
        </w:tc>
        <w:tc>
          <w:tcPr>
            <w:tcW w:w="99.20pt" w:type="dxa"/>
          </w:tcPr>
          <w:p w14:paraId="55064E73" w14:textId="77777777" w:rsidR="001810C4" w:rsidRPr="00E873E5" w:rsidRDefault="001810C4" w:rsidP="001810C4">
            <w:pPr>
              <w:tabs>
                <w:tab w:val="start" w:pos="83.55pt"/>
                <w:tab w:val="center" w:pos="252.30pt"/>
              </w:tabs>
              <w:jc w:val="start"/>
              <w:rPr>
                <w:spacing w:val="-1"/>
                <w:lang w:val="x-none" w:eastAsia="x-none"/>
              </w:rPr>
            </w:pPr>
            <w:r w:rsidRPr="00E873E5">
              <w:t>1.2 × 10</w:t>
            </w:r>
            <w:r w:rsidRPr="00E873E5">
              <w:rPr>
                <w:vertAlign w:val="superscript"/>
              </w:rPr>
              <w:t>23</w:t>
            </w:r>
          </w:p>
        </w:tc>
        <w:tc>
          <w:tcPr>
            <w:tcW w:w="99.25pt" w:type="dxa"/>
          </w:tcPr>
          <w:p w14:paraId="6DFC6A6A" w14:textId="77777777" w:rsidR="001810C4" w:rsidRPr="00E873E5" w:rsidRDefault="001810C4" w:rsidP="001810C4">
            <w:pPr>
              <w:tabs>
                <w:tab w:val="start" w:pos="83.55pt"/>
                <w:tab w:val="center" w:pos="252.30pt"/>
              </w:tabs>
              <w:jc w:val="start"/>
              <w:rPr>
                <w:spacing w:val="-1"/>
                <w:vertAlign w:val="superscript"/>
                <w:lang w:val="x-none" w:eastAsia="x-none"/>
              </w:rPr>
            </w:pPr>
            <w:r w:rsidRPr="00E873E5">
              <w:t>3.8 × 10</w:t>
            </w:r>
            <w:r w:rsidRPr="00E873E5">
              <w:rPr>
                <w:vertAlign w:val="superscript"/>
              </w:rPr>
              <w:t>9</w:t>
            </w:r>
          </w:p>
        </w:tc>
      </w:tr>
      <w:tr w:rsidR="001810C4" w14:paraId="52AC102E" w14:textId="77777777" w:rsidTr="001810C4">
        <w:tc>
          <w:tcPr>
            <w:tcW w:w="42.30pt" w:type="dxa"/>
          </w:tcPr>
          <w:p w14:paraId="08F413D5"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300</w:t>
            </w:r>
          </w:p>
        </w:tc>
        <w:tc>
          <w:tcPr>
            <w:tcW w:w="99.20pt" w:type="dxa"/>
          </w:tcPr>
          <w:p w14:paraId="16A98230" w14:textId="77777777" w:rsidR="001810C4" w:rsidRPr="00E873E5" w:rsidRDefault="001810C4" w:rsidP="001810C4">
            <w:pPr>
              <w:tabs>
                <w:tab w:val="start" w:pos="83.55pt"/>
                <w:tab w:val="center" w:pos="252.30pt"/>
              </w:tabs>
              <w:jc w:val="start"/>
              <w:rPr>
                <w:spacing w:val="-1"/>
                <w:lang w:val="x-none" w:eastAsia="x-none"/>
              </w:rPr>
            </w:pPr>
            <w:r w:rsidRPr="00E873E5">
              <w:t>1.5 × 10</w:t>
            </w:r>
            <w:r w:rsidRPr="00E873E5">
              <w:rPr>
                <w:vertAlign w:val="superscript"/>
              </w:rPr>
              <w:t>29</w:t>
            </w:r>
          </w:p>
        </w:tc>
        <w:tc>
          <w:tcPr>
            <w:tcW w:w="99.25pt" w:type="dxa"/>
          </w:tcPr>
          <w:p w14:paraId="7FF41A90" w14:textId="77777777" w:rsidR="001810C4" w:rsidRPr="00E873E5" w:rsidRDefault="001810C4" w:rsidP="001810C4">
            <w:pPr>
              <w:tabs>
                <w:tab w:val="start" w:pos="83.55pt"/>
                <w:tab w:val="center" w:pos="252.30pt"/>
              </w:tabs>
              <w:jc w:val="start"/>
              <w:rPr>
                <w:spacing w:val="-1"/>
                <w:lang w:val="x-none" w:eastAsia="x-none"/>
              </w:rPr>
            </w:pPr>
            <w:r w:rsidRPr="00E873E5">
              <w:t>4.9 × 10</w:t>
            </w:r>
            <w:r w:rsidRPr="00E873E5">
              <w:rPr>
                <w:vertAlign w:val="superscript"/>
              </w:rPr>
              <w:t>15</w:t>
            </w:r>
          </w:p>
        </w:tc>
      </w:tr>
      <w:tr w:rsidR="001810C4" w14:paraId="1EF14311" w14:textId="77777777" w:rsidTr="001810C4">
        <w:tc>
          <w:tcPr>
            <w:tcW w:w="42.30pt" w:type="dxa"/>
          </w:tcPr>
          <w:p w14:paraId="2DF596F1" w14:textId="77777777" w:rsidR="001810C4" w:rsidRPr="00E873E5" w:rsidRDefault="001810C4" w:rsidP="001810C4">
            <w:pPr>
              <w:tabs>
                <w:tab w:val="start" w:pos="83.55pt"/>
                <w:tab w:val="center" w:pos="252.30pt"/>
              </w:tabs>
              <w:jc w:val="start"/>
              <w:rPr>
                <w:spacing w:val="-1"/>
                <w:lang w:val="x-none" w:eastAsia="x-none"/>
              </w:rPr>
            </w:pPr>
            <w:r w:rsidRPr="00E873E5">
              <w:rPr>
                <w:spacing w:val="-1"/>
                <w:lang w:val="x-none" w:eastAsia="x-none"/>
              </w:rPr>
              <w:t>500</w:t>
            </w:r>
          </w:p>
        </w:tc>
        <w:tc>
          <w:tcPr>
            <w:tcW w:w="99.20pt" w:type="dxa"/>
          </w:tcPr>
          <w:p w14:paraId="41AC7A69" w14:textId="77777777" w:rsidR="001810C4" w:rsidRPr="00E873E5" w:rsidRDefault="001810C4" w:rsidP="001810C4">
            <w:pPr>
              <w:tabs>
                <w:tab w:val="start" w:pos="83.55pt"/>
                <w:tab w:val="center" w:pos="252.30pt"/>
              </w:tabs>
              <w:jc w:val="start"/>
              <w:rPr>
                <w:spacing w:val="-1"/>
                <w:lang w:val="x-none" w:eastAsia="x-none"/>
              </w:rPr>
            </w:pPr>
            <w:r w:rsidRPr="00E873E5">
              <w:t>1.3 × 10</w:t>
            </w:r>
            <w:r w:rsidRPr="00E873E5">
              <w:rPr>
                <w:vertAlign w:val="superscript"/>
              </w:rPr>
              <w:t>39</w:t>
            </w:r>
          </w:p>
        </w:tc>
        <w:tc>
          <w:tcPr>
            <w:tcW w:w="99.25pt" w:type="dxa"/>
          </w:tcPr>
          <w:p w14:paraId="10E0E657" w14:textId="77777777" w:rsidR="001810C4" w:rsidRPr="00E873E5" w:rsidRDefault="001810C4" w:rsidP="001810C4">
            <w:pPr>
              <w:tabs>
                <w:tab w:val="start" w:pos="83.55pt"/>
                <w:tab w:val="center" w:pos="252.30pt"/>
              </w:tabs>
              <w:jc w:val="start"/>
              <w:rPr>
                <w:spacing w:val="-1"/>
                <w:lang w:val="x-none" w:eastAsia="x-none"/>
              </w:rPr>
            </w:pPr>
            <w:r w:rsidRPr="00E873E5">
              <w:t>4.2 × 10</w:t>
            </w:r>
            <w:r w:rsidRPr="00E873E5">
              <w:rPr>
                <w:vertAlign w:val="superscript"/>
              </w:rPr>
              <w:t>25</w:t>
            </w:r>
          </w:p>
        </w:tc>
      </w:tr>
    </w:tbl>
    <w:p w14:paraId="4E2481BF" w14:textId="09FE4BFF" w:rsidR="009C3C0F" w:rsidRDefault="009712E1" w:rsidP="009C3C0F">
      <w:pPr>
        <w:tabs>
          <w:tab w:val="start" w:pos="83.55pt"/>
          <w:tab w:val="center" w:pos="252.30pt"/>
        </w:tabs>
        <w:jc w:val="start"/>
        <w:rPr>
          <w:spacing w:val="-1"/>
          <w:lang w:val="x-none" w:eastAsia="x-none"/>
        </w:rPr>
      </w:pPr>
      <w:r>
        <w:rPr>
          <w:spacing w:val="-1"/>
          <w:lang w:val="x-none" w:eastAsia="x-none"/>
        </w:rPr>
        <w:t>Size of key vs Time taken to crack it</w:t>
      </w:r>
    </w:p>
    <w:p w14:paraId="1F064226" w14:textId="77777777" w:rsidR="009C3C0F" w:rsidRDefault="009C3C0F" w:rsidP="00243A3E">
      <w:pPr>
        <w:jc w:val="both"/>
      </w:pPr>
    </w:p>
    <w:p w14:paraId="61D98A5B" w14:textId="77777777" w:rsidR="001810C4" w:rsidRDefault="001810C4" w:rsidP="00243A3E">
      <w:pPr>
        <w:jc w:val="both"/>
      </w:pPr>
    </w:p>
    <w:p w14:paraId="3851C76C" w14:textId="0AA11CC6" w:rsidR="00F73945" w:rsidRPr="009C3C0F" w:rsidRDefault="009C3C0F" w:rsidP="00243A3E">
      <w:pPr>
        <w:jc w:val="both"/>
      </w:pPr>
      <w:r w:rsidRPr="009C3C0F">
        <w:t xml:space="preserve">Cracking RSA encryption involves factoring the RSA modulus </w:t>
      </w:r>
      <w:r w:rsidR="009712E1">
        <w:t>(</w:t>
      </w:r>
      <w:r w:rsidRPr="009C3C0F">
        <w:t>n</w:t>
      </w:r>
      <w:r w:rsidR="009712E1">
        <w:t>)</w:t>
      </w:r>
      <w:r w:rsidRPr="009C3C0F">
        <w:t>, the product of two large prime numbers, which is mathematically complex and computationally intensive. The Schroeppel algorithm, referenced by the authors of RSA in 1978, estimates factoring time based on the size of n. Assuming one microsecond per operation, factoring 50-digit n would take around 0.0004 hours, while 100-digit n requires 74 hours, and 500-digit n necessitates 4.2 septillion hours. These time estimates illustrate how the duration required to factor n rises rapidly with the size of the RSA modulus </w:t>
      </w:r>
      <w:r>
        <w:t xml:space="preserve">shown in </w:t>
      </w:r>
      <w:r>
        <w:rPr>
          <w:color w:val="5B9BD5" w:themeColor="accent1"/>
        </w:rPr>
        <w:t>Table 4</w:t>
      </w:r>
      <w:r>
        <w:t>.</w:t>
      </w:r>
    </w:p>
    <w:p w14:paraId="669E15D5" w14:textId="77777777" w:rsidR="00F73945" w:rsidRDefault="00F73945" w:rsidP="00243A3E">
      <w:pPr>
        <w:jc w:val="both"/>
      </w:pPr>
    </w:p>
    <w:p w14:paraId="47CADEEB" w14:textId="77777777" w:rsidR="00005301" w:rsidRDefault="00005301" w:rsidP="00243A3E">
      <w:pPr>
        <w:jc w:val="both"/>
      </w:pPr>
    </w:p>
    <w:p w14:paraId="18FBA1FD" w14:textId="6AADE8DB" w:rsidR="00F73945" w:rsidRDefault="00243A3E" w:rsidP="00243A3E">
      <w:pPr>
        <w:jc w:val="both"/>
        <w:rPr>
          <w:i/>
          <w:iCs/>
        </w:rPr>
      </w:pPr>
      <w:r w:rsidRPr="00243A3E">
        <w:rPr>
          <w:i/>
          <w:iCs/>
        </w:rPr>
        <w:t>7.</w:t>
      </w:r>
      <w:r w:rsidR="002C0268">
        <w:rPr>
          <w:i/>
          <w:iCs/>
        </w:rPr>
        <w:t>2</w:t>
      </w:r>
      <w:r w:rsidRPr="00243A3E">
        <w:rPr>
          <w:i/>
          <w:iCs/>
        </w:rPr>
        <w:t>. C.I.A. Achievement</w:t>
      </w:r>
    </w:p>
    <w:p w14:paraId="02B0F457" w14:textId="77777777" w:rsidR="00F73945" w:rsidRDefault="00243A3E" w:rsidP="00243A3E">
      <w:pPr>
        <w:jc w:val="both"/>
      </w:pPr>
      <w:r w:rsidRPr="00243A3E">
        <w:rPr>
          <w:i/>
          <w:iCs/>
        </w:rPr>
        <w:t xml:space="preserve"> </w:t>
      </w:r>
      <w:r w:rsidRPr="00243A3E">
        <w:t xml:space="preserve">• Confidentiality </w:t>
      </w:r>
    </w:p>
    <w:p w14:paraId="1026EFDA" w14:textId="77777777" w:rsidR="00F73945" w:rsidRDefault="00243A3E" w:rsidP="00243A3E">
      <w:pPr>
        <w:jc w:val="both"/>
      </w:pPr>
      <w:r w:rsidRPr="00243A3E">
        <w:t xml:space="preserve">This indicates that unauthorized individuals are involved when information is shared. The suggested solution establishes confidentiality by encrypting all transmitted entities and parameters. </w:t>
      </w:r>
    </w:p>
    <w:p w14:paraId="774C461D" w14:textId="77777777" w:rsidR="00F73945" w:rsidRDefault="00F73945" w:rsidP="00243A3E">
      <w:pPr>
        <w:jc w:val="both"/>
      </w:pPr>
    </w:p>
    <w:p w14:paraId="3947C4B3" w14:textId="77777777" w:rsidR="00F73945" w:rsidRDefault="00243A3E" w:rsidP="00243A3E">
      <w:pPr>
        <w:jc w:val="both"/>
      </w:pPr>
      <w:r w:rsidRPr="00243A3E">
        <w:lastRenderedPageBreak/>
        <w:t>• Data integrity</w:t>
      </w:r>
    </w:p>
    <w:p w14:paraId="5404CB0D" w14:textId="77777777" w:rsidR="00F73945" w:rsidRDefault="00F73945" w:rsidP="00243A3E">
      <w:pPr>
        <w:jc w:val="both"/>
      </w:pPr>
      <w:r>
        <w:t>Data integrity</w:t>
      </w:r>
      <w:r w:rsidR="00243A3E" w:rsidRPr="00243A3E">
        <w:t xml:space="preserve"> ensures that no modifications are made to the user as a result of insertion, deletion, or alteration. In other words, although the data has been manipulated, the receiver should offer specific processes to ensure that new information is obtained. Data integrity was achieved in this approach via segmentation.</w:t>
      </w:r>
    </w:p>
    <w:p w14:paraId="653EAE02" w14:textId="77777777" w:rsidR="00F73945" w:rsidRDefault="00F73945" w:rsidP="00243A3E">
      <w:pPr>
        <w:jc w:val="both"/>
      </w:pPr>
    </w:p>
    <w:p w14:paraId="7D5EA89F" w14:textId="77777777" w:rsidR="00F73945" w:rsidRDefault="00243A3E" w:rsidP="00243A3E">
      <w:pPr>
        <w:jc w:val="both"/>
      </w:pPr>
      <w:r w:rsidRPr="00243A3E">
        <w:t xml:space="preserve">• Availability </w:t>
      </w:r>
    </w:p>
    <w:p w14:paraId="6C558236" w14:textId="77777777" w:rsidR="002C0268" w:rsidRDefault="00243A3E" w:rsidP="002C0268">
      <w:pPr>
        <w:jc w:val="both"/>
      </w:pPr>
      <w:r w:rsidRPr="00243A3E">
        <w:t>This means to ensure availability and access knowledge to users wherever the need arises. The suggested cryptographic algorithms are hypothetical techniques and are therefore useable at all times. It also supports text formats for broadband data encryption and decryption without loss of information, without losing any scheme where not lost any bit during transmission. The scheme also tests the proposed algorithm encryption using the white spaces and special characters sizes up to 10,000 plain text character.</w:t>
      </w:r>
    </w:p>
    <w:p w14:paraId="032F89B0" w14:textId="32142171" w:rsidR="00761183" w:rsidRDefault="00761183" w:rsidP="002C0268">
      <w:pPr>
        <w:pStyle w:val="Heading1"/>
      </w:pPr>
      <w:r>
        <w:t>Conclusion</w:t>
      </w:r>
    </w:p>
    <w:p w14:paraId="1A698FD7" w14:textId="77777777" w:rsidR="003E7706" w:rsidRPr="003E7706" w:rsidRDefault="003E7706" w:rsidP="004F2D7D">
      <w:pPr>
        <w:pStyle w:val="NormalWeb"/>
        <w:jc w:val="both"/>
        <w:rPr>
          <w:sz w:val="20"/>
          <w:szCs w:val="20"/>
        </w:rPr>
      </w:pPr>
      <w:r w:rsidRPr="003E7706">
        <w:rPr>
          <w:sz w:val="20"/>
          <w:szCs w:val="20"/>
        </w:rPr>
        <w:t>Amidst the growing popularity of remote connectivity and data storage solutions, there is a pressing need for enhanced data security measures. This research introduces a novel Lightweight Hybrid Cryptographic Algorithm, leveraging a two-layer encryption approach for heightened data secrecy. The first layer employs a unique 128-bit lightweight cryptography technique, integrating Feistel and permutation/substitution processes with Shannon's diffusion/confusion theory to bolster encryption complexity. The second layer utilizes the dynamic property of the RSA algorithm to enhance data security and transfer speeds.</w:t>
      </w:r>
    </w:p>
    <w:p w14:paraId="5EBFF6B5" w14:textId="77777777" w:rsidR="003E7706" w:rsidRPr="003E7706" w:rsidRDefault="003E7706" w:rsidP="004F2D7D">
      <w:pPr>
        <w:pStyle w:val="NormalWeb"/>
        <w:jc w:val="both"/>
        <w:rPr>
          <w:sz w:val="20"/>
          <w:szCs w:val="20"/>
        </w:rPr>
      </w:pPr>
      <w:r w:rsidRPr="003E7706">
        <w:rPr>
          <w:sz w:val="20"/>
          <w:szCs w:val="20"/>
        </w:rPr>
        <w:t>Our dynamic approach stores the encryption and decryption values of characters, reusing these values for repeated characters to reduce computational complexity. Compared to existing strategies, including classical RSA, El Gamal, and AES, our approach demonstrates superior encryption and decryption times, reduced energy consumption, and lower costs.</w:t>
      </w:r>
    </w:p>
    <w:p w14:paraId="05686229" w14:textId="77777777" w:rsidR="003E7706" w:rsidRPr="003E7706" w:rsidRDefault="003E7706" w:rsidP="004F2D7D">
      <w:pPr>
        <w:pStyle w:val="NormalWeb"/>
        <w:jc w:val="both"/>
        <w:rPr>
          <w:sz w:val="20"/>
          <w:szCs w:val="20"/>
        </w:rPr>
      </w:pPr>
      <w:r w:rsidRPr="003E7706">
        <w:rPr>
          <w:sz w:val="20"/>
          <w:szCs w:val="20"/>
        </w:rPr>
        <w:t>Experimental validation reveals that our algorithm outperforms other lightweight (HIGHT, SEA, LED, RC6, NLCA) and symmetric/asymmetric (AES, Blowfish, SIT, Homomorphic RSA, Homomorphic ElGamal) encryption algorithms in encryption time, throughput, and security level. Rigorous testing against common cryptographic attacks confirms the algorithm's robustness, ensuring confidentiality, integrity, and availability.</w:t>
      </w:r>
    </w:p>
    <w:p w14:paraId="72375813" w14:textId="04C71708" w:rsidR="00534D34" w:rsidRDefault="003E7706" w:rsidP="004F2D7D">
      <w:pPr>
        <w:pStyle w:val="BodyText"/>
        <w:ind w:firstLine="0pt"/>
      </w:pPr>
      <w:r>
        <w:t>The proposed technique holds promise for future applications, potentially yielding significantly better outcomes in various data transfer scenarios and enhancing overall security.</w:t>
      </w:r>
    </w:p>
    <w:p w14:paraId="63CDE53A" w14:textId="77777777" w:rsidR="003E7706" w:rsidRPr="00761183" w:rsidRDefault="003E7706" w:rsidP="00780087">
      <w:pPr>
        <w:pStyle w:val="BodyText"/>
        <w:ind w:firstLine="0pt"/>
      </w:pPr>
    </w:p>
    <w:p w14:paraId="29F033F4" w14:textId="186DF408" w:rsidR="00022AC8" w:rsidRDefault="00534D34" w:rsidP="00022AC8">
      <w:r>
        <w:t>REFERENCES</w:t>
      </w:r>
    </w:p>
    <w:p w14:paraId="69374714" w14:textId="77777777" w:rsidR="00534D34" w:rsidRPr="00022AC8" w:rsidRDefault="00534D34" w:rsidP="00022AC8"/>
    <w:p w14:paraId="5454A28D" w14:textId="029A65B5" w:rsidR="00B044B0" w:rsidRPr="00036CF4" w:rsidRDefault="00B044B0" w:rsidP="00954EEF">
      <w:pPr>
        <w:jc w:val="both"/>
      </w:pPr>
      <w:r w:rsidRPr="00036CF4">
        <w:t xml:space="preserve">[1] </w:t>
      </w:r>
      <w:r w:rsidRPr="00036CF4">
        <w:rPr>
          <w:color w:val="222222"/>
          <w:shd w:val="clear" w:color="auto" w:fill="FFFFFF"/>
        </w:rPr>
        <w:t xml:space="preserve">Thabit, </w:t>
      </w:r>
      <w:proofErr w:type="spellStart"/>
      <w:r w:rsidRPr="00036CF4">
        <w:rPr>
          <w:color w:val="222222"/>
          <w:shd w:val="clear" w:color="auto" w:fill="FFFFFF"/>
        </w:rPr>
        <w:t>Fursan</w:t>
      </w:r>
      <w:proofErr w:type="spellEnd"/>
      <w:r w:rsidRPr="00036CF4">
        <w:rPr>
          <w:color w:val="222222"/>
          <w:shd w:val="clear" w:color="auto" w:fill="FFFFFF"/>
        </w:rPr>
        <w:t>, et al. "A Novel Effective Lightweight Homomorphic Cryptographic Algorithm for data security in cloud computing." </w:t>
      </w:r>
      <w:r w:rsidRPr="00036CF4">
        <w:rPr>
          <w:i/>
          <w:iCs/>
          <w:color w:val="222222"/>
          <w:shd w:val="clear" w:color="auto" w:fill="FFFFFF"/>
        </w:rPr>
        <w:t>International Journal of intelligent networks</w:t>
      </w:r>
      <w:r w:rsidRPr="00036CF4">
        <w:rPr>
          <w:color w:val="222222"/>
          <w:shd w:val="clear" w:color="auto" w:fill="FFFFFF"/>
        </w:rPr>
        <w:t> 3 (2022): 16-30.</w:t>
      </w:r>
    </w:p>
    <w:p w14:paraId="002BE7EC" w14:textId="288A1501" w:rsidR="00022AC8" w:rsidRPr="00036CF4" w:rsidRDefault="00022AC8" w:rsidP="00954EEF">
      <w:pPr>
        <w:jc w:val="both"/>
      </w:pPr>
      <w:r w:rsidRPr="00036CF4">
        <w:t>[</w:t>
      </w:r>
      <w:r w:rsidR="00B044B0" w:rsidRPr="00036CF4">
        <w:t>2</w:t>
      </w:r>
      <w:r w:rsidRPr="00036CF4">
        <w:t xml:space="preserve">] </w:t>
      </w:r>
      <w:proofErr w:type="spellStart"/>
      <w:r w:rsidR="00B044B0" w:rsidRPr="00036CF4">
        <w:rPr>
          <w:color w:val="222222"/>
          <w:shd w:val="clear" w:color="auto" w:fill="FFFFFF"/>
        </w:rPr>
        <w:t>Krishnadoss</w:t>
      </w:r>
      <w:proofErr w:type="spellEnd"/>
      <w:r w:rsidR="00B044B0" w:rsidRPr="00036CF4">
        <w:rPr>
          <w:color w:val="222222"/>
          <w:shd w:val="clear" w:color="auto" w:fill="FFFFFF"/>
        </w:rPr>
        <w:t>, Pradeep, et al. "Dynamic Approach for Time Reduction in RSA Algorithm through Adaptive Data Encryption and Decryption." </w:t>
      </w:r>
      <w:r w:rsidR="00B044B0" w:rsidRPr="00036CF4">
        <w:rPr>
          <w:i/>
          <w:iCs/>
          <w:color w:val="222222"/>
          <w:shd w:val="clear" w:color="auto" w:fill="FFFFFF"/>
        </w:rPr>
        <w:t>International Journal of Intelligent Engineering &amp; Systems</w:t>
      </w:r>
      <w:r w:rsidR="00B044B0" w:rsidRPr="00036CF4">
        <w:rPr>
          <w:color w:val="222222"/>
          <w:shd w:val="clear" w:color="auto" w:fill="FFFFFF"/>
        </w:rPr>
        <w:t> 17.4 (2024).</w:t>
      </w:r>
    </w:p>
    <w:p w14:paraId="6E8083DF" w14:textId="77777777" w:rsidR="009C3C0F" w:rsidRPr="00036CF4" w:rsidRDefault="009C3C0F" w:rsidP="004E26B4">
      <w:pPr>
        <w:jc w:val="both"/>
      </w:pPr>
    </w:p>
    <w:p w14:paraId="2F6CFE4F" w14:textId="35E4E9B1" w:rsidR="00022AC8" w:rsidRPr="00036CF4" w:rsidRDefault="00022AC8" w:rsidP="004E26B4">
      <w:pPr>
        <w:jc w:val="both"/>
      </w:pPr>
      <w:r w:rsidRPr="00036CF4">
        <w:t>[</w:t>
      </w:r>
      <w:r w:rsidR="00B044B0" w:rsidRPr="00036CF4">
        <w:t>3</w:t>
      </w:r>
      <w:r w:rsidRPr="00036CF4">
        <w:t xml:space="preserve">] </w:t>
      </w:r>
      <w:proofErr w:type="spellStart"/>
      <w:r w:rsidRPr="00036CF4">
        <w:t>Hatzivasilis</w:t>
      </w:r>
      <w:proofErr w:type="spellEnd"/>
      <w:r w:rsidRPr="00036CF4">
        <w:t>, George, et al. "A review of lightweight block ciphers." Journal of cryptographic Engineering 8 (2018): 141-184.</w:t>
      </w:r>
    </w:p>
    <w:p w14:paraId="0364F1AC" w14:textId="77777777" w:rsidR="00022AC8" w:rsidRPr="00036CF4" w:rsidRDefault="00022AC8" w:rsidP="004E26B4">
      <w:pPr>
        <w:jc w:val="both"/>
      </w:pPr>
    </w:p>
    <w:p w14:paraId="76404311" w14:textId="77777777" w:rsidR="003C045C" w:rsidRPr="00036CF4" w:rsidRDefault="00022AC8" w:rsidP="003C045C">
      <w:pPr>
        <w:jc w:val="both"/>
      </w:pPr>
      <w:r w:rsidRPr="00036CF4">
        <w:t xml:space="preserve">[4] </w:t>
      </w:r>
      <w:r w:rsidR="003C045C" w:rsidRPr="00036CF4">
        <w:rPr>
          <w:color w:val="222222"/>
          <w:shd w:val="clear" w:color="auto" w:fill="FFFFFF"/>
        </w:rPr>
        <w:t xml:space="preserve">Thabit, </w:t>
      </w:r>
      <w:proofErr w:type="spellStart"/>
      <w:r w:rsidR="003C045C" w:rsidRPr="00036CF4">
        <w:rPr>
          <w:color w:val="222222"/>
          <w:shd w:val="clear" w:color="auto" w:fill="FFFFFF"/>
        </w:rPr>
        <w:t>Fursan</w:t>
      </w:r>
      <w:proofErr w:type="spellEnd"/>
      <w:r w:rsidR="003C045C" w:rsidRPr="00036CF4">
        <w:rPr>
          <w:color w:val="222222"/>
          <w:shd w:val="clear" w:color="auto" w:fill="FFFFFF"/>
        </w:rPr>
        <w:t xml:space="preserve">, Sharaf </w:t>
      </w:r>
      <w:proofErr w:type="spellStart"/>
      <w:r w:rsidR="003C045C" w:rsidRPr="00036CF4">
        <w:rPr>
          <w:color w:val="222222"/>
          <w:shd w:val="clear" w:color="auto" w:fill="FFFFFF"/>
        </w:rPr>
        <w:t>Alhomdy</w:t>
      </w:r>
      <w:proofErr w:type="spellEnd"/>
      <w:r w:rsidR="003C045C" w:rsidRPr="00036CF4">
        <w:rPr>
          <w:color w:val="222222"/>
          <w:shd w:val="clear" w:color="auto" w:fill="FFFFFF"/>
        </w:rPr>
        <w:t>, and Sudhir Jagtap. "A new data security algorithm for the cloud computing based on genetics techniques and logical-mathematical functions." </w:t>
      </w:r>
      <w:r w:rsidR="003C045C" w:rsidRPr="00036CF4">
        <w:rPr>
          <w:i/>
          <w:iCs/>
          <w:color w:val="222222"/>
          <w:shd w:val="clear" w:color="auto" w:fill="FFFFFF"/>
        </w:rPr>
        <w:t>International Journal of Intelligent Networks</w:t>
      </w:r>
      <w:r w:rsidR="003C045C" w:rsidRPr="00036CF4">
        <w:rPr>
          <w:color w:val="222222"/>
          <w:shd w:val="clear" w:color="auto" w:fill="FFFFFF"/>
        </w:rPr>
        <w:t> 2 (2021): 18-33.</w:t>
      </w:r>
    </w:p>
    <w:p w14:paraId="51EEEA1F" w14:textId="1A59E507" w:rsidR="00022AC8" w:rsidRPr="00036CF4" w:rsidRDefault="00022AC8" w:rsidP="004E26B4">
      <w:pPr>
        <w:jc w:val="both"/>
      </w:pPr>
    </w:p>
    <w:p w14:paraId="5598934F" w14:textId="77777777" w:rsidR="00022AC8" w:rsidRPr="00036CF4" w:rsidRDefault="00022AC8" w:rsidP="004E26B4">
      <w:pPr>
        <w:jc w:val="both"/>
      </w:pPr>
    </w:p>
    <w:p w14:paraId="68E23261" w14:textId="5CEEF453" w:rsidR="00022AC8" w:rsidRPr="00036CF4" w:rsidRDefault="00022AC8" w:rsidP="004E26B4">
      <w:pPr>
        <w:jc w:val="both"/>
      </w:pPr>
      <w:r w:rsidRPr="00036CF4">
        <w:t>[</w:t>
      </w:r>
      <w:r w:rsidR="00B044B0" w:rsidRPr="00036CF4">
        <w:t>5</w:t>
      </w:r>
      <w:r w:rsidRPr="00036CF4">
        <w:t xml:space="preserve">] Mohamad, Mohd Saiful Adli, </w:t>
      </w:r>
      <w:proofErr w:type="spellStart"/>
      <w:r w:rsidRPr="00036CF4">
        <w:t>Roshidi</w:t>
      </w:r>
      <w:proofErr w:type="spellEnd"/>
      <w:r w:rsidRPr="00036CF4">
        <w:t xml:space="preserve"> Din, and Jasmin </w:t>
      </w:r>
      <w:proofErr w:type="spellStart"/>
      <w:r w:rsidRPr="00036CF4">
        <w:t>Ilyani</w:t>
      </w:r>
      <w:proofErr w:type="spellEnd"/>
      <w:r w:rsidRPr="00036CF4">
        <w:t xml:space="preserve"> Ahmad. "Research trends review on RSA scheme of asymmetric cryptography techniques." Bulletin of Electrical Engineering and Informatics 10.1 (2021): 487-492.</w:t>
      </w:r>
    </w:p>
    <w:p w14:paraId="48B39997" w14:textId="77777777" w:rsidR="00022AC8" w:rsidRPr="00036CF4" w:rsidRDefault="00022AC8" w:rsidP="004E26B4">
      <w:pPr>
        <w:jc w:val="both"/>
      </w:pPr>
    </w:p>
    <w:p w14:paraId="397DE5E6" w14:textId="4EFFC5B7" w:rsidR="00022AC8" w:rsidRPr="00036CF4" w:rsidRDefault="00022AC8" w:rsidP="004E26B4">
      <w:pPr>
        <w:jc w:val="both"/>
      </w:pPr>
      <w:r w:rsidRPr="00036CF4">
        <w:t>[</w:t>
      </w:r>
      <w:r w:rsidR="00B044B0" w:rsidRPr="00036CF4">
        <w:t>6</w:t>
      </w:r>
      <w:r w:rsidRPr="00036CF4">
        <w:t>] Munjal, Kundan, and Rekha Bhatia. "A systematic review of homomorphic encryption and its contributions in healthcare industry." Complex &amp; Intelligent Systems 9.4 (2023): 3759-3786.</w:t>
      </w:r>
    </w:p>
    <w:p w14:paraId="2DE968FF" w14:textId="77777777" w:rsidR="00022AC8" w:rsidRPr="00036CF4" w:rsidRDefault="00022AC8" w:rsidP="004E26B4">
      <w:pPr>
        <w:jc w:val="both"/>
      </w:pPr>
    </w:p>
    <w:p w14:paraId="6E6DBA34" w14:textId="04202E67" w:rsidR="00022AC8" w:rsidRPr="00036CF4" w:rsidRDefault="00022AC8" w:rsidP="004E26B4">
      <w:pPr>
        <w:jc w:val="both"/>
      </w:pPr>
      <w:r w:rsidRPr="00036CF4">
        <w:t>[</w:t>
      </w:r>
      <w:r w:rsidR="00B044B0" w:rsidRPr="00036CF4">
        <w:t>7</w:t>
      </w:r>
      <w:r w:rsidRPr="00036CF4">
        <w:t>] Kapoor, Vivek, and Rahul Yadav. "A hybrid cryptography technique for improving network security." International Journal of Computer Applications 141.11 (2016): 25-30.</w:t>
      </w:r>
    </w:p>
    <w:p w14:paraId="028D463E" w14:textId="77777777" w:rsidR="00022AC8" w:rsidRPr="00036CF4" w:rsidRDefault="00022AC8" w:rsidP="004E26B4">
      <w:pPr>
        <w:jc w:val="both"/>
      </w:pPr>
    </w:p>
    <w:p w14:paraId="3F96F3CF" w14:textId="7B5448E6" w:rsidR="00022AC8" w:rsidRPr="00036CF4" w:rsidRDefault="00022AC8" w:rsidP="004E26B4">
      <w:pPr>
        <w:jc w:val="both"/>
      </w:pPr>
      <w:r w:rsidRPr="00036CF4">
        <w:t>[</w:t>
      </w:r>
      <w:r w:rsidR="007A47CD" w:rsidRPr="00036CF4">
        <w:t>8</w:t>
      </w:r>
      <w:r w:rsidRPr="00036CF4">
        <w:t xml:space="preserve">] C. A. Lara-Nino, A. Diaz-Perez and M. Morales-Sandoval, "Elliptic Curve Lightweight Cryptography: A Survey," in IEEE Access, vol. 6, pp. 72514-72550, 2018, </w:t>
      </w:r>
      <w:proofErr w:type="spellStart"/>
      <w:r w:rsidRPr="00036CF4">
        <w:t>doi</w:t>
      </w:r>
      <w:proofErr w:type="spellEnd"/>
      <w:r w:rsidRPr="00036CF4">
        <w:t>: 10.1109/ACCESS.2018.2881444.</w:t>
      </w:r>
    </w:p>
    <w:p w14:paraId="1D142A02" w14:textId="77777777" w:rsidR="00022AC8" w:rsidRPr="00036CF4" w:rsidRDefault="00022AC8" w:rsidP="004E26B4">
      <w:pPr>
        <w:jc w:val="both"/>
      </w:pPr>
    </w:p>
    <w:p w14:paraId="6A28FC1F" w14:textId="2167B65B" w:rsidR="00022AC8" w:rsidRDefault="00022AC8" w:rsidP="004E26B4">
      <w:pPr>
        <w:jc w:val="both"/>
      </w:pPr>
      <w:r w:rsidRPr="00036CF4">
        <w:t>[</w:t>
      </w:r>
      <w:r w:rsidR="007A47CD" w:rsidRPr="00036CF4">
        <w:t>9</w:t>
      </w:r>
      <w:r w:rsidRPr="00036CF4">
        <w:t xml:space="preserve">] </w:t>
      </w:r>
      <w:proofErr w:type="spellStart"/>
      <w:r w:rsidRPr="00036CF4">
        <w:t>AbdElminaam</w:t>
      </w:r>
      <w:proofErr w:type="spellEnd"/>
      <w:r w:rsidRPr="00036CF4">
        <w:t xml:space="preserve">, </w:t>
      </w:r>
      <w:proofErr w:type="spellStart"/>
      <w:r w:rsidRPr="00036CF4">
        <w:t>Diaa</w:t>
      </w:r>
      <w:proofErr w:type="spellEnd"/>
      <w:r w:rsidRPr="00036CF4">
        <w:t xml:space="preserve"> Salama. "Improving the security of cloud computing by building new hybrid cryptography algorithms." International Journal of Electronics and Information Engineering 8.1 (2018): 40-48.</w:t>
      </w:r>
    </w:p>
    <w:p w14:paraId="4A0805AD" w14:textId="77777777" w:rsidR="00386AC9" w:rsidRPr="00036CF4" w:rsidRDefault="00386AC9" w:rsidP="004E26B4">
      <w:pPr>
        <w:jc w:val="both"/>
      </w:pPr>
    </w:p>
    <w:p w14:paraId="1B051A49" w14:textId="6B6AED74" w:rsidR="00022AC8" w:rsidRPr="00036CF4" w:rsidRDefault="00022AC8" w:rsidP="004E26B4">
      <w:pPr>
        <w:jc w:val="both"/>
      </w:pPr>
      <w:r w:rsidRPr="00036CF4">
        <w:t>[1</w:t>
      </w:r>
      <w:r w:rsidR="007A47CD" w:rsidRPr="00036CF4">
        <w:t>0</w:t>
      </w:r>
      <w:r w:rsidRPr="00036CF4">
        <w:t xml:space="preserve">] </w:t>
      </w:r>
      <w:proofErr w:type="spellStart"/>
      <w:r w:rsidRPr="00036CF4">
        <w:t>Hoobi</w:t>
      </w:r>
      <w:proofErr w:type="spellEnd"/>
      <w:r w:rsidRPr="00036CF4">
        <w:t xml:space="preserve">, Mayes M. "Efficient hybrid cryptography algorithm." Journal of Southwest </w:t>
      </w:r>
      <w:proofErr w:type="spellStart"/>
      <w:r w:rsidRPr="00036CF4">
        <w:t>Jiaotong</w:t>
      </w:r>
      <w:proofErr w:type="spellEnd"/>
      <w:r w:rsidRPr="00036CF4">
        <w:t xml:space="preserve"> University 55.3 (2020).</w:t>
      </w:r>
    </w:p>
    <w:p w14:paraId="2DCE322B" w14:textId="77777777" w:rsidR="00022AC8" w:rsidRPr="00036CF4" w:rsidRDefault="00022AC8" w:rsidP="004E26B4">
      <w:pPr>
        <w:jc w:val="both"/>
      </w:pPr>
    </w:p>
    <w:p w14:paraId="5A6778AE" w14:textId="11242196" w:rsidR="00022AC8" w:rsidRPr="00036CF4" w:rsidRDefault="00022AC8" w:rsidP="004E26B4">
      <w:pPr>
        <w:jc w:val="both"/>
      </w:pPr>
      <w:r w:rsidRPr="00036CF4">
        <w:t>[1</w:t>
      </w:r>
      <w:r w:rsidR="0007209C" w:rsidRPr="00036CF4">
        <w:t>1</w:t>
      </w:r>
      <w:r w:rsidRPr="00036CF4">
        <w:t xml:space="preserve">] Kalpana, Parsi, and Sudha </w:t>
      </w:r>
      <w:proofErr w:type="spellStart"/>
      <w:r w:rsidRPr="00036CF4">
        <w:t>Singaraju</w:t>
      </w:r>
      <w:proofErr w:type="spellEnd"/>
      <w:r w:rsidRPr="00036CF4">
        <w:t>. "Data security in cloud computing using RSA algorithm." International Journal of research in computer and communication technology, IJRCCT, ISSN (2012): 2278-5841.</w:t>
      </w:r>
    </w:p>
    <w:p w14:paraId="4E8D9BFA" w14:textId="77777777" w:rsidR="00022AC8" w:rsidRPr="00036CF4" w:rsidRDefault="00022AC8" w:rsidP="004E26B4">
      <w:pPr>
        <w:jc w:val="both"/>
      </w:pPr>
    </w:p>
    <w:p w14:paraId="29A5ADD3" w14:textId="14A329C4" w:rsidR="00022AC8" w:rsidRPr="00036CF4" w:rsidRDefault="00022AC8" w:rsidP="004E26B4">
      <w:pPr>
        <w:jc w:val="both"/>
      </w:pPr>
      <w:r w:rsidRPr="00036CF4">
        <w:t>[1</w:t>
      </w:r>
      <w:r w:rsidR="0007209C" w:rsidRPr="00036CF4">
        <w:t>2</w:t>
      </w:r>
      <w:r w:rsidRPr="00036CF4">
        <w:t xml:space="preserve">] </w:t>
      </w:r>
      <w:r w:rsidR="00F8326A" w:rsidRPr="00036CF4">
        <w:rPr>
          <w:color w:val="222222"/>
          <w:shd w:val="clear" w:color="auto" w:fill="FFFFFF"/>
        </w:rPr>
        <w:t xml:space="preserve">Mohammed, Saja J., and </w:t>
      </w:r>
      <w:proofErr w:type="spellStart"/>
      <w:r w:rsidR="00F8326A" w:rsidRPr="00036CF4">
        <w:rPr>
          <w:color w:val="222222"/>
          <w:shd w:val="clear" w:color="auto" w:fill="FFFFFF"/>
        </w:rPr>
        <w:t>Dujan</w:t>
      </w:r>
      <w:proofErr w:type="spellEnd"/>
      <w:r w:rsidR="00F8326A" w:rsidRPr="00036CF4">
        <w:rPr>
          <w:color w:val="222222"/>
          <w:shd w:val="clear" w:color="auto" w:fill="FFFFFF"/>
        </w:rPr>
        <w:t xml:space="preserve"> B. Taha. "Performance evaluation of RSA, ElGamal, and </w:t>
      </w:r>
      <w:proofErr w:type="spellStart"/>
      <w:r w:rsidR="00F8326A" w:rsidRPr="00036CF4">
        <w:rPr>
          <w:color w:val="222222"/>
          <w:shd w:val="clear" w:color="auto" w:fill="FFFFFF"/>
        </w:rPr>
        <w:t>paillier</w:t>
      </w:r>
      <w:proofErr w:type="spellEnd"/>
      <w:r w:rsidR="00F8326A" w:rsidRPr="00036CF4">
        <w:rPr>
          <w:color w:val="222222"/>
          <w:shd w:val="clear" w:color="auto" w:fill="FFFFFF"/>
        </w:rPr>
        <w:t xml:space="preserve"> partial homomorphic encryption algorithms." </w:t>
      </w:r>
      <w:r w:rsidR="00F8326A" w:rsidRPr="00036CF4">
        <w:rPr>
          <w:i/>
          <w:iCs/>
          <w:color w:val="222222"/>
          <w:shd w:val="clear" w:color="auto" w:fill="FFFFFF"/>
        </w:rPr>
        <w:t>2022 International Conference on Computer Science and Software Engineering (CSASE)</w:t>
      </w:r>
      <w:r w:rsidR="00F8326A" w:rsidRPr="00036CF4">
        <w:rPr>
          <w:color w:val="222222"/>
          <w:shd w:val="clear" w:color="auto" w:fill="FFFFFF"/>
        </w:rPr>
        <w:t>. IEEE, 2022.</w:t>
      </w:r>
    </w:p>
    <w:p w14:paraId="540A2F9F" w14:textId="77777777" w:rsidR="00022AC8" w:rsidRPr="00036CF4" w:rsidRDefault="00022AC8" w:rsidP="004E26B4">
      <w:pPr>
        <w:jc w:val="both"/>
      </w:pPr>
    </w:p>
    <w:p w14:paraId="25D1DAE7" w14:textId="39296835" w:rsidR="00022AC8" w:rsidRPr="00036CF4" w:rsidRDefault="00022AC8" w:rsidP="004E26B4">
      <w:pPr>
        <w:jc w:val="both"/>
      </w:pPr>
      <w:r w:rsidRPr="00036CF4">
        <w:t>[1</w:t>
      </w:r>
      <w:r w:rsidR="0007209C" w:rsidRPr="00036CF4">
        <w:t>3</w:t>
      </w:r>
      <w:r w:rsidRPr="00036CF4">
        <w:t xml:space="preserve">] </w:t>
      </w:r>
      <w:r w:rsidR="0007209C" w:rsidRPr="00036CF4">
        <w:rPr>
          <w:color w:val="222222"/>
          <w:shd w:val="clear" w:color="auto" w:fill="FFFFFF"/>
        </w:rPr>
        <w:t xml:space="preserve">Mubeen, Saad, Elena </w:t>
      </w:r>
      <w:proofErr w:type="spellStart"/>
      <w:r w:rsidR="0007209C" w:rsidRPr="00036CF4">
        <w:rPr>
          <w:color w:val="222222"/>
          <w:shd w:val="clear" w:color="auto" w:fill="FFFFFF"/>
        </w:rPr>
        <w:t>Lisova</w:t>
      </w:r>
      <w:proofErr w:type="spellEnd"/>
      <w:r w:rsidR="0007209C" w:rsidRPr="00036CF4">
        <w:rPr>
          <w:color w:val="222222"/>
          <w:shd w:val="clear" w:color="auto" w:fill="FFFFFF"/>
        </w:rPr>
        <w:t xml:space="preserve">, and Aneta </w:t>
      </w:r>
      <w:proofErr w:type="spellStart"/>
      <w:r w:rsidR="0007209C" w:rsidRPr="00036CF4">
        <w:rPr>
          <w:color w:val="222222"/>
          <w:shd w:val="clear" w:color="auto" w:fill="FFFFFF"/>
        </w:rPr>
        <w:t>Vulgarakis</w:t>
      </w:r>
      <w:proofErr w:type="spellEnd"/>
      <w:r w:rsidR="0007209C" w:rsidRPr="00036CF4">
        <w:rPr>
          <w:color w:val="222222"/>
          <w:shd w:val="clear" w:color="auto" w:fill="FFFFFF"/>
        </w:rPr>
        <w:t xml:space="preserve"> </w:t>
      </w:r>
      <w:proofErr w:type="spellStart"/>
      <w:r w:rsidR="0007209C" w:rsidRPr="00036CF4">
        <w:rPr>
          <w:color w:val="222222"/>
          <w:shd w:val="clear" w:color="auto" w:fill="FFFFFF"/>
        </w:rPr>
        <w:t>Feljan</w:t>
      </w:r>
      <w:proofErr w:type="spellEnd"/>
      <w:r w:rsidR="0007209C" w:rsidRPr="00036CF4">
        <w:rPr>
          <w:color w:val="222222"/>
          <w:shd w:val="clear" w:color="auto" w:fill="FFFFFF"/>
        </w:rPr>
        <w:t>. "Timing predictability and security in safety-critical industrial cyber-physical systems: A position paper." </w:t>
      </w:r>
      <w:r w:rsidR="0007209C" w:rsidRPr="00036CF4">
        <w:rPr>
          <w:i/>
          <w:iCs/>
          <w:color w:val="222222"/>
          <w:shd w:val="clear" w:color="auto" w:fill="FFFFFF"/>
        </w:rPr>
        <w:t>Applied Sciences</w:t>
      </w:r>
      <w:r w:rsidR="0007209C" w:rsidRPr="00036CF4">
        <w:rPr>
          <w:color w:val="222222"/>
          <w:shd w:val="clear" w:color="auto" w:fill="FFFFFF"/>
        </w:rPr>
        <w:t> 10.9 (2020): 3125.</w:t>
      </w:r>
    </w:p>
    <w:p w14:paraId="7EC79838" w14:textId="77777777" w:rsidR="00022AC8" w:rsidRPr="00036CF4" w:rsidRDefault="00022AC8" w:rsidP="004E26B4">
      <w:pPr>
        <w:jc w:val="both"/>
      </w:pPr>
    </w:p>
    <w:p w14:paraId="4A27A769" w14:textId="400BC5A5" w:rsidR="00022AC8" w:rsidRPr="00036CF4" w:rsidRDefault="00022AC8" w:rsidP="004E26B4">
      <w:pPr>
        <w:jc w:val="both"/>
      </w:pPr>
      <w:r w:rsidRPr="00036CF4">
        <w:lastRenderedPageBreak/>
        <w:t>[1</w:t>
      </w:r>
      <w:r w:rsidR="0007209C" w:rsidRPr="00036CF4">
        <w:t>4</w:t>
      </w:r>
      <w:r w:rsidRPr="00036CF4">
        <w:t xml:space="preserve">] Sharma, Ruchita, and Swarnalata </w:t>
      </w:r>
      <w:proofErr w:type="spellStart"/>
      <w:r w:rsidRPr="00036CF4">
        <w:t>Bollavarapu</w:t>
      </w:r>
      <w:proofErr w:type="spellEnd"/>
      <w:r w:rsidRPr="00036CF4">
        <w:t>. "Data security using compression and cryptography techniques." International Journal of Computer Applications 117.14 (2015).</w:t>
      </w:r>
    </w:p>
    <w:p w14:paraId="6E4E45C7" w14:textId="77777777" w:rsidR="00022AC8" w:rsidRPr="00036CF4" w:rsidRDefault="00022AC8" w:rsidP="004E26B4">
      <w:pPr>
        <w:jc w:val="both"/>
      </w:pPr>
    </w:p>
    <w:p w14:paraId="16C7BE8C" w14:textId="1144446D" w:rsidR="003C045C" w:rsidRPr="00036CF4" w:rsidRDefault="00022AC8" w:rsidP="004E26B4">
      <w:pPr>
        <w:jc w:val="both"/>
      </w:pPr>
      <w:r w:rsidRPr="00036CF4">
        <w:t>[</w:t>
      </w:r>
      <w:r w:rsidR="007A47CD" w:rsidRPr="00036CF4">
        <w:t>1</w:t>
      </w:r>
      <w:r w:rsidR="0007209C" w:rsidRPr="00036CF4">
        <w:t>5</w:t>
      </w:r>
      <w:r w:rsidRPr="00036CF4">
        <w:t>]</w:t>
      </w:r>
      <w:r w:rsidR="003C045C" w:rsidRPr="00036CF4">
        <w:t xml:space="preserve"> Somani, Nikita, and Dharmendra Mangal. "An improved RSA cryptographic system." International Journal of Computer Applications 105.16 (2014). </w:t>
      </w:r>
    </w:p>
    <w:p w14:paraId="6C9F6BD4" w14:textId="77777777" w:rsidR="00022AC8" w:rsidRPr="00036CF4" w:rsidRDefault="00022AC8" w:rsidP="004E26B4">
      <w:pPr>
        <w:jc w:val="both"/>
      </w:pPr>
    </w:p>
    <w:p w14:paraId="0E2E111D" w14:textId="77777777" w:rsidR="00646BDD" w:rsidRPr="00036CF4" w:rsidRDefault="00022AC8" w:rsidP="00646BDD">
      <w:pPr>
        <w:jc w:val="both"/>
      </w:pPr>
      <w:r w:rsidRPr="00036CF4">
        <w:t>[</w:t>
      </w:r>
      <w:r w:rsidR="007A47CD" w:rsidRPr="00036CF4">
        <w:t>1</w:t>
      </w:r>
      <w:r w:rsidR="0007209C" w:rsidRPr="00036CF4">
        <w:t>6</w:t>
      </w:r>
      <w:r w:rsidRPr="00036CF4">
        <w:t xml:space="preserve">] </w:t>
      </w:r>
      <w:proofErr w:type="spellStart"/>
      <w:r w:rsidR="00646BDD" w:rsidRPr="00036CF4">
        <w:rPr>
          <w:color w:val="222222"/>
          <w:shd w:val="clear" w:color="auto" w:fill="FFFFFF"/>
        </w:rPr>
        <w:t>Dobraunig</w:t>
      </w:r>
      <w:proofErr w:type="spellEnd"/>
      <w:r w:rsidR="00646BDD" w:rsidRPr="00036CF4">
        <w:rPr>
          <w:color w:val="222222"/>
          <w:shd w:val="clear" w:color="auto" w:fill="FFFFFF"/>
        </w:rPr>
        <w:t>, Christoph, et al. "Ascon v1. 2: Lightweight authenticated encryption and hashing." </w:t>
      </w:r>
      <w:r w:rsidR="00646BDD" w:rsidRPr="00036CF4">
        <w:rPr>
          <w:i/>
          <w:iCs/>
          <w:color w:val="222222"/>
          <w:shd w:val="clear" w:color="auto" w:fill="FFFFFF"/>
        </w:rPr>
        <w:t>Journal of Cryptology</w:t>
      </w:r>
      <w:r w:rsidR="00646BDD" w:rsidRPr="00036CF4">
        <w:rPr>
          <w:color w:val="222222"/>
          <w:shd w:val="clear" w:color="auto" w:fill="FFFFFF"/>
        </w:rPr>
        <w:t> 34 (2021): 1-42.</w:t>
      </w:r>
    </w:p>
    <w:p w14:paraId="3AF888B8" w14:textId="185348C0" w:rsidR="00022AC8" w:rsidRPr="00036CF4" w:rsidRDefault="00022AC8" w:rsidP="004E26B4">
      <w:pPr>
        <w:jc w:val="both"/>
      </w:pPr>
    </w:p>
    <w:p w14:paraId="31D5E7BD" w14:textId="77777777" w:rsidR="00022AC8" w:rsidRPr="00036CF4" w:rsidRDefault="00022AC8" w:rsidP="004E26B4">
      <w:pPr>
        <w:jc w:val="both"/>
      </w:pPr>
    </w:p>
    <w:p w14:paraId="7628061D" w14:textId="2CA46F39" w:rsidR="00022AC8" w:rsidRPr="00036CF4" w:rsidRDefault="00022AC8" w:rsidP="004E26B4">
      <w:pPr>
        <w:jc w:val="both"/>
      </w:pPr>
      <w:r w:rsidRPr="00036CF4">
        <w:t>[</w:t>
      </w:r>
      <w:r w:rsidR="007A47CD" w:rsidRPr="00036CF4">
        <w:t>1</w:t>
      </w:r>
      <w:r w:rsidR="0007209C" w:rsidRPr="00036CF4">
        <w:t>7</w:t>
      </w:r>
      <w:r w:rsidRPr="00036CF4">
        <w:t>] Daemen, Joan, et al. "</w:t>
      </w:r>
      <w:proofErr w:type="spellStart"/>
      <w:r w:rsidRPr="00036CF4">
        <w:t>Xoodyak</w:t>
      </w:r>
      <w:proofErr w:type="spellEnd"/>
      <w:r w:rsidRPr="00036CF4">
        <w:t>, a lightweight cryptographic scheme." (2020).</w:t>
      </w:r>
    </w:p>
    <w:p w14:paraId="787F792C" w14:textId="77777777" w:rsidR="00022AC8" w:rsidRPr="00036CF4" w:rsidRDefault="00022AC8" w:rsidP="004E26B4">
      <w:pPr>
        <w:jc w:val="both"/>
      </w:pPr>
    </w:p>
    <w:p w14:paraId="4D5889E4" w14:textId="3C35B21C" w:rsidR="00022AC8" w:rsidRPr="00036CF4" w:rsidRDefault="00022AC8" w:rsidP="004E26B4">
      <w:pPr>
        <w:jc w:val="both"/>
      </w:pPr>
      <w:r w:rsidRPr="00036CF4">
        <w:t>[</w:t>
      </w:r>
      <w:r w:rsidR="007A47CD" w:rsidRPr="00036CF4">
        <w:t>1</w:t>
      </w:r>
      <w:r w:rsidR="0007209C" w:rsidRPr="00036CF4">
        <w:t>8</w:t>
      </w:r>
      <w:r w:rsidRPr="00036CF4">
        <w:t>]</w:t>
      </w:r>
      <w:r w:rsidR="003036B1" w:rsidRPr="00036CF4">
        <w:rPr>
          <w:color w:val="222222"/>
          <w:shd w:val="clear" w:color="auto" w:fill="FFFFFF"/>
        </w:rPr>
        <w:t xml:space="preserve"> Dimitrov, Vassil, Luigi Vigneri, and Vidal Attias. "Fast generation of RSA keys using smooth integers." </w:t>
      </w:r>
      <w:r w:rsidR="003036B1" w:rsidRPr="00036CF4">
        <w:rPr>
          <w:i/>
          <w:iCs/>
          <w:color w:val="222222"/>
          <w:shd w:val="clear" w:color="auto" w:fill="FFFFFF"/>
        </w:rPr>
        <w:t>IEEE Transactions on Computers</w:t>
      </w:r>
      <w:r w:rsidR="003036B1" w:rsidRPr="00036CF4">
        <w:rPr>
          <w:color w:val="222222"/>
          <w:shd w:val="clear" w:color="auto" w:fill="FFFFFF"/>
        </w:rPr>
        <w:t> 71.7 (2021): 1575-1585.</w:t>
      </w:r>
    </w:p>
    <w:p w14:paraId="02EE1E83" w14:textId="77777777" w:rsidR="00022AC8" w:rsidRPr="00036CF4" w:rsidRDefault="00022AC8" w:rsidP="004E26B4">
      <w:pPr>
        <w:jc w:val="both"/>
      </w:pPr>
    </w:p>
    <w:p w14:paraId="3BB341EE" w14:textId="404D18DA" w:rsidR="00022AC8" w:rsidRPr="00036CF4" w:rsidRDefault="00022AC8" w:rsidP="004E26B4">
      <w:pPr>
        <w:jc w:val="both"/>
        <w:rPr>
          <w:color w:val="222222"/>
          <w:shd w:val="clear" w:color="auto" w:fill="FFFFFF"/>
        </w:rPr>
      </w:pPr>
      <w:r w:rsidRPr="00036CF4">
        <w:t>[</w:t>
      </w:r>
      <w:r w:rsidR="0007209C" w:rsidRPr="00036CF4">
        <w:t>19</w:t>
      </w:r>
      <w:r w:rsidRPr="00036CF4">
        <w:t xml:space="preserve">] </w:t>
      </w:r>
      <w:r w:rsidR="003036B1" w:rsidRPr="00036CF4">
        <w:rPr>
          <w:color w:val="222222"/>
          <w:shd w:val="clear" w:color="auto" w:fill="FFFFFF"/>
        </w:rPr>
        <w:t>Khan, Abdul Ghaffar, Sana Basharat, and Muhammad Usama Riaz. "Analysis of asymmetric cryptography in information security based on computational study to ensure confidentiality during information exchange." </w:t>
      </w:r>
      <w:r w:rsidR="003036B1" w:rsidRPr="00036CF4">
        <w:rPr>
          <w:i/>
          <w:iCs/>
          <w:color w:val="222222"/>
          <w:shd w:val="clear" w:color="auto" w:fill="FFFFFF"/>
        </w:rPr>
        <w:t>Int. J. Sci. Eng. Res</w:t>
      </w:r>
      <w:r w:rsidR="003036B1" w:rsidRPr="00036CF4">
        <w:rPr>
          <w:color w:val="222222"/>
          <w:shd w:val="clear" w:color="auto" w:fill="FFFFFF"/>
        </w:rPr>
        <w:t> 9.11 (2018): 992-999.</w:t>
      </w:r>
    </w:p>
    <w:p w14:paraId="45AB9A8D" w14:textId="77777777" w:rsidR="003036B1" w:rsidRPr="00036CF4" w:rsidRDefault="003036B1" w:rsidP="004E26B4">
      <w:pPr>
        <w:jc w:val="both"/>
      </w:pPr>
    </w:p>
    <w:p w14:paraId="66F52509" w14:textId="2B3CF6A8" w:rsidR="00022AC8" w:rsidRPr="00036CF4" w:rsidRDefault="00022AC8" w:rsidP="004E26B4">
      <w:pPr>
        <w:jc w:val="both"/>
      </w:pPr>
      <w:r w:rsidRPr="00036CF4">
        <w:t>[2</w:t>
      </w:r>
      <w:r w:rsidR="0007209C" w:rsidRPr="00036CF4">
        <w:t>0</w:t>
      </w:r>
      <w:r w:rsidRPr="00036CF4">
        <w:t xml:space="preserve">] </w:t>
      </w:r>
      <w:proofErr w:type="spellStart"/>
      <w:r w:rsidRPr="00036CF4">
        <w:t>Al_Barazanchi</w:t>
      </w:r>
      <w:proofErr w:type="spellEnd"/>
      <w:r w:rsidRPr="00036CF4">
        <w:t>, Israa, et al. "Modified RSA-based algorithm: A double secure approach." TELKOMNIKA (Telecommunication Computing Electronics and Control) 17.6 (2019): 2818-2825.</w:t>
      </w:r>
    </w:p>
    <w:p w14:paraId="659AB62A" w14:textId="77777777" w:rsidR="00022AC8" w:rsidRPr="00036CF4" w:rsidRDefault="00022AC8" w:rsidP="004E26B4">
      <w:pPr>
        <w:jc w:val="both"/>
      </w:pPr>
    </w:p>
    <w:p w14:paraId="7B4B58AC" w14:textId="02AEAA8D" w:rsidR="00022AC8" w:rsidRPr="00036CF4" w:rsidRDefault="00022AC8" w:rsidP="004E26B4">
      <w:pPr>
        <w:jc w:val="both"/>
      </w:pPr>
      <w:r w:rsidRPr="00036CF4">
        <w:t>[2</w:t>
      </w:r>
      <w:r w:rsidR="0007209C" w:rsidRPr="00036CF4">
        <w:t>1</w:t>
      </w:r>
      <w:r w:rsidRPr="00036CF4">
        <w:t xml:space="preserve">] </w:t>
      </w:r>
      <w:r w:rsidR="003036B1" w:rsidRPr="00036CF4">
        <w:rPr>
          <w:color w:val="222222"/>
          <w:shd w:val="clear" w:color="auto" w:fill="FFFFFF"/>
        </w:rPr>
        <w:t xml:space="preserve">Liu, Jun-Jie, Kang-Too Tsang, and Yu-Hui Deng. "A variant RSA acceleration with </w:t>
      </w:r>
      <w:proofErr w:type="spellStart"/>
      <w:r w:rsidR="003036B1" w:rsidRPr="00036CF4">
        <w:rPr>
          <w:color w:val="222222"/>
          <w:shd w:val="clear" w:color="auto" w:fill="FFFFFF"/>
        </w:rPr>
        <w:t>parallelisation</w:t>
      </w:r>
      <w:proofErr w:type="spellEnd"/>
      <w:r w:rsidR="003036B1" w:rsidRPr="00036CF4">
        <w:rPr>
          <w:color w:val="222222"/>
          <w:shd w:val="clear" w:color="auto" w:fill="FFFFFF"/>
        </w:rPr>
        <w:t>." </w:t>
      </w:r>
      <w:r w:rsidR="003036B1" w:rsidRPr="00036CF4">
        <w:rPr>
          <w:i/>
          <w:iCs/>
          <w:color w:val="222222"/>
          <w:shd w:val="clear" w:color="auto" w:fill="FFFFFF"/>
        </w:rPr>
        <w:t>International Journal of Parallel, Emergent and Distributed Systems</w:t>
      </w:r>
      <w:r w:rsidR="003036B1" w:rsidRPr="00036CF4">
        <w:rPr>
          <w:color w:val="222222"/>
          <w:shd w:val="clear" w:color="auto" w:fill="FFFFFF"/>
        </w:rPr>
        <w:t> 37.3 (2022): 318-332.</w:t>
      </w:r>
    </w:p>
    <w:p w14:paraId="1495C283" w14:textId="77777777" w:rsidR="00022AC8" w:rsidRPr="00036CF4" w:rsidRDefault="00022AC8" w:rsidP="004E26B4">
      <w:pPr>
        <w:jc w:val="both"/>
      </w:pPr>
    </w:p>
    <w:p w14:paraId="4E6E27B9" w14:textId="7FCA9BC4" w:rsidR="0096009F" w:rsidRDefault="00022AC8" w:rsidP="004E26B4">
      <w:pPr>
        <w:jc w:val="both"/>
        <w:rPr>
          <w:color w:val="222222"/>
          <w:shd w:val="clear" w:color="auto" w:fill="FFFFFF"/>
        </w:rPr>
      </w:pPr>
      <w:r w:rsidRPr="00036CF4">
        <w:t>[</w:t>
      </w:r>
      <w:r w:rsidR="007A47CD" w:rsidRPr="00036CF4">
        <w:t>2</w:t>
      </w:r>
      <w:r w:rsidR="0007209C" w:rsidRPr="00036CF4">
        <w:t>2</w:t>
      </w:r>
      <w:r w:rsidRPr="00036CF4">
        <w:t xml:space="preserve">] </w:t>
      </w:r>
      <w:r w:rsidR="003036B1" w:rsidRPr="00036CF4">
        <w:rPr>
          <w:color w:val="222222"/>
          <w:shd w:val="clear" w:color="auto" w:fill="FFFFFF"/>
        </w:rPr>
        <w:t xml:space="preserve">Lizy, R. </w:t>
      </w:r>
      <w:proofErr w:type="spellStart"/>
      <w:r w:rsidR="003036B1" w:rsidRPr="00036CF4">
        <w:rPr>
          <w:color w:val="222222"/>
          <w:shd w:val="clear" w:color="auto" w:fill="FFFFFF"/>
        </w:rPr>
        <w:t>Felista</w:t>
      </w:r>
      <w:proofErr w:type="spellEnd"/>
      <w:r w:rsidR="003036B1" w:rsidRPr="00036CF4">
        <w:rPr>
          <w:color w:val="222222"/>
          <w:shd w:val="clear" w:color="auto" w:fill="FFFFFF"/>
        </w:rPr>
        <w:t xml:space="preserve"> Sugirtha. "Improvement of RSA algorithm using </w:t>
      </w:r>
      <w:proofErr w:type="spellStart"/>
      <w:r w:rsidR="003036B1" w:rsidRPr="00036CF4">
        <w:rPr>
          <w:color w:val="222222"/>
          <w:shd w:val="clear" w:color="auto" w:fill="FFFFFF"/>
        </w:rPr>
        <w:t>euclidean</w:t>
      </w:r>
      <w:proofErr w:type="spellEnd"/>
      <w:r w:rsidR="003036B1" w:rsidRPr="00036CF4">
        <w:rPr>
          <w:color w:val="222222"/>
          <w:shd w:val="clear" w:color="auto" w:fill="FFFFFF"/>
        </w:rPr>
        <w:t xml:space="preserve"> technique." </w:t>
      </w:r>
      <w:r w:rsidR="003036B1" w:rsidRPr="00036CF4">
        <w:rPr>
          <w:i/>
          <w:iCs/>
          <w:color w:val="222222"/>
          <w:shd w:val="clear" w:color="auto" w:fill="FFFFFF"/>
        </w:rPr>
        <w:t>Turkish Journal of Computer and Mathematics Education (TURCOMAT)</w:t>
      </w:r>
      <w:r w:rsidR="003036B1" w:rsidRPr="00036CF4">
        <w:rPr>
          <w:color w:val="222222"/>
          <w:shd w:val="clear" w:color="auto" w:fill="FFFFFF"/>
        </w:rPr>
        <w:t> 12.3 (2021): 4694-4700.</w:t>
      </w:r>
    </w:p>
    <w:p w14:paraId="444929E6" w14:textId="77777777" w:rsidR="004403C2" w:rsidRPr="00036CF4" w:rsidRDefault="004403C2" w:rsidP="004E26B4">
      <w:pPr>
        <w:jc w:val="both"/>
      </w:pPr>
    </w:p>
    <w:p w14:paraId="72F742A2" w14:textId="7833BC61" w:rsidR="0096009F" w:rsidRPr="00036CF4" w:rsidRDefault="0096009F" w:rsidP="004E26B4">
      <w:pPr>
        <w:jc w:val="both"/>
        <w:rPr>
          <w:color w:val="222222"/>
          <w:shd w:val="clear" w:color="auto" w:fill="FFFFFF"/>
        </w:rPr>
      </w:pPr>
      <w:r w:rsidRPr="00036CF4">
        <w:t>[</w:t>
      </w:r>
      <w:r w:rsidR="00210C60" w:rsidRPr="00036CF4">
        <w:t>2</w:t>
      </w:r>
      <w:r w:rsidRPr="00036CF4">
        <w:t xml:space="preserve">3] </w:t>
      </w:r>
      <w:r w:rsidRPr="00036CF4">
        <w:rPr>
          <w:color w:val="222222"/>
          <w:shd w:val="clear" w:color="auto" w:fill="FFFFFF"/>
        </w:rPr>
        <w:t xml:space="preserve">Hong, </w:t>
      </w:r>
      <w:proofErr w:type="spellStart"/>
      <w:r w:rsidRPr="00036CF4">
        <w:rPr>
          <w:color w:val="222222"/>
          <w:shd w:val="clear" w:color="auto" w:fill="FFFFFF"/>
        </w:rPr>
        <w:t>Deukjo</w:t>
      </w:r>
      <w:proofErr w:type="spellEnd"/>
      <w:r w:rsidRPr="00036CF4">
        <w:rPr>
          <w:color w:val="222222"/>
          <w:shd w:val="clear" w:color="auto" w:fill="FFFFFF"/>
        </w:rPr>
        <w:t>, et al. "HIGHT: A new block cipher suitable for low-resource device." </w:t>
      </w:r>
      <w:r w:rsidRPr="00036CF4">
        <w:rPr>
          <w:i/>
          <w:iCs/>
          <w:color w:val="222222"/>
          <w:shd w:val="clear" w:color="auto" w:fill="FFFFFF"/>
        </w:rPr>
        <w:t>Cryptographic Hardware and Embedded Systems-CHES 2006: 8th International Workshop, Yokohama, Japan, October 10-13, 2006. Proceedings 8</w:t>
      </w:r>
      <w:r w:rsidRPr="00036CF4">
        <w:rPr>
          <w:color w:val="222222"/>
          <w:shd w:val="clear" w:color="auto" w:fill="FFFFFF"/>
        </w:rPr>
        <w:t>. Springer Berlin Heidelberg, 2006.</w:t>
      </w:r>
    </w:p>
    <w:p w14:paraId="7E7B48D0" w14:textId="77777777" w:rsidR="0096009F" w:rsidRPr="00036CF4" w:rsidRDefault="0096009F" w:rsidP="004E26B4">
      <w:pPr>
        <w:jc w:val="both"/>
        <w:rPr>
          <w:color w:val="222222"/>
          <w:shd w:val="clear" w:color="auto" w:fill="FFFFFF"/>
        </w:rPr>
      </w:pPr>
    </w:p>
    <w:p w14:paraId="13579A48" w14:textId="22DF6524" w:rsidR="0096009F" w:rsidRPr="00036CF4" w:rsidRDefault="0096009F" w:rsidP="004E26B4">
      <w:pPr>
        <w:jc w:val="both"/>
        <w:rPr>
          <w:color w:val="222222"/>
          <w:shd w:val="clear" w:color="auto" w:fill="FFFFFF"/>
        </w:rPr>
      </w:pPr>
      <w:r w:rsidRPr="00036CF4">
        <w:rPr>
          <w:color w:val="222222"/>
          <w:shd w:val="clear" w:color="auto" w:fill="FFFFFF"/>
        </w:rPr>
        <w:t>[</w:t>
      </w:r>
      <w:r w:rsidR="00210C60" w:rsidRPr="00036CF4">
        <w:rPr>
          <w:color w:val="222222"/>
          <w:shd w:val="clear" w:color="auto" w:fill="FFFFFF"/>
        </w:rPr>
        <w:t>24</w:t>
      </w:r>
      <w:r w:rsidRPr="00036CF4">
        <w:rPr>
          <w:color w:val="222222"/>
          <w:shd w:val="clear" w:color="auto" w:fill="FFFFFF"/>
        </w:rPr>
        <w:t>]</w:t>
      </w:r>
      <w:r w:rsidR="006C1143" w:rsidRPr="00036CF4">
        <w:rPr>
          <w:color w:val="222222"/>
          <w:shd w:val="clear" w:color="auto" w:fill="FFFFFF"/>
        </w:rPr>
        <w:t xml:space="preserve"> Huang, Shih-I., and </w:t>
      </w:r>
      <w:proofErr w:type="spellStart"/>
      <w:r w:rsidR="006C1143" w:rsidRPr="00036CF4">
        <w:rPr>
          <w:color w:val="222222"/>
          <w:shd w:val="clear" w:color="auto" w:fill="FFFFFF"/>
        </w:rPr>
        <w:t>Shiuhpyng</w:t>
      </w:r>
      <w:proofErr w:type="spellEnd"/>
      <w:r w:rsidR="006C1143" w:rsidRPr="00036CF4">
        <w:rPr>
          <w:color w:val="222222"/>
          <w:shd w:val="clear" w:color="auto" w:fill="FFFFFF"/>
        </w:rPr>
        <w:t xml:space="preserve"> Shieh. "SEA: Secure Encrypted-Data Aggregation in Mobile Wireless Sensor Networks." </w:t>
      </w:r>
      <w:r w:rsidR="006C1143" w:rsidRPr="00036CF4">
        <w:rPr>
          <w:i/>
          <w:iCs/>
          <w:color w:val="222222"/>
          <w:shd w:val="clear" w:color="auto" w:fill="FFFFFF"/>
        </w:rPr>
        <w:t>2007 International Conference on Computational Intelligence and Security (CIS 2007)</w:t>
      </w:r>
      <w:r w:rsidR="006C1143" w:rsidRPr="00036CF4">
        <w:rPr>
          <w:color w:val="222222"/>
          <w:shd w:val="clear" w:color="auto" w:fill="FFFFFF"/>
        </w:rPr>
        <w:t>. IEEE, 2007.</w:t>
      </w:r>
    </w:p>
    <w:p w14:paraId="4DF4EDD2" w14:textId="77777777" w:rsidR="006C1143" w:rsidRPr="00036CF4" w:rsidRDefault="006C1143" w:rsidP="004E26B4">
      <w:pPr>
        <w:jc w:val="both"/>
        <w:rPr>
          <w:color w:val="222222"/>
          <w:shd w:val="clear" w:color="auto" w:fill="FFFFFF"/>
        </w:rPr>
      </w:pPr>
    </w:p>
    <w:p w14:paraId="6CA82FA3" w14:textId="709232B5" w:rsidR="006C1143" w:rsidRPr="00036CF4" w:rsidRDefault="006C1143" w:rsidP="004E26B4">
      <w:pPr>
        <w:jc w:val="both"/>
        <w:rPr>
          <w:color w:val="222222"/>
          <w:shd w:val="clear" w:color="auto" w:fill="FFFFFF"/>
        </w:rPr>
      </w:pPr>
      <w:r w:rsidRPr="00036CF4">
        <w:rPr>
          <w:color w:val="222222"/>
          <w:shd w:val="clear" w:color="auto" w:fill="FFFFFF"/>
        </w:rPr>
        <w:t>[</w:t>
      </w:r>
      <w:r w:rsidR="00210C60" w:rsidRPr="00036CF4">
        <w:rPr>
          <w:color w:val="222222"/>
          <w:shd w:val="clear" w:color="auto" w:fill="FFFFFF"/>
        </w:rPr>
        <w:t>25</w:t>
      </w:r>
      <w:r w:rsidRPr="00036CF4">
        <w:rPr>
          <w:color w:val="222222"/>
          <w:shd w:val="clear" w:color="auto" w:fill="FFFFFF"/>
        </w:rPr>
        <w:t xml:space="preserve">] Bansod, Gaurav, Nishchal Raval, and Narayan </w:t>
      </w:r>
      <w:proofErr w:type="spellStart"/>
      <w:r w:rsidRPr="00036CF4">
        <w:rPr>
          <w:color w:val="222222"/>
          <w:shd w:val="clear" w:color="auto" w:fill="FFFFFF"/>
        </w:rPr>
        <w:t>Pisharoty</w:t>
      </w:r>
      <w:proofErr w:type="spellEnd"/>
      <w:r w:rsidRPr="00036CF4">
        <w:rPr>
          <w:color w:val="222222"/>
          <w:shd w:val="clear" w:color="auto" w:fill="FFFFFF"/>
        </w:rPr>
        <w:t>. "Implementation of a new lightweight encryption design for embedded security." </w:t>
      </w:r>
      <w:r w:rsidRPr="00036CF4">
        <w:rPr>
          <w:i/>
          <w:iCs/>
          <w:color w:val="222222"/>
          <w:shd w:val="clear" w:color="auto" w:fill="FFFFFF"/>
        </w:rPr>
        <w:t>IEEE Transactions on Information Forensics and Security</w:t>
      </w:r>
      <w:r w:rsidRPr="00036CF4">
        <w:rPr>
          <w:color w:val="222222"/>
          <w:shd w:val="clear" w:color="auto" w:fill="FFFFFF"/>
        </w:rPr>
        <w:t> 10.1 (2014): 142-151.</w:t>
      </w:r>
    </w:p>
    <w:p w14:paraId="3810ADE1" w14:textId="77777777" w:rsidR="006C1143" w:rsidRPr="00036CF4" w:rsidRDefault="006C1143" w:rsidP="004E26B4">
      <w:pPr>
        <w:jc w:val="both"/>
        <w:rPr>
          <w:color w:val="222222"/>
          <w:shd w:val="clear" w:color="auto" w:fill="FFFFFF"/>
        </w:rPr>
      </w:pPr>
    </w:p>
    <w:p w14:paraId="4C3F231E" w14:textId="5F3D4689" w:rsidR="006C1143" w:rsidRPr="00036CF4" w:rsidRDefault="006C1143" w:rsidP="004E26B4">
      <w:pPr>
        <w:jc w:val="both"/>
        <w:rPr>
          <w:color w:val="222222"/>
          <w:shd w:val="clear" w:color="auto" w:fill="FFFFFF"/>
        </w:rPr>
      </w:pPr>
      <w:r w:rsidRPr="00036CF4">
        <w:rPr>
          <w:color w:val="222222"/>
          <w:shd w:val="clear" w:color="auto" w:fill="FFFFFF"/>
        </w:rPr>
        <w:t>[</w:t>
      </w:r>
      <w:r w:rsidR="00210C60" w:rsidRPr="00036CF4">
        <w:rPr>
          <w:color w:val="222222"/>
          <w:shd w:val="clear" w:color="auto" w:fill="FFFFFF"/>
        </w:rPr>
        <w:t>26</w:t>
      </w:r>
      <w:r w:rsidRPr="00036CF4">
        <w:rPr>
          <w:color w:val="222222"/>
          <w:shd w:val="clear" w:color="auto" w:fill="FFFFFF"/>
        </w:rPr>
        <w:t>] Rivest, R., et al. "The RC6 Block Cipher. First Adv. Encryption…(1998)."</w:t>
      </w:r>
    </w:p>
    <w:p w14:paraId="2DC67F40" w14:textId="77777777" w:rsidR="006C1143" w:rsidRPr="00036CF4" w:rsidRDefault="006C1143" w:rsidP="004E26B4">
      <w:pPr>
        <w:jc w:val="both"/>
        <w:rPr>
          <w:color w:val="222222"/>
          <w:shd w:val="clear" w:color="auto" w:fill="FFFFFF"/>
          <w:lang w:val="en-IN"/>
        </w:rPr>
      </w:pPr>
    </w:p>
    <w:p w14:paraId="00E572B6" w14:textId="6EA1813D" w:rsidR="006C1143" w:rsidRPr="00036CF4" w:rsidRDefault="006C1143" w:rsidP="004E26B4">
      <w:pPr>
        <w:jc w:val="both"/>
        <w:rPr>
          <w:color w:val="222222"/>
          <w:shd w:val="clear" w:color="auto" w:fill="FFFFFF"/>
        </w:rPr>
      </w:pPr>
      <w:r w:rsidRPr="00036CF4">
        <w:rPr>
          <w:color w:val="222222"/>
          <w:shd w:val="clear" w:color="auto" w:fill="FFFFFF"/>
        </w:rPr>
        <w:t>[</w:t>
      </w:r>
      <w:r w:rsidR="00210C60" w:rsidRPr="00036CF4">
        <w:rPr>
          <w:color w:val="222222"/>
          <w:shd w:val="clear" w:color="auto" w:fill="FFFFFF"/>
        </w:rPr>
        <w:t>27</w:t>
      </w:r>
      <w:r w:rsidRPr="00036CF4">
        <w:rPr>
          <w:color w:val="222222"/>
          <w:shd w:val="clear" w:color="auto" w:fill="FFFFFF"/>
        </w:rPr>
        <w:t xml:space="preserve">] </w:t>
      </w:r>
      <w:r w:rsidR="006273B7" w:rsidRPr="00036CF4">
        <w:rPr>
          <w:color w:val="222222"/>
          <w:shd w:val="clear" w:color="auto" w:fill="FFFFFF"/>
        </w:rPr>
        <w:t xml:space="preserve">Thabit, </w:t>
      </w:r>
      <w:proofErr w:type="spellStart"/>
      <w:r w:rsidR="006273B7" w:rsidRPr="00036CF4">
        <w:rPr>
          <w:color w:val="222222"/>
          <w:shd w:val="clear" w:color="auto" w:fill="FFFFFF"/>
        </w:rPr>
        <w:t>Fursan</w:t>
      </w:r>
      <w:proofErr w:type="spellEnd"/>
      <w:r w:rsidR="006273B7" w:rsidRPr="00036CF4">
        <w:rPr>
          <w:color w:val="222222"/>
          <w:shd w:val="clear" w:color="auto" w:fill="FFFFFF"/>
        </w:rPr>
        <w:t>, et al. "Exploration of security challenges in cloud computing: Issues, threats, and attacks with their alleviating techniques." </w:t>
      </w:r>
      <w:r w:rsidR="006273B7" w:rsidRPr="00036CF4">
        <w:rPr>
          <w:i/>
          <w:iCs/>
          <w:color w:val="222222"/>
          <w:shd w:val="clear" w:color="auto" w:fill="FFFFFF"/>
        </w:rPr>
        <w:t>Journal of Information and Computational Science</w:t>
      </w:r>
      <w:r w:rsidR="006273B7" w:rsidRPr="00036CF4">
        <w:rPr>
          <w:color w:val="222222"/>
          <w:shd w:val="clear" w:color="auto" w:fill="FFFFFF"/>
        </w:rPr>
        <w:t> 12.10 (2020).</w:t>
      </w:r>
    </w:p>
    <w:p w14:paraId="1BAD97A7" w14:textId="77777777" w:rsidR="006273B7" w:rsidRPr="00036CF4" w:rsidRDefault="006273B7" w:rsidP="004E26B4">
      <w:pPr>
        <w:jc w:val="both"/>
        <w:rPr>
          <w:color w:val="222222"/>
          <w:shd w:val="clear" w:color="auto" w:fill="FFFFFF"/>
        </w:rPr>
      </w:pPr>
    </w:p>
    <w:p w14:paraId="1ED3167C" w14:textId="321F91E0" w:rsidR="006273B7" w:rsidRPr="00036CF4" w:rsidRDefault="006273B7" w:rsidP="004E26B4">
      <w:pPr>
        <w:jc w:val="both"/>
        <w:rPr>
          <w:color w:val="222222"/>
          <w:shd w:val="clear" w:color="auto" w:fill="FFFFFF"/>
        </w:rPr>
      </w:pPr>
      <w:r w:rsidRPr="00036CF4">
        <w:rPr>
          <w:color w:val="222222"/>
          <w:shd w:val="clear" w:color="auto" w:fill="FFFFFF"/>
        </w:rPr>
        <w:t>[</w:t>
      </w:r>
      <w:r w:rsidR="00210C60" w:rsidRPr="00036CF4">
        <w:rPr>
          <w:color w:val="222222"/>
          <w:shd w:val="clear" w:color="auto" w:fill="FFFFFF"/>
        </w:rPr>
        <w:t>28</w:t>
      </w:r>
      <w:r w:rsidRPr="00036CF4">
        <w:rPr>
          <w:color w:val="222222"/>
          <w:shd w:val="clear" w:color="auto" w:fill="FFFFFF"/>
        </w:rPr>
        <w:t>] Wright, Marie A. "The advanced encryption standard." </w:t>
      </w:r>
      <w:r w:rsidRPr="00036CF4">
        <w:rPr>
          <w:i/>
          <w:iCs/>
          <w:color w:val="222222"/>
          <w:shd w:val="clear" w:color="auto" w:fill="FFFFFF"/>
        </w:rPr>
        <w:t>Network Security</w:t>
      </w:r>
      <w:r w:rsidRPr="00036CF4">
        <w:rPr>
          <w:color w:val="222222"/>
          <w:shd w:val="clear" w:color="auto" w:fill="FFFFFF"/>
        </w:rPr>
        <w:t> 2001.10 (2001): 11-13.</w:t>
      </w:r>
    </w:p>
    <w:p w14:paraId="16E61AB8" w14:textId="77777777" w:rsidR="006273B7" w:rsidRPr="00036CF4" w:rsidRDefault="006273B7" w:rsidP="004E26B4">
      <w:pPr>
        <w:jc w:val="both"/>
        <w:rPr>
          <w:color w:val="222222"/>
          <w:shd w:val="clear" w:color="auto" w:fill="FFFFFF"/>
        </w:rPr>
      </w:pPr>
    </w:p>
    <w:p w14:paraId="4C6C7894" w14:textId="233CB080" w:rsidR="006273B7" w:rsidRPr="00036CF4" w:rsidRDefault="006273B7" w:rsidP="004E26B4">
      <w:pPr>
        <w:jc w:val="both"/>
        <w:rPr>
          <w:color w:val="222222"/>
          <w:shd w:val="clear" w:color="auto" w:fill="FFFFFF"/>
        </w:rPr>
      </w:pPr>
      <w:r w:rsidRPr="00036CF4">
        <w:rPr>
          <w:color w:val="222222"/>
          <w:shd w:val="clear" w:color="auto" w:fill="FFFFFF"/>
        </w:rPr>
        <w:t>[</w:t>
      </w:r>
      <w:r w:rsidR="00210C60" w:rsidRPr="00036CF4">
        <w:rPr>
          <w:color w:val="222222"/>
          <w:shd w:val="clear" w:color="auto" w:fill="FFFFFF"/>
        </w:rPr>
        <w:t>29</w:t>
      </w:r>
      <w:r w:rsidRPr="00036CF4">
        <w:rPr>
          <w:color w:val="222222"/>
          <w:shd w:val="clear" w:color="auto" w:fill="FFFFFF"/>
        </w:rPr>
        <w:t xml:space="preserve">] </w:t>
      </w:r>
      <w:r w:rsidRPr="00036CF4">
        <w:t xml:space="preserve">M.N. Valmik, P.V.K. Kshirsagar, Blowfish algorithm, IOSR J. </w:t>
      </w:r>
      <w:proofErr w:type="spellStart"/>
      <w:r w:rsidRPr="00036CF4">
        <w:t>Comput</w:t>
      </w:r>
      <w:proofErr w:type="spellEnd"/>
      <w:r w:rsidRPr="00036CF4">
        <w:t xml:space="preserve">. Eng. (2014), </w:t>
      </w:r>
      <w:hyperlink r:id="rId19" w:history="1">
        <w:r w:rsidRPr="00036CF4">
          <w:rPr>
            <w:rStyle w:val="Hyperlink"/>
            <w:color w:val="auto"/>
          </w:rPr>
          <w:t>https://doi.org/10.9790/0661-162108083</w:t>
        </w:r>
      </w:hyperlink>
      <w:r w:rsidRPr="00036CF4">
        <w:t>.</w:t>
      </w:r>
    </w:p>
    <w:p w14:paraId="4822898C" w14:textId="77777777" w:rsidR="006273B7" w:rsidRPr="00036CF4" w:rsidRDefault="006273B7" w:rsidP="004E26B4">
      <w:pPr>
        <w:jc w:val="both"/>
        <w:rPr>
          <w:color w:val="222222"/>
          <w:shd w:val="clear" w:color="auto" w:fill="FFFFFF"/>
        </w:rPr>
      </w:pPr>
    </w:p>
    <w:p w14:paraId="36BB5F49" w14:textId="7CD3F22F" w:rsidR="006273B7" w:rsidRPr="00036CF4" w:rsidRDefault="006273B7" w:rsidP="004E26B4">
      <w:pPr>
        <w:jc w:val="both"/>
        <w:rPr>
          <w:color w:val="222222"/>
          <w:shd w:val="clear" w:color="auto" w:fill="FFFFFF"/>
        </w:rPr>
      </w:pPr>
      <w:r w:rsidRPr="00036CF4">
        <w:rPr>
          <w:color w:val="222222"/>
          <w:shd w:val="clear" w:color="auto" w:fill="FFFFFF"/>
        </w:rPr>
        <w:t>[3</w:t>
      </w:r>
      <w:r w:rsidR="00210C60" w:rsidRPr="00036CF4">
        <w:rPr>
          <w:color w:val="222222"/>
          <w:shd w:val="clear" w:color="auto" w:fill="FFFFFF"/>
        </w:rPr>
        <w:t>0</w:t>
      </w:r>
      <w:r w:rsidRPr="00036CF4">
        <w:rPr>
          <w:color w:val="222222"/>
          <w:shd w:val="clear" w:color="auto" w:fill="FFFFFF"/>
        </w:rPr>
        <w:t>] Usman, Muhammad, et al. "SIT: a lightweight encryption algorithm for secure internet of things." </w:t>
      </w:r>
      <w:proofErr w:type="spellStart"/>
      <w:r w:rsidRPr="00036CF4">
        <w:rPr>
          <w:i/>
          <w:iCs/>
          <w:color w:val="222222"/>
          <w:shd w:val="clear" w:color="auto" w:fill="FFFFFF"/>
        </w:rPr>
        <w:t>arXiv</w:t>
      </w:r>
      <w:proofErr w:type="spellEnd"/>
      <w:r w:rsidRPr="00036CF4">
        <w:rPr>
          <w:i/>
          <w:iCs/>
          <w:color w:val="222222"/>
          <w:shd w:val="clear" w:color="auto" w:fill="FFFFFF"/>
        </w:rPr>
        <w:t xml:space="preserve"> preprint arXiv:1704.08688</w:t>
      </w:r>
      <w:r w:rsidRPr="00036CF4">
        <w:rPr>
          <w:color w:val="222222"/>
          <w:shd w:val="clear" w:color="auto" w:fill="FFFFFF"/>
        </w:rPr>
        <w:t> (2017).</w:t>
      </w:r>
    </w:p>
    <w:p w14:paraId="637286F0" w14:textId="77777777" w:rsidR="006273B7" w:rsidRPr="00036CF4" w:rsidRDefault="006273B7" w:rsidP="004E26B4">
      <w:pPr>
        <w:jc w:val="both"/>
        <w:rPr>
          <w:color w:val="222222"/>
          <w:shd w:val="clear" w:color="auto" w:fill="FFFFFF"/>
        </w:rPr>
      </w:pPr>
    </w:p>
    <w:p w14:paraId="574FB9B6" w14:textId="73232CFC" w:rsidR="006273B7" w:rsidRPr="00036CF4" w:rsidRDefault="006273B7" w:rsidP="004E26B4">
      <w:pPr>
        <w:jc w:val="both"/>
        <w:rPr>
          <w:color w:val="222222"/>
          <w:shd w:val="clear" w:color="auto" w:fill="FFFFFF"/>
        </w:rPr>
      </w:pPr>
      <w:r w:rsidRPr="00036CF4">
        <w:rPr>
          <w:color w:val="222222"/>
          <w:shd w:val="clear" w:color="auto" w:fill="FFFFFF"/>
        </w:rPr>
        <w:t>[3</w:t>
      </w:r>
      <w:r w:rsidR="00210C60" w:rsidRPr="00036CF4">
        <w:rPr>
          <w:color w:val="222222"/>
          <w:shd w:val="clear" w:color="auto" w:fill="FFFFFF"/>
        </w:rPr>
        <w:t>1</w:t>
      </w:r>
      <w:r w:rsidRPr="00036CF4">
        <w:rPr>
          <w:color w:val="222222"/>
          <w:shd w:val="clear" w:color="auto" w:fill="FFFFFF"/>
        </w:rPr>
        <w:t xml:space="preserve">] </w:t>
      </w:r>
      <w:r w:rsidR="00AD5398" w:rsidRPr="00036CF4">
        <w:rPr>
          <w:color w:val="222222"/>
          <w:shd w:val="clear" w:color="auto" w:fill="FFFFFF"/>
        </w:rPr>
        <w:t>Jabbar, Ihsan, and Saad Najim. "Using fully homomorphic encryption to secure cloud computing." </w:t>
      </w:r>
      <w:r w:rsidR="00AD5398" w:rsidRPr="00036CF4">
        <w:rPr>
          <w:i/>
          <w:iCs/>
          <w:color w:val="222222"/>
          <w:shd w:val="clear" w:color="auto" w:fill="FFFFFF"/>
        </w:rPr>
        <w:t>Internet of things and cloud computing</w:t>
      </w:r>
      <w:r w:rsidR="00AD5398" w:rsidRPr="00036CF4">
        <w:rPr>
          <w:color w:val="222222"/>
          <w:shd w:val="clear" w:color="auto" w:fill="FFFFFF"/>
        </w:rPr>
        <w:t> 4.2 (2016): 13-18.</w:t>
      </w:r>
    </w:p>
    <w:p w14:paraId="1B34E620" w14:textId="67DBF479" w:rsidR="00053A21" w:rsidRPr="00036CF4" w:rsidRDefault="00053A21" w:rsidP="004E26B4">
      <w:pPr>
        <w:jc w:val="both"/>
      </w:pPr>
    </w:p>
    <w:p w14:paraId="23CD4F73" w14:textId="77777777" w:rsidR="004E26B4" w:rsidRPr="004E26B4" w:rsidRDefault="004E26B4" w:rsidP="004E26B4">
      <w:pPr>
        <w:jc w:val="both"/>
      </w:pPr>
    </w:p>
    <w:p w14:paraId="74AA8C16" w14:textId="0765DE9A" w:rsidR="004E26B4" w:rsidRPr="004E26B4" w:rsidRDefault="004E26B4" w:rsidP="004E26B4">
      <w:pPr>
        <w:jc w:val="both"/>
        <w:sectPr w:rsidR="004E26B4" w:rsidRPr="004E26B4" w:rsidSect="003A71A9">
          <w:type w:val="continuous"/>
          <w:pgSz w:w="595.30pt" w:h="841.90pt" w:code="9"/>
          <w:pgMar w:top="54pt" w:right="45.35pt" w:bottom="72pt" w:left="45.35pt" w:header="36pt" w:footer="36pt" w:gutter="0pt"/>
          <w:cols w:num="2" w:space="18pt"/>
          <w:docGrid w:linePitch="360"/>
        </w:sectPr>
      </w:pPr>
    </w:p>
    <w:p w14:paraId="4DCD2BA4" w14:textId="456FDAC8" w:rsidR="009303D9" w:rsidRPr="004E26B4" w:rsidRDefault="009303D9" w:rsidP="004E26B4">
      <w:pPr>
        <w:jc w:val="both"/>
      </w:pPr>
    </w:p>
    <w:sectPr w:rsidR="009303D9" w:rsidRPr="004E26B4" w:rsidSect="003A71A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D8644B5" w14:textId="77777777" w:rsidR="007A1554" w:rsidRDefault="007A1554" w:rsidP="001A3B3D">
      <w:r>
        <w:separator/>
      </w:r>
    </w:p>
  </w:endnote>
  <w:endnote w:type="continuationSeparator" w:id="0">
    <w:p w14:paraId="6DFD114A" w14:textId="77777777" w:rsidR="007A1554" w:rsidRDefault="007A15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TIX">
    <w:altName w:val="Calibri"/>
    <w:panose1 w:val="00000000000000000000"/>
    <w:charset w:characterSet="iso-8859-1"/>
    <w:family w:val="swiss"/>
    <w:notTrueType/>
    <w:pitch w:val="default"/>
    <w:sig w:usb0="00000003" w:usb1="00000000" w:usb2="00000000" w:usb3="00000000" w:csb0="00000001" w:csb1="00000000"/>
  </w:font>
  <w:font w:name="Liberation Sans">
    <w:altName w:val="Arial"/>
    <w:charset w:characterSet="iso-8859-1"/>
    <w:family w:val="swiss"/>
    <w:pitch w:val="variable"/>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D63E14B" w14:textId="78A6B17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00A769E" w14:textId="77777777" w:rsidR="007A1554" w:rsidRDefault="007A1554" w:rsidP="001A3B3D">
      <w:r>
        <w:separator/>
      </w:r>
    </w:p>
  </w:footnote>
  <w:footnote w:type="continuationSeparator" w:id="0">
    <w:p w14:paraId="1FFE7838" w14:textId="77777777" w:rsidR="007A1554" w:rsidRDefault="007A15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BE2C82"/>
    <w:multiLevelType w:val="multilevel"/>
    <w:tmpl w:val="C05652EE"/>
    <w:lvl w:ilvl="0">
      <w:start w:val="1"/>
      <w:numFmt w:val="decimal"/>
      <w:lvlText w:val="%1."/>
      <w:lvlJc w:val="start"/>
      <w:pPr>
        <w:ind w:start="36pt" w:hanging="18pt"/>
      </w:pPr>
      <w:rPr>
        <w:rFonts w:hint="default"/>
      </w:r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776D83"/>
    <w:multiLevelType w:val="multilevel"/>
    <w:tmpl w:val="C05652EE"/>
    <w:lvl w:ilvl="0">
      <w:start w:val="1"/>
      <w:numFmt w:val="decimal"/>
      <w:lvlText w:val="%1."/>
      <w:lvlJc w:val="start"/>
      <w:pPr>
        <w:ind w:start="36pt" w:hanging="18pt"/>
      </w:pPr>
      <w:rPr>
        <w:rFonts w:hint="default"/>
      </w:r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B3E239D"/>
    <w:multiLevelType w:val="multilevel"/>
    <w:tmpl w:val="C05652EE"/>
    <w:lvl w:ilvl="0">
      <w:start w:val="1"/>
      <w:numFmt w:val="decimal"/>
      <w:lvlText w:val="%1."/>
      <w:lvlJc w:val="start"/>
      <w:pPr>
        <w:ind w:start="36pt" w:hanging="18pt"/>
      </w:pPr>
      <w:rPr>
        <w:rFonts w:hint="default"/>
      </w:r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3BCA2A8"/>
    <w:lvl w:ilvl="0">
      <w:start w:val="1"/>
      <w:numFmt w:val="decimal"/>
      <w:pStyle w:val="Heading1"/>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15423D6"/>
    <w:multiLevelType w:val="hybridMultilevel"/>
    <w:tmpl w:val="1A2C6EA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34773CC"/>
    <w:multiLevelType w:val="hybridMultilevel"/>
    <w:tmpl w:val="793677DC"/>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4" w15:restartNumberingAfterBreak="0">
    <w:nsid w:val="65140C17"/>
    <w:multiLevelType w:val="multilevel"/>
    <w:tmpl w:val="C05652EE"/>
    <w:lvl w:ilvl="0">
      <w:start w:val="1"/>
      <w:numFmt w:val="decimal"/>
      <w:lvlText w:val="%1."/>
      <w:lvlJc w:val="start"/>
      <w:pPr>
        <w:ind w:start="36pt" w:hanging="18pt"/>
      </w:pPr>
      <w:rPr>
        <w:rFonts w:hint="default"/>
      </w:r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D3567E7"/>
    <w:multiLevelType w:val="hybridMultilevel"/>
    <w:tmpl w:val="D2628FF2"/>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8" w15:restartNumberingAfterBreak="0">
    <w:nsid w:val="74536331"/>
    <w:multiLevelType w:val="hybridMultilevel"/>
    <w:tmpl w:val="A9A2359A"/>
    <w:lvl w:ilvl="0" w:tplc="4009000F">
      <w:start w:val="1"/>
      <w:numFmt w:val="decimal"/>
      <w:lvlText w:val="%1."/>
      <w:lvlJc w:val="start"/>
      <w:pPr>
        <w:ind w:start="36pt" w:hanging="18pt"/>
      </w:pPr>
    </w:lvl>
    <w:lvl w:ilvl="1" w:tplc="40090019">
      <w:start w:val="1"/>
      <w:numFmt w:val="lowerLetter"/>
      <w:lvlText w:val="%2."/>
      <w:lvlJc w:val="start"/>
      <w:pPr>
        <w:ind w:start="72pt" w:hanging="18pt"/>
      </w:pPr>
    </w:lvl>
    <w:lvl w:ilvl="2" w:tplc="4009001B">
      <w:start w:val="1"/>
      <w:numFmt w:val="lowerRoman"/>
      <w:lvlText w:val="%3."/>
      <w:lvlJc w:val="end"/>
      <w:pPr>
        <w:ind w:start="108pt" w:hanging="9pt"/>
      </w:pPr>
    </w:lvl>
    <w:lvl w:ilvl="3" w:tplc="4009000F">
      <w:start w:val="1"/>
      <w:numFmt w:val="decimal"/>
      <w:lvlText w:val="%4."/>
      <w:lvlJc w:val="start"/>
      <w:pPr>
        <w:ind w:start="144pt" w:hanging="18pt"/>
      </w:pPr>
    </w:lvl>
    <w:lvl w:ilvl="4" w:tplc="40090019">
      <w:start w:val="1"/>
      <w:numFmt w:val="lowerLetter"/>
      <w:lvlText w:val="%5."/>
      <w:lvlJc w:val="start"/>
      <w:pPr>
        <w:ind w:start="180pt" w:hanging="18pt"/>
      </w:pPr>
    </w:lvl>
    <w:lvl w:ilvl="5" w:tplc="4009001B">
      <w:start w:val="1"/>
      <w:numFmt w:val="lowerRoman"/>
      <w:lvlText w:val="%6."/>
      <w:lvlJc w:val="end"/>
      <w:pPr>
        <w:ind w:start="216pt" w:hanging="9pt"/>
      </w:pPr>
    </w:lvl>
    <w:lvl w:ilvl="6" w:tplc="4009000F">
      <w:start w:val="1"/>
      <w:numFmt w:val="decimal"/>
      <w:lvlText w:val="%7."/>
      <w:lvlJc w:val="start"/>
      <w:pPr>
        <w:ind w:start="252pt" w:hanging="18pt"/>
      </w:pPr>
    </w:lvl>
    <w:lvl w:ilvl="7" w:tplc="40090019">
      <w:start w:val="1"/>
      <w:numFmt w:val="lowerLetter"/>
      <w:lvlText w:val="%8."/>
      <w:lvlJc w:val="start"/>
      <w:pPr>
        <w:ind w:start="288pt" w:hanging="18pt"/>
      </w:pPr>
    </w:lvl>
    <w:lvl w:ilvl="8" w:tplc="4009001B">
      <w:start w:val="1"/>
      <w:numFmt w:val="lowerRoman"/>
      <w:lvlText w:val="%9."/>
      <w:lvlJc w:val="end"/>
      <w:pPr>
        <w:ind w:start="324pt" w:hanging="9pt"/>
      </w:pPr>
    </w:lvl>
  </w:abstractNum>
  <w:abstractNum w:abstractNumId="29" w15:restartNumberingAfterBreak="0">
    <w:nsid w:val="77B64EF4"/>
    <w:multiLevelType w:val="multilevel"/>
    <w:tmpl w:val="C05652EE"/>
    <w:lvl w:ilvl="0">
      <w:start w:val="1"/>
      <w:numFmt w:val="decimal"/>
      <w:lvlText w:val="%1."/>
      <w:lvlJc w:val="start"/>
      <w:pPr>
        <w:ind w:start="36pt" w:hanging="18pt"/>
      </w:pPr>
      <w:rPr>
        <w:rFonts w:hint="default"/>
      </w:r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30" w15:restartNumberingAfterBreak="0">
    <w:nsid w:val="7AA614D5"/>
    <w:multiLevelType w:val="hybridMultilevel"/>
    <w:tmpl w:val="CC9AB09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1" w15:restartNumberingAfterBreak="0">
    <w:nsid w:val="7AE32436"/>
    <w:multiLevelType w:val="hybridMultilevel"/>
    <w:tmpl w:val="032E753C"/>
    <w:lvl w:ilvl="0" w:tplc="4E0EF2CC">
      <w:start w:val="1"/>
      <w:numFmt w:val="decimal"/>
      <w:lvlText w:val="%1."/>
      <w:lvlJc w:val="start"/>
      <w:pPr>
        <w:ind w:start="28.80pt" w:hanging="18pt"/>
      </w:pPr>
      <w:rPr>
        <w:rFonts w:hint="default"/>
      </w:rPr>
    </w:lvl>
    <w:lvl w:ilvl="1" w:tplc="40090019" w:tentative="1">
      <w:start w:val="1"/>
      <w:numFmt w:val="lowerLetter"/>
      <w:lvlText w:val="%2."/>
      <w:lvlJc w:val="start"/>
      <w:pPr>
        <w:ind w:start="64.80pt" w:hanging="18pt"/>
      </w:pPr>
    </w:lvl>
    <w:lvl w:ilvl="2" w:tplc="4009001B" w:tentative="1">
      <w:start w:val="1"/>
      <w:numFmt w:val="lowerRoman"/>
      <w:lvlText w:val="%3."/>
      <w:lvlJc w:val="end"/>
      <w:pPr>
        <w:ind w:start="100.80pt" w:hanging="9pt"/>
      </w:pPr>
    </w:lvl>
    <w:lvl w:ilvl="3" w:tplc="4009000F" w:tentative="1">
      <w:start w:val="1"/>
      <w:numFmt w:val="decimal"/>
      <w:lvlText w:val="%4."/>
      <w:lvlJc w:val="start"/>
      <w:pPr>
        <w:ind w:start="136.80pt" w:hanging="18pt"/>
      </w:pPr>
    </w:lvl>
    <w:lvl w:ilvl="4" w:tplc="40090019" w:tentative="1">
      <w:start w:val="1"/>
      <w:numFmt w:val="lowerLetter"/>
      <w:lvlText w:val="%5."/>
      <w:lvlJc w:val="start"/>
      <w:pPr>
        <w:ind w:start="172.80pt" w:hanging="18pt"/>
      </w:pPr>
    </w:lvl>
    <w:lvl w:ilvl="5" w:tplc="4009001B" w:tentative="1">
      <w:start w:val="1"/>
      <w:numFmt w:val="lowerRoman"/>
      <w:lvlText w:val="%6."/>
      <w:lvlJc w:val="end"/>
      <w:pPr>
        <w:ind w:start="208.80pt" w:hanging="9pt"/>
      </w:pPr>
    </w:lvl>
    <w:lvl w:ilvl="6" w:tplc="4009000F" w:tentative="1">
      <w:start w:val="1"/>
      <w:numFmt w:val="decimal"/>
      <w:lvlText w:val="%7."/>
      <w:lvlJc w:val="start"/>
      <w:pPr>
        <w:ind w:start="244.80pt" w:hanging="18pt"/>
      </w:pPr>
    </w:lvl>
    <w:lvl w:ilvl="7" w:tplc="40090019" w:tentative="1">
      <w:start w:val="1"/>
      <w:numFmt w:val="lowerLetter"/>
      <w:lvlText w:val="%8."/>
      <w:lvlJc w:val="start"/>
      <w:pPr>
        <w:ind w:start="280.80pt" w:hanging="18pt"/>
      </w:pPr>
    </w:lvl>
    <w:lvl w:ilvl="8" w:tplc="4009001B" w:tentative="1">
      <w:start w:val="1"/>
      <w:numFmt w:val="lowerRoman"/>
      <w:lvlText w:val="%9."/>
      <w:lvlJc w:val="end"/>
      <w:pPr>
        <w:ind w:start="316.80pt" w:hanging="9pt"/>
      </w:pPr>
    </w:lvl>
  </w:abstractNum>
  <w:abstractNum w:abstractNumId="32" w15:restartNumberingAfterBreak="0">
    <w:nsid w:val="7F1C1B22"/>
    <w:multiLevelType w:val="multilevel"/>
    <w:tmpl w:val="C05652EE"/>
    <w:lvl w:ilvl="0">
      <w:start w:val="1"/>
      <w:numFmt w:val="decimal"/>
      <w:lvlText w:val="%1."/>
      <w:lvlJc w:val="start"/>
      <w:pPr>
        <w:ind w:start="36pt" w:hanging="18pt"/>
      </w:pPr>
      <w:rPr>
        <w:rFonts w:hint="default"/>
      </w:r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num w:numId="1" w16cid:durableId="1790398185">
    <w:abstractNumId w:val="17"/>
  </w:num>
  <w:num w:numId="2" w16cid:durableId="1794060467">
    <w:abstractNumId w:val="25"/>
  </w:num>
  <w:num w:numId="3" w16cid:durableId="1019938455">
    <w:abstractNumId w:val="15"/>
  </w:num>
  <w:num w:numId="4" w16cid:durableId="1192914048">
    <w:abstractNumId w:val="19"/>
  </w:num>
  <w:num w:numId="5" w16cid:durableId="653219235">
    <w:abstractNumId w:val="19"/>
  </w:num>
  <w:num w:numId="6" w16cid:durableId="134226417">
    <w:abstractNumId w:val="19"/>
  </w:num>
  <w:num w:numId="7" w16cid:durableId="1147628655">
    <w:abstractNumId w:val="19"/>
  </w:num>
  <w:num w:numId="8" w16cid:durableId="723910866">
    <w:abstractNumId w:val="21"/>
  </w:num>
  <w:num w:numId="9" w16cid:durableId="355886096">
    <w:abstractNumId w:val="26"/>
  </w:num>
  <w:num w:numId="10" w16cid:durableId="2115512416">
    <w:abstractNumId w:val="18"/>
  </w:num>
  <w:num w:numId="11" w16cid:durableId="1839229063">
    <w:abstractNumId w:val="13"/>
  </w:num>
  <w:num w:numId="12" w16cid:durableId="1054306527">
    <w:abstractNumId w:val="12"/>
  </w:num>
  <w:num w:numId="13" w16cid:durableId="471287176">
    <w:abstractNumId w:val="0"/>
  </w:num>
  <w:num w:numId="14" w16cid:durableId="1855340058">
    <w:abstractNumId w:val="10"/>
  </w:num>
  <w:num w:numId="15" w16cid:durableId="18437524">
    <w:abstractNumId w:val="8"/>
  </w:num>
  <w:num w:numId="16" w16cid:durableId="449252775">
    <w:abstractNumId w:val="7"/>
  </w:num>
  <w:num w:numId="17" w16cid:durableId="1014647264">
    <w:abstractNumId w:val="6"/>
  </w:num>
  <w:num w:numId="18" w16cid:durableId="859784154">
    <w:abstractNumId w:val="5"/>
  </w:num>
  <w:num w:numId="19" w16cid:durableId="1161313050">
    <w:abstractNumId w:val="9"/>
  </w:num>
  <w:num w:numId="20" w16cid:durableId="1706443776">
    <w:abstractNumId w:val="4"/>
  </w:num>
  <w:num w:numId="21" w16cid:durableId="1772168097">
    <w:abstractNumId w:val="3"/>
  </w:num>
  <w:num w:numId="22" w16cid:durableId="1189025071">
    <w:abstractNumId w:val="2"/>
  </w:num>
  <w:num w:numId="23" w16cid:durableId="406004065">
    <w:abstractNumId w:val="1"/>
  </w:num>
  <w:num w:numId="24" w16cid:durableId="1519807870">
    <w:abstractNumId w:val="20"/>
  </w:num>
  <w:num w:numId="25" w16cid:durableId="2131703858">
    <w:abstractNumId w:val="31"/>
  </w:num>
  <w:num w:numId="26" w16cid:durableId="1598437858">
    <w:abstractNumId w:val="22"/>
  </w:num>
  <w:num w:numId="27" w16cid:durableId="20740339">
    <w:abstractNumId w:val="14"/>
  </w:num>
  <w:num w:numId="28" w16cid:durableId="1983610474">
    <w:abstractNumId w:val="27"/>
  </w:num>
  <w:num w:numId="29" w16cid:durableId="893006276">
    <w:abstractNumId w:val="30"/>
  </w:num>
  <w:num w:numId="30" w16cid:durableId="1491798378">
    <w:abstractNumId w:val="23"/>
  </w:num>
  <w:num w:numId="31" w16cid:durableId="2495112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28999699">
    <w:abstractNumId w:val="16"/>
  </w:num>
  <w:num w:numId="33" w16cid:durableId="719982184">
    <w:abstractNumId w:val="29"/>
  </w:num>
  <w:num w:numId="34" w16cid:durableId="559824379">
    <w:abstractNumId w:val="32"/>
  </w:num>
  <w:num w:numId="35" w16cid:durableId="922570447">
    <w:abstractNumId w:val="11"/>
  </w:num>
  <w:num w:numId="36" w16cid:durableId="8378147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44408247">
    <w:abstractNumId w:val="28"/>
  </w:num>
  <w:num w:numId="38" w16cid:durableId="1882280438">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5A1"/>
    <w:rsid w:val="00002A29"/>
    <w:rsid w:val="00005301"/>
    <w:rsid w:val="00022AC8"/>
    <w:rsid w:val="00026E3D"/>
    <w:rsid w:val="000277CF"/>
    <w:rsid w:val="00036CF4"/>
    <w:rsid w:val="00040A43"/>
    <w:rsid w:val="00041DB6"/>
    <w:rsid w:val="0004781E"/>
    <w:rsid w:val="00047910"/>
    <w:rsid w:val="00053A21"/>
    <w:rsid w:val="0006220A"/>
    <w:rsid w:val="00062B27"/>
    <w:rsid w:val="0007209C"/>
    <w:rsid w:val="00072E68"/>
    <w:rsid w:val="0008758A"/>
    <w:rsid w:val="00092D8F"/>
    <w:rsid w:val="000A255F"/>
    <w:rsid w:val="000B16B9"/>
    <w:rsid w:val="000B1EFB"/>
    <w:rsid w:val="000C08B7"/>
    <w:rsid w:val="000C1E68"/>
    <w:rsid w:val="000E3BB1"/>
    <w:rsid w:val="000E421E"/>
    <w:rsid w:val="000F4BC9"/>
    <w:rsid w:val="00125911"/>
    <w:rsid w:val="00154C15"/>
    <w:rsid w:val="001639BA"/>
    <w:rsid w:val="00163D5E"/>
    <w:rsid w:val="001651D4"/>
    <w:rsid w:val="00173A21"/>
    <w:rsid w:val="00174BB6"/>
    <w:rsid w:val="001810C4"/>
    <w:rsid w:val="00182D2D"/>
    <w:rsid w:val="001925FD"/>
    <w:rsid w:val="0019389A"/>
    <w:rsid w:val="001A2EFD"/>
    <w:rsid w:val="001A3B3D"/>
    <w:rsid w:val="001A647E"/>
    <w:rsid w:val="001B67DC"/>
    <w:rsid w:val="001C3A2C"/>
    <w:rsid w:val="001C6782"/>
    <w:rsid w:val="001C760F"/>
    <w:rsid w:val="001D0FBA"/>
    <w:rsid w:val="001D2CBF"/>
    <w:rsid w:val="001E4E60"/>
    <w:rsid w:val="00210C60"/>
    <w:rsid w:val="00215185"/>
    <w:rsid w:val="00223F0F"/>
    <w:rsid w:val="002254A9"/>
    <w:rsid w:val="00233D97"/>
    <w:rsid w:val="002347A2"/>
    <w:rsid w:val="0023780D"/>
    <w:rsid w:val="00243A3E"/>
    <w:rsid w:val="00246E38"/>
    <w:rsid w:val="00254721"/>
    <w:rsid w:val="00276455"/>
    <w:rsid w:val="00282855"/>
    <w:rsid w:val="002850E3"/>
    <w:rsid w:val="002A0DEB"/>
    <w:rsid w:val="002C0268"/>
    <w:rsid w:val="002C1087"/>
    <w:rsid w:val="002C2863"/>
    <w:rsid w:val="002D38CE"/>
    <w:rsid w:val="002E1BDA"/>
    <w:rsid w:val="002E4694"/>
    <w:rsid w:val="002F1D62"/>
    <w:rsid w:val="002F4528"/>
    <w:rsid w:val="003036B1"/>
    <w:rsid w:val="003050CB"/>
    <w:rsid w:val="003174E9"/>
    <w:rsid w:val="003207A2"/>
    <w:rsid w:val="00327582"/>
    <w:rsid w:val="003415C0"/>
    <w:rsid w:val="00354FCF"/>
    <w:rsid w:val="0035611F"/>
    <w:rsid w:val="00363EB0"/>
    <w:rsid w:val="00370556"/>
    <w:rsid w:val="003720EE"/>
    <w:rsid w:val="0038096F"/>
    <w:rsid w:val="00386AC9"/>
    <w:rsid w:val="0039065B"/>
    <w:rsid w:val="003A19E2"/>
    <w:rsid w:val="003A71A9"/>
    <w:rsid w:val="003A72CC"/>
    <w:rsid w:val="003B2B40"/>
    <w:rsid w:val="003B4E04"/>
    <w:rsid w:val="003C0127"/>
    <w:rsid w:val="003C045C"/>
    <w:rsid w:val="003E4E29"/>
    <w:rsid w:val="003E7706"/>
    <w:rsid w:val="003F5A08"/>
    <w:rsid w:val="003F6A90"/>
    <w:rsid w:val="00402EB0"/>
    <w:rsid w:val="00420716"/>
    <w:rsid w:val="004325FB"/>
    <w:rsid w:val="004403C2"/>
    <w:rsid w:val="004432BA"/>
    <w:rsid w:val="0044407E"/>
    <w:rsid w:val="00447BB9"/>
    <w:rsid w:val="00450CC9"/>
    <w:rsid w:val="0046031D"/>
    <w:rsid w:val="004629D1"/>
    <w:rsid w:val="00463984"/>
    <w:rsid w:val="00473AC9"/>
    <w:rsid w:val="0048779E"/>
    <w:rsid w:val="00496C71"/>
    <w:rsid w:val="004A28A3"/>
    <w:rsid w:val="004A57A6"/>
    <w:rsid w:val="004D0F0C"/>
    <w:rsid w:val="004D1C13"/>
    <w:rsid w:val="004D72B5"/>
    <w:rsid w:val="004E26B4"/>
    <w:rsid w:val="004F2D7D"/>
    <w:rsid w:val="004F398F"/>
    <w:rsid w:val="004F6380"/>
    <w:rsid w:val="00533F00"/>
    <w:rsid w:val="00534D34"/>
    <w:rsid w:val="00541BAD"/>
    <w:rsid w:val="00550C04"/>
    <w:rsid w:val="00551B7F"/>
    <w:rsid w:val="00562E4D"/>
    <w:rsid w:val="0056610F"/>
    <w:rsid w:val="005735F6"/>
    <w:rsid w:val="00575BCA"/>
    <w:rsid w:val="00597C20"/>
    <w:rsid w:val="005A30FD"/>
    <w:rsid w:val="005B0344"/>
    <w:rsid w:val="005B520E"/>
    <w:rsid w:val="005C2CD8"/>
    <w:rsid w:val="005C7273"/>
    <w:rsid w:val="005E0494"/>
    <w:rsid w:val="005E2710"/>
    <w:rsid w:val="005E2800"/>
    <w:rsid w:val="005E51B3"/>
    <w:rsid w:val="005F65FD"/>
    <w:rsid w:val="00602E33"/>
    <w:rsid w:val="00604AF8"/>
    <w:rsid w:val="00605825"/>
    <w:rsid w:val="0061020D"/>
    <w:rsid w:val="006273B7"/>
    <w:rsid w:val="006428B1"/>
    <w:rsid w:val="00645D22"/>
    <w:rsid w:val="00646BDD"/>
    <w:rsid w:val="00651A08"/>
    <w:rsid w:val="00654204"/>
    <w:rsid w:val="00666379"/>
    <w:rsid w:val="00670434"/>
    <w:rsid w:val="00672F2E"/>
    <w:rsid w:val="00681AA0"/>
    <w:rsid w:val="006904DE"/>
    <w:rsid w:val="00690943"/>
    <w:rsid w:val="00692DCC"/>
    <w:rsid w:val="006977C4"/>
    <w:rsid w:val="006A112C"/>
    <w:rsid w:val="006B0FF8"/>
    <w:rsid w:val="006B6974"/>
    <w:rsid w:val="006B6B66"/>
    <w:rsid w:val="006C1143"/>
    <w:rsid w:val="006E386F"/>
    <w:rsid w:val="006F2B6E"/>
    <w:rsid w:val="006F5100"/>
    <w:rsid w:val="006F6D3D"/>
    <w:rsid w:val="00704170"/>
    <w:rsid w:val="00715BEA"/>
    <w:rsid w:val="00721C8B"/>
    <w:rsid w:val="00740EEA"/>
    <w:rsid w:val="007410C7"/>
    <w:rsid w:val="00761183"/>
    <w:rsid w:val="0077137D"/>
    <w:rsid w:val="00772F24"/>
    <w:rsid w:val="00780087"/>
    <w:rsid w:val="00782856"/>
    <w:rsid w:val="00790322"/>
    <w:rsid w:val="0079464C"/>
    <w:rsid w:val="00794804"/>
    <w:rsid w:val="007A1554"/>
    <w:rsid w:val="007A47CD"/>
    <w:rsid w:val="007B33F1"/>
    <w:rsid w:val="007B6DDA"/>
    <w:rsid w:val="007C0308"/>
    <w:rsid w:val="007C2FF2"/>
    <w:rsid w:val="007D6232"/>
    <w:rsid w:val="007D7CCD"/>
    <w:rsid w:val="007F1F99"/>
    <w:rsid w:val="007F73EB"/>
    <w:rsid w:val="007F768F"/>
    <w:rsid w:val="0080791D"/>
    <w:rsid w:val="008155F8"/>
    <w:rsid w:val="00820E95"/>
    <w:rsid w:val="00824ADF"/>
    <w:rsid w:val="008253E4"/>
    <w:rsid w:val="008359F2"/>
    <w:rsid w:val="00836367"/>
    <w:rsid w:val="00855CBC"/>
    <w:rsid w:val="00873603"/>
    <w:rsid w:val="0088087F"/>
    <w:rsid w:val="00886C77"/>
    <w:rsid w:val="008879F0"/>
    <w:rsid w:val="00890373"/>
    <w:rsid w:val="008A2C7D"/>
    <w:rsid w:val="008B0881"/>
    <w:rsid w:val="008B47BC"/>
    <w:rsid w:val="008B51FF"/>
    <w:rsid w:val="008B5998"/>
    <w:rsid w:val="008B6524"/>
    <w:rsid w:val="008B6B7D"/>
    <w:rsid w:val="008C4B23"/>
    <w:rsid w:val="008C591D"/>
    <w:rsid w:val="008C6A25"/>
    <w:rsid w:val="008D5664"/>
    <w:rsid w:val="008F02E5"/>
    <w:rsid w:val="008F2706"/>
    <w:rsid w:val="008F4767"/>
    <w:rsid w:val="008F6E2C"/>
    <w:rsid w:val="00914E31"/>
    <w:rsid w:val="00923304"/>
    <w:rsid w:val="009303D9"/>
    <w:rsid w:val="00933C64"/>
    <w:rsid w:val="00946F52"/>
    <w:rsid w:val="00951D1F"/>
    <w:rsid w:val="00954EEF"/>
    <w:rsid w:val="0096009F"/>
    <w:rsid w:val="009712E1"/>
    <w:rsid w:val="00972203"/>
    <w:rsid w:val="00976EBD"/>
    <w:rsid w:val="0098118E"/>
    <w:rsid w:val="009818AB"/>
    <w:rsid w:val="009916EC"/>
    <w:rsid w:val="00995531"/>
    <w:rsid w:val="009A24C8"/>
    <w:rsid w:val="009A565F"/>
    <w:rsid w:val="009C3C0F"/>
    <w:rsid w:val="009E0BB1"/>
    <w:rsid w:val="009E16E6"/>
    <w:rsid w:val="009F151B"/>
    <w:rsid w:val="009F1BB0"/>
    <w:rsid w:val="009F1D79"/>
    <w:rsid w:val="00A05528"/>
    <w:rsid w:val="00A059B3"/>
    <w:rsid w:val="00A146C4"/>
    <w:rsid w:val="00A23A79"/>
    <w:rsid w:val="00A247AD"/>
    <w:rsid w:val="00A60D39"/>
    <w:rsid w:val="00A64444"/>
    <w:rsid w:val="00A74322"/>
    <w:rsid w:val="00A76B3D"/>
    <w:rsid w:val="00A9138C"/>
    <w:rsid w:val="00A96528"/>
    <w:rsid w:val="00A97EEB"/>
    <w:rsid w:val="00AD5398"/>
    <w:rsid w:val="00AE3409"/>
    <w:rsid w:val="00AF72CE"/>
    <w:rsid w:val="00B02300"/>
    <w:rsid w:val="00B044B0"/>
    <w:rsid w:val="00B06A25"/>
    <w:rsid w:val="00B11A60"/>
    <w:rsid w:val="00B15966"/>
    <w:rsid w:val="00B22613"/>
    <w:rsid w:val="00B22E9A"/>
    <w:rsid w:val="00B34F4D"/>
    <w:rsid w:val="00B44A76"/>
    <w:rsid w:val="00B51BA3"/>
    <w:rsid w:val="00B57E22"/>
    <w:rsid w:val="00B768D1"/>
    <w:rsid w:val="00B81FD3"/>
    <w:rsid w:val="00B82EEF"/>
    <w:rsid w:val="00B97C8E"/>
    <w:rsid w:val="00BA1025"/>
    <w:rsid w:val="00BB3EFF"/>
    <w:rsid w:val="00BC3420"/>
    <w:rsid w:val="00BD0BED"/>
    <w:rsid w:val="00BD1204"/>
    <w:rsid w:val="00BD670B"/>
    <w:rsid w:val="00BE0EEF"/>
    <w:rsid w:val="00BE7D3C"/>
    <w:rsid w:val="00BF5FF6"/>
    <w:rsid w:val="00C0207F"/>
    <w:rsid w:val="00C12468"/>
    <w:rsid w:val="00C15B09"/>
    <w:rsid w:val="00C16117"/>
    <w:rsid w:val="00C3075A"/>
    <w:rsid w:val="00C46C36"/>
    <w:rsid w:val="00C65827"/>
    <w:rsid w:val="00C70D4D"/>
    <w:rsid w:val="00C77AA8"/>
    <w:rsid w:val="00C919A4"/>
    <w:rsid w:val="00C97AF8"/>
    <w:rsid w:val="00CA4392"/>
    <w:rsid w:val="00CA7167"/>
    <w:rsid w:val="00CB4A13"/>
    <w:rsid w:val="00CC0E6B"/>
    <w:rsid w:val="00CC19AA"/>
    <w:rsid w:val="00CC393F"/>
    <w:rsid w:val="00CC5586"/>
    <w:rsid w:val="00CE1C28"/>
    <w:rsid w:val="00D0256C"/>
    <w:rsid w:val="00D06024"/>
    <w:rsid w:val="00D11401"/>
    <w:rsid w:val="00D126D1"/>
    <w:rsid w:val="00D2176E"/>
    <w:rsid w:val="00D366D5"/>
    <w:rsid w:val="00D510B7"/>
    <w:rsid w:val="00D632BE"/>
    <w:rsid w:val="00D64001"/>
    <w:rsid w:val="00D65FAC"/>
    <w:rsid w:val="00D67BC0"/>
    <w:rsid w:val="00D7266D"/>
    <w:rsid w:val="00D72D06"/>
    <w:rsid w:val="00D7522C"/>
    <w:rsid w:val="00D7536F"/>
    <w:rsid w:val="00D76668"/>
    <w:rsid w:val="00D77B0C"/>
    <w:rsid w:val="00DA36F3"/>
    <w:rsid w:val="00DB7152"/>
    <w:rsid w:val="00DC048D"/>
    <w:rsid w:val="00DD4797"/>
    <w:rsid w:val="00DE1C4D"/>
    <w:rsid w:val="00E03DF0"/>
    <w:rsid w:val="00E06EFE"/>
    <w:rsid w:val="00E07383"/>
    <w:rsid w:val="00E073B7"/>
    <w:rsid w:val="00E165BC"/>
    <w:rsid w:val="00E16C29"/>
    <w:rsid w:val="00E25063"/>
    <w:rsid w:val="00E25BA0"/>
    <w:rsid w:val="00E36826"/>
    <w:rsid w:val="00E4097E"/>
    <w:rsid w:val="00E61CEF"/>
    <w:rsid w:val="00E61E12"/>
    <w:rsid w:val="00E7596C"/>
    <w:rsid w:val="00E80E89"/>
    <w:rsid w:val="00E878F2"/>
    <w:rsid w:val="00E96381"/>
    <w:rsid w:val="00E96611"/>
    <w:rsid w:val="00E96EEF"/>
    <w:rsid w:val="00EA0210"/>
    <w:rsid w:val="00EB134D"/>
    <w:rsid w:val="00EC4ED3"/>
    <w:rsid w:val="00EC7A9E"/>
    <w:rsid w:val="00ED0149"/>
    <w:rsid w:val="00ED7B5A"/>
    <w:rsid w:val="00EF7DE3"/>
    <w:rsid w:val="00F03103"/>
    <w:rsid w:val="00F1151E"/>
    <w:rsid w:val="00F14226"/>
    <w:rsid w:val="00F271DE"/>
    <w:rsid w:val="00F320CB"/>
    <w:rsid w:val="00F627DA"/>
    <w:rsid w:val="00F664AD"/>
    <w:rsid w:val="00F7288F"/>
    <w:rsid w:val="00F73945"/>
    <w:rsid w:val="00F8326A"/>
    <w:rsid w:val="00F847A6"/>
    <w:rsid w:val="00F87E34"/>
    <w:rsid w:val="00F92551"/>
    <w:rsid w:val="00F9441B"/>
    <w:rsid w:val="00FA0954"/>
    <w:rsid w:val="00FA4024"/>
    <w:rsid w:val="00FA4C32"/>
    <w:rsid w:val="00FB1B1A"/>
    <w:rsid w:val="00FB33D7"/>
    <w:rsid w:val="00FC19C5"/>
    <w:rsid w:val="00FC72B7"/>
    <w:rsid w:val="00FD1186"/>
    <w:rsid w:val="00FE7114"/>
    <w:rsid w:val="00FF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740F4"/>
  <w15:docId w15:val="{682B7A29-4A44-4A2C-88AF-97C98348D59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6E3D"/>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062B27"/>
    <w:pPr>
      <w:ind w:start="36pt"/>
      <w:contextualSpacing/>
    </w:pPr>
  </w:style>
  <w:style w:type="character" w:styleId="Hyperlink">
    <w:name w:val="Hyperlink"/>
    <w:basedOn w:val="DefaultParagraphFont"/>
    <w:uiPriority w:val="99"/>
    <w:unhideWhenUsed/>
    <w:rsid w:val="004E26B4"/>
    <w:rPr>
      <w:color w:val="0563C1" w:themeColor="hyperlink"/>
      <w:u w:val="single"/>
    </w:rPr>
  </w:style>
  <w:style w:type="character" w:styleId="UnresolvedMention">
    <w:name w:val="Unresolved Mention"/>
    <w:basedOn w:val="DefaultParagraphFont"/>
    <w:uiPriority w:val="99"/>
    <w:semiHidden/>
    <w:unhideWhenUsed/>
    <w:rsid w:val="004E26B4"/>
    <w:rPr>
      <w:color w:val="605E5C"/>
      <w:shd w:val="clear" w:color="auto" w:fill="E1DFDD"/>
    </w:rPr>
  </w:style>
  <w:style w:type="table" w:customStyle="1" w:styleId="TableGrid">
    <w:name w:val="TableGrid"/>
    <w:rsid w:val="0039065B"/>
    <w:rPr>
      <w:rFonts w:asciiTheme="minorHAnsi" w:eastAsiaTheme="minorEastAsia" w:hAnsiTheme="minorHAnsi" w:cstheme="minorBidi"/>
      <w:kern w:val="2"/>
      <w:sz w:val="22"/>
      <w:szCs w:val="22"/>
      <w14:ligatures w14:val="standardContextual"/>
    </w:rPr>
    <w:tblPr>
      <w:tblCellMar>
        <w:top w:w="0pt" w:type="dxa"/>
        <w:start w:w="0pt" w:type="dxa"/>
        <w:bottom w:w="0pt" w:type="dxa"/>
        <w:end w:w="0pt" w:type="dxa"/>
      </w:tblCellMar>
    </w:tblPr>
  </w:style>
  <w:style w:type="character" w:styleId="PlaceholderText">
    <w:name w:val="Placeholder Text"/>
    <w:basedOn w:val="DefaultParagraphFont"/>
    <w:uiPriority w:val="99"/>
    <w:semiHidden/>
    <w:rsid w:val="00D7266D"/>
    <w:rPr>
      <w:color w:val="666666"/>
    </w:rPr>
  </w:style>
  <w:style w:type="table" w:styleId="TableGrid0">
    <w:name w:val="Table Grid"/>
    <w:basedOn w:val="TableNormal"/>
    <w:uiPriority w:val="39"/>
    <w:rsid w:val="009C3C0F"/>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Default">
    <w:name w:val="Default"/>
    <w:rsid w:val="002E4694"/>
    <w:pPr>
      <w:autoSpaceDE w:val="0"/>
      <w:autoSpaceDN w:val="0"/>
      <w:adjustRightInd w:val="0"/>
    </w:pPr>
    <w:rPr>
      <w:color w:val="000000"/>
      <w:sz w:val="24"/>
      <w:szCs w:val="24"/>
      <w:lang w:val="en-IN"/>
    </w:rPr>
  </w:style>
  <w:style w:type="character" w:customStyle="1" w:styleId="Heading1Char">
    <w:name w:val="Heading 1 Char"/>
    <w:basedOn w:val="DefaultParagraphFont"/>
    <w:link w:val="Heading1"/>
    <w:rsid w:val="0061020D"/>
    <w:rPr>
      <w:smallCaps/>
      <w:noProof/>
    </w:rPr>
  </w:style>
  <w:style w:type="paragraph" w:styleId="NormalWeb">
    <w:name w:val="Normal (Web)"/>
    <w:basedOn w:val="Normal"/>
    <w:uiPriority w:val="99"/>
    <w:unhideWhenUsed/>
    <w:rsid w:val="009A24C8"/>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93303">
      <w:bodyDiv w:val="1"/>
      <w:marLeft w:val="0pt"/>
      <w:marRight w:val="0pt"/>
      <w:marTop w:val="0pt"/>
      <w:marBottom w:val="0pt"/>
      <w:divBdr>
        <w:top w:val="none" w:sz="0" w:space="0" w:color="auto"/>
        <w:left w:val="none" w:sz="0" w:space="0" w:color="auto"/>
        <w:bottom w:val="none" w:sz="0" w:space="0" w:color="auto"/>
        <w:right w:val="none" w:sz="0" w:space="0" w:color="auto"/>
      </w:divBdr>
    </w:div>
    <w:div w:id="85350864">
      <w:bodyDiv w:val="1"/>
      <w:marLeft w:val="0pt"/>
      <w:marRight w:val="0pt"/>
      <w:marTop w:val="0pt"/>
      <w:marBottom w:val="0pt"/>
      <w:divBdr>
        <w:top w:val="none" w:sz="0" w:space="0" w:color="auto"/>
        <w:left w:val="none" w:sz="0" w:space="0" w:color="auto"/>
        <w:bottom w:val="none" w:sz="0" w:space="0" w:color="auto"/>
        <w:right w:val="none" w:sz="0" w:space="0" w:color="auto"/>
      </w:divBdr>
    </w:div>
    <w:div w:id="147284709">
      <w:bodyDiv w:val="1"/>
      <w:marLeft w:val="0pt"/>
      <w:marRight w:val="0pt"/>
      <w:marTop w:val="0pt"/>
      <w:marBottom w:val="0pt"/>
      <w:divBdr>
        <w:top w:val="none" w:sz="0" w:space="0" w:color="auto"/>
        <w:left w:val="none" w:sz="0" w:space="0" w:color="auto"/>
        <w:bottom w:val="none" w:sz="0" w:space="0" w:color="auto"/>
        <w:right w:val="none" w:sz="0" w:space="0" w:color="auto"/>
      </w:divBdr>
    </w:div>
    <w:div w:id="465396029">
      <w:bodyDiv w:val="1"/>
      <w:marLeft w:val="0pt"/>
      <w:marRight w:val="0pt"/>
      <w:marTop w:val="0pt"/>
      <w:marBottom w:val="0pt"/>
      <w:divBdr>
        <w:top w:val="none" w:sz="0" w:space="0" w:color="auto"/>
        <w:left w:val="none" w:sz="0" w:space="0" w:color="auto"/>
        <w:bottom w:val="none" w:sz="0" w:space="0" w:color="auto"/>
        <w:right w:val="none" w:sz="0" w:space="0" w:color="auto"/>
      </w:divBdr>
    </w:div>
    <w:div w:id="612832526">
      <w:bodyDiv w:val="1"/>
      <w:marLeft w:val="0pt"/>
      <w:marRight w:val="0pt"/>
      <w:marTop w:val="0pt"/>
      <w:marBottom w:val="0pt"/>
      <w:divBdr>
        <w:top w:val="none" w:sz="0" w:space="0" w:color="auto"/>
        <w:left w:val="none" w:sz="0" w:space="0" w:color="auto"/>
        <w:bottom w:val="none" w:sz="0" w:space="0" w:color="auto"/>
        <w:right w:val="none" w:sz="0" w:space="0" w:color="auto"/>
      </w:divBdr>
    </w:div>
    <w:div w:id="645399946">
      <w:bodyDiv w:val="1"/>
      <w:marLeft w:val="0pt"/>
      <w:marRight w:val="0pt"/>
      <w:marTop w:val="0pt"/>
      <w:marBottom w:val="0pt"/>
      <w:divBdr>
        <w:top w:val="none" w:sz="0" w:space="0" w:color="auto"/>
        <w:left w:val="none" w:sz="0" w:space="0" w:color="auto"/>
        <w:bottom w:val="none" w:sz="0" w:space="0" w:color="auto"/>
        <w:right w:val="none" w:sz="0" w:space="0" w:color="auto"/>
      </w:divBdr>
    </w:div>
    <w:div w:id="799760841">
      <w:bodyDiv w:val="1"/>
      <w:marLeft w:val="0pt"/>
      <w:marRight w:val="0pt"/>
      <w:marTop w:val="0pt"/>
      <w:marBottom w:val="0pt"/>
      <w:divBdr>
        <w:top w:val="none" w:sz="0" w:space="0" w:color="auto"/>
        <w:left w:val="none" w:sz="0" w:space="0" w:color="auto"/>
        <w:bottom w:val="none" w:sz="0" w:space="0" w:color="auto"/>
        <w:right w:val="none" w:sz="0" w:space="0" w:color="auto"/>
      </w:divBdr>
    </w:div>
    <w:div w:id="804548440">
      <w:bodyDiv w:val="1"/>
      <w:marLeft w:val="0pt"/>
      <w:marRight w:val="0pt"/>
      <w:marTop w:val="0pt"/>
      <w:marBottom w:val="0pt"/>
      <w:divBdr>
        <w:top w:val="none" w:sz="0" w:space="0" w:color="auto"/>
        <w:left w:val="none" w:sz="0" w:space="0" w:color="auto"/>
        <w:bottom w:val="none" w:sz="0" w:space="0" w:color="auto"/>
        <w:right w:val="none" w:sz="0" w:space="0" w:color="auto"/>
      </w:divBdr>
    </w:div>
    <w:div w:id="896358860">
      <w:bodyDiv w:val="1"/>
      <w:marLeft w:val="0pt"/>
      <w:marRight w:val="0pt"/>
      <w:marTop w:val="0pt"/>
      <w:marBottom w:val="0pt"/>
      <w:divBdr>
        <w:top w:val="none" w:sz="0" w:space="0" w:color="auto"/>
        <w:left w:val="none" w:sz="0" w:space="0" w:color="auto"/>
        <w:bottom w:val="none" w:sz="0" w:space="0" w:color="auto"/>
        <w:right w:val="none" w:sz="0" w:space="0" w:color="auto"/>
      </w:divBdr>
    </w:div>
    <w:div w:id="10947142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7875248">
          <w:marLeft w:val="0pt"/>
          <w:marRight w:val="0pt"/>
          <w:marTop w:val="0pt"/>
          <w:marBottom w:val="0pt"/>
          <w:divBdr>
            <w:top w:val="none" w:sz="0" w:space="0" w:color="auto"/>
            <w:left w:val="none" w:sz="0" w:space="0" w:color="auto"/>
            <w:bottom w:val="none" w:sz="0" w:space="0" w:color="auto"/>
            <w:right w:val="none" w:sz="0" w:space="0" w:color="auto"/>
          </w:divBdr>
          <w:divsChild>
            <w:div w:id="1389452115">
              <w:marLeft w:val="0pt"/>
              <w:marRight w:val="0pt"/>
              <w:marTop w:val="0pt"/>
              <w:marBottom w:val="0pt"/>
              <w:divBdr>
                <w:top w:val="none" w:sz="0" w:space="0" w:color="auto"/>
                <w:left w:val="none" w:sz="0" w:space="0" w:color="auto"/>
                <w:bottom w:val="none" w:sz="0" w:space="0" w:color="auto"/>
                <w:right w:val="none" w:sz="0" w:space="0" w:color="auto"/>
              </w:divBdr>
              <w:divsChild>
                <w:div w:id="332757396">
                  <w:marLeft w:val="0pt"/>
                  <w:marRight w:val="0pt"/>
                  <w:marTop w:val="0pt"/>
                  <w:marBottom w:val="0pt"/>
                  <w:divBdr>
                    <w:top w:val="none" w:sz="0" w:space="0" w:color="auto"/>
                    <w:left w:val="none" w:sz="0" w:space="0" w:color="auto"/>
                    <w:bottom w:val="none" w:sz="0" w:space="0" w:color="auto"/>
                    <w:right w:val="none" w:sz="0" w:space="0" w:color="auto"/>
                  </w:divBdr>
                  <w:divsChild>
                    <w:div w:id="18465508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362054388">
      <w:bodyDiv w:val="1"/>
      <w:marLeft w:val="0pt"/>
      <w:marRight w:val="0pt"/>
      <w:marTop w:val="0pt"/>
      <w:marBottom w:val="0pt"/>
      <w:divBdr>
        <w:top w:val="none" w:sz="0" w:space="0" w:color="auto"/>
        <w:left w:val="none" w:sz="0" w:space="0" w:color="auto"/>
        <w:bottom w:val="none" w:sz="0" w:space="0" w:color="auto"/>
        <w:right w:val="none" w:sz="0" w:space="0" w:color="auto"/>
      </w:divBdr>
    </w:div>
    <w:div w:id="1477793621">
      <w:bodyDiv w:val="1"/>
      <w:marLeft w:val="0pt"/>
      <w:marRight w:val="0pt"/>
      <w:marTop w:val="0pt"/>
      <w:marBottom w:val="0pt"/>
      <w:divBdr>
        <w:top w:val="none" w:sz="0" w:space="0" w:color="auto"/>
        <w:left w:val="none" w:sz="0" w:space="0" w:color="auto"/>
        <w:bottom w:val="none" w:sz="0" w:space="0" w:color="auto"/>
        <w:right w:val="none" w:sz="0" w:space="0" w:color="auto"/>
      </w:divBdr>
    </w:div>
    <w:div w:id="15039376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8616269">
          <w:marLeft w:val="0pt"/>
          <w:marRight w:val="0pt"/>
          <w:marTop w:val="0pt"/>
          <w:marBottom w:val="0pt"/>
          <w:divBdr>
            <w:top w:val="none" w:sz="0" w:space="0" w:color="auto"/>
            <w:left w:val="none" w:sz="0" w:space="0" w:color="auto"/>
            <w:bottom w:val="none" w:sz="0" w:space="0" w:color="auto"/>
            <w:right w:val="none" w:sz="0" w:space="0" w:color="auto"/>
          </w:divBdr>
          <w:divsChild>
            <w:div w:id="1931424033">
              <w:marLeft w:val="0pt"/>
              <w:marRight w:val="0pt"/>
              <w:marTop w:val="0pt"/>
              <w:marBottom w:val="0pt"/>
              <w:divBdr>
                <w:top w:val="none" w:sz="0" w:space="0" w:color="auto"/>
                <w:left w:val="none" w:sz="0" w:space="0" w:color="auto"/>
                <w:bottom w:val="none" w:sz="0" w:space="0" w:color="auto"/>
                <w:right w:val="none" w:sz="0" w:space="0" w:color="auto"/>
              </w:divBdr>
              <w:divsChild>
                <w:div w:id="849293251">
                  <w:marLeft w:val="0pt"/>
                  <w:marRight w:val="0pt"/>
                  <w:marTop w:val="0pt"/>
                  <w:marBottom w:val="0pt"/>
                  <w:divBdr>
                    <w:top w:val="none" w:sz="0" w:space="0" w:color="auto"/>
                    <w:left w:val="none" w:sz="0" w:space="0" w:color="auto"/>
                    <w:bottom w:val="none" w:sz="0" w:space="0" w:color="auto"/>
                    <w:right w:val="none" w:sz="0" w:space="0" w:color="auto"/>
                  </w:divBdr>
                  <w:divsChild>
                    <w:div w:id="11910712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572811515">
      <w:bodyDiv w:val="1"/>
      <w:marLeft w:val="0pt"/>
      <w:marRight w:val="0pt"/>
      <w:marTop w:val="0pt"/>
      <w:marBottom w:val="0pt"/>
      <w:divBdr>
        <w:top w:val="none" w:sz="0" w:space="0" w:color="auto"/>
        <w:left w:val="none" w:sz="0" w:space="0" w:color="auto"/>
        <w:bottom w:val="none" w:sz="0" w:space="0" w:color="auto"/>
        <w:right w:val="none" w:sz="0" w:space="0" w:color="auto"/>
      </w:divBdr>
    </w:div>
    <w:div w:id="1902522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2968308">
          <w:marLeft w:val="0pt"/>
          <w:marRight w:val="0pt"/>
          <w:marTop w:val="0pt"/>
          <w:marBottom w:val="0pt"/>
          <w:divBdr>
            <w:top w:val="none" w:sz="0" w:space="0" w:color="auto"/>
            <w:left w:val="none" w:sz="0" w:space="0" w:color="auto"/>
            <w:bottom w:val="none" w:sz="0" w:space="0" w:color="auto"/>
            <w:right w:val="none" w:sz="0" w:space="0" w:color="auto"/>
          </w:divBdr>
          <w:divsChild>
            <w:div w:id="414784889">
              <w:marLeft w:val="0pt"/>
              <w:marRight w:val="0pt"/>
              <w:marTop w:val="0pt"/>
              <w:marBottom w:val="0pt"/>
              <w:divBdr>
                <w:top w:val="none" w:sz="0" w:space="0" w:color="auto"/>
                <w:left w:val="none" w:sz="0" w:space="0" w:color="auto"/>
                <w:bottom w:val="none" w:sz="0" w:space="0" w:color="auto"/>
                <w:right w:val="none" w:sz="0" w:space="0" w:color="auto"/>
              </w:divBdr>
              <w:divsChild>
                <w:div w:id="1659193830">
                  <w:marLeft w:val="0pt"/>
                  <w:marRight w:val="0pt"/>
                  <w:marTop w:val="0pt"/>
                  <w:marBottom w:val="0pt"/>
                  <w:divBdr>
                    <w:top w:val="none" w:sz="0" w:space="0" w:color="auto"/>
                    <w:left w:val="none" w:sz="0" w:space="0" w:color="auto"/>
                    <w:bottom w:val="none" w:sz="0" w:space="0" w:color="auto"/>
                    <w:right w:val="none" w:sz="0" w:space="0" w:color="auto"/>
                  </w:divBdr>
                  <w:divsChild>
                    <w:div w:id="8075531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850424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1373384">
          <w:marLeft w:val="0pt"/>
          <w:marRight w:val="0pt"/>
          <w:marTop w:val="0pt"/>
          <w:marBottom w:val="0pt"/>
          <w:divBdr>
            <w:top w:val="none" w:sz="0" w:space="0" w:color="auto"/>
            <w:left w:val="none" w:sz="0" w:space="0" w:color="auto"/>
            <w:bottom w:val="none" w:sz="0" w:space="0" w:color="auto"/>
            <w:right w:val="none" w:sz="0" w:space="0" w:color="auto"/>
          </w:divBdr>
          <w:divsChild>
            <w:div w:id="461197814">
              <w:marLeft w:val="0pt"/>
              <w:marRight w:val="0pt"/>
              <w:marTop w:val="0pt"/>
              <w:marBottom w:val="0pt"/>
              <w:divBdr>
                <w:top w:val="none" w:sz="0" w:space="0" w:color="auto"/>
                <w:left w:val="none" w:sz="0" w:space="0" w:color="auto"/>
                <w:bottom w:val="none" w:sz="0" w:space="0" w:color="auto"/>
                <w:right w:val="none" w:sz="0" w:space="0" w:color="auto"/>
              </w:divBdr>
              <w:divsChild>
                <w:div w:id="58749647">
                  <w:marLeft w:val="0pt"/>
                  <w:marRight w:val="0pt"/>
                  <w:marTop w:val="0pt"/>
                  <w:marBottom w:val="0pt"/>
                  <w:divBdr>
                    <w:top w:val="none" w:sz="0" w:space="0" w:color="auto"/>
                    <w:left w:val="none" w:sz="0" w:space="0" w:color="auto"/>
                    <w:bottom w:val="none" w:sz="0" w:space="0" w:color="auto"/>
                    <w:right w:val="none" w:sz="0" w:space="0" w:color="auto"/>
                  </w:divBdr>
                  <w:divsChild>
                    <w:div w:id="1681397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doi.org/10.9790/0661-162108083"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1688</TotalTime>
  <Pages>10</Pages>
  <Words>5976</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Lionel Louis</cp:lastModifiedBy>
  <cp:revision>215</cp:revision>
  <cp:lastPrinted>2024-07-18T14:10:00Z</cp:lastPrinted>
  <dcterms:created xsi:type="dcterms:W3CDTF">2024-05-04T17:17:00Z</dcterms:created>
  <dcterms:modified xsi:type="dcterms:W3CDTF">2024-07-18T19:20:00Z</dcterms:modified>
</cp:coreProperties>
</file>