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rPr>
      </w:pPr>
      <w:r>
        <w:rPr>
          <w:rFonts w:cs="Arial" w:ascii="Arial" w:hAnsi="Arial"/>
        </w:rPr>
      </w:r>
    </w:p>
    <w:tbl>
      <w:tblPr>
        <w:tblW w:w="9923"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caps/>
                <w:sz w:val="22"/>
                <w:szCs w:val="22"/>
              </w:rPr>
              <w:t xml:space="preserve">                           </w:t>
            </w:r>
            <w:r>
              <w:rPr>
                <w:rFonts w:cs="Arial" w:ascii="Arial" w:hAnsi="Arial"/>
                <w:b/>
                <w:bCs/>
                <w:sz w:val="22"/>
                <w:szCs w:val="22"/>
              </w:rPr>
              <w:t xml:space="preserve">SESSION </w:t>
            </w:r>
            <w:r>
              <w:rPr>
                <w:rFonts w:cs="Arial" w:ascii="Arial" w:hAnsi="Arial"/>
                <w:b/>
                <w:bCs/>
                <w:sz w:val="22"/>
                <w:szCs w:val="22"/>
              </w:rPr>
              <w:t>2024-2025</w:t>
            </w:r>
          </w:p>
          <w:p>
            <w:pPr>
              <w:pStyle w:val="Normal"/>
              <w:numPr>
                <w:ilvl w:val="0"/>
                <w:numId w:val="0"/>
              </w:numPr>
              <w:spacing w:before="120" w:after="120"/>
              <w:jc w:val="center"/>
              <w:outlineLvl w:val="0"/>
              <w:rPr>
                <w:rFonts w:ascii="Arial" w:hAnsi="Arial" w:cs="Arial"/>
                <w:b/>
                <w:bCs/>
                <w:sz w:val="22"/>
                <w:szCs w:val="22"/>
              </w:rPr>
            </w:pPr>
            <w:r>
              <w:rPr>
                <w:rFonts w:cs="Arial" w:ascii="Arial" w:hAnsi="Arial"/>
                <w:b/>
                <w:bCs/>
                <w:sz w:val="22"/>
                <w:szCs w:val="22"/>
              </w:rPr>
              <w:t xml:space="preserve">ANNEXE 7-1-A : </w:t>
            </w:r>
            <w:r>
              <w:rPr>
                <w:rFonts w:ascii="Arial" w:hAnsi="Arial"/>
                <w:b/>
                <w:bCs/>
                <w:sz w:val="22"/>
                <w:szCs w:val="22"/>
              </w:rPr>
              <w:t>Fiche descriptive de réalisation professionnelle (recto)</w:t>
            </w:r>
          </w:p>
          <w:p>
            <w:pPr>
              <w:pStyle w:val="Normal"/>
              <w:spacing w:before="120" w:after="120"/>
              <w:jc w:val="center"/>
              <w:rPr>
                <w:rFonts w:ascii="Arial" w:hAnsi="Arial" w:cs="Arial"/>
                <w:bCs/>
                <w:sz w:val="22"/>
                <w:szCs w:val="22"/>
                <w:u w:val="single"/>
              </w:rPr>
            </w:pPr>
            <w:r>
              <w:rPr>
                <w:rFonts w:ascii="Arial" w:hAnsi="Arial"/>
                <w:b/>
                <w:sz w:val="22"/>
                <w:szCs w:val="22"/>
                <w:lang w:eastAsia="fr-FR"/>
              </w:rPr>
              <w:t>Épreuve E6 - Administration des systèmes et des réseaux (option SISR)</w:t>
            </w:r>
            <w:r>
              <w:rPr>
                <w:rFonts w:ascii="Arial" w:hAnsi="Arial"/>
                <w:bCs/>
                <w:sz w:val="22"/>
                <w:szCs w:val="22"/>
                <w:lang w:eastAsia="fr-FR"/>
              </w:rPr>
              <w:t xml:space="preserve"> </w:t>
            </w:r>
            <w:r>
              <w:rPr>
                <w:rFonts w:ascii="Arial" w:hAnsi="Arial"/>
                <w:b/>
                <w:bCs/>
                <w:sz w:val="22"/>
                <w:szCs w:val="22"/>
                <w:lang w:eastAsia="fr-FR"/>
              </w:rPr>
              <w:t xml:space="preserve">-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3118"/>
        <w:gridCol w:w="4111"/>
        <w:gridCol w:w="710"/>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before="120" w:after="120"/>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09"/>
                <w:tab w:val="right" w:pos="1837" w:leader="dot"/>
              </w:tabs>
              <w:snapToGrid w:val="false"/>
              <w:spacing w:lineRule="auto" w:line="276" w:before="120" w:after="60"/>
              <w:rPr>
                <w:rFonts w:ascii="Arial" w:hAnsi="Arial"/>
                <w:b/>
                <w:sz w:val="20"/>
              </w:rPr>
            </w:pPr>
            <w:r>
              <w:rPr>
                <w:rFonts w:ascii="Arial" w:hAnsi="Arial"/>
                <w:b/>
                <w:sz w:val="20"/>
              </w:rPr>
              <w:t>N° réalisation :</w:t>
            </w:r>
          </w:p>
        </w:tc>
      </w:tr>
      <w:tr>
        <w:trPr>
          <w:trHeight w:val="438" w:hRule="atLeast"/>
          <w:cantSplit w:val="true"/>
        </w:trPr>
        <w:tc>
          <w:tcPr>
            <w:tcW w:w="7229"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rPr>
              <w:t>Nom, prénom :</w:t>
            </w:r>
            <w:r>
              <w:rPr>
                <w:rFonts w:ascii="Arial" w:hAnsi="Arial"/>
                <w:b/>
                <w:sz w:val="20"/>
              </w:rPr>
              <w:t xml:space="preserve"> Lou PRADO</w:t>
            </w:r>
          </w:p>
        </w:tc>
        <w:tc>
          <w:tcPr>
            <w:tcW w:w="2694" w:type="dxa"/>
            <w:gridSpan w:val="2"/>
            <w:tcBorders>
              <w:top w:val="single" w:sz="4" w:space="0" w:color="000000"/>
              <w:left w:val="single" w:sz="4" w:space="0" w:color="000000"/>
              <w:right w:val="single" w:sz="4" w:space="0" w:color="000000"/>
            </w:tcBorders>
          </w:tcPr>
          <w:p>
            <w:pPr>
              <w:pStyle w:val="Normal"/>
              <w:snapToGrid w:val="false"/>
              <w:spacing w:lineRule="auto" w:line="276" w:before="60" w:after="60"/>
              <w:rPr>
                <w:rFonts w:ascii="Arial" w:hAnsi="Arial"/>
                <w:b/>
                <w:sz w:val="20"/>
              </w:rPr>
            </w:pPr>
            <w:r>
              <w:rPr>
                <w:rFonts w:ascii="Arial" w:hAnsi="Arial"/>
                <w:b/>
                <w:sz w:val="20"/>
                <w:szCs w:val="20"/>
              </w:rPr>
              <w:t>N° candidat</w:t>
            </w:r>
            <w:r>
              <w:rPr>
                <w:rFonts w:ascii="Arial" w:hAnsi="Arial"/>
                <w:b/>
                <w:sz w:val="20"/>
                <w:szCs w:val="20"/>
              </w:rPr>
              <w:t>e</w:t>
            </w:r>
            <w:r>
              <w:rPr>
                <w:rFonts w:ascii="Arial" w:hAnsi="Arial"/>
                <w:b/>
                <w:sz w:val="20"/>
                <w:szCs w:val="20"/>
              </w:rPr>
              <w:t> :7614000043</w:t>
            </w:r>
            <w:r>
              <w:rPr>
                <w:rFonts w:ascii="Arial" w:hAnsi="Arial"/>
                <w:b/>
                <w:sz w:val="20"/>
                <w:szCs w:val="20"/>
              </w:rPr>
              <w:t xml:space="preserve"> </w:t>
            </w:r>
          </w:p>
        </w:tc>
      </w:tr>
      <w:tr>
        <w:trPr>
          <w:trHeight w:val="406" w:hRule="atLeast"/>
          <w:cantSplit w:val="true"/>
        </w:trPr>
        <w:tc>
          <w:tcPr>
            <w:tcW w:w="3118" w:type="dxa"/>
            <w:tcBorders>
              <w:top w:val="single" w:sz="4" w:space="0" w:color="000000"/>
              <w:left w:val="single" w:sz="4" w:space="0" w:color="000000"/>
              <w:bottom w:val="single" w:sz="4" w:space="0" w:color="000000"/>
            </w:tcBorders>
            <w:vAlign w:val="center"/>
          </w:tcPr>
          <w:p>
            <w:pPr>
              <w:pStyle w:val="Normal"/>
              <w:tabs>
                <w:tab w:val="clear" w:pos="709"/>
                <w:tab w:val="right" w:pos="2554" w:leader="none"/>
              </w:tabs>
              <w:snapToGrid w:val="false"/>
              <w:spacing w:before="120" w:after="120"/>
              <w:jc w:val="both"/>
              <w:rPr>
                <w:strike/>
              </w:rPr>
            </w:pPr>
            <w:r>
              <w:rPr>
                <w:rFonts w:ascii="Arial" w:hAnsi="Arial"/>
                <w:b/>
                <w:strike/>
                <w:sz w:val="20"/>
                <w:szCs w:val="21"/>
              </w:rPr>
              <w:t>Épreuve ponctuelle</w:t>
              <w:tab/>
            </w:r>
            <w:r>
              <w:fldChar w:fldCharType="begin">
                <w:ffData>
                  <w:name w:val="Bookmark"/>
                  <w:enabled/>
                  <w:calcOnExit w:val="0"/>
                  <w:checkBox>
                    <w:sizeAuto/>
                  </w:checkBox>
                </w:ffData>
              </w:fldChar>
            </w:r>
            <w:r>
              <w:rPr>
                <w:strike/>
                <w:sz w:val="20"/>
                <w:b/>
                <w:szCs w:val="21"/>
                <w:rFonts w:ascii="Arial" w:hAnsi="Arial"/>
              </w:rPr>
              <w:instrText xml:space="preserve"> FORMCHECKBOX </w:instrText>
            </w:r>
            <w:r>
              <w:rPr>
                <w:strike/>
                <w:sz w:val="20"/>
                <w:b/>
                <w:szCs w:val="21"/>
                <w:rFonts w:ascii="Arial" w:hAnsi="Arial"/>
              </w:rPr>
              <w:fldChar w:fldCharType="separate"/>
            </w:r>
            <w:bookmarkStart w:id="0" w:name="Bookmark"/>
            <w:bookmarkStart w:id="1" w:name="Bookmark"/>
            <w:bookmarkEnd w:id="1"/>
            <w:r/>
            <w:r>
              <w:rPr>
                <w:strike/>
                <w:sz w:val="20"/>
                <w:b/>
                <w:szCs w:val="21"/>
                <w:rFonts w:ascii="Arial" w:hAnsi="Arial"/>
              </w:rPr>
              <w:fldChar w:fldCharType="end"/>
            </w:r>
            <w:r>
              <w:rPr>
                <w:rFonts w:ascii="Arial" w:hAnsi="Arial"/>
                <w:b/>
                <w:strike/>
                <w:sz w:val="20"/>
                <w:szCs w:val="21"/>
              </w:rPr>
            </w:r>
          </w:p>
        </w:tc>
        <w:tc>
          <w:tcPr>
            <w:tcW w:w="4111" w:type="dxa"/>
            <w:tcBorders>
              <w:top w:val="single" w:sz="4" w:space="0" w:color="000000"/>
              <w:bottom w:val="single" w:sz="4" w:space="0" w:color="000000"/>
              <w:right w:val="single" w:sz="4" w:space="0" w:color="000000"/>
            </w:tcBorders>
            <w:vAlign w:val="center"/>
          </w:tcPr>
          <w:p>
            <w:pPr>
              <w:pStyle w:val="Normal"/>
              <w:tabs>
                <w:tab w:val="clear" w:pos="709"/>
                <w:tab w:val="right" w:pos="1986" w:leader="none"/>
              </w:tabs>
              <w:snapToGrid w:val="false"/>
              <w:spacing w:before="120" w:after="120"/>
              <w:jc w:val="both"/>
              <w:rPr>
                <w:rFonts w:ascii="Arial" w:hAnsi="Arial"/>
                <w:b/>
                <w:sz w:val="20"/>
                <w:szCs w:val="21"/>
              </w:rPr>
            </w:pPr>
            <w:r>
              <w:rPr>
                <w:rFonts w:ascii="Arial" w:hAnsi="Arial"/>
                <w:b/>
                <w:sz w:val="20"/>
                <w:szCs w:val="21"/>
              </w:rPr>
              <w:t>Contrôle en cours de formation</w:t>
              <w:tab/>
            </w:r>
            <w:r>
              <w:fldChar w:fldCharType="begin">
                <w:ffData>
                  <w:name w:val="CheckBox"/>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CheckBox"/>
            <w:bookmarkStart w:id="3" w:name="CheckBox"/>
            <w:bookmarkEnd w:id="3"/>
            <w:r/>
            <w:r>
              <w:rPr>
                <w:sz w:val="20"/>
                <w:b/>
                <w:szCs w:val="21"/>
                <w:rFonts w:ascii="Arial" w:hAnsi="Arial"/>
              </w:rPr>
              <w:fldChar w:fldCharType="end"/>
            </w:r>
            <w:r>
              <w:rPr>
                <w:rFonts w:ascii="Arial" w:hAnsi="Arial"/>
                <w:b/>
                <w:sz w:val="20"/>
                <w:szCs w:val="21"/>
              </w:rPr>
            </w:r>
          </w:p>
        </w:tc>
        <w:tc>
          <w:tcPr>
            <w:tcW w:w="2694" w:type="dxa"/>
            <w:gridSpan w:val="2"/>
            <w:tcBorders>
              <w:top w:val="single" w:sz="4" w:space="0" w:color="000000"/>
              <w:bottom w:val="single" w:sz="4" w:space="0" w:color="000000"/>
              <w:right w:val="single" w:sz="4" w:space="0" w:color="000000"/>
            </w:tcBorders>
            <w:vAlign w:val="center"/>
          </w:tcPr>
          <w:p>
            <w:pPr>
              <w:pStyle w:val="Normal"/>
              <w:snapToGrid w:val="false"/>
              <w:spacing w:lineRule="auto" w:line="276" w:before="120" w:after="120"/>
              <w:jc w:val="both"/>
              <w:rPr>
                <w:rFonts w:ascii="Arial" w:hAnsi="Arial"/>
                <w:b/>
                <w:sz w:val="20"/>
                <w:szCs w:val="21"/>
              </w:rPr>
            </w:pPr>
            <w:r>
              <w:rPr>
                <w:rFonts w:ascii="Arial" w:hAnsi="Arial"/>
                <w:b/>
                <w:sz w:val="20"/>
                <w:szCs w:val="20"/>
              </w:rPr>
              <w:t xml:space="preserve">Date : </w:t>
            </w:r>
            <w:r>
              <w:rPr>
                <w:rFonts w:ascii="Arial" w:hAnsi="Arial"/>
                <w:b/>
                <w:sz w:val="20"/>
                <w:szCs w:val="20"/>
              </w:rPr>
              <w:t>03</w:t>
            </w:r>
            <w:r>
              <w:rPr>
                <w:rFonts w:cs="Arial" w:ascii="Arial" w:hAnsi="Arial"/>
                <w:sz w:val="20"/>
                <w:szCs w:val="20"/>
              </w:rPr>
              <w:t xml:space="preserve"> / </w:t>
            </w:r>
            <w:r>
              <w:rPr>
                <w:rFonts w:cs="Arial" w:ascii="Arial" w:hAnsi="Arial"/>
                <w:b/>
                <w:bCs/>
                <w:sz w:val="20"/>
                <w:szCs w:val="20"/>
              </w:rPr>
              <w:t>04</w:t>
            </w:r>
            <w:r>
              <w:rPr>
                <w:rFonts w:cs="Arial" w:ascii="Arial" w:hAnsi="Arial"/>
                <w:b/>
                <w:bCs/>
                <w:sz w:val="20"/>
                <w:szCs w:val="20"/>
              </w:rPr>
              <w:t xml:space="preserve"> </w:t>
            </w:r>
            <w:r>
              <w:rPr>
                <w:rFonts w:cs="Arial" w:ascii="Arial" w:hAnsi="Arial"/>
                <w:sz w:val="20"/>
                <w:szCs w:val="20"/>
              </w:rPr>
              <w:t>/</w:t>
            </w:r>
            <w:r>
              <w:rPr>
                <w:rFonts w:cs="Arial" w:ascii="Arial" w:hAnsi="Arial"/>
                <w:sz w:val="20"/>
                <w:szCs w:val="20"/>
              </w:rPr>
              <w:t xml:space="preserve"> </w:t>
            </w:r>
            <w:r>
              <w:rPr>
                <w:rFonts w:cs="Arial" w:ascii="Arial" w:hAnsi="Arial"/>
                <w:b/>
                <w:bCs/>
                <w:sz w:val="20"/>
                <w:szCs w:val="20"/>
              </w:rPr>
              <w:t>2025</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Contexte de la réalisation professionnelle</w:t>
            </w:r>
          </w:p>
          <w:p>
            <w:pPr>
              <w:pStyle w:val="Normal"/>
              <w:rPr>
                <w:rFonts w:ascii="Arial" w:hAnsi="Arial" w:cs="Arial"/>
                <w:sz w:val="20"/>
              </w:rPr>
            </w:pPr>
            <w:r>
              <w:rPr>
                <w:rFonts w:cs="Arial" w:ascii="Arial" w:hAnsi="Arial"/>
                <w:sz w:val="20"/>
              </w:rPr>
              <w:t>Réalisation professionnelle résultant d'un atelier professionnalisant dans le cadre d'un BTS SIO auprès du CNED</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s>
              <w:snapToGrid w:val="false"/>
              <w:spacing w:before="0" w:after="0"/>
              <w:rPr>
                <w:b/>
                <w:sz w:val="20"/>
                <w:szCs w:val="24"/>
              </w:rPr>
            </w:pPr>
            <w:r>
              <w:rPr>
                <w:b/>
                <w:sz w:val="20"/>
                <w:szCs w:val="24"/>
              </w:rPr>
              <w:t>Intitulé de la réalisation professionnelle</w:t>
            </w:r>
          </w:p>
          <w:p>
            <w:pPr>
              <w:pStyle w:val="Normal"/>
              <w:rPr>
                <w:rFonts w:ascii="Arial" w:hAnsi="Arial" w:cs="Arial"/>
                <w:sz w:val="20"/>
              </w:rPr>
            </w:pPr>
            <w:r>
              <w:rPr>
                <w:rFonts w:cs="Arial" w:ascii="Arial" w:hAnsi="Arial"/>
                <w:sz w:val="20"/>
              </w:rPr>
              <w:t>Déploiement et évolution de l'infrastructure réseau de TiersLieux86</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tabs>
                <w:tab w:val="clear" w:pos="709"/>
                <w:tab w:val="left" w:pos="0" w:leader="none"/>
                <w:tab w:val="right" w:pos="5104" w:leader="dot"/>
                <w:tab w:val="right" w:pos="9781" w:leader="dot"/>
              </w:tabs>
              <w:spacing w:lineRule="auto" w:line="276" w:before="120" w:after="0"/>
              <w:rPr>
                <w:b/>
                <w:sz w:val="20"/>
                <w:szCs w:val="24"/>
              </w:rPr>
            </w:pPr>
            <w:r>
              <w:rPr>
                <w:b/>
                <w:sz w:val="20"/>
                <w:szCs w:val="24"/>
              </w:rPr>
              <w:t>Période de réalisation :</w:t>
            </w:r>
            <w:r>
              <w:rPr>
                <w:bCs/>
                <w:sz w:val="20"/>
                <w:szCs w:val="24"/>
              </w:rPr>
              <w:t xml:space="preserve"> </w:t>
            </w:r>
            <w:r>
              <w:rPr>
                <w:bCs/>
                <w:sz w:val="20"/>
                <w:szCs w:val="24"/>
              </w:rPr>
              <w:t>Mars 2025 - Avril 2025</w:t>
            </w:r>
            <w:r>
              <w:rPr>
                <w:b/>
                <w:sz w:val="20"/>
                <w:szCs w:val="24"/>
              </w:rPr>
              <w:t xml:space="preserve"> Lieu :</w:t>
            </w:r>
            <w:r>
              <w:rPr>
                <w:b/>
                <w:bCs/>
                <w:sz w:val="20"/>
                <w:szCs w:val="24"/>
              </w:rPr>
              <w:t xml:space="preserve"> </w:t>
            </w:r>
            <w:r>
              <w:rPr>
                <w:b w:val="false"/>
                <w:bCs w:val="false"/>
                <w:sz w:val="20"/>
                <w:szCs w:val="24"/>
              </w:rPr>
              <w:t>à distance - Formation CNED réalisée à domicile</w:t>
            </w:r>
          </w:p>
          <w:p>
            <w:pPr>
              <w:pStyle w:val="Heading9"/>
              <w:tabs>
                <w:tab w:val="clear" w:pos="709"/>
                <w:tab w:val="left" w:pos="0" w:leader="none"/>
              </w:tabs>
              <w:snapToGrid w:val="false"/>
              <w:spacing w:lineRule="auto" w:line="276" w:before="0" w:after="120"/>
              <w:rPr>
                <w:b/>
                <w:sz w:val="20"/>
                <w:szCs w:val="24"/>
              </w:rPr>
            </w:pPr>
            <w:r>
              <w:rPr>
                <w:b/>
                <w:sz w:val="20"/>
                <w:szCs w:val="24"/>
              </w:rPr>
              <w:t>Modalité :</w:t>
              <w:tab/>
            </w:r>
            <w:r>
              <w:fldChar w:fldCharType="begin">
                <w:ffData>
                  <w:name w:val="CheckBox Copy 1"/>
                  <w:enabled/>
                  <w:calcOnExit w:val="0"/>
                  <w:checkBox>
                    <w:sizeAuto/>
                    <w:checked/>
                  </w:checkBox>
                </w:ffData>
              </w:fldChar>
            </w:r>
            <w:r>
              <w:rPr>
                <w:sz w:val="20"/>
                <w:b/>
                <w:szCs w:val="24"/>
              </w:rPr>
              <w:instrText xml:space="preserve"> FORMCHECKBOX </w:instrText>
            </w:r>
            <w:r>
              <w:rPr>
                <w:sz w:val="20"/>
                <w:b/>
                <w:szCs w:val="24"/>
              </w:rPr>
              <w:fldChar w:fldCharType="separate"/>
            </w:r>
            <w:bookmarkStart w:id="4" w:name="CheckBox_Copy_1"/>
            <w:bookmarkStart w:id="5" w:name="CheckBox_Copy_1"/>
            <w:bookmarkEnd w:id="5"/>
            <w:r>
              <w:rPr>
                <w:b/>
                <w:sz w:val="20"/>
                <w:szCs w:val="24"/>
              </w:rPr>
            </w:r>
            <w:r>
              <w:rPr>
                <w:sz w:val="20"/>
                <w:b/>
                <w:szCs w:val="24"/>
              </w:rPr>
              <w:fldChar w:fldCharType="end"/>
            </w:r>
            <w:r>
              <w:rPr>
                <w:b/>
                <w:sz w:val="20"/>
                <w:szCs w:val="24"/>
              </w:rPr>
              <w:t xml:space="preserve">  Seul</w:t>
            </w:r>
            <w:bookmarkStart w:id="6" w:name="CheckBox_Copy_3"/>
            <w:r>
              <w:rPr>
                <w:b/>
                <w:sz w:val="20"/>
                <w:szCs w:val="24"/>
              </w:rPr>
              <w:t>(e)</w:t>
              <w:tab/>
              <w:tab/>
            </w:r>
            <w:r>
              <w:fldChar w:fldCharType="begin">
                <w:ffData>
                  <w:name w:val="CheckBox Copy 2"/>
                  <w:enabled/>
                  <w:calcOnExit w:val="0"/>
                  <w:checkBox>
                    <w:sizeAuto/>
                  </w:checkBox>
                </w:ffData>
              </w:fldChar>
            </w:r>
            <w:r>
              <w:rPr>
                <w:sz w:val="20"/>
                <w:b/>
                <w:szCs w:val="24"/>
              </w:rPr>
              <w:instrText xml:space="preserve"> FORMCHECKBOX </w:instrText>
            </w:r>
            <w:r>
              <w:rPr>
                <w:sz w:val="20"/>
                <w:b/>
                <w:szCs w:val="24"/>
              </w:rPr>
              <w:fldChar w:fldCharType="separate"/>
            </w:r>
            <w:bookmarkStart w:id="7" w:name="CheckBox_Copy_2"/>
            <w:bookmarkStart w:id="8" w:name="CheckBox_Copy_2"/>
            <w:bookmarkEnd w:id="8"/>
            <w:r>
              <w:rPr>
                <w:b/>
                <w:sz w:val="20"/>
                <w:szCs w:val="24"/>
              </w:rPr>
            </w:r>
            <w:r>
              <w:rPr>
                <w:sz w:val="20"/>
                <w:b/>
                <w:szCs w:val="24"/>
              </w:rPr>
              <w:fldChar w:fldCharType="end"/>
            </w:r>
            <w:bookmarkEnd w:id="6"/>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snapToGrid w:val="false"/>
              <w:spacing w:lineRule="auto" w:line="276" w:before="0" w:after="0"/>
              <w:rPr>
                <w:b/>
                <w:bCs/>
                <w:sz w:val="20"/>
                <w:szCs w:val="20"/>
              </w:rPr>
            </w:pPr>
            <w:r>
              <w:rPr>
                <w:b/>
                <w:bCs/>
                <w:sz w:val="20"/>
                <w:szCs w:val="20"/>
              </w:rPr>
              <w:t>Compétences travaillées</w:t>
            </w:r>
          </w:p>
          <w:p>
            <w:pPr>
              <w:pStyle w:val="Normal"/>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CheckBox Copy 4"/>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9" w:name="CheckBox_Copy_4"/>
            <w:bookmarkStart w:id="10" w:name="CheckBox_Copy_4"/>
            <w:bookmarkEnd w:id="10"/>
            <w:r>
              <w:rPr>
                <w:rFonts w:cs="Arial" w:ascii="Arial" w:hAnsi="Arial"/>
                <w:b/>
                <w:sz w:val="20"/>
              </w:rPr>
            </w:r>
            <w:r>
              <w:rPr>
                <w:sz w:val="20"/>
                <w:b/>
                <w:rFonts w:cs="Arial" w:ascii="Arial" w:hAnsi="Arial"/>
              </w:rPr>
              <w:fldChar w:fldCharType="end"/>
            </w:r>
            <w:r>
              <w:rPr>
                <w:rFonts w:cs="Arial" w:ascii="Arial" w:hAnsi="Arial"/>
                <w:b/>
                <w:sz w:val="20"/>
              </w:rPr>
              <w:t xml:space="preserve"> </w:t>
            </w:r>
            <w:r>
              <w:rPr>
                <w:rFonts w:cs="Arial" w:ascii="Arial" w:hAnsi="Arial"/>
                <w:bCs/>
                <w:sz w:val="20"/>
              </w:rPr>
              <w:t>Concevoir une solution d’infrastructure réseau</w:t>
            </w:r>
          </w:p>
          <w:p>
            <w:pPr>
              <w:pStyle w:val="Normal"/>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CheckBox Copy 5"/>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1" w:name="CheckBox_Copy_5"/>
            <w:bookmarkStart w:id="12" w:name="CheckBox_Copy_5"/>
            <w:bookmarkEnd w:id="12"/>
            <w:r>
              <w:rPr>
                <w:rFonts w:cs="Arial" w:ascii="Arial" w:hAnsi="Arial"/>
                <w:b/>
                <w:sz w:val="20"/>
              </w:rPr>
            </w:r>
            <w:r>
              <w:rPr>
                <w:sz w:val="20"/>
                <w:b/>
                <w:rFonts w:cs="Arial" w:ascii="Arial" w:hAnsi="Arial"/>
              </w:rPr>
              <w:fldChar w:fldCharType="end"/>
            </w:r>
            <w:r>
              <w:rPr>
                <w:rFonts w:cs="Arial" w:ascii="Arial" w:hAnsi="Arial"/>
                <w:b/>
                <w:sz w:val="20"/>
              </w:rPr>
              <w:t xml:space="preserve"> </w:t>
            </w:r>
            <w:r>
              <w:rPr>
                <w:rFonts w:cs="Arial" w:ascii="Arial" w:hAnsi="Arial"/>
                <w:sz w:val="20"/>
              </w:rPr>
              <w:t>Installer, tester et déployer une solution d’infrastructure réseau</w:t>
            </w:r>
          </w:p>
          <w:p>
            <w:pPr>
              <w:pStyle w:val="Normal"/>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CheckBox Copy 6"/>
                  <w:enabled/>
                  <w:calcOnExit w:val="0"/>
                  <w:checkBox>
                    <w:sizeAuto/>
                    <w:checked/>
                  </w:checkBox>
                </w:ffData>
              </w:fldChar>
            </w:r>
            <w:r>
              <w:rPr>
                <w:sz w:val="20"/>
                <w:b/>
                <w:rFonts w:cs="Arial" w:ascii="Arial" w:hAnsi="Arial"/>
              </w:rPr>
              <w:instrText xml:space="preserve"> FORMCHECKBOX </w:instrText>
            </w:r>
            <w:r>
              <w:rPr>
                <w:sz w:val="20"/>
                <w:b/>
                <w:rFonts w:cs="Arial" w:ascii="Arial" w:hAnsi="Arial"/>
              </w:rPr>
              <w:fldChar w:fldCharType="separate"/>
            </w:r>
            <w:bookmarkStart w:id="13" w:name="CheckBox_Copy_6"/>
            <w:bookmarkStart w:id="14" w:name="CheckBox_Copy_6"/>
            <w:bookmarkEnd w:id="14"/>
            <w:r>
              <w:rPr>
                <w:rFonts w:cs="Arial" w:ascii="Arial" w:hAnsi="Arial"/>
                <w:b/>
                <w:sz w:val="20"/>
              </w:rPr>
            </w:r>
            <w:r>
              <w:rPr>
                <w:sz w:val="20"/>
                <w:b/>
                <w:rFonts w:cs="Arial" w:ascii="Arial" w:hAnsi="Arial"/>
              </w:rPr>
              <w:fldChar w:fldCharType="end"/>
            </w:r>
            <w:r>
              <w:rPr>
                <w:rFonts w:cs="Arial" w:ascii="Arial" w:hAnsi="Arial"/>
                <w:b/>
                <w:sz w:val="20"/>
              </w:rPr>
              <w:t xml:space="preserve"> </w:t>
            </w:r>
            <w:r>
              <w:rPr>
                <w:rFonts w:cs="Arial" w:ascii="Arial" w:hAnsi="Arial"/>
                <w:sz w:val="20"/>
              </w:rPr>
              <w:t>Exploiter, dépanner et superviser une solution d’infrastructure réseau</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Conditions de réalisation</w:t>
            </w:r>
            <w:r>
              <w:rPr>
                <w:rStyle w:val="FootnoteReference"/>
                <w:rFonts w:cs="Arial" w:ascii="Arial" w:hAnsi="Arial"/>
                <w:b/>
                <w:sz w:val="20"/>
              </w:rPr>
              <w:footnoteReference w:id="2"/>
            </w:r>
            <w:r>
              <w:rPr>
                <w:rFonts w:cs="Arial" w:ascii="Arial" w:hAnsi="Arial"/>
                <w:b/>
                <w:sz w:val="20"/>
              </w:rPr>
              <w:t xml:space="preserve"> (ressources fournies, résultats attendus)</w:t>
            </w:r>
          </w:p>
          <w:p>
            <w:pPr>
              <w:pStyle w:val="Heading9"/>
              <w:tabs>
                <w:tab w:val="clear" w:pos="709"/>
                <w:tab w:val="left" w:pos="0" w:leader="none"/>
              </w:tabs>
              <w:snapToGrid w:val="false"/>
              <w:spacing w:lineRule="auto" w:line="276" w:before="0" w:after="0"/>
              <w:rPr>
                <w:bCs/>
                <w:sz w:val="20"/>
                <w:szCs w:val="24"/>
              </w:rPr>
            </w:pPr>
            <w:r>
              <w:rPr>
                <w:bCs/>
                <w:sz w:val="20"/>
                <w:szCs w:val="24"/>
              </w:rPr>
              <w:t>Suivi du cahier des charges fourni et rédaction de la documentation accompagnant les tâches. Réalisé dans le but de fournir un réseau fonctionnel au mieux de mes compétences.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551"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sz w:val="20"/>
              </w:rPr>
              <w:t xml:space="preserve">Description des ressources documentaires, matérielles et logicielles utilisées </w:t>
            </w:r>
            <w:r>
              <w:rPr>
                <w:rStyle w:val="FootnoteReference"/>
                <w:rFonts w:cs="Arial" w:ascii="Arial" w:hAnsi="Arial"/>
                <w:b/>
                <w:sz w:val="20"/>
              </w:rPr>
              <w:footnoteReference w:id="3"/>
            </w:r>
          </w:p>
          <w:p>
            <w:pPr>
              <w:pStyle w:val="Normal"/>
              <w:snapToGrid w:val="false"/>
              <w:jc w:val="both"/>
              <w:rPr>
                <w:rFonts w:ascii="Arial" w:hAnsi="Arial" w:cs="Arial"/>
                <w:bCs/>
                <w:sz w:val="20"/>
              </w:rPr>
            </w:pPr>
            <w:r>
              <w:rPr>
                <w:rFonts w:cs="Arial" w:ascii="Arial" w:hAnsi="Arial"/>
                <w:bCs/>
                <w:sz w:val="20"/>
              </w:rPr>
              <w:t>Utilisation de la suite bureautique LibreOffice pour la documentation, ainsi qu'Hyprshot pour les captures d'écran</w:t>
            </w:r>
          </w:p>
          <w:p>
            <w:pPr>
              <w:pStyle w:val="Normal"/>
              <w:snapToGrid w:val="false"/>
              <w:jc w:val="both"/>
              <w:rPr>
                <w:rFonts w:ascii="Arial" w:hAnsi="Arial" w:cs="Arial"/>
                <w:bCs/>
                <w:sz w:val="20"/>
              </w:rPr>
            </w:pPr>
            <w:r>
              <w:rPr>
                <w:rFonts w:cs="Arial" w:ascii="Arial" w:hAnsi="Arial"/>
                <w:bCs/>
                <w:sz w:val="20"/>
              </w:rPr>
              <w:t>Utilisation de Cisco PacketTracer pour le maquettage réseau</w:t>
            </w:r>
          </w:p>
          <w:p>
            <w:pPr>
              <w:pStyle w:val="Normal"/>
              <w:snapToGrid w:val="false"/>
              <w:jc w:val="both"/>
              <w:rPr>
                <w:rFonts w:ascii="Arial" w:hAnsi="Arial" w:cs="Arial"/>
                <w:bCs/>
                <w:sz w:val="20"/>
              </w:rPr>
            </w:pPr>
            <w:r>
              <w:rPr>
                <w:rFonts w:cs="Arial" w:ascii="Arial" w:hAnsi="Arial"/>
                <w:bCs/>
                <w:sz w:val="20"/>
              </w:rPr>
              <w:t>Utilisation de VSCodium pour la rédaction de scripts powershell et des fichiers markdown</w:t>
            </w:r>
          </w:p>
          <w:p>
            <w:pPr>
              <w:pStyle w:val="Normal"/>
              <w:snapToGrid w:val="false"/>
              <w:jc w:val="both"/>
              <w:rPr>
                <w:rFonts w:ascii="Arial" w:hAnsi="Arial" w:cs="Arial"/>
                <w:bCs/>
                <w:sz w:val="20"/>
              </w:rPr>
            </w:pPr>
            <w:r>
              <w:rPr>
                <w:rFonts w:cs="Arial" w:ascii="Arial" w:hAnsi="Arial"/>
                <w:bCs/>
                <w:sz w:val="20"/>
              </w:rPr>
              <w:t>Utilisation d'Oracle VirtualBox comme solution de virtualisation</w:t>
            </w:r>
          </w:p>
          <w:p>
            <w:pPr>
              <w:pStyle w:val="Normal"/>
              <w:snapToGrid w:val="false"/>
              <w:jc w:val="both"/>
              <w:rPr>
                <w:rFonts w:ascii="Arial" w:hAnsi="Arial" w:cs="Arial"/>
                <w:bCs/>
                <w:sz w:val="20"/>
              </w:rPr>
            </w:pPr>
            <w:r>
              <w:rPr>
                <w:rFonts w:cs="Arial" w:ascii="Arial" w:hAnsi="Arial"/>
                <w:bCs/>
                <w:sz w:val="20"/>
              </w:rPr>
              <w:t>Utilisation de GitHub pour héberger les productions afin d'en assurer la disponibilité</w:t>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rHeight w:val="2551"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
                <w:sz w:val="20"/>
              </w:rPr>
            </w:pPr>
            <w:r>
              <w:rPr>
                <w:rFonts w:cs="Arial" w:ascii="Arial" w:hAnsi="Arial"/>
                <w:b/>
                <w:bCs/>
                <w:sz w:val="20"/>
                <w:szCs w:val="20"/>
              </w:rPr>
              <w:t xml:space="preserve">Modalités d’accès aux productions </w:t>
            </w:r>
            <w:r>
              <w:rPr>
                <w:rStyle w:val="FootnoteReference"/>
                <w:rFonts w:cs="Arial" w:ascii="Arial" w:hAnsi="Arial"/>
                <w:b/>
                <w:bCs/>
                <w:sz w:val="20"/>
                <w:szCs w:val="20"/>
                <w:vertAlign w:val="superscript"/>
              </w:rPr>
              <w:footnoteReference w:id="4"/>
            </w:r>
            <w:r>
              <w:rPr>
                <w:rFonts w:cs="Arial" w:ascii="Arial" w:hAnsi="Arial"/>
                <w:b/>
                <w:bCs/>
                <w:sz w:val="20"/>
                <w:szCs w:val="20"/>
              </w:rPr>
              <w:t xml:space="preserve"> et à leur documentation </w:t>
            </w:r>
            <w:r>
              <w:rPr>
                <w:rStyle w:val="FootnoteReference"/>
                <w:rFonts w:cs="Arial" w:ascii="Arial" w:hAnsi="Arial"/>
                <w:b/>
                <w:bCs/>
                <w:sz w:val="20"/>
                <w:szCs w:val="20"/>
                <w:vertAlign w:val="superscript"/>
              </w:rPr>
              <w:footnoteReference w:id="5"/>
            </w:r>
          </w:p>
          <w:p>
            <w:pPr>
              <w:pStyle w:val="Normal"/>
              <w:snapToGrid w:val="false"/>
              <w:jc w:val="both"/>
              <w:rPr>
                <w:rFonts w:ascii="Arial" w:hAnsi="Arial" w:cs="Arial"/>
                <w:bCs/>
                <w:sz w:val="20"/>
              </w:rPr>
            </w:pPr>
            <w:r>
              <w:rPr>
                <w:rFonts w:cs="Arial" w:ascii="Arial" w:hAnsi="Arial"/>
                <w:bCs/>
                <w:sz w:val="20"/>
              </w:rPr>
              <w:t>Tous les fichiers relatifs aux ateliers de professionnalisation sont disponibles dans le dépôt Git du nom de "CNED-AtelierProfessionnalisation", sur https://github.com/TheDarkWolfer/CNED-AtelierProfessionnalisation ou au QR code ci-dessous</w:t>
            </w:r>
          </w:p>
          <w:p>
            <w:pPr>
              <w:pStyle w:val="Normal"/>
              <w:snapToGrid w:val="false"/>
              <w:jc w:val="both"/>
              <w:rPr>
                <w:rFonts w:ascii="Arial" w:hAnsi="Arial" w:cs="Arial"/>
                <w:bCs/>
                <w:sz w:val="20"/>
              </w:rPr>
            </w:pPr>
            <w:r>
              <w:rPr>
                <w:rFonts w:cs="Arial" w:ascii="Arial" w:hAnsi="Arial"/>
                <w:bCs/>
                <w:sz w:val="20"/>
              </w:rPr>
              <w:drawing>
                <wp:anchor behindDoc="0" distT="0" distB="0" distL="0" distR="0" simplePos="0" locked="0" layoutInCell="0" allowOverlap="1" relativeHeight="2">
                  <wp:simplePos x="0" y="0"/>
                  <wp:positionH relativeFrom="column">
                    <wp:posOffset>2527935</wp:posOffset>
                  </wp:positionH>
                  <wp:positionV relativeFrom="paragraph">
                    <wp:posOffset>67945</wp:posOffset>
                  </wp:positionV>
                  <wp:extent cx="867410" cy="867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67410" cy="867410"/>
                          </a:xfrm>
                          <a:prstGeom prst="rect">
                            <a:avLst/>
                          </a:prstGeom>
                          <a:noFill/>
                        </pic:spPr>
                      </pic:pic>
                    </a:graphicData>
                  </a:graphic>
                </wp:anchor>
              </w:drawing>
            </w:r>
          </w:p>
          <w:p>
            <w:pPr>
              <w:pStyle w:val="Normal"/>
              <w:snapToGrid w:val="false"/>
              <w:jc w:val="both"/>
              <w:rPr>
                <w:rFonts w:ascii="Arial" w:hAnsi="Arial" w:cs="Arial"/>
                <w:bCs/>
                <w:sz w:val="20"/>
              </w:rPr>
            </w:pPr>
            <w:r>
              <w:rPr>
                <w:rFonts w:cs="Arial" w:ascii="Arial" w:hAnsi="Arial"/>
                <w:bCs/>
                <w:sz w:val="20"/>
              </w:rPr>
            </w:r>
          </w:p>
        </w:tc>
      </w:tr>
    </w:tbl>
    <w:tbl>
      <w:tblPr>
        <w:tblW w:w="9923"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0" w:after="120"/>
              <w:rPr>
                <w:rFonts w:ascii="Arial" w:hAnsi="Arial" w:cs="Arial"/>
                <w:b/>
                <w:bCs/>
                <w:sz w:val="22"/>
                <w:szCs w:val="22"/>
              </w:rPr>
            </w:pPr>
            <w:r>
              <w:br w:type="page"/>
            </w: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caps/>
                <w:sz w:val="22"/>
                <w:szCs w:val="22"/>
              </w:rPr>
              <w:t xml:space="preserve">                           </w:t>
            </w:r>
            <w:r>
              <w:rPr>
                <w:rFonts w:cs="Arial" w:ascii="Arial" w:hAnsi="Arial"/>
                <w:b/>
                <w:bCs/>
                <w:sz w:val="22"/>
                <w:szCs w:val="22"/>
              </w:rPr>
              <w:t xml:space="preserve">SESSION </w:t>
            </w:r>
            <w:r>
              <w:rPr>
                <w:rFonts w:cs="Arial" w:ascii="Arial" w:hAnsi="Arial"/>
                <w:b/>
                <w:bCs/>
                <w:sz w:val="22"/>
                <w:szCs w:val="22"/>
                <w:highlight w:val="yellow"/>
              </w:rPr>
              <w:t>2024-2025</w:t>
            </w:r>
          </w:p>
          <w:p>
            <w:pPr>
              <w:pStyle w:val="Normal"/>
              <w:numPr>
                <w:ilvl w:val="0"/>
                <w:numId w:val="0"/>
              </w:numPr>
              <w:spacing w:before="120" w:after="120"/>
              <w:jc w:val="center"/>
              <w:outlineLvl w:val="0"/>
              <w:rPr>
                <w:rFonts w:ascii="Arial" w:hAnsi="Arial" w:cs="Arial"/>
                <w:b/>
                <w:bCs/>
                <w:sz w:val="22"/>
                <w:szCs w:val="22"/>
              </w:rPr>
            </w:pPr>
            <w:r>
              <w:rPr>
                <w:rFonts w:cs="Arial" w:ascii="Arial" w:hAnsi="Arial"/>
                <w:b/>
                <w:bCs/>
                <w:sz w:val="22"/>
                <w:szCs w:val="22"/>
              </w:rPr>
              <w:t xml:space="preserve">ANNEXE 7-1-A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spacing w:before="120" w:after="120"/>
              <w:jc w:val="center"/>
              <w:rPr>
                <w:rFonts w:ascii="Arial" w:hAnsi="Arial" w:cs="Arial"/>
                <w:bCs/>
                <w:sz w:val="22"/>
                <w:szCs w:val="22"/>
                <w:u w:val="single"/>
              </w:rPr>
            </w:pPr>
            <w:r>
              <w:rPr>
                <w:rFonts w:ascii="Arial" w:hAnsi="Arial"/>
                <w:b/>
                <w:sz w:val="22"/>
                <w:szCs w:val="22"/>
                <w:lang w:eastAsia="fr-FR"/>
              </w:rPr>
              <w:t>Épreuve E6 - Administration des systèmes et des réseaux (option SISR)</w:t>
            </w:r>
            <w:r>
              <w:rPr>
                <w:rFonts w:ascii="Arial" w:hAnsi="Arial"/>
                <w:bCs/>
                <w:sz w:val="22"/>
                <w:szCs w:val="22"/>
                <w:lang w:eastAsia="fr-FR"/>
              </w:rPr>
              <w:t xml:space="preserve"> </w:t>
            </w:r>
            <w:r>
              <w:rPr>
                <w:rFonts w:ascii="Arial" w:hAnsi="Arial"/>
                <w:b/>
                <w:bCs/>
                <w:sz w:val="22"/>
                <w:szCs w:val="22"/>
                <w:lang w:eastAsia="fr-FR"/>
              </w:rPr>
              <w:t xml:space="preserve">-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t>Cette réalisation s'inscrit dans le cadre de mes ateliers de professionnalisation en fin de BTS SIO/SISR. Les deux projets se rassemblent dans le même dépôt Git.</w:t>
            </w:r>
          </w:p>
          <w:p>
            <w:pPr>
              <w:pStyle w:val="Normal"/>
              <w:snapToGrid w:val="false"/>
              <w:spacing w:lineRule="auto" w:line="276"/>
              <w:rPr>
                <w:rFonts w:ascii="Arial" w:hAnsi="Arial"/>
                <w:bCs/>
                <w:sz w:val="20"/>
                <w:szCs w:val="20"/>
              </w:rPr>
            </w:pPr>
            <w:r>
              <w:rPr>
                <w:rFonts w:ascii="Arial" w:hAnsi="Arial"/>
                <w:bCs/>
                <w:sz w:val="20"/>
                <w:szCs w:val="20"/>
              </w:rPr>
              <w:t>J'ai commencé par configurer VirtualBox  (après l'avoir installé depuis les dépôts d'Arch Linux) afin d'utiliser un format plus facilement transportable. Il m'a fallut modifier quelques paramètres du noyau Linux de ma machine, ayant pour habitude d'utiliser Virt-Manager avec les modules KVM. Ensuite, j'ai mis à jour PacketTra</w:t>
            </w:r>
            <w:r>
              <w:rPr>
                <w:rFonts w:ascii="Arial" w:hAnsi="Arial"/>
                <w:bCs/>
                <w:sz w:val="20"/>
                <w:szCs w:val="20"/>
              </w:rPr>
              <w:t xml:space="preserve">cer après avoir converti les fichiers disponibles sur les dépôts de Debian avec debtap. </w:t>
            </w:r>
          </w:p>
          <w:p>
            <w:pPr>
              <w:pStyle w:val="Normal"/>
              <w:snapToGrid w:val="false"/>
              <w:spacing w:lineRule="auto" w:line="276"/>
              <w:rPr>
                <w:rFonts w:ascii="Arial" w:hAnsi="Arial"/>
                <w:bCs/>
                <w:sz w:val="20"/>
                <w:szCs w:val="20"/>
              </w:rPr>
            </w:pPr>
            <w:r>
              <w:rPr>
                <w:rFonts w:ascii="Arial" w:hAnsi="Arial"/>
                <w:bCs/>
                <w:sz w:val="20"/>
                <w:szCs w:val="20"/>
              </w:rPr>
              <w:t>Une fois mon environement de travail établi, j'ai commencé par préparer les machines virtuelles avec les images ISO appropriées, dont la configuration des machines VyOS, Windows Server pour l'AD, un NAS, ainsi qu'une machine client qui peut être modifiée et clonée à souhait.</w:t>
            </w:r>
          </w:p>
          <w:p>
            <w:pPr>
              <w:pStyle w:val="Normal"/>
              <w:snapToGrid w:val="false"/>
              <w:spacing w:lineRule="auto" w:line="276"/>
              <w:rPr>
                <w:rFonts w:ascii="Arial" w:hAnsi="Arial"/>
                <w:bCs/>
                <w:sz w:val="20"/>
                <w:szCs w:val="20"/>
              </w:rPr>
            </w:pPr>
            <w:r>
              <w:rPr>
                <w:rFonts w:ascii="Arial" w:hAnsi="Arial"/>
                <w:bCs/>
                <w:sz w:val="20"/>
                <w:szCs w:val="20"/>
              </w:rPr>
              <w:t xml:space="preserve">J'ai installé les différents services demandés, et ai configuré un serveur DHCP sur le serveur Windows. J'ai ensuite configuré la machine cliente pour pouvoir s'y conformer, et la machine VyOS pour router leur traffic réseau. </w:t>
            </w:r>
          </w:p>
          <w:p>
            <w:pPr>
              <w:pStyle w:val="Normal"/>
              <w:snapToGrid w:val="false"/>
              <w:spacing w:lineRule="auto" w:line="276"/>
              <w:rPr>
                <w:rFonts w:ascii="Arial" w:hAnsi="Arial"/>
                <w:bCs/>
                <w:sz w:val="20"/>
                <w:szCs w:val="20"/>
              </w:rPr>
            </w:pPr>
            <w:r>
              <w:rPr>
                <w:rFonts w:ascii="Arial" w:hAnsi="Arial"/>
                <w:bCs/>
                <w:sz w:val="20"/>
                <w:szCs w:val="20"/>
              </w:rPr>
              <w:t>J'ai également créé une maquette sous PacketTracer afin de répondre aux demandes de maquette pour le site de Chasseneuil de l'entreprise TiersLieux86, avec un plan d'adressage et une configuration des VLANs accordément.</w:t>
            </w:r>
          </w:p>
          <w:p>
            <w:pPr>
              <w:pStyle w:val="Normal"/>
              <w:snapToGrid w:val="false"/>
              <w:spacing w:lineRule="auto" w:line="276"/>
              <w:rPr>
                <w:rFonts w:ascii="Arial" w:hAnsi="Arial"/>
                <w:bCs/>
                <w:sz w:val="20"/>
                <w:szCs w:val="20"/>
              </w:rPr>
            </w:pPr>
            <w:r>
              <w:rPr>
                <w:rFonts w:ascii="Arial" w:hAnsi="Arial"/>
                <w:bCs/>
                <w:sz w:val="20"/>
                <w:szCs w:val="20"/>
              </w:rPr>
              <w:t>Suite à cela, j'ai écrit la documentation pour ce réseau ainsi que pour la maquette PacketTracer réalisée.</w:t>
            </w:r>
          </w:p>
          <w:p>
            <w:pPr>
              <w:pStyle w:val="Normal"/>
              <w:snapToGrid w:val="false"/>
              <w:spacing w:lineRule="auto" w:line="276"/>
              <w:rPr>
                <w:rFonts w:ascii="Arial" w:hAnsi="Arial"/>
                <w:bCs/>
                <w:sz w:val="20"/>
                <w:szCs w:val="20"/>
              </w:rPr>
            </w:pPr>
            <w:r>
              <w:rPr>
                <w:rFonts w:ascii="Arial" w:hAnsi="Arial"/>
                <w:bCs/>
                <w:sz w:val="20"/>
                <w:szCs w:val="20"/>
              </w:rPr>
              <w:t xml:space="preserve">J'ai également rédigé des scripts Powershell afin de simplifer l'administration d'une forêt AD, avec </w:t>
            </w:r>
            <w:r>
              <w:rPr>
                <w:rFonts w:ascii="Arial" w:hAnsi="Arial"/>
                <w:bCs/>
                <w:sz w:val="20"/>
                <w:szCs w:val="20"/>
              </w:rPr>
              <w:t>un ajout à la documentation adapté.</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r>
        <w:trPr>
          <w:trHeight w:val="406" w:hRule="atLeast"/>
          <w:cantSplit w:val="true"/>
        </w:trPr>
        <w:tc>
          <w:tcPr>
            <w:tcW w:w="9923" w:type="dxa"/>
            <w:tcBorders>
              <w:left w:val="single" w:sz="4" w:space="0" w:color="000000"/>
              <w:bottom w:val="single" w:sz="4" w:space="0" w:color="000000"/>
              <w:right w:val="single" w:sz="4" w:space="0" w:color="000000"/>
            </w:tcBorders>
            <w:vAlign w:val="center"/>
          </w:tcPr>
          <w:p>
            <w:pPr>
              <w:pStyle w:val="Normal"/>
              <w:snapToGrid w:val="false"/>
              <w:spacing w:lineRule="auto" w:line="276"/>
              <w:rPr>
                <w:rFonts w:ascii="Arial" w:hAnsi="Arial" w:cs="Arial"/>
                <w:bCs/>
                <w:sz w:val="20"/>
                <w:szCs w:val="20"/>
              </w:rPr>
            </w:pPr>
            <w:r>
              <w:rPr>
                <w:rFonts w:cs="Arial" w:ascii="Arial" w:hAnsi="Arial"/>
                <w:bCs/>
                <w:sz w:val="20"/>
                <w:szCs w:val="20"/>
              </w:rPr>
            </w:r>
          </w:p>
        </w:tc>
      </w:tr>
    </w:tbl>
    <w:p>
      <w:pPr>
        <w:pStyle w:val="Normal"/>
        <w:suppressAutoHyphens w:val="false"/>
        <w:rPr>
          <w:rFonts w:ascii="Arial" w:hAnsi="Arial" w:cs="Arial"/>
          <w:b/>
          <w:bCs/>
          <w:sz w:val="22"/>
          <w:szCs w:val="22"/>
        </w:rPr>
      </w:pPr>
      <w:r>
        <w:rPr>
          <w:rFonts w:cs="Arial" w:ascii="Arial" w:hAnsi="Arial"/>
          <w:b/>
          <w:bCs/>
          <w:sz w:val="22"/>
          <w:szCs w:val="22"/>
        </w:rPr>
      </w:r>
    </w:p>
    <w:sectPr>
      <w:footnotePr>
        <w:numFmt w:val="decimal"/>
      </w:footnotePr>
      <w:type w:val="nextPage"/>
      <w:pgSz w:w="11906" w:h="16838"/>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Arial">
    <w:charset w:val="01"/>
    <w:family w:val="swiss"/>
    <w:pitch w:val="variable"/>
  </w:font>
  <w:font w:name="Segoe UI">
    <w:charset w:val="01"/>
    <w:family w:val="swiss"/>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Administration des systèmes et des réseaux » prévues dans le référentiel de certification du BTS SIO.</w:t>
      </w:r>
    </w:p>
  </w:footnote>
  <w:footnote w:id="3">
    <w:p>
      <w:pPr>
        <w:pStyle w:val="FootnoteText"/>
        <w:rPr>
          <w:rFonts w:ascii="Arial" w:hAnsi="Arial" w:cs="Arial"/>
          <w:sz w:val="16"/>
          <w:szCs w:val="16"/>
        </w:rPr>
      </w:pPr>
      <w:r>
        <w:rPr>
          <w:rStyle w:val="FootnoteCharacters"/>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rFonts w:ascii="Arial" w:hAnsi="Arial"/>
          <w:sz w:val="18"/>
          <w:szCs w:val="18"/>
        </w:rPr>
      </w:pPr>
      <w:r>
        <w:rPr>
          <w:rStyle w:val="FootnoteCharacters"/>
        </w:rPr>
        <w:footnoteRef/>
      </w:r>
      <w:r>
        <w:rPr>
          <w:rFonts w:ascii="Arial" w:hAnsi="Arial"/>
          <w:sz w:val="18"/>
          <w:szCs w:val="18"/>
        </w:rPr>
        <w:t xml:space="preserve"> </w:t>
      </w:r>
      <w:r>
        <w:rPr>
          <w:rFonts w:ascii="Arial" w:hAnsi="Arial"/>
          <w:sz w:val="16"/>
          <w:szCs w:val="16"/>
        </w:rPr>
        <w:t>Conformément au référentiel du BTS SIO « </w:t>
      </w:r>
      <w:r>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16"/>
        </w:rPr>
        <w:t> ». Les éléments nécessaires peuvent être un identifiant, un mot de passe, une adresse réticulaire (URL) d’un espace de stockage et de la présentation de l’organisation du stockage.</w:t>
      </w:r>
    </w:p>
  </w:footnote>
  <w:footnote w:id="5">
    <w:p>
      <w:pPr>
        <w:pStyle w:val="Normal"/>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par exemple schéma complet de réseau mis en place et configurations des services.</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themeColor="accent1" w:themeShade="7f" w:val="1F3763"/>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link w:val="Heading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FootnoteText"/>
    <w:semiHidden/>
    <w:qFormat/>
    <w:rsid w:val="00226081"/>
    <w:rPr>
      <w:rFonts w:ascii="Times" w:hAnsi="Times" w:eastAsia="Times" w:cs="Times"/>
      <w:sz w:val="20"/>
      <w:szCs w:val="20"/>
      <w:lang w:eastAsia="ar-SA"/>
    </w:rPr>
  </w:style>
  <w:style w:type="character" w:styleId="FootnoteCharacters">
    <w:name w:val="Footnote Characters"/>
    <w:semiHidden/>
    <w:qFormat/>
    <w:rsid w:val="00226081"/>
    <w:rPr>
      <w:vertAlign w:val="superscript"/>
    </w:rPr>
  </w:style>
  <w:style w:type="character" w:styleId="FootnoteReference">
    <w:name w:val="footnote reference"/>
    <w:rPr>
      <w:vertAlign w:val="superscript"/>
    </w:rPr>
  </w:style>
  <w:style w:type="character" w:styleId="Titre2Car" w:customStyle="1">
    <w:name w:val="Titre 2 Car"/>
    <w:basedOn w:val="DefaultParagraphFont"/>
    <w:link w:val="Heading2"/>
    <w:uiPriority w:val="9"/>
    <w:semiHidden/>
    <w:qFormat/>
    <w:rsid w:val="00ff2645"/>
    <w:rPr>
      <w:rFonts w:ascii="Calibri Light" w:hAnsi="Calibri Light" w:eastAsia="ＭＳ ゴシック" w:cs="" w:asciiTheme="majorHAnsi" w:cstheme="majorBidi" w:eastAsiaTheme="majorEastAsia" w:hAnsiTheme="majorHAnsi"/>
      <w:color w:themeColor="accent1" w:themeShade="bf" w:val="2F5496"/>
      <w:sz w:val="26"/>
      <w:szCs w:val="26"/>
      <w:lang w:eastAsia="ar-SA"/>
    </w:rPr>
  </w:style>
  <w:style w:type="character" w:styleId="Titre3Car" w:customStyle="1">
    <w:name w:val="Titre 3 Car"/>
    <w:basedOn w:val="DefaultParagraphFont"/>
    <w:link w:val="Heading3"/>
    <w:uiPriority w:val="9"/>
    <w:semiHidden/>
    <w:qFormat/>
    <w:rsid w:val="00ff2645"/>
    <w:rPr>
      <w:rFonts w:ascii="Calibri Light" w:hAnsi="Calibri Light" w:eastAsia="ＭＳ ゴシック" w:cs="" w:asciiTheme="majorHAnsi" w:cstheme="majorBidi" w:eastAsiaTheme="majorEastAsia" w:hAnsiTheme="majorHAnsi"/>
      <w:color w:themeColor="accent1" w:themeShade="7f" w:val="1F3763"/>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Comment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Comment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CommentText">
    <w:name w:val="annotation text"/>
    <w:basedOn w:val="Normal"/>
    <w:link w:val="CommentaireCar"/>
    <w:uiPriority w:val="99"/>
    <w:semiHidden/>
    <w:unhideWhenUsed/>
    <w:rsid w:val="00f341fd"/>
    <w:pPr/>
    <w:rPr>
      <w:sz w:val="20"/>
      <w:szCs w:val="20"/>
    </w:rPr>
  </w:style>
  <w:style w:type="paragraph" w:styleId="annotationsubject">
    <w:name w:val="annotation subject"/>
    <w:basedOn w:val="CommentText"/>
    <w:next w:val="CommentText"/>
    <w:link w:val="ObjetducommentaireCar"/>
    <w:uiPriority w:val="99"/>
    <w:semiHidden/>
    <w:unhideWhenUsed/>
    <w:qFormat/>
    <w:rsid w:val="00f341fd"/>
    <w:pPr/>
    <w:rPr>
      <w:b/>
      <w:bCs/>
    </w:rPr>
  </w:style>
  <w:style w:type="paragraph" w:styleId="Revision">
    <w:name w:val="Revision"/>
    <w:uiPriority w:val="99"/>
    <w:semiHidden/>
    <w:qFormat/>
    <w:rsid w:val="00ce36f3"/>
    <w:pPr>
      <w:widowControl/>
      <w:bidi w:val="0"/>
      <w:spacing w:before="0" w:after="0"/>
      <w:jc w:val="left"/>
    </w:pPr>
    <w:rPr>
      <w:rFonts w:ascii="Times" w:hAnsi="Times" w:eastAsia="Times" w:cs="Times"/>
      <w:color w:val="auto"/>
      <w:kern w:val="0"/>
      <w:sz w:val="24"/>
      <w:szCs w:val="24"/>
      <w:lang w:eastAsia="ar-SA" w:val="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LibreOffice/25.2.2.2$Linux_X86_64 LibreOffice_project/520$Build-2</Application>
  <AppVersion>15.0000</AppVersion>
  <Pages>3</Pages>
  <Words>742</Words>
  <Characters>4430</Characters>
  <CharactersWithSpaces>5194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2024-10-18T13:24:00Z</dcterms:created>
  <dc:creator>Olivier Mondet</dc:creator>
  <dc:description/>
  <dc:language>en-GB</dc:language>
  <cp:lastModifiedBy/>
  <cp:lastPrinted>2020-12-26T13:51:00Z</cp:lastPrinted>
  <dcterms:modified xsi:type="dcterms:W3CDTF">2025-04-01T18:28:54Z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