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780FF" w14:textId="044B23EF" w:rsidR="00E453FF" w:rsidRPr="000B586F" w:rsidRDefault="00C47F6A" w:rsidP="00E453FF">
      <w:pPr>
        <w:rPr>
          <w:rFonts w:ascii="Montserrat" w:eastAsia="Times New Roman" w:hAnsi="Montserrat" w:cs="Times New Roman"/>
          <w:b/>
          <w:bCs/>
          <w:sz w:val="22"/>
          <w:szCs w:val="22"/>
        </w:rPr>
      </w:pPr>
      <w:r w:rsidRPr="000B586F">
        <w:rPr>
          <w:rFonts w:ascii="Montserrat" w:eastAsia="Times New Roman" w:hAnsi="Montserrat" w:cs="Times New Roman"/>
          <w:b/>
          <w:bCs/>
          <w:sz w:val="22"/>
          <w:szCs w:val="22"/>
        </w:rPr>
        <w:t>ABSTRACT</w:t>
      </w:r>
      <w:r w:rsidR="006E17AF" w:rsidRPr="000B586F">
        <w:rPr>
          <w:rFonts w:ascii="Montserrat" w:eastAsia="Times New Roman" w:hAnsi="Montserrat" w:cs="Times New Roman"/>
          <w:b/>
          <w:bCs/>
          <w:sz w:val="22"/>
          <w:szCs w:val="22"/>
        </w:rPr>
        <w:t xml:space="preserve"> (DESCRIPTION)</w:t>
      </w:r>
    </w:p>
    <w:p w14:paraId="3178C618" w14:textId="71FFFF01" w:rsidR="00F7525B" w:rsidRDefault="00E453FF" w:rsidP="00BC41A4">
      <w:pPr>
        <w:rPr>
          <w:rFonts w:ascii="Montserrat" w:hAnsi="Montserrat"/>
          <w:sz w:val="22"/>
          <w:szCs w:val="22"/>
        </w:rPr>
      </w:pPr>
      <w:r w:rsidRPr="000B586F">
        <w:rPr>
          <w:rFonts w:ascii="Montserrat" w:hAnsi="Montserrat"/>
          <w:sz w:val="22"/>
          <w:szCs w:val="22"/>
        </w:rPr>
        <w:t>The goal of this project was to</w:t>
      </w:r>
      <w:r w:rsidR="00E116BF" w:rsidRPr="000B586F">
        <w:rPr>
          <w:rFonts w:ascii="Montserrat" w:hAnsi="Montserrat"/>
          <w:sz w:val="22"/>
          <w:szCs w:val="22"/>
        </w:rPr>
        <w:t xml:space="preserve"> </w:t>
      </w:r>
      <w:r w:rsidR="000B586F">
        <w:rPr>
          <w:rFonts w:ascii="Montserrat" w:hAnsi="Montserrat"/>
          <w:sz w:val="22"/>
          <w:szCs w:val="22"/>
        </w:rPr>
        <w:t xml:space="preserve">use classification models to </w:t>
      </w:r>
      <w:r w:rsidR="00E116BF" w:rsidRPr="000B586F">
        <w:rPr>
          <w:rFonts w:ascii="Montserrat" w:hAnsi="Montserrat"/>
          <w:sz w:val="22"/>
          <w:szCs w:val="22"/>
        </w:rPr>
        <w:t>predict</w:t>
      </w:r>
      <w:r w:rsidR="004D39BF">
        <w:rPr>
          <w:rFonts w:ascii="Montserrat" w:hAnsi="Montserrat"/>
          <w:sz w:val="22"/>
          <w:szCs w:val="22"/>
        </w:rPr>
        <w:t xml:space="preserve"> whether a credit card transaction was fraudulent or not.</w:t>
      </w:r>
      <w:r w:rsidR="008F3C01">
        <w:rPr>
          <w:rFonts w:ascii="Montserrat" w:hAnsi="Montserrat"/>
          <w:sz w:val="22"/>
          <w:szCs w:val="22"/>
        </w:rPr>
        <w:t xml:space="preserve"> Using data obtained </w:t>
      </w:r>
      <w:hyperlink r:id="rId5" w:history="1">
        <w:r w:rsidR="0040552D" w:rsidRPr="0040552D">
          <w:rPr>
            <w:rStyle w:val="Hyperlink"/>
            <w:rFonts w:ascii="Montserrat" w:hAnsi="Montserrat"/>
            <w:sz w:val="22"/>
            <w:szCs w:val="22"/>
          </w:rPr>
          <w:t>here</w:t>
        </w:r>
      </w:hyperlink>
      <w:r w:rsidR="0040552D">
        <w:rPr>
          <w:rFonts w:ascii="Montserrat" w:hAnsi="Montserrat"/>
          <w:sz w:val="22"/>
          <w:szCs w:val="22"/>
        </w:rPr>
        <w:t>, f</w:t>
      </w:r>
      <w:r w:rsidR="008F3C01">
        <w:rPr>
          <w:rFonts w:ascii="Montserrat" w:hAnsi="Montserrat"/>
          <w:sz w:val="22"/>
          <w:szCs w:val="22"/>
        </w:rPr>
        <w:t>rom</w:t>
      </w:r>
      <w:r w:rsidR="0040552D">
        <w:rPr>
          <w:rFonts w:ascii="Montserrat" w:hAnsi="Montserrat"/>
          <w:sz w:val="22"/>
          <w:szCs w:val="22"/>
        </w:rPr>
        <w:t xml:space="preserve"> Kaggle.com, features were analyzed to determine their impact and model predictive performance. S</w:t>
      </w:r>
      <w:r w:rsidR="008F3C01">
        <w:rPr>
          <w:rFonts w:ascii="Montserrat" w:hAnsi="Montserrat"/>
          <w:sz w:val="22"/>
          <w:szCs w:val="22"/>
        </w:rPr>
        <w:t xml:space="preserve">everal </w:t>
      </w:r>
      <w:r w:rsidR="00F7525B">
        <w:rPr>
          <w:rFonts w:ascii="Montserrat" w:hAnsi="Montserrat"/>
          <w:sz w:val="22"/>
          <w:szCs w:val="22"/>
        </w:rPr>
        <w:t xml:space="preserve">learning </w:t>
      </w:r>
      <w:r w:rsidR="008F3C01">
        <w:rPr>
          <w:rFonts w:ascii="Montserrat" w:hAnsi="Montserrat"/>
          <w:sz w:val="22"/>
          <w:szCs w:val="22"/>
        </w:rPr>
        <w:t xml:space="preserve">models </w:t>
      </w:r>
      <w:r w:rsidR="00F7525B">
        <w:rPr>
          <w:rFonts w:ascii="Montserrat" w:hAnsi="Montserrat"/>
          <w:sz w:val="22"/>
          <w:szCs w:val="22"/>
        </w:rPr>
        <w:t>were evaluated and although the majority of models proved high</w:t>
      </w:r>
      <w:r w:rsidR="0040552D">
        <w:rPr>
          <w:rFonts w:ascii="Montserrat" w:hAnsi="Montserrat"/>
          <w:sz w:val="22"/>
          <w:szCs w:val="22"/>
        </w:rPr>
        <w:t>ly</w:t>
      </w:r>
      <w:r w:rsidR="00F7525B">
        <w:rPr>
          <w:rFonts w:ascii="Montserrat" w:hAnsi="Montserrat"/>
          <w:sz w:val="22"/>
          <w:szCs w:val="22"/>
        </w:rPr>
        <w:t xml:space="preserve"> accurate, Decision Tree was determined to be </w:t>
      </w:r>
      <w:r w:rsidR="0040552D">
        <w:rPr>
          <w:rFonts w:ascii="Montserrat" w:hAnsi="Montserrat"/>
          <w:sz w:val="22"/>
          <w:szCs w:val="22"/>
        </w:rPr>
        <w:t>best performing</w:t>
      </w:r>
      <w:r w:rsidR="00F7525B">
        <w:rPr>
          <w:rFonts w:ascii="Montserrat" w:hAnsi="Montserrat"/>
          <w:sz w:val="22"/>
          <w:szCs w:val="22"/>
        </w:rPr>
        <w:t xml:space="preserve"> model</w:t>
      </w:r>
      <w:r w:rsidR="0040552D">
        <w:rPr>
          <w:rFonts w:ascii="Montserrat" w:hAnsi="Montserrat"/>
          <w:sz w:val="22"/>
          <w:szCs w:val="22"/>
        </w:rPr>
        <w:t xml:space="preserve"> with a high degree of </w:t>
      </w:r>
      <w:r w:rsidR="00F7525B">
        <w:rPr>
          <w:rFonts w:ascii="Montserrat" w:hAnsi="Montserrat"/>
          <w:sz w:val="22"/>
          <w:szCs w:val="22"/>
        </w:rPr>
        <w:t>interpretability.</w:t>
      </w:r>
    </w:p>
    <w:p w14:paraId="48D39FDD" w14:textId="77777777" w:rsidR="004613A2" w:rsidRPr="000B586F" w:rsidRDefault="004613A2" w:rsidP="00E453FF">
      <w:pPr>
        <w:rPr>
          <w:rFonts w:ascii="Montserrat" w:hAnsi="Montserrat"/>
          <w:sz w:val="22"/>
          <w:szCs w:val="22"/>
        </w:rPr>
      </w:pPr>
    </w:p>
    <w:p w14:paraId="394690D9" w14:textId="25EBF637" w:rsidR="00C47F6A" w:rsidRPr="000B586F" w:rsidRDefault="00C47F6A" w:rsidP="00E453FF">
      <w:pPr>
        <w:rPr>
          <w:rFonts w:ascii="Montserrat" w:hAnsi="Montserrat"/>
          <w:b/>
          <w:bCs/>
          <w:sz w:val="22"/>
          <w:szCs w:val="22"/>
        </w:rPr>
      </w:pPr>
      <w:r w:rsidRPr="000B586F">
        <w:rPr>
          <w:rFonts w:ascii="Montserrat" w:hAnsi="Montserrat"/>
          <w:b/>
          <w:bCs/>
          <w:sz w:val="22"/>
          <w:szCs w:val="22"/>
        </w:rPr>
        <w:t>DESIGN</w:t>
      </w:r>
    </w:p>
    <w:p w14:paraId="29F63701" w14:textId="44168DDF" w:rsidR="002C6F3C" w:rsidRPr="000B586F" w:rsidRDefault="008F3C01" w:rsidP="000053AB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The data, found here, classifies credit card transactions as either </w:t>
      </w:r>
      <w:r w:rsidR="002C6F3C">
        <w:rPr>
          <w:rFonts w:ascii="Montserrat" w:hAnsi="Montserrat"/>
          <w:sz w:val="22"/>
          <w:szCs w:val="22"/>
        </w:rPr>
        <w:t xml:space="preserve">‘not fraud’ – 0, or ‘fraud’ – 1. </w:t>
      </w:r>
      <w:r w:rsidR="00F7525B">
        <w:rPr>
          <w:rFonts w:ascii="Montserrat" w:hAnsi="Montserrat"/>
          <w:sz w:val="22"/>
          <w:szCs w:val="22"/>
        </w:rPr>
        <w:t>The data was exceptionally clean and was without any missing values – this made EDA extremely easy. Several models were evaluated by observing their baseline performance, before selecting the ideal model for further tuning and optimization.</w:t>
      </w:r>
    </w:p>
    <w:p w14:paraId="20C06FD0" w14:textId="28B4C3CC" w:rsidR="00E453FF" w:rsidRPr="000B586F" w:rsidRDefault="00E453FF">
      <w:pPr>
        <w:rPr>
          <w:b/>
          <w:bCs/>
          <w:sz w:val="22"/>
          <w:szCs w:val="22"/>
        </w:rPr>
      </w:pPr>
    </w:p>
    <w:p w14:paraId="39C82773" w14:textId="7769284B" w:rsidR="00C47F6A" w:rsidRPr="000B586F" w:rsidRDefault="00C47F6A">
      <w:pPr>
        <w:rPr>
          <w:rFonts w:ascii="Montserrat" w:hAnsi="Montserrat"/>
          <w:b/>
          <w:bCs/>
          <w:sz w:val="22"/>
          <w:szCs w:val="22"/>
        </w:rPr>
      </w:pPr>
      <w:r w:rsidRPr="000B586F">
        <w:rPr>
          <w:rFonts w:ascii="Montserrat" w:hAnsi="Montserrat"/>
          <w:b/>
          <w:bCs/>
          <w:sz w:val="22"/>
          <w:szCs w:val="22"/>
        </w:rPr>
        <w:t>DATA</w:t>
      </w:r>
      <w:r w:rsidR="006E17AF" w:rsidRPr="000B586F">
        <w:rPr>
          <w:rFonts w:ascii="Montserrat" w:hAnsi="Montserrat"/>
          <w:b/>
          <w:bCs/>
          <w:sz w:val="22"/>
          <w:szCs w:val="22"/>
        </w:rPr>
        <w:t xml:space="preserve"> (FEATURE AND TARGET)</w:t>
      </w:r>
    </w:p>
    <w:p w14:paraId="501C3093" w14:textId="527BCD95" w:rsidR="002C6F3C" w:rsidRDefault="00C47F6A">
      <w:pPr>
        <w:rPr>
          <w:rFonts w:ascii="Montserrat" w:hAnsi="Montserrat"/>
          <w:sz w:val="22"/>
          <w:szCs w:val="22"/>
        </w:rPr>
      </w:pPr>
      <w:r w:rsidRPr="000B586F">
        <w:rPr>
          <w:rFonts w:ascii="Montserrat" w:hAnsi="Montserrat"/>
          <w:sz w:val="22"/>
          <w:szCs w:val="22"/>
        </w:rPr>
        <w:t xml:space="preserve">The data </w:t>
      </w:r>
      <w:r w:rsidR="002C6F3C">
        <w:rPr>
          <w:rFonts w:ascii="Montserrat" w:hAnsi="Montserrat"/>
          <w:sz w:val="22"/>
          <w:szCs w:val="22"/>
        </w:rPr>
        <w:t>contains one million observations of credit card transactions, with 3 numerical and 4 categorical features, including:</w:t>
      </w:r>
    </w:p>
    <w:p w14:paraId="728AB461" w14:textId="2261DA60" w:rsidR="002C6F3C" w:rsidRDefault="002C6F3C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distance_from_home</w:t>
      </w:r>
      <w:proofErr w:type="spellEnd"/>
    </w:p>
    <w:p w14:paraId="08333781" w14:textId="38D6F505" w:rsidR="002C6F3C" w:rsidRDefault="002C6F3C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distance_from_last_transaction</w:t>
      </w:r>
      <w:proofErr w:type="spellEnd"/>
    </w:p>
    <w:p w14:paraId="29829915" w14:textId="50DD7BF4" w:rsidR="002C6F3C" w:rsidRDefault="002C6F3C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ratio_to_median_purchase</w:t>
      </w:r>
      <w:proofErr w:type="spellEnd"/>
    </w:p>
    <w:p w14:paraId="5BE92DB5" w14:textId="24179473" w:rsidR="002C6F3C" w:rsidRDefault="002C6F3C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repeat_retailer</w:t>
      </w:r>
      <w:proofErr w:type="spellEnd"/>
    </w:p>
    <w:p w14:paraId="7C8069BF" w14:textId="57F307A1" w:rsidR="002C6F3C" w:rsidRDefault="00F7525B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used_chip</w:t>
      </w:r>
      <w:proofErr w:type="spellEnd"/>
    </w:p>
    <w:p w14:paraId="1B16FED5" w14:textId="0B0FDBF8" w:rsidR="002C6F3C" w:rsidRDefault="00F7525B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used_pin_number</w:t>
      </w:r>
      <w:proofErr w:type="spellEnd"/>
    </w:p>
    <w:p w14:paraId="112B7816" w14:textId="208D3E5D" w:rsidR="002C6F3C" w:rsidRPr="002C6F3C" w:rsidRDefault="00F7525B" w:rsidP="002C6F3C">
      <w:pPr>
        <w:pStyle w:val="ListParagraph"/>
        <w:numPr>
          <w:ilvl w:val="0"/>
          <w:numId w:val="12"/>
        </w:numPr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online_order</w:t>
      </w:r>
      <w:proofErr w:type="spellEnd"/>
    </w:p>
    <w:p w14:paraId="28A2B5BE" w14:textId="77777777" w:rsidR="002C6F3C" w:rsidRDefault="002C6F3C">
      <w:pPr>
        <w:rPr>
          <w:rFonts w:ascii="Montserrat" w:hAnsi="Montserrat"/>
          <w:sz w:val="22"/>
          <w:szCs w:val="22"/>
        </w:rPr>
      </w:pPr>
    </w:p>
    <w:p w14:paraId="0ABEE7CA" w14:textId="129626AB" w:rsidR="00116599" w:rsidRDefault="002C6F3C" w:rsidP="004613A2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‘Fraud” was the selected target, or the predictor variable.</w:t>
      </w:r>
    </w:p>
    <w:p w14:paraId="088FF921" w14:textId="3DF3AD24" w:rsidR="00C47F6A" w:rsidRPr="000B586F" w:rsidRDefault="00911EDF">
      <w:pPr>
        <w:rPr>
          <w:rFonts w:ascii="Montserrat" w:hAnsi="Montserrat"/>
          <w:sz w:val="22"/>
          <w:szCs w:val="22"/>
        </w:rPr>
      </w:pPr>
      <w:r w:rsidRPr="000B586F">
        <w:rPr>
          <w:rFonts w:ascii="Montserrat" w:hAnsi="Montserrat"/>
          <w:sz w:val="22"/>
          <w:szCs w:val="22"/>
        </w:rPr>
        <w:tab/>
      </w:r>
    </w:p>
    <w:p w14:paraId="5C0A2033" w14:textId="38FBC3DF" w:rsidR="00C47F6A" w:rsidRPr="000B586F" w:rsidRDefault="00C47F6A">
      <w:pPr>
        <w:rPr>
          <w:rFonts w:ascii="Montserrat" w:hAnsi="Montserrat"/>
          <w:b/>
          <w:bCs/>
          <w:sz w:val="22"/>
          <w:szCs w:val="22"/>
        </w:rPr>
      </w:pPr>
      <w:r w:rsidRPr="000B586F">
        <w:rPr>
          <w:rFonts w:ascii="Montserrat" w:hAnsi="Montserrat"/>
          <w:b/>
          <w:bCs/>
          <w:sz w:val="22"/>
          <w:szCs w:val="22"/>
        </w:rPr>
        <w:t>ALGORITHMS</w:t>
      </w:r>
    </w:p>
    <w:p w14:paraId="2D961E66" w14:textId="150B9B9A" w:rsidR="00C47F6A" w:rsidRPr="003E434D" w:rsidRDefault="00C47F6A">
      <w:pPr>
        <w:rPr>
          <w:rFonts w:ascii="Montserrat" w:hAnsi="Montserrat"/>
          <w:i/>
          <w:iCs/>
          <w:sz w:val="22"/>
          <w:szCs w:val="22"/>
        </w:rPr>
      </w:pPr>
      <w:r w:rsidRPr="003E434D">
        <w:rPr>
          <w:rFonts w:ascii="Montserrat" w:hAnsi="Montserrat"/>
          <w:i/>
          <w:iCs/>
          <w:sz w:val="22"/>
          <w:szCs w:val="22"/>
        </w:rPr>
        <w:t>Feature Engineering</w:t>
      </w:r>
    </w:p>
    <w:p w14:paraId="795D1ECF" w14:textId="26157B08" w:rsidR="003E434D" w:rsidRDefault="003E434D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The dataset was remarkably clean to begin with, despite containing one million observations. Minimal feature engineering was required.</w:t>
      </w:r>
    </w:p>
    <w:p w14:paraId="51D87255" w14:textId="77777777" w:rsidR="008141CC" w:rsidRPr="0038713E" w:rsidRDefault="008141CC" w:rsidP="0038713E">
      <w:pPr>
        <w:rPr>
          <w:rFonts w:ascii="Montserrat" w:hAnsi="Montserrat"/>
          <w:sz w:val="22"/>
          <w:szCs w:val="22"/>
        </w:rPr>
      </w:pPr>
    </w:p>
    <w:p w14:paraId="7E94CF3D" w14:textId="53712C2B" w:rsidR="00C47F6A" w:rsidRPr="003E434D" w:rsidRDefault="00C47F6A">
      <w:pPr>
        <w:rPr>
          <w:rFonts w:ascii="Montserrat" w:hAnsi="Montserrat"/>
          <w:i/>
          <w:iCs/>
          <w:sz w:val="22"/>
          <w:szCs w:val="22"/>
        </w:rPr>
      </w:pPr>
      <w:r w:rsidRPr="003E434D">
        <w:rPr>
          <w:rFonts w:ascii="Montserrat" w:hAnsi="Montserrat"/>
          <w:i/>
          <w:iCs/>
          <w:sz w:val="22"/>
          <w:szCs w:val="22"/>
        </w:rPr>
        <w:t>Model</w:t>
      </w:r>
      <w:r w:rsidR="00DA5117" w:rsidRPr="003E434D">
        <w:rPr>
          <w:rFonts w:ascii="Montserrat" w:hAnsi="Montserrat"/>
          <w:i/>
          <w:iCs/>
          <w:sz w:val="22"/>
          <w:szCs w:val="22"/>
        </w:rPr>
        <w:t>ing</w:t>
      </w:r>
    </w:p>
    <w:p w14:paraId="51305D13" w14:textId="34A28B18" w:rsidR="006E17AF" w:rsidRDefault="00301DC3" w:rsidP="0038713E">
      <w:pPr>
        <w:rPr>
          <w:rFonts w:ascii="Montserrat" w:hAnsi="Montserrat"/>
          <w:sz w:val="22"/>
          <w:szCs w:val="22"/>
        </w:rPr>
      </w:pPr>
      <w:r w:rsidRPr="0038713E">
        <w:rPr>
          <w:rFonts w:ascii="Montserrat" w:hAnsi="Montserrat"/>
          <w:sz w:val="22"/>
          <w:szCs w:val="22"/>
        </w:rPr>
        <w:t xml:space="preserve">k-Nearest Neighbors, Logistic Regression, Decision Tree, Random Forest, </w:t>
      </w:r>
      <w:proofErr w:type="spellStart"/>
      <w:r w:rsidRPr="0038713E">
        <w:rPr>
          <w:rFonts w:ascii="Montserrat" w:hAnsi="Montserrat"/>
          <w:sz w:val="22"/>
          <w:szCs w:val="22"/>
        </w:rPr>
        <w:t>XGBoost</w:t>
      </w:r>
      <w:proofErr w:type="spellEnd"/>
      <w:r w:rsidR="0038713E">
        <w:rPr>
          <w:rFonts w:ascii="Montserrat" w:hAnsi="Montserrat"/>
          <w:sz w:val="22"/>
          <w:szCs w:val="22"/>
        </w:rPr>
        <w:t xml:space="preserve"> classifiers were used to determine baseline performance, before selecting the best performing model and interpretability. </w:t>
      </w:r>
    </w:p>
    <w:p w14:paraId="32DC9413" w14:textId="79302385" w:rsidR="00DA5117" w:rsidRPr="000B586F" w:rsidRDefault="00DA5117">
      <w:pPr>
        <w:rPr>
          <w:rFonts w:ascii="Montserrat" w:hAnsi="Montserrat"/>
          <w:sz w:val="22"/>
          <w:szCs w:val="22"/>
        </w:rPr>
      </w:pPr>
    </w:p>
    <w:p w14:paraId="1CEA7F8A" w14:textId="79540A30" w:rsidR="00C47F6A" w:rsidRPr="003E434D" w:rsidRDefault="00C47F6A">
      <w:pPr>
        <w:rPr>
          <w:rFonts w:ascii="Montserrat" w:hAnsi="Montserrat"/>
          <w:i/>
          <w:iCs/>
          <w:sz w:val="22"/>
          <w:szCs w:val="22"/>
        </w:rPr>
      </w:pPr>
      <w:r w:rsidRPr="003E434D">
        <w:rPr>
          <w:rFonts w:ascii="Montserrat" w:hAnsi="Montserrat"/>
          <w:i/>
          <w:iCs/>
          <w:sz w:val="22"/>
          <w:szCs w:val="22"/>
        </w:rPr>
        <w:t>Model Evaluation and Selection</w:t>
      </w:r>
    </w:p>
    <w:p w14:paraId="3C067C35" w14:textId="77777777" w:rsidR="003E434D" w:rsidRDefault="00657C3D" w:rsidP="004C2CB8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 w:rsidRPr="00023A18">
        <w:rPr>
          <w:rFonts w:ascii="Montserrat" w:hAnsi="Montserrat"/>
          <w:sz w:val="22"/>
          <w:szCs w:val="22"/>
        </w:rPr>
        <w:t xml:space="preserve">The data set was split into </w:t>
      </w:r>
      <w:r w:rsidR="00023A18" w:rsidRPr="00023A18">
        <w:rPr>
          <w:rFonts w:ascii="Montserrat" w:hAnsi="Montserrat"/>
          <w:sz w:val="22"/>
          <w:szCs w:val="22"/>
        </w:rPr>
        <w:t>7</w:t>
      </w:r>
      <w:r w:rsidRPr="00023A18">
        <w:rPr>
          <w:rFonts w:ascii="Montserrat" w:hAnsi="Montserrat"/>
          <w:sz w:val="22"/>
          <w:szCs w:val="22"/>
        </w:rPr>
        <w:t>0/</w:t>
      </w:r>
      <w:r w:rsidR="00023A18" w:rsidRPr="00023A18">
        <w:rPr>
          <w:rFonts w:ascii="Montserrat" w:hAnsi="Montserrat"/>
          <w:sz w:val="22"/>
          <w:szCs w:val="22"/>
        </w:rPr>
        <w:t>3</w:t>
      </w:r>
      <w:r w:rsidRPr="00023A18">
        <w:rPr>
          <w:rFonts w:ascii="Montserrat" w:hAnsi="Montserrat"/>
          <w:sz w:val="22"/>
          <w:szCs w:val="22"/>
        </w:rPr>
        <w:t xml:space="preserve">0 train, test (holdout). </w:t>
      </w:r>
      <w:r w:rsidR="003E434D">
        <w:rPr>
          <w:rFonts w:ascii="Montserrat" w:hAnsi="Montserrat"/>
          <w:sz w:val="22"/>
          <w:szCs w:val="22"/>
        </w:rPr>
        <w:t>All learning models were trained on training data with 10-fold cross-validation.</w:t>
      </w:r>
    </w:p>
    <w:p w14:paraId="77FD3BC0" w14:textId="3ACAE6F8" w:rsidR="008A6FF4" w:rsidRDefault="008A6FF4" w:rsidP="00F00870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 w:rsidRPr="008A6FF4">
        <w:rPr>
          <w:rFonts w:ascii="Montserrat" w:hAnsi="Montserrat"/>
          <w:sz w:val="22"/>
          <w:szCs w:val="22"/>
        </w:rPr>
        <w:t>Model performance was evaluated on a variety scoring metrics, including recall, precision, F1, and ROC-AUC</w:t>
      </w:r>
      <w:r w:rsidR="003E434D">
        <w:rPr>
          <w:rFonts w:ascii="Montserrat" w:hAnsi="Montserrat"/>
          <w:sz w:val="22"/>
          <w:szCs w:val="22"/>
        </w:rPr>
        <w:t xml:space="preserve"> as well the analyses of confusion matrices.</w:t>
      </w:r>
    </w:p>
    <w:p w14:paraId="2571B53D" w14:textId="4D78D334" w:rsidR="003E434D" w:rsidRDefault="003E434D" w:rsidP="0038713E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Decision Tree was considered to</w:t>
      </w:r>
      <w:r w:rsidR="002C6F3C">
        <w:rPr>
          <w:rFonts w:ascii="Montserrat" w:hAnsi="Montserrat"/>
          <w:sz w:val="22"/>
          <w:szCs w:val="22"/>
        </w:rPr>
        <w:t xml:space="preserve"> be the ideal model with high predictive performance and interpretability.</w:t>
      </w:r>
    </w:p>
    <w:p w14:paraId="5C341501" w14:textId="6095BC0D" w:rsidR="003E434D" w:rsidRDefault="003E434D" w:rsidP="0038713E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Additional tuning and optimal hyperparameters were identified using </w:t>
      </w:r>
      <w:proofErr w:type="spellStart"/>
      <w:r>
        <w:rPr>
          <w:rFonts w:ascii="Montserrat" w:hAnsi="Montserrat"/>
          <w:sz w:val="22"/>
          <w:szCs w:val="22"/>
        </w:rPr>
        <w:t>GridSearchCV</w:t>
      </w:r>
      <w:proofErr w:type="spellEnd"/>
      <w:r>
        <w:rPr>
          <w:rFonts w:ascii="Montserrat" w:hAnsi="Montserrat"/>
          <w:sz w:val="22"/>
          <w:szCs w:val="22"/>
        </w:rPr>
        <w:t>.</w:t>
      </w:r>
    </w:p>
    <w:p w14:paraId="7031C753" w14:textId="77777777" w:rsidR="00023A18" w:rsidRDefault="00023A18" w:rsidP="00772725">
      <w:pPr>
        <w:rPr>
          <w:rFonts w:ascii="Montserrat" w:hAnsi="Montserrat"/>
          <w:sz w:val="22"/>
          <w:szCs w:val="22"/>
        </w:rPr>
      </w:pPr>
    </w:p>
    <w:p w14:paraId="47029739" w14:textId="494A6DAF" w:rsidR="00023A18" w:rsidRPr="003E434D" w:rsidRDefault="00023A18" w:rsidP="00772725">
      <w:pPr>
        <w:rPr>
          <w:rFonts w:ascii="Montserrat" w:hAnsi="Montserrat"/>
          <w:i/>
          <w:iCs/>
          <w:sz w:val="22"/>
          <w:szCs w:val="22"/>
        </w:rPr>
      </w:pPr>
      <w:r w:rsidRPr="003E434D">
        <w:rPr>
          <w:rFonts w:ascii="Montserrat" w:hAnsi="Montserrat"/>
          <w:i/>
          <w:iCs/>
          <w:sz w:val="22"/>
          <w:szCs w:val="22"/>
        </w:rPr>
        <w:t>Scoring Evalua</w:t>
      </w:r>
      <w:r w:rsidR="003E434D" w:rsidRPr="003E434D">
        <w:rPr>
          <w:rFonts w:ascii="Montserrat" w:hAnsi="Montserrat"/>
          <w:i/>
          <w:iCs/>
          <w:sz w:val="22"/>
          <w:szCs w:val="22"/>
        </w:rPr>
        <w:t>t</w:t>
      </w:r>
      <w:r w:rsidRPr="003E434D">
        <w:rPr>
          <w:rFonts w:ascii="Montserrat" w:hAnsi="Montserrat"/>
          <w:i/>
          <w:iCs/>
          <w:sz w:val="22"/>
          <w:szCs w:val="22"/>
        </w:rPr>
        <w:t>ion</w:t>
      </w:r>
      <w:r w:rsidR="003E434D">
        <w:rPr>
          <w:rFonts w:ascii="Montserrat" w:hAnsi="Montserrat"/>
          <w:i/>
          <w:iCs/>
          <w:sz w:val="22"/>
          <w:szCs w:val="22"/>
        </w:rPr>
        <w:t xml:space="preserve"> (Test or Holdout</w:t>
      </w:r>
      <w:r w:rsidRPr="003E434D">
        <w:rPr>
          <w:rFonts w:ascii="Montserrat" w:hAnsi="Montserrat"/>
          <w:i/>
          <w:iCs/>
          <w:sz w:val="22"/>
          <w:szCs w:val="22"/>
        </w:rPr>
        <w:t>:</w:t>
      </w:r>
    </w:p>
    <w:p w14:paraId="52B502F0" w14:textId="7E3AA40E" w:rsidR="00657C3D" w:rsidRPr="000B586F" w:rsidRDefault="00516294" w:rsidP="00657C3D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Accuracy</w:t>
      </w:r>
      <w:r w:rsidR="00301DC3">
        <w:rPr>
          <w:rFonts w:ascii="Montserrat" w:hAnsi="Montserrat"/>
          <w:sz w:val="22"/>
          <w:szCs w:val="22"/>
        </w:rPr>
        <w:t>:</w:t>
      </w:r>
      <w:r w:rsidR="00657C3D" w:rsidRPr="000B586F">
        <w:rPr>
          <w:rFonts w:ascii="Montserrat" w:hAnsi="Montserrat"/>
          <w:sz w:val="22"/>
          <w:szCs w:val="22"/>
        </w:rPr>
        <w:t xml:space="preserve"> </w:t>
      </w:r>
      <w:r w:rsidR="00657C3D" w:rsidRPr="000B586F">
        <w:rPr>
          <w:rFonts w:ascii="Montserrat" w:hAnsi="Montserrat"/>
          <w:sz w:val="22"/>
          <w:szCs w:val="22"/>
        </w:rPr>
        <w:tab/>
      </w:r>
      <w:r w:rsidR="00657C3D" w:rsidRPr="000B586F">
        <w:rPr>
          <w:rFonts w:ascii="Montserrat" w:hAnsi="Montserrat"/>
          <w:sz w:val="22"/>
          <w:szCs w:val="22"/>
        </w:rPr>
        <w:tab/>
      </w:r>
      <w:r w:rsidR="00657C3D" w:rsidRPr="000B586F">
        <w:rPr>
          <w:rFonts w:ascii="Montserrat" w:hAnsi="Montserrat"/>
          <w:sz w:val="22"/>
          <w:szCs w:val="22"/>
        </w:rPr>
        <w:tab/>
      </w:r>
      <w:r w:rsidR="00123418">
        <w:rPr>
          <w:rFonts w:ascii="Montserrat" w:hAnsi="Montserrat"/>
          <w:sz w:val="22"/>
          <w:szCs w:val="22"/>
        </w:rPr>
        <w:t>1.00</w:t>
      </w:r>
    </w:p>
    <w:p w14:paraId="7A7820BA" w14:textId="41FFF707" w:rsidR="00657C3D" w:rsidRPr="000B586F" w:rsidRDefault="00516294" w:rsidP="00657C3D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Precision</w:t>
      </w:r>
      <w:r w:rsidR="00301DC3">
        <w:rPr>
          <w:rFonts w:ascii="Montserrat" w:hAnsi="Montserrat"/>
          <w:sz w:val="22"/>
          <w:szCs w:val="22"/>
        </w:rPr>
        <w:t>: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="00B31BD4" w:rsidRPr="000B586F">
        <w:rPr>
          <w:rFonts w:ascii="Montserrat" w:hAnsi="Montserrat"/>
          <w:sz w:val="22"/>
          <w:szCs w:val="22"/>
        </w:rPr>
        <w:tab/>
      </w:r>
      <w:r w:rsidR="00123418">
        <w:rPr>
          <w:rFonts w:ascii="Montserrat" w:hAnsi="Montserrat"/>
          <w:sz w:val="22"/>
          <w:szCs w:val="22"/>
        </w:rPr>
        <w:t>1.00</w:t>
      </w:r>
    </w:p>
    <w:p w14:paraId="6D8C6E76" w14:textId="09BAAD94" w:rsidR="00657C3D" w:rsidRPr="000B586F" w:rsidRDefault="00516294" w:rsidP="00657C3D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Recall</w:t>
      </w:r>
      <w:r w:rsidR="00301DC3">
        <w:rPr>
          <w:rFonts w:ascii="Montserrat" w:hAnsi="Montserrat"/>
          <w:sz w:val="22"/>
          <w:szCs w:val="22"/>
        </w:rPr>
        <w:t>: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="00B31BD4" w:rsidRPr="000B586F">
        <w:rPr>
          <w:rFonts w:ascii="Montserrat" w:hAnsi="Montserrat"/>
          <w:sz w:val="22"/>
          <w:szCs w:val="22"/>
        </w:rPr>
        <w:tab/>
      </w:r>
      <w:r w:rsidR="00123418">
        <w:rPr>
          <w:rFonts w:ascii="Montserrat" w:hAnsi="Montserrat"/>
          <w:sz w:val="22"/>
          <w:szCs w:val="22"/>
        </w:rPr>
        <w:t>1.00</w:t>
      </w:r>
    </w:p>
    <w:p w14:paraId="21045146" w14:textId="7A3A7EB1" w:rsidR="00B31BD4" w:rsidRPr="000B586F" w:rsidRDefault="00516294" w:rsidP="00B31BD4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F1</w:t>
      </w:r>
      <w:r w:rsidR="00301DC3">
        <w:rPr>
          <w:rFonts w:ascii="Montserrat" w:hAnsi="Montserrat"/>
          <w:sz w:val="22"/>
          <w:szCs w:val="22"/>
        </w:rPr>
        <w:t>: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="00B31BD4" w:rsidRPr="000B586F">
        <w:rPr>
          <w:rFonts w:ascii="Montserrat" w:hAnsi="Montserrat"/>
          <w:sz w:val="22"/>
          <w:szCs w:val="22"/>
        </w:rPr>
        <w:tab/>
      </w:r>
      <w:r w:rsidR="00123418">
        <w:rPr>
          <w:rFonts w:ascii="Montserrat" w:hAnsi="Montserrat"/>
          <w:sz w:val="22"/>
          <w:szCs w:val="22"/>
        </w:rPr>
        <w:t>1.00</w:t>
      </w:r>
    </w:p>
    <w:p w14:paraId="715F7D67" w14:textId="7EEA503E" w:rsidR="00B31BD4" w:rsidRPr="000B586F" w:rsidRDefault="00516294" w:rsidP="00B31BD4">
      <w:pPr>
        <w:pStyle w:val="ListParagraph"/>
        <w:numPr>
          <w:ilvl w:val="0"/>
          <w:numId w:val="10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ROC-AUC</w:t>
      </w:r>
      <w:r w:rsidR="00301DC3">
        <w:rPr>
          <w:rFonts w:ascii="Montserrat" w:hAnsi="Montserrat"/>
          <w:sz w:val="22"/>
          <w:szCs w:val="22"/>
        </w:rPr>
        <w:t>:</w:t>
      </w:r>
      <w:r w:rsidR="00123418">
        <w:rPr>
          <w:rFonts w:ascii="Montserrat" w:hAnsi="Montserrat"/>
          <w:sz w:val="22"/>
          <w:szCs w:val="22"/>
        </w:rPr>
        <w:tab/>
      </w:r>
      <w:r w:rsidR="00123418">
        <w:rPr>
          <w:rFonts w:ascii="Montserrat" w:hAnsi="Montserrat"/>
          <w:sz w:val="22"/>
          <w:szCs w:val="22"/>
        </w:rPr>
        <w:tab/>
      </w:r>
      <w:r w:rsidR="00123418">
        <w:rPr>
          <w:rFonts w:ascii="Montserrat" w:hAnsi="Montserrat"/>
          <w:sz w:val="22"/>
          <w:szCs w:val="22"/>
        </w:rPr>
        <w:tab/>
        <w:t>1.00</w:t>
      </w:r>
    </w:p>
    <w:p w14:paraId="33335FE5" w14:textId="77777777" w:rsidR="008141CC" w:rsidRPr="000B586F" w:rsidRDefault="008141CC" w:rsidP="008141CC">
      <w:pPr>
        <w:pStyle w:val="ListParagraph"/>
        <w:rPr>
          <w:rFonts w:ascii="Montserrat" w:hAnsi="Montserrat"/>
          <w:sz w:val="22"/>
          <w:szCs w:val="22"/>
        </w:rPr>
      </w:pPr>
    </w:p>
    <w:p w14:paraId="521A3493" w14:textId="2F49C4E3" w:rsidR="00B31BD4" w:rsidRPr="000B586F" w:rsidRDefault="00B31BD4" w:rsidP="008141CC">
      <w:pPr>
        <w:jc w:val="center"/>
        <w:rPr>
          <w:rFonts w:ascii="Montserrat" w:hAnsi="Montserrat"/>
          <w:sz w:val="22"/>
          <w:szCs w:val="22"/>
        </w:rPr>
      </w:pPr>
    </w:p>
    <w:p w14:paraId="6A885AC9" w14:textId="57CB623F" w:rsidR="00B31BD4" w:rsidRPr="000B586F" w:rsidRDefault="00C47F6A">
      <w:pPr>
        <w:rPr>
          <w:rFonts w:ascii="Montserrat" w:hAnsi="Montserrat"/>
          <w:b/>
          <w:bCs/>
          <w:sz w:val="22"/>
          <w:szCs w:val="22"/>
        </w:rPr>
      </w:pPr>
      <w:r w:rsidRPr="000B586F">
        <w:rPr>
          <w:rFonts w:ascii="Montserrat" w:hAnsi="Montserrat"/>
          <w:b/>
          <w:bCs/>
          <w:sz w:val="22"/>
          <w:szCs w:val="22"/>
        </w:rPr>
        <w:t>TOOLS</w:t>
      </w:r>
    </w:p>
    <w:p w14:paraId="649CAA5F" w14:textId="5EC8756B" w:rsidR="00C47F6A" w:rsidRPr="000B586F" w:rsidRDefault="00301DC3" w:rsidP="00B31BD4">
      <w:pPr>
        <w:pStyle w:val="ListParagraph"/>
        <w:numPr>
          <w:ilvl w:val="0"/>
          <w:numId w:val="11"/>
        </w:num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Python, Pandas, </w:t>
      </w:r>
      <w:proofErr w:type="spellStart"/>
      <w:r>
        <w:rPr>
          <w:rFonts w:ascii="Montserrat" w:hAnsi="Montserrat"/>
          <w:sz w:val="22"/>
          <w:szCs w:val="22"/>
        </w:rPr>
        <w:t>Numpy</w:t>
      </w:r>
      <w:proofErr w:type="spellEnd"/>
      <w:r>
        <w:rPr>
          <w:rFonts w:ascii="Montserrat" w:hAnsi="Montserrat"/>
          <w:sz w:val="22"/>
          <w:szCs w:val="22"/>
        </w:rPr>
        <w:t xml:space="preserve"> for data cleaning, transformation, and feature engineering</w:t>
      </w:r>
    </w:p>
    <w:p w14:paraId="409779BF" w14:textId="58623FA8" w:rsidR="00C47F6A" w:rsidRPr="000B586F" w:rsidRDefault="00C47F6A" w:rsidP="00B31BD4">
      <w:pPr>
        <w:pStyle w:val="ListParagraph"/>
        <w:numPr>
          <w:ilvl w:val="0"/>
          <w:numId w:val="11"/>
        </w:numPr>
        <w:rPr>
          <w:rFonts w:ascii="Montserrat" w:hAnsi="Montserrat"/>
          <w:sz w:val="22"/>
          <w:szCs w:val="22"/>
        </w:rPr>
      </w:pPr>
      <w:r w:rsidRPr="000B586F">
        <w:rPr>
          <w:rFonts w:ascii="Montserrat" w:hAnsi="Montserrat"/>
          <w:sz w:val="22"/>
          <w:szCs w:val="22"/>
        </w:rPr>
        <w:t xml:space="preserve">Scikit-Learn for </w:t>
      </w:r>
      <w:r w:rsidR="00301DC3">
        <w:rPr>
          <w:rFonts w:ascii="Montserrat" w:hAnsi="Montserrat"/>
          <w:sz w:val="22"/>
          <w:szCs w:val="22"/>
        </w:rPr>
        <w:t xml:space="preserve">classification </w:t>
      </w:r>
      <w:r w:rsidRPr="000B586F">
        <w:rPr>
          <w:rFonts w:ascii="Montserrat" w:hAnsi="Montserrat"/>
          <w:sz w:val="22"/>
          <w:szCs w:val="22"/>
        </w:rPr>
        <w:t>model</w:t>
      </w:r>
      <w:r w:rsidR="006E17AF" w:rsidRPr="000B586F">
        <w:rPr>
          <w:rFonts w:ascii="Montserrat" w:hAnsi="Montserrat"/>
          <w:sz w:val="22"/>
          <w:szCs w:val="22"/>
        </w:rPr>
        <w:t>ing</w:t>
      </w:r>
      <w:r w:rsidR="008141CC" w:rsidRPr="000B586F">
        <w:rPr>
          <w:rFonts w:ascii="Montserrat" w:hAnsi="Montserrat"/>
          <w:sz w:val="22"/>
          <w:szCs w:val="22"/>
        </w:rPr>
        <w:t xml:space="preserve">, </w:t>
      </w:r>
      <w:r w:rsidR="006E17AF" w:rsidRPr="000B586F">
        <w:rPr>
          <w:rFonts w:ascii="Montserrat" w:hAnsi="Montserrat"/>
          <w:sz w:val="22"/>
          <w:szCs w:val="22"/>
        </w:rPr>
        <w:t>scoring</w:t>
      </w:r>
      <w:r w:rsidR="00301DC3">
        <w:rPr>
          <w:rFonts w:ascii="Montserrat" w:hAnsi="Montserrat"/>
          <w:sz w:val="22"/>
          <w:szCs w:val="22"/>
        </w:rPr>
        <w:t>,</w:t>
      </w:r>
      <w:r w:rsidR="008141CC" w:rsidRPr="000B586F">
        <w:rPr>
          <w:rFonts w:ascii="Montserrat" w:hAnsi="Montserrat"/>
          <w:sz w:val="22"/>
          <w:szCs w:val="22"/>
        </w:rPr>
        <w:t xml:space="preserve"> and evaluation</w:t>
      </w:r>
    </w:p>
    <w:p w14:paraId="2D234014" w14:textId="616277CB" w:rsidR="00C47F6A" w:rsidRPr="000B586F" w:rsidRDefault="00C47F6A" w:rsidP="00B31BD4">
      <w:pPr>
        <w:pStyle w:val="ListParagraph"/>
        <w:numPr>
          <w:ilvl w:val="0"/>
          <w:numId w:val="11"/>
        </w:numPr>
        <w:rPr>
          <w:rFonts w:ascii="Montserrat" w:hAnsi="Montserrat"/>
          <w:sz w:val="22"/>
          <w:szCs w:val="22"/>
        </w:rPr>
      </w:pPr>
      <w:r w:rsidRPr="000B586F">
        <w:rPr>
          <w:rFonts w:ascii="Montserrat" w:hAnsi="Montserrat"/>
          <w:sz w:val="22"/>
          <w:szCs w:val="22"/>
        </w:rPr>
        <w:t>Matplotlib and Seaborn</w:t>
      </w:r>
      <w:r w:rsidR="006E17AF" w:rsidRPr="000B586F">
        <w:rPr>
          <w:rFonts w:ascii="Montserrat" w:hAnsi="Montserrat"/>
          <w:sz w:val="22"/>
          <w:szCs w:val="22"/>
        </w:rPr>
        <w:t xml:space="preserve"> for data visualization and plotting</w:t>
      </w:r>
    </w:p>
    <w:p w14:paraId="199AA142" w14:textId="5C2913C7" w:rsidR="006E17AF" w:rsidRPr="000B586F" w:rsidRDefault="006E17AF">
      <w:pPr>
        <w:rPr>
          <w:rFonts w:ascii="Montserrat" w:hAnsi="Montserrat"/>
          <w:sz w:val="22"/>
          <w:szCs w:val="22"/>
        </w:rPr>
      </w:pPr>
    </w:p>
    <w:p w14:paraId="2C4186F0" w14:textId="2CB0F587" w:rsidR="006E17AF" w:rsidRPr="000B586F" w:rsidRDefault="006E17AF" w:rsidP="006E17AF">
      <w:pPr>
        <w:rPr>
          <w:rFonts w:ascii="Montserrat" w:hAnsi="Montserrat"/>
          <w:b/>
          <w:bCs/>
          <w:sz w:val="22"/>
          <w:szCs w:val="22"/>
        </w:rPr>
      </w:pPr>
      <w:r w:rsidRPr="000B586F">
        <w:rPr>
          <w:rFonts w:ascii="Montserrat" w:hAnsi="Montserrat"/>
          <w:b/>
          <w:bCs/>
          <w:sz w:val="22"/>
          <w:szCs w:val="22"/>
        </w:rPr>
        <w:t>COMMUNICATION</w:t>
      </w:r>
    </w:p>
    <w:p w14:paraId="1BC80DCB" w14:textId="3E0B66FA" w:rsidR="006E17AF" w:rsidRPr="000B586F" w:rsidRDefault="006E17AF" w:rsidP="006E17AF">
      <w:pPr>
        <w:rPr>
          <w:rFonts w:ascii="Montserrat" w:hAnsi="Montserrat"/>
          <w:sz w:val="22"/>
          <w:szCs w:val="22"/>
        </w:rPr>
      </w:pPr>
      <w:r w:rsidRPr="000B586F">
        <w:rPr>
          <w:rFonts w:ascii="Montserrat" w:hAnsi="Montserrat"/>
          <w:sz w:val="22"/>
          <w:szCs w:val="22"/>
        </w:rPr>
        <w:t>In addition to the slides and visuals presente</w:t>
      </w:r>
      <w:r w:rsidR="00B31BD4" w:rsidRPr="000B586F">
        <w:rPr>
          <w:rFonts w:ascii="Montserrat" w:hAnsi="Montserrat"/>
          <w:sz w:val="22"/>
          <w:szCs w:val="22"/>
        </w:rPr>
        <w:t>d, all work is available o</w:t>
      </w:r>
      <w:r w:rsidR="008141CC" w:rsidRPr="000B586F">
        <w:rPr>
          <w:rFonts w:ascii="Montserrat" w:hAnsi="Montserrat"/>
          <w:sz w:val="22"/>
          <w:szCs w:val="22"/>
        </w:rPr>
        <w:t>n</w:t>
      </w:r>
      <w:r w:rsidR="0040552D">
        <w:rPr>
          <w:rFonts w:ascii="Montserrat" w:hAnsi="Montserrat"/>
          <w:sz w:val="22"/>
          <w:szCs w:val="22"/>
        </w:rPr>
        <w:t xml:space="preserve"> my </w:t>
      </w:r>
      <w:hyperlink r:id="rId6" w:history="1">
        <w:proofErr w:type="spellStart"/>
        <w:r w:rsidR="0040552D" w:rsidRPr="0040552D">
          <w:rPr>
            <w:rStyle w:val="Hyperlink"/>
            <w:rFonts w:ascii="Montserrat" w:hAnsi="Montserrat"/>
            <w:sz w:val="22"/>
            <w:szCs w:val="22"/>
          </w:rPr>
          <w:t>Github</w:t>
        </w:r>
        <w:proofErr w:type="spellEnd"/>
        <w:r w:rsidR="0040552D" w:rsidRPr="0040552D">
          <w:rPr>
            <w:rStyle w:val="Hyperlink"/>
            <w:rFonts w:ascii="Montserrat" w:hAnsi="Montserrat"/>
            <w:sz w:val="22"/>
            <w:szCs w:val="22"/>
          </w:rPr>
          <w:t xml:space="preserve"> found here</w:t>
        </w:r>
      </w:hyperlink>
      <w:r w:rsidR="0040552D">
        <w:rPr>
          <w:rFonts w:ascii="Montserrat" w:hAnsi="Montserrat"/>
          <w:sz w:val="22"/>
          <w:szCs w:val="22"/>
        </w:rPr>
        <w:t>.</w:t>
      </w:r>
    </w:p>
    <w:p w14:paraId="142CE7A8" w14:textId="77777777" w:rsidR="00B31BD4" w:rsidRPr="000B586F" w:rsidRDefault="00B31BD4" w:rsidP="006E17AF">
      <w:pPr>
        <w:rPr>
          <w:rFonts w:ascii="Montserrat" w:hAnsi="Montserrat"/>
          <w:sz w:val="22"/>
          <w:szCs w:val="22"/>
        </w:rPr>
      </w:pPr>
    </w:p>
    <w:p w14:paraId="3EFA58F4" w14:textId="77777777" w:rsidR="00B31BD4" w:rsidRPr="000B586F" w:rsidRDefault="00B31BD4" w:rsidP="006E17AF">
      <w:pPr>
        <w:rPr>
          <w:rFonts w:ascii="Montserrat" w:hAnsi="Montserrat"/>
          <w:sz w:val="22"/>
          <w:szCs w:val="22"/>
        </w:rPr>
      </w:pPr>
    </w:p>
    <w:p w14:paraId="2EE898FA" w14:textId="77777777" w:rsidR="006E17AF" w:rsidRPr="000B586F" w:rsidRDefault="006E17AF">
      <w:pPr>
        <w:rPr>
          <w:rFonts w:ascii="Montserrat" w:hAnsi="Montserrat"/>
          <w:b/>
          <w:bCs/>
          <w:sz w:val="22"/>
          <w:szCs w:val="22"/>
        </w:rPr>
      </w:pPr>
    </w:p>
    <w:p w14:paraId="64480607" w14:textId="77777777" w:rsidR="00C47F6A" w:rsidRPr="000B586F" w:rsidRDefault="00C47F6A">
      <w:pPr>
        <w:rPr>
          <w:sz w:val="22"/>
          <w:szCs w:val="22"/>
        </w:rPr>
      </w:pPr>
    </w:p>
    <w:sectPr w:rsidR="00C47F6A" w:rsidRPr="000B5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82966"/>
    <w:multiLevelType w:val="hybridMultilevel"/>
    <w:tmpl w:val="D2F22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460A"/>
    <w:multiLevelType w:val="hybridMultilevel"/>
    <w:tmpl w:val="834A3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D272B"/>
    <w:multiLevelType w:val="multilevel"/>
    <w:tmpl w:val="BE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70683"/>
    <w:multiLevelType w:val="hybridMultilevel"/>
    <w:tmpl w:val="DFC0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459F1"/>
    <w:multiLevelType w:val="multilevel"/>
    <w:tmpl w:val="53A8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312B4"/>
    <w:multiLevelType w:val="multilevel"/>
    <w:tmpl w:val="60C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F5451"/>
    <w:multiLevelType w:val="hybridMultilevel"/>
    <w:tmpl w:val="6EA08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C2A79"/>
    <w:multiLevelType w:val="hybridMultilevel"/>
    <w:tmpl w:val="28E4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26FAC"/>
    <w:multiLevelType w:val="multilevel"/>
    <w:tmpl w:val="E20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65C75"/>
    <w:multiLevelType w:val="hybridMultilevel"/>
    <w:tmpl w:val="9412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71116"/>
    <w:multiLevelType w:val="multilevel"/>
    <w:tmpl w:val="3AD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E055C"/>
    <w:multiLevelType w:val="multilevel"/>
    <w:tmpl w:val="7A5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263173">
    <w:abstractNumId w:val="10"/>
  </w:num>
  <w:num w:numId="2" w16cid:durableId="1738744987">
    <w:abstractNumId w:val="11"/>
  </w:num>
  <w:num w:numId="3" w16cid:durableId="191967413">
    <w:abstractNumId w:val="5"/>
  </w:num>
  <w:num w:numId="4" w16cid:durableId="1456101538">
    <w:abstractNumId w:val="2"/>
  </w:num>
  <w:num w:numId="5" w16cid:durableId="430470563">
    <w:abstractNumId w:val="8"/>
  </w:num>
  <w:num w:numId="6" w16cid:durableId="1213006509">
    <w:abstractNumId w:val="4"/>
  </w:num>
  <w:num w:numId="7" w16cid:durableId="1806508588">
    <w:abstractNumId w:val="1"/>
  </w:num>
  <w:num w:numId="8" w16cid:durableId="856621269">
    <w:abstractNumId w:val="0"/>
  </w:num>
  <w:num w:numId="9" w16cid:durableId="113716661">
    <w:abstractNumId w:val="3"/>
  </w:num>
  <w:num w:numId="10" w16cid:durableId="1514998222">
    <w:abstractNumId w:val="6"/>
  </w:num>
  <w:num w:numId="11" w16cid:durableId="2133942310">
    <w:abstractNumId w:val="7"/>
  </w:num>
  <w:num w:numId="12" w16cid:durableId="909582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FF"/>
    <w:rsid w:val="000045E1"/>
    <w:rsid w:val="000053AB"/>
    <w:rsid w:val="00023A18"/>
    <w:rsid w:val="000B03D6"/>
    <w:rsid w:val="000B586F"/>
    <w:rsid w:val="00107D70"/>
    <w:rsid w:val="00116599"/>
    <w:rsid w:val="00123418"/>
    <w:rsid w:val="00292E61"/>
    <w:rsid w:val="002C6F3C"/>
    <w:rsid w:val="00301DC3"/>
    <w:rsid w:val="00374E1E"/>
    <w:rsid w:val="0038713E"/>
    <w:rsid w:val="003E434D"/>
    <w:rsid w:val="003F6157"/>
    <w:rsid w:val="0040552D"/>
    <w:rsid w:val="004613A2"/>
    <w:rsid w:val="004D39BF"/>
    <w:rsid w:val="00516294"/>
    <w:rsid w:val="00587B29"/>
    <w:rsid w:val="00657C3D"/>
    <w:rsid w:val="006E17AF"/>
    <w:rsid w:val="00733FE0"/>
    <w:rsid w:val="00752999"/>
    <w:rsid w:val="00772725"/>
    <w:rsid w:val="008141CC"/>
    <w:rsid w:val="008A6FF4"/>
    <w:rsid w:val="008F3C01"/>
    <w:rsid w:val="00911EDF"/>
    <w:rsid w:val="00994DEA"/>
    <w:rsid w:val="009B033A"/>
    <w:rsid w:val="00A75DEB"/>
    <w:rsid w:val="00B31BD4"/>
    <w:rsid w:val="00B54980"/>
    <w:rsid w:val="00BC41A4"/>
    <w:rsid w:val="00C47F6A"/>
    <w:rsid w:val="00D05C7E"/>
    <w:rsid w:val="00D15554"/>
    <w:rsid w:val="00DA5117"/>
    <w:rsid w:val="00E116BF"/>
    <w:rsid w:val="00E453FF"/>
    <w:rsid w:val="00EE7DC8"/>
    <w:rsid w:val="00F7231A"/>
    <w:rsid w:val="00F7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58891"/>
  <w15:chartTrackingRefBased/>
  <w15:docId w15:val="{6DBEBA31-CD62-1F40-8F76-63E0086F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3F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613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1B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B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1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3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0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76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5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4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7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9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82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5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9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5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6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5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1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5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1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2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eDataGeek/Predicting_Credit_Card_Fraud_with_Machine_Learning" TargetMode="External"/><Relationship Id="rId5" Type="http://schemas.openxmlformats.org/officeDocument/2006/relationships/hyperlink" Target="https://www.kaggle.com/datasets/dhanushnarayananr/credit-card-fra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Le</dc:creator>
  <cp:keywords/>
  <dc:description/>
  <cp:lastModifiedBy>Tri Le</cp:lastModifiedBy>
  <cp:revision>3</cp:revision>
  <dcterms:created xsi:type="dcterms:W3CDTF">2022-07-13T19:03:00Z</dcterms:created>
  <dcterms:modified xsi:type="dcterms:W3CDTF">2022-07-14T09:38:00Z</dcterms:modified>
</cp:coreProperties>
</file>