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D34" w:rsidRDefault="0069224E">
      <w:r>
        <w:t>Hourly employees:  How to get paid</w:t>
      </w:r>
    </w:p>
    <w:p w:rsidR="0069224E" w:rsidRDefault="0069224E">
      <w:r>
        <w:rPr>
          <w:noProof/>
        </w:rPr>
        <w:drawing>
          <wp:inline distT="0" distB="0" distL="0" distR="0">
            <wp:extent cx="5876925" cy="3248025"/>
            <wp:effectExtent l="0" t="0" r="9525" b="9525"/>
            <wp:docPr id="1" name="Picture 1" descr="cid:image013.jpg@01D5277A.57A9B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13.jpg@01D5277A.57A9B21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876925" cy="3248025"/>
                    </a:xfrm>
                    <a:prstGeom prst="rect">
                      <a:avLst/>
                    </a:prstGeom>
                    <a:noFill/>
                    <a:ln>
                      <a:noFill/>
                    </a:ln>
                  </pic:spPr>
                </pic:pic>
              </a:graphicData>
            </a:graphic>
          </wp:inline>
        </w:drawing>
      </w:r>
    </w:p>
    <w:p w:rsidR="005B40B8" w:rsidRDefault="005B40B8"/>
    <w:p w:rsidR="005B40B8" w:rsidRDefault="005B40B8"/>
    <w:p w:rsidR="005B40B8" w:rsidRDefault="005B40B8"/>
    <w:p w:rsidR="0069224E" w:rsidRDefault="0069224E">
      <w:r>
        <w:rPr>
          <w:noProof/>
        </w:rPr>
        <w:drawing>
          <wp:inline distT="0" distB="0" distL="0" distR="0">
            <wp:extent cx="5631977" cy="2947988"/>
            <wp:effectExtent l="0" t="0" r="6985" b="5080"/>
            <wp:docPr id="2" name="Picture 2" descr="cid:image014.png@01D5277A.57A9B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14.png@01D5277A.57A9B21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641523" cy="2952985"/>
                    </a:xfrm>
                    <a:prstGeom prst="rect">
                      <a:avLst/>
                    </a:prstGeom>
                    <a:noFill/>
                    <a:ln>
                      <a:noFill/>
                    </a:ln>
                  </pic:spPr>
                </pic:pic>
              </a:graphicData>
            </a:graphic>
          </wp:inline>
        </w:drawing>
      </w:r>
    </w:p>
    <w:p w:rsidR="0069224E" w:rsidRDefault="0069224E" w:rsidP="0069224E"/>
    <w:p w:rsidR="0069224E" w:rsidRDefault="0069224E" w:rsidP="0069224E">
      <w:r>
        <w:rPr>
          <w:noProof/>
        </w:rPr>
        <w:lastRenderedPageBreak/>
        <w:drawing>
          <wp:inline distT="0" distB="0" distL="0" distR="0">
            <wp:extent cx="5715665" cy="2905125"/>
            <wp:effectExtent l="0" t="0" r="0" b="0"/>
            <wp:docPr id="11" name="Picture 11" descr="cid:image016.png@01D5277A.57A9B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6.png@01D5277A.57A9B21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739535" cy="2917258"/>
                    </a:xfrm>
                    <a:prstGeom prst="rect">
                      <a:avLst/>
                    </a:prstGeom>
                    <a:noFill/>
                    <a:ln>
                      <a:noFill/>
                    </a:ln>
                  </pic:spPr>
                </pic:pic>
              </a:graphicData>
            </a:graphic>
          </wp:inline>
        </w:drawing>
      </w:r>
    </w:p>
    <w:p w:rsidR="001C060B" w:rsidRPr="001C060B" w:rsidRDefault="001C060B" w:rsidP="001C060B">
      <w:pPr>
        <w:spacing w:before="60" w:after="60" w:line="240" w:lineRule="auto"/>
        <w:rPr>
          <w:rFonts w:ascii="Times New Roman" w:eastAsia="Times New Roman" w:hAnsi="Times New Roman" w:cs="Times New Roman"/>
          <w:sz w:val="24"/>
          <w:szCs w:val="24"/>
        </w:rPr>
      </w:pPr>
      <w:r w:rsidRPr="001C060B">
        <w:rPr>
          <w:rFonts w:ascii="Times New Roman" w:eastAsia="Times New Roman" w:hAnsi="Times New Roman" w:cs="Times New Roman"/>
          <w:sz w:val="24"/>
          <w:szCs w:val="24"/>
        </w:rPr>
        <w:t xml:space="preserve">If you have multiple positions for which you record time, use the Change Selected Employment icon in the upper right corner of the screen to select the position for which you would like to record time. </w:t>
      </w:r>
      <w:r w:rsidRPr="001C060B">
        <w:rPr>
          <w:rFonts w:ascii="Times New Roman" w:eastAsia="Times New Roman" w:hAnsi="Times New Roman" w:cs="Times New Roman"/>
          <w:i/>
          <w:iCs/>
          <w:sz w:val="24"/>
          <w:szCs w:val="24"/>
        </w:rPr>
        <w:t> </w:t>
      </w:r>
    </w:p>
    <w:p w:rsidR="001C060B" w:rsidRPr="001C060B" w:rsidRDefault="001C060B" w:rsidP="001C060B">
      <w:pPr>
        <w:numPr>
          <w:ilvl w:val="0"/>
          <w:numId w:val="1"/>
        </w:numPr>
        <w:spacing w:before="100" w:beforeAutospacing="1" w:after="100" w:afterAutospacing="1" w:line="240" w:lineRule="auto"/>
        <w:ind w:left="891"/>
        <w:rPr>
          <w:rFonts w:ascii="Times New Roman" w:eastAsia="Times New Roman" w:hAnsi="Times New Roman" w:cs="Times New Roman"/>
          <w:sz w:val="24"/>
          <w:szCs w:val="24"/>
        </w:rPr>
      </w:pPr>
      <w:r w:rsidRPr="001C060B">
        <w:rPr>
          <w:rFonts w:ascii="Times New Roman" w:eastAsia="Times New Roman" w:hAnsi="Times New Roman" w:cs="Times New Roman"/>
          <w:sz w:val="24"/>
          <w:szCs w:val="24"/>
        </w:rPr>
        <w:t xml:space="preserve">Scroll down the </w:t>
      </w:r>
      <w:r w:rsidRPr="001C060B">
        <w:rPr>
          <w:rFonts w:ascii="Times New Roman" w:eastAsia="Times New Roman" w:hAnsi="Times New Roman" w:cs="Times New Roman"/>
          <w:b/>
          <w:bCs/>
          <w:sz w:val="24"/>
          <w:szCs w:val="24"/>
        </w:rPr>
        <w:t>My Info</w:t>
      </w:r>
      <w:r w:rsidRPr="001C060B">
        <w:rPr>
          <w:rFonts w:ascii="Times New Roman" w:eastAsia="Times New Roman" w:hAnsi="Times New Roman" w:cs="Times New Roman"/>
          <w:sz w:val="24"/>
          <w:szCs w:val="24"/>
        </w:rPr>
        <w:t xml:space="preserve"> section </w:t>
      </w:r>
    </w:p>
    <w:p w:rsidR="001C060B" w:rsidRPr="001C060B" w:rsidRDefault="001C060B" w:rsidP="001C060B">
      <w:pPr>
        <w:numPr>
          <w:ilvl w:val="1"/>
          <w:numId w:val="1"/>
        </w:numPr>
        <w:spacing w:before="100" w:beforeAutospacing="1" w:after="100" w:afterAutospacing="1" w:line="240" w:lineRule="auto"/>
        <w:ind w:left="2335"/>
        <w:rPr>
          <w:rFonts w:ascii="Times New Roman" w:eastAsia="Times New Roman" w:hAnsi="Times New Roman" w:cs="Times New Roman"/>
          <w:sz w:val="24"/>
          <w:szCs w:val="24"/>
        </w:rPr>
      </w:pPr>
      <w:r w:rsidRPr="001C060B">
        <w:rPr>
          <w:rFonts w:ascii="Times New Roman" w:eastAsia="Times New Roman" w:hAnsi="Times New Roman" w:cs="Times New Roman"/>
          <w:sz w:val="24"/>
          <w:szCs w:val="24"/>
        </w:rPr>
        <w:t xml:space="preserve">In the case of similarly named positions, click </w:t>
      </w:r>
      <w:r w:rsidRPr="001C060B">
        <w:rPr>
          <w:rFonts w:ascii="Times New Roman" w:eastAsia="Times New Roman" w:hAnsi="Times New Roman" w:cs="Times New Roman"/>
          <w:b/>
          <w:bCs/>
          <w:sz w:val="24"/>
          <w:szCs w:val="24"/>
        </w:rPr>
        <w:t>My Profile</w:t>
      </w:r>
      <w:r w:rsidRPr="001C060B">
        <w:rPr>
          <w:rFonts w:ascii="Times New Roman" w:eastAsia="Times New Roman" w:hAnsi="Times New Roman" w:cs="Times New Roman"/>
          <w:sz w:val="24"/>
          <w:szCs w:val="24"/>
        </w:rPr>
        <w:t xml:space="preserve"> and consult the </w:t>
      </w:r>
      <w:r w:rsidRPr="001C060B">
        <w:rPr>
          <w:rFonts w:ascii="Times New Roman" w:eastAsia="Times New Roman" w:hAnsi="Times New Roman" w:cs="Times New Roman"/>
          <w:i/>
          <w:iCs/>
          <w:sz w:val="24"/>
          <w:szCs w:val="24"/>
        </w:rPr>
        <w:t>Employment Information</w:t>
      </w:r>
      <w:r w:rsidRPr="001C060B">
        <w:rPr>
          <w:rFonts w:ascii="Times New Roman" w:eastAsia="Times New Roman" w:hAnsi="Times New Roman" w:cs="Times New Roman"/>
          <w:sz w:val="24"/>
          <w:szCs w:val="24"/>
        </w:rPr>
        <w:t xml:space="preserve"> tab to verify that the correct position is selected. Click the Home icon at the top of the screen to return to the SuccessFactors home page. Don’t forget to re-select the appropriate position.</w:t>
      </w:r>
    </w:p>
    <w:p w:rsidR="001C060B" w:rsidRPr="001C060B" w:rsidRDefault="001C060B" w:rsidP="001C060B">
      <w:pPr>
        <w:numPr>
          <w:ilvl w:val="0"/>
          <w:numId w:val="1"/>
        </w:numPr>
        <w:spacing w:before="100" w:beforeAutospacing="1" w:after="100" w:afterAutospacing="1" w:line="240" w:lineRule="auto"/>
        <w:ind w:left="891"/>
        <w:rPr>
          <w:rFonts w:ascii="Times New Roman" w:eastAsia="Times New Roman" w:hAnsi="Times New Roman" w:cs="Times New Roman"/>
          <w:sz w:val="24"/>
          <w:szCs w:val="24"/>
        </w:rPr>
      </w:pPr>
      <w:r w:rsidRPr="001C060B">
        <w:rPr>
          <w:rFonts w:ascii="Times New Roman" w:eastAsia="Times New Roman" w:hAnsi="Times New Roman" w:cs="Times New Roman"/>
          <w:sz w:val="24"/>
          <w:szCs w:val="24"/>
        </w:rPr>
        <w:t xml:space="preserve"> Click the </w:t>
      </w:r>
      <w:r w:rsidRPr="001C060B">
        <w:rPr>
          <w:rFonts w:ascii="Times New Roman" w:eastAsia="Times New Roman" w:hAnsi="Times New Roman" w:cs="Times New Roman"/>
          <w:b/>
          <w:bCs/>
          <w:sz w:val="24"/>
          <w:szCs w:val="24"/>
        </w:rPr>
        <w:t xml:space="preserve">Time Sheet </w:t>
      </w:r>
      <w:r w:rsidRPr="001C060B">
        <w:rPr>
          <w:rFonts w:ascii="Times New Roman" w:eastAsia="Times New Roman" w:hAnsi="Times New Roman" w:cs="Times New Roman"/>
          <w:sz w:val="24"/>
          <w:szCs w:val="24"/>
        </w:rPr>
        <w:t>tile</w:t>
      </w:r>
    </w:p>
    <w:p w:rsidR="005B40B8" w:rsidRDefault="005B40B8" w:rsidP="0069224E"/>
    <w:p w:rsidR="0069224E" w:rsidRDefault="0069224E" w:rsidP="0069224E"/>
    <w:p w:rsidR="0069224E" w:rsidRDefault="0069224E" w:rsidP="0069224E">
      <w:r>
        <w:rPr>
          <w:noProof/>
        </w:rPr>
        <w:lastRenderedPageBreak/>
        <w:drawing>
          <wp:inline distT="0" distB="0" distL="0" distR="0">
            <wp:extent cx="5882659" cy="2795588"/>
            <wp:effectExtent l="0" t="0" r="3810" b="5080"/>
            <wp:docPr id="10" name="Picture 10" descr="cid:image018.jpg@01D5277A.57A9B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18.jpg@01D5277A.57A9B21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891233" cy="2799662"/>
                    </a:xfrm>
                    <a:prstGeom prst="rect">
                      <a:avLst/>
                    </a:prstGeom>
                    <a:noFill/>
                    <a:ln>
                      <a:noFill/>
                    </a:ln>
                  </pic:spPr>
                </pic:pic>
              </a:graphicData>
            </a:graphic>
          </wp:inline>
        </w:drawing>
      </w:r>
    </w:p>
    <w:p w:rsidR="0069224E" w:rsidRDefault="0069224E" w:rsidP="0069224E">
      <w:r>
        <w:rPr>
          <w:noProof/>
        </w:rPr>
        <w:drawing>
          <wp:inline distT="0" distB="0" distL="0" distR="0">
            <wp:extent cx="5676900" cy="3015004"/>
            <wp:effectExtent l="0" t="0" r="0" b="0"/>
            <wp:docPr id="9" name="Picture 9" descr="cid:image020.jpg@01D5277A.57A9B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20.jpg@01D5277A.57A9B21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689367" cy="3021625"/>
                    </a:xfrm>
                    <a:prstGeom prst="rect">
                      <a:avLst/>
                    </a:prstGeom>
                    <a:noFill/>
                    <a:ln>
                      <a:noFill/>
                    </a:ln>
                  </pic:spPr>
                </pic:pic>
              </a:graphicData>
            </a:graphic>
          </wp:inline>
        </w:drawing>
      </w:r>
    </w:p>
    <w:p w:rsidR="005B40B8" w:rsidRDefault="005B40B8" w:rsidP="0069224E"/>
    <w:p w:rsidR="005B40B8" w:rsidRDefault="005B40B8" w:rsidP="0069224E"/>
    <w:p w:rsidR="0069224E" w:rsidRDefault="0069224E" w:rsidP="0069224E">
      <w:r>
        <w:rPr>
          <w:noProof/>
        </w:rPr>
        <w:lastRenderedPageBreak/>
        <w:drawing>
          <wp:inline distT="0" distB="0" distL="0" distR="0">
            <wp:extent cx="5774826" cy="2795587"/>
            <wp:effectExtent l="0" t="0" r="0" b="5080"/>
            <wp:docPr id="8" name="Picture 8" descr="cid:image022.jpg@01D5277A.57A9B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22.jpg@01D5277A.57A9B21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786259" cy="2801122"/>
                    </a:xfrm>
                    <a:prstGeom prst="rect">
                      <a:avLst/>
                    </a:prstGeom>
                    <a:noFill/>
                    <a:ln>
                      <a:noFill/>
                    </a:ln>
                  </pic:spPr>
                </pic:pic>
              </a:graphicData>
            </a:graphic>
          </wp:inline>
        </w:drawing>
      </w:r>
    </w:p>
    <w:p w:rsidR="0069224E" w:rsidRDefault="0069224E" w:rsidP="0069224E">
      <w:r>
        <w:rPr>
          <w:noProof/>
        </w:rPr>
        <w:drawing>
          <wp:inline distT="0" distB="0" distL="0" distR="0">
            <wp:extent cx="5657850" cy="3143250"/>
            <wp:effectExtent l="0" t="0" r="0" b="0"/>
            <wp:docPr id="7" name="Picture 7" descr="cid:image035.jpg@01D5277A.57A9B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35.jpg@01D5277A.57A9B21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5657850" cy="3143250"/>
                    </a:xfrm>
                    <a:prstGeom prst="rect">
                      <a:avLst/>
                    </a:prstGeom>
                    <a:noFill/>
                    <a:ln>
                      <a:noFill/>
                    </a:ln>
                  </pic:spPr>
                </pic:pic>
              </a:graphicData>
            </a:graphic>
          </wp:inline>
        </w:drawing>
      </w:r>
    </w:p>
    <w:p w:rsidR="005B40B8" w:rsidRDefault="005B40B8" w:rsidP="0069224E"/>
    <w:p w:rsidR="005B40B8" w:rsidRDefault="005B40B8" w:rsidP="0069224E"/>
    <w:p w:rsidR="0069224E" w:rsidRDefault="0069224E" w:rsidP="0069224E"/>
    <w:p w:rsidR="0069224E" w:rsidRDefault="0069224E" w:rsidP="0069224E">
      <w:pPr>
        <w:rPr>
          <w:rFonts w:ascii="Times New Roman" w:hAnsi="Times New Roman" w:cs="Times New Roman"/>
          <w:sz w:val="24"/>
          <w:szCs w:val="24"/>
        </w:rPr>
      </w:pPr>
    </w:p>
    <w:p w:rsidR="0069224E" w:rsidRDefault="0069224E" w:rsidP="0069224E">
      <w:pPr>
        <w:rPr>
          <w:rFonts w:ascii="Times New Roman" w:hAnsi="Times New Roman" w:cs="Times New Roman"/>
          <w:sz w:val="24"/>
          <w:szCs w:val="24"/>
        </w:rPr>
      </w:pPr>
      <w:r>
        <w:rPr>
          <w:noProof/>
        </w:rPr>
        <w:lastRenderedPageBreak/>
        <w:drawing>
          <wp:inline distT="0" distB="0" distL="0" distR="0">
            <wp:extent cx="5680110" cy="2819400"/>
            <wp:effectExtent l="0" t="0" r="0" b="0"/>
            <wp:docPr id="6" name="Picture 6" descr="cid:image036.jpg@01D5277A.57A9B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36.jpg@01D5277A.57A9B21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5685580" cy="2822115"/>
                    </a:xfrm>
                    <a:prstGeom prst="rect">
                      <a:avLst/>
                    </a:prstGeom>
                    <a:noFill/>
                    <a:ln>
                      <a:noFill/>
                    </a:ln>
                  </pic:spPr>
                </pic:pic>
              </a:graphicData>
            </a:graphic>
          </wp:inline>
        </w:drawing>
      </w:r>
    </w:p>
    <w:p w:rsidR="0069224E" w:rsidRPr="001C060B" w:rsidRDefault="001C060B" w:rsidP="001C06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1C060B">
        <w:rPr>
          <w:rFonts w:ascii="Times New Roman" w:eastAsia="Times New Roman" w:hAnsi="Times New Roman" w:cs="Times New Roman"/>
          <w:sz w:val="24"/>
          <w:szCs w:val="24"/>
        </w:rPr>
        <w:t xml:space="preserve">hen you enter your time each day, hit "save". Wait to hit "submit" until </w:t>
      </w:r>
      <w:r>
        <w:rPr>
          <w:rFonts w:ascii="Times New Roman" w:eastAsia="Times New Roman" w:hAnsi="Times New Roman" w:cs="Times New Roman"/>
          <w:sz w:val="24"/>
          <w:szCs w:val="24"/>
        </w:rPr>
        <w:t>the end of the week</w:t>
      </w:r>
      <w:r w:rsidRPr="001C060B">
        <w:rPr>
          <w:rFonts w:ascii="Times New Roman" w:eastAsia="Times New Roman" w:hAnsi="Times New Roman" w:cs="Times New Roman"/>
          <w:sz w:val="24"/>
          <w:szCs w:val="24"/>
        </w:rPr>
        <w:t>.</w:t>
      </w:r>
    </w:p>
    <w:p w:rsidR="0069224E" w:rsidRDefault="0069224E" w:rsidP="0069224E">
      <w:pPr>
        <w:rPr>
          <w:rFonts w:ascii="Times New Roman" w:hAnsi="Times New Roman" w:cs="Times New Roman"/>
          <w:sz w:val="24"/>
          <w:szCs w:val="24"/>
        </w:rPr>
      </w:pPr>
      <w:r>
        <w:rPr>
          <w:noProof/>
        </w:rPr>
        <w:drawing>
          <wp:inline distT="0" distB="0" distL="0" distR="0">
            <wp:extent cx="5735097" cy="2847975"/>
            <wp:effectExtent l="0" t="0" r="0" b="0"/>
            <wp:docPr id="5" name="Picture 5" descr="cid:image037.png@01D5277A.57A9B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37.png@01D5277A.57A9B21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739386" cy="2850105"/>
                    </a:xfrm>
                    <a:prstGeom prst="rect">
                      <a:avLst/>
                    </a:prstGeom>
                    <a:noFill/>
                    <a:ln>
                      <a:noFill/>
                    </a:ln>
                  </pic:spPr>
                </pic:pic>
              </a:graphicData>
            </a:graphic>
          </wp:inline>
        </w:drawing>
      </w:r>
    </w:p>
    <w:p w:rsidR="005B40B8" w:rsidRDefault="005B40B8" w:rsidP="0069224E">
      <w:pPr>
        <w:rPr>
          <w:rFonts w:ascii="Times New Roman" w:hAnsi="Times New Roman" w:cs="Times New Roman"/>
          <w:sz w:val="24"/>
          <w:szCs w:val="24"/>
        </w:rPr>
      </w:pPr>
    </w:p>
    <w:p w:rsidR="005B40B8" w:rsidRDefault="005B40B8" w:rsidP="0069224E">
      <w:pPr>
        <w:rPr>
          <w:rFonts w:ascii="Times New Roman" w:hAnsi="Times New Roman" w:cs="Times New Roman"/>
          <w:sz w:val="24"/>
          <w:szCs w:val="24"/>
        </w:rPr>
      </w:pPr>
    </w:p>
    <w:p w:rsidR="0069224E" w:rsidRDefault="0069224E" w:rsidP="0069224E">
      <w:pPr>
        <w:rPr>
          <w:rFonts w:ascii="Times New Roman" w:hAnsi="Times New Roman" w:cs="Times New Roman"/>
          <w:sz w:val="24"/>
          <w:szCs w:val="24"/>
        </w:rPr>
      </w:pPr>
      <w:r>
        <w:rPr>
          <w:noProof/>
        </w:rPr>
        <w:lastRenderedPageBreak/>
        <w:drawing>
          <wp:inline distT="0" distB="0" distL="0" distR="0">
            <wp:extent cx="5700156" cy="2743200"/>
            <wp:effectExtent l="0" t="0" r="0" b="0"/>
            <wp:docPr id="4" name="Picture 4" descr="cid:image038.jpg@01D5277A.57A9B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38.jpg@01D5277A.57A9B21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5709011" cy="2747461"/>
                    </a:xfrm>
                    <a:prstGeom prst="rect">
                      <a:avLst/>
                    </a:prstGeom>
                    <a:noFill/>
                    <a:ln>
                      <a:noFill/>
                    </a:ln>
                  </pic:spPr>
                </pic:pic>
              </a:graphicData>
            </a:graphic>
          </wp:inline>
        </w:drawing>
      </w:r>
    </w:p>
    <w:p w:rsidR="0069224E" w:rsidRDefault="0069224E" w:rsidP="0069224E">
      <w:pPr>
        <w:rPr>
          <w:rFonts w:ascii="Times New Roman" w:hAnsi="Times New Roman" w:cs="Times New Roman"/>
          <w:sz w:val="24"/>
          <w:szCs w:val="24"/>
        </w:rPr>
      </w:pPr>
    </w:p>
    <w:p w:rsidR="0069224E" w:rsidRDefault="0069224E" w:rsidP="0069224E">
      <w:pPr>
        <w:rPr>
          <w:rFonts w:ascii="Times New Roman" w:hAnsi="Times New Roman" w:cs="Times New Roman"/>
          <w:sz w:val="24"/>
          <w:szCs w:val="24"/>
        </w:rPr>
      </w:pPr>
    </w:p>
    <w:p w:rsidR="0069224E" w:rsidRDefault="0069224E" w:rsidP="0069224E">
      <w:pPr>
        <w:rPr>
          <w:rFonts w:ascii="Times New Roman" w:hAnsi="Times New Roman" w:cs="Times New Roman"/>
          <w:sz w:val="24"/>
          <w:szCs w:val="24"/>
        </w:rPr>
      </w:pPr>
      <w:r>
        <w:rPr>
          <w:noProof/>
        </w:rPr>
        <w:drawing>
          <wp:inline distT="0" distB="0" distL="0" distR="0">
            <wp:extent cx="5822936" cy="2905125"/>
            <wp:effectExtent l="0" t="0" r="6985" b="0"/>
            <wp:docPr id="3" name="Picture 3" descr="cid:image039.jpg@01D5277A.57A9B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d:image039.jpg@01D5277A.57A9B21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5838032" cy="2912656"/>
                    </a:xfrm>
                    <a:prstGeom prst="rect">
                      <a:avLst/>
                    </a:prstGeom>
                    <a:noFill/>
                    <a:ln>
                      <a:noFill/>
                    </a:ln>
                  </pic:spPr>
                </pic:pic>
              </a:graphicData>
            </a:graphic>
          </wp:inline>
        </w:drawing>
      </w:r>
    </w:p>
    <w:p w:rsidR="001C060B" w:rsidRDefault="001C060B" w:rsidP="0069224E">
      <w:pPr>
        <w:rPr>
          <w:rFonts w:ascii="Times New Roman" w:hAnsi="Times New Roman" w:cs="Times New Roman"/>
          <w:sz w:val="24"/>
          <w:szCs w:val="24"/>
        </w:rPr>
      </w:pPr>
    </w:p>
    <w:p w:rsidR="001C060B" w:rsidRDefault="001C060B" w:rsidP="0069224E">
      <w:pPr>
        <w:rPr>
          <w:rFonts w:ascii="Times New Roman" w:hAnsi="Times New Roman" w:cs="Times New Roman"/>
          <w:sz w:val="24"/>
          <w:szCs w:val="24"/>
        </w:rPr>
      </w:pPr>
      <w:r>
        <w:rPr>
          <w:rFonts w:ascii="Times New Roman" w:hAnsi="Times New Roman" w:cs="Times New Roman"/>
          <w:sz w:val="24"/>
          <w:szCs w:val="24"/>
        </w:rPr>
        <w:t>Data Mine staff</w:t>
      </w:r>
      <w:bookmarkStart w:id="0" w:name="_GoBack"/>
      <w:bookmarkEnd w:id="0"/>
      <w:r>
        <w:rPr>
          <w:rFonts w:ascii="Times New Roman" w:hAnsi="Times New Roman" w:cs="Times New Roman"/>
          <w:sz w:val="24"/>
          <w:szCs w:val="24"/>
        </w:rPr>
        <w:t xml:space="preserve"> will approve all the Success Factors time sheets for the previous week on Monday mornings.</w:t>
      </w:r>
    </w:p>
    <w:sectPr w:rsidR="001C060B">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B84" w:rsidRDefault="00E56B84" w:rsidP="0069224E">
      <w:pPr>
        <w:spacing w:after="0" w:line="240" w:lineRule="auto"/>
      </w:pPr>
      <w:r>
        <w:separator/>
      </w:r>
    </w:p>
  </w:endnote>
  <w:endnote w:type="continuationSeparator" w:id="0">
    <w:p w:rsidR="00E56B84" w:rsidRDefault="00E56B84" w:rsidP="00692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8197686"/>
      <w:docPartObj>
        <w:docPartGallery w:val="Page Numbers (Bottom of Page)"/>
        <w:docPartUnique/>
      </w:docPartObj>
    </w:sdtPr>
    <w:sdtEndPr>
      <w:rPr>
        <w:noProof/>
      </w:rPr>
    </w:sdtEndPr>
    <w:sdtContent>
      <w:p w:rsidR="0069224E" w:rsidRDefault="006922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9224E" w:rsidRDefault="00692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B84" w:rsidRDefault="00E56B84" w:rsidP="0069224E">
      <w:pPr>
        <w:spacing w:after="0" w:line="240" w:lineRule="auto"/>
      </w:pPr>
      <w:r>
        <w:separator/>
      </w:r>
    </w:p>
  </w:footnote>
  <w:footnote w:type="continuationSeparator" w:id="0">
    <w:p w:rsidR="00E56B84" w:rsidRDefault="00E56B84" w:rsidP="00692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06A56"/>
    <w:multiLevelType w:val="multilevel"/>
    <w:tmpl w:val="85348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4B391E"/>
    <w:multiLevelType w:val="multilevel"/>
    <w:tmpl w:val="E7682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24E"/>
    <w:rsid w:val="001C060B"/>
    <w:rsid w:val="003D3D34"/>
    <w:rsid w:val="005B40B8"/>
    <w:rsid w:val="0069224E"/>
    <w:rsid w:val="00DA7860"/>
    <w:rsid w:val="00E56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11E1"/>
  <w15:chartTrackingRefBased/>
  <w15:docId w15:val="{420EB388-7DA6-4375-AECC-FBAD74DA8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24E"/>
  </w:style>
  <w:style w:type="paragraph" w:styleId="Footer">
    <w:name w:val="footer"/>
    <w:basedOn w:val="Normal"/>
    <w:link w:val="FooterChar"/>
    <w:uiPriority w:val="99"/>
    <w:unhideWhenUsed/>
    <w:rsid w:val="00692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24E"/>
  </w:style>
  <w:style w:type="paragraph" w:styleId="NormalWeb">
    <w:name w:val="Normal (Web)"/>
    <w:basedOn w:val="Normal"/>
    <w:uiPriority w:val="99"/>
    <w:semiHidden/>
    <w:unhideWhenUsed/>
    <w:rsid w:val="001C06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573597">
      <w:bodyDiv w:val="1"/>
      <w:marLeft w:val="0"/>
      <w:marRight w:val="0"/>
      <w:marTop w:val="0"/>
      <w:marBottom w:val="0"/>
      <w:divBdr>
        <w:top w:val="none" w:sz="0" w:space="0" w:color="auto"/>
        <w:left w:val="none" w:sz="0" w:space="0" w:color="auto"/>
        <w:bottom w:val="none" w:sz="0" w:space="0" w:color="auto"/>
        <w:right w:val="none" w:sz="0" w:space="0" w:color="auto"/>
      </w:divBdr>
    </w:div>
    <w:div w:id="1069814986">
      <w:bodyDiv w:val="1"/>
      <w:marLeft w:val="0"/>
      <w:marRight w:val="0"/>
      <w:marTop w:val="0"/>
      <w:marBottom w:val="0"/>
      <w:divBdr>
        <w:top w:val="none" w:sz="0" w:space="0" w:color="auto"/>
        <w:left w:val="none" w:sz="0" w:space="0" w:color="auto"/>
        <w:bottom w:val="none" w:sz="0" w:space="0" w:color="auto"/>
        <w:right w:val="none" w:sz="0" w:space="0" w:color="auto"/>
      </w:divBdr>
    </w:div>
    <w:div w:id="169345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13.jpg@01D5277A.57A9B210" TargetMode="External"/><Relationship Id="rId13" Type="http://schemas.openxmlformats.org/officeDocument/2006/relationships/image" Target="media/image4.jpeg"/><Relationship Id="rId18" Type="http://schemas.openxmlformats.org/officeDocument/2006/relationships/image" Target="cid:image022.jpg@01D5277A.57A9B210" TargetMode="External"/><Relationship Id="rId26" Type="http://schemas.openxmlformats.org/officeDocument/2006/relationships/image" Target="cid:image038.jpg@01D5277A.57A9B210"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image" Target="cid:image016.png@01D5277A.57A9B210" TargetMode="External"/><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cid:image020.jpg@01D5277A.57A9B210" TargetMode="External"/><Relationship Id="rId20" Type="http://schemas.openxmlformats.org/officeDocument/2006/relationships/image" Target="cid:image035.jpg@01D5277A.57A9B210"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cid:image037.png@01D5277A.57A9B210"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9.png"/><Relationship Id="rId28" Type="http://schemas.openxmlformats.org/officeDocument/2006/relationships/image" Target="cid:image039.jpg@01D5277A.57A9B210" TargetMode="External"/><Relationship Id="rId10" Type="http://schemas.openxmlformats.org/officeDocument/2006/relationships/image" Target="cid:image014.png@01D5277A.57A9B210" TargetMode="External"/><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cid:image018.jpg@01D5277A.57A9B210" TargetMode="External"/><Relationship Id="rId22" Type="http://schemas.openxmlformats.org/officeDocument/2006/relationships/image" Target="cid:image036.jpg@01D5277A.57A9B210" TargetMode="External"/><Relationship Id="rId27" Type="http://schemas.openxmlformats.org/officeDocument/2006/relationships/image" Target="media/image11.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Gundlach, Ellen</dc:creator>
  <cp:keywords/>
  <dc:description/>
  <cp:lastModifiedBy>Gundlach, Ellen</cp:lastModifiedBy>
  <cp:revision>2</cp:revision>
  <dcterms:created xsi:type="dcterms:W3CDTF">2019-07-29T20:02:00Z</dcterms:created>
  <dcterms:modified xsi:type="dcterms:W3CDTF">2020-07-22T09:35:00Z</dcterms:modified>
</cp:coreProperties>
</file>