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8B0" w:rsidRPr="00FD28B0" w:rsidRDefault="00FD28B0" w:rsidP="00FD28B0">
      <w:pPr>
        <w:numPr>
          <w:ilvl w:val="1"/>
          <w:numId w:val="1"/>
        </w:numPr>
        <w:spacing w:after="0" w:line="240" w:lineRule="auto"/>
        <w:ind w:left="526"/>
        <w:textAlignment w:val="center"/>
        <w:rPr>
          <w:rFonts w:ascii="Calibri" w:eastAsia="Times New Roman" w:hAnsi="Calibri" w:cs="Times New Roman"/>
          <w:b/>
          <w:bCs/>
          <w:color w:val="1E4E79"/>
          <w:sz w:val="32"/>
          <w:szCs w:val="32"/>
        </w:rPr>
      </w:pPr>
      <w:r w:rsidRPr="00FD28B0">
        <w:rPr>
          <w:rFonts w:ascii="Calibri" w:eastAsia="Times New Roman" w:hAnsi="Calibri" w:cs="Times New Roman"/>
          <w:b/>
          <w:bCs/>
          <w:color w:val="1E4E79"/>
          <w:sz w:val="32"/>
          <w:szCs w:val="32"/>
        </w:rPr>
        <w:t>Script/Demo</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object w:dxaOrig="213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0.5pt" o:ole="">
            <v:imagedata r:id="rId5" o:title=""/>
          </v:shape>
          <o:OLEObject Type="Embed" ProgID="Package" ShapeID="_x0000_i1025" DrawAspect="Content" ObjectID="_1457084747" r:id="rId6"/>
        </w:object>
      </w:r>
      <w:bookmarkStart w:id="0" w:name="_GoBack"/>
      <w:bookmarkEnd w:id="0"/>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numPr>
          <w:ilvl w:val="1"/>
          <w:numId w:val="2"/>
        </w:numPr>
        <w:spacing w:after="0" w:line="240" w:lineRule="auto"/>
        <w:ind w:left="526"/>
        <w:textAlignment w:val="center"/>
        <w:rPr>
          <w:rFonts w:ascii="Calibri" w:eastAsia="Times New Roman" w:hAnsi="Calibri" w:cs="Times New Roman"/>
          <w:b/>
          <w:bCs/>
          <w:color w:val="1E4E79"/>
          <w:sz w:val="32"/>
          <w:szCs w:val="32"/>
        </w:rPr>
      </w:pPr>
      <w:r w:rsidRPr="00FD28B0">
        <w:rPr>
          <w:rFonts w:ascii="Calibri" w:eastAsia="Times New Roman" w:hAnsi="Calibri" w:cs="Times New Roman"/>
          <w:b/>
          <w:bCs/>
          <w:color w:val="1E4E79"/>
          <w:sz w:val="32"/>
          <w:szCs w:val="32"/>
        </w:rPr>
        <w:t>FIRST_VALUE, LAST_VALUE, LAG and LEAD</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The function</w:t>
      </w:r>
      <w:r w:rsidRPr="00FD28B0">
        <w:rPr>
          <w:rFonts w:ascii="Calibri" w:eastAsia="Times New Roman" w:hAnsi="Calibri" w:cs="Times New Roman"/>
          <w:b/>
          <w:bCs/>
          <w:color w:val="000000"/>
          <w:highlight w:val="cyan"/>
        </w:rPr>
        <w:t xml:space="preserve"> FIRST_</w:t>
      </w:r>
      <w:proofErr w:type="gramStart"/>
      <w:r w:rsidRPr="00FD28B0">
        <w:rPr>
          <w:rFonts w:ascii="Calibri" w:eastAsia="Times New Roman" w:hAnsi="Calibri" w:cs="Times New Roman"/>
          <w:b/>
          <w:bCs/>
          <w:color w:val="000000"/>
          <w:highlight w:val="cyan"/>
        </w:rPr>
        <w:t>VALUE(</w:t>
      </w:r>
      <w:proofErr w:type="gramEnd"/>
      <w:r w:rsidRPr="00FD28B0">
        <w:rPr>
          <w:rFonts w:ascii="Calibri" w:eastAsia="Times New Roman" w:hAnsi="Calibri" w:cs="Times New Roman"/>
          <w:b/>
          <w:bCs/>
          <w:color w:val="000000"/>
          <w:highlight w:val="cyan"/>
        </w:rPr>
        <w:t>)</w:t>
      </w:r>
      <w:r w:rsidRPr="00FD28B0">
        <w:rPr>
          <w:rFonts w:ascii="Calibri" w:eastAsia="Times New Roman" w:hAnsi="Calibri" w:cs="Times New Roman"/>
          <w:color w:val="000000"/>
        </w:rPr>
        <w:t xml:space="preserve"> returns the first value in a sorted data set as specified in the ORDER BY clause.</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xml:space="preserve">The function </w:t>
      </w:r>
      <w:r w:rsidRPr="00FD28B0">
        <w:rPr>
          <w:rFonts w:ascii="Calibri" w:eastAsia="Times New Roman" w:hAnsi="Calibri" w:cs="Times New Roman"/>
          <w:b/>
          <w:bCs/>
          <w:color w:val="000000"/>
          <w:highlight w:val="cyan"/>
        </w:rPr>
        <w:t>LAST_</w:t>
      </w:r>
      <w:proofErr w:type="gramStart"/>
      <w:r w:rsidRPr="00FD28B0">
        <w:rPr>
          <w:rFonts w:ascii="Calibri" w:eastAsia="Times New Roman" w:hAnsi="Calibri" w:cs="Times New Roman"/>
          <w:b/>
          <w:bCs/>
          <w:color w:val="000000"/>
          <w:highlight w:val="cyan"/>
        </w:rPr>
        <w:t>VALUE(</w:t>
      </w:r>
      <w:proofErr w:type="gramEnd"/>
      <w:r w:rsidRPr="00FD28B0">
        <w:rPr>
          <w:rFonts w:ascii="Calibri" w:eastAsia="Times New Roman" w:hAnsi="Calibri" w:cs="Times New Roman"/>
          <w:b/>
          <w:bCs/>
          <w:color w:val="000000"/>
          <w:highlight w:val="cyan"/>
        </w:rPr>
        <w:t>)</w:t>
      </w:r>
      <w:r w:rsidRPr="00FD28B0">
        <w:rPr>
          <w:rFonts w:ascii="Calibri" w:eastAsia="Times New Roman" w:hAnsi="Calibri" w:cs="Times New Roman"/>
          <w:color w:val="000000"/>
        </w:rPr>
        <w:t xml:space="preserve"> returns the last value in an ordered set. </w:t>
      </w:r>
      <w:r w:rsidRPr="00FD28B0">
        <w:rPr>
          <w:rFonts w:ascii="Calibri" w:eastAsia="Times New Roman" w:hAnsi="Calibri" w:cs="Times New Roman"/>
          <w:b/>
          <w:bCs/>
          <w:i/>
          <w:iCs/>
          <w:color w:val="000000"/>
        </w:rPr>
        <w:t xml:space="preserve">The default behavior constraints the window for which the last value is returned to the ORDER BY clause and does not consider the remaining rows in the partition. That's why to obtain the last value in the partition the </w:t>
      </w:r>
      <w:r w:rsidRPr="00FD28B0">
        <w:rPr>
          <w:rFonts w:ascii="Calibri" w:eastAsia="Times New Roman" w:hAnsi="Calibri" w:cs="Times New Roman"/>
          <w:b/>
          <w:bCs/>
          <w:i/>
          <w:iCs/>
          <w:color w:val="000000"/>
          <w:highlight w:val="cyan"/>
        </w:rPr>
        <w:t>ROWS BETWEEN UNBOUNDED PRECEDING AND UNBOUNDED FOLLOWING</w:t>
      </w:r>
      <w:r w:rsidRPr="00FD28B0">
        <w:rPr>
          <w:rFonts w:ascii="Calibri" w:eastAsia="Times New Roman" w:hAnsi="Calibri" w:cs="Times New Roman"/>
          <w:b/>
          <w:bCs/>
          <w:i/>
          <w:iCs/>
          <w:color w:val="000000"/>
        </w:rPr>
        <w:t xml:space="preserve"> must be used.</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xml:space="preserve">The function </w:t>
      </w:r>
      <w:proofErr w:type="gramStart"/>
      <w:r w:rsidRPr="00FD28B0">
        <w:rPr>
          <w:rFonts w:ascii="Calibri" w:eastAsia="Times New Roman" w:hAnsi="Calibri" w:cs="Times New Roman"/>
          <w:b/>
          <w:bCs/>
          <w:color w:val="000000"/>
          <w:highlight w:val="cyan"/>
        </w:rPr>
        <w:t>LAG(</w:t>
      </w:r>
      <w:proofErr w:type="gramEnd"/>
      <w:r w:rsidRPr="00FD28B0">
        <w:rPr>
          <w:rFonts w:ascii="Calibri" w:eastAsia="Times New Roman" w:hAnsi="Calibri" w:cs="Times New Roman"/>
          <w:b/>
          <w:bCs/>
          <w:color w:val="000000"/>
          <w:highlight w:val="cyan"/>
        </w:rPr>
        <w:t>)</w:t>
      </w:r>
      <w:r w:rsidRPr="00FD28B0">
        <w:rPr>
          <w:rFonts w:ascii="Calibri" w:eastAsia="Times New Roman" w:hAnsi="Calibri" w:cs="Times New Roman"/>
          <w:color w:val="000000"/>
        </w:rPr>
        <w:t xml:space="preserve"> or </w:t>
      </w:r>
      <w:r w:rsidRPr="00FD28B0">
        <w:rPr>
          <w:rFonts w:ascii="Calibri" w:eastAsia="Times New Roman" w:hAnsi="Calibri" w:cs="Times New Roman"/>
          <w:b/>
          <w:bCs/>
          <w:color w:val="000000"/>
          <w:highlight w:val="cyan"/>
        </w:rPr>
        <w:t>LAG( , offset)</w:t>
      </w:r>
      <w:r w:rsidRPr="00FD28B0">
        <w:rPr>
          <w:rFonts w:ascii="Calibri" w:eastAsia="Times New Roman" w:hAnsi="Calibri" w:cs="Times New Roman"/>
          <w:color w:val="000000"/>
        </w:rPr>
        <w:t xml:space="preserve"> returns the previous value.</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xml:space="preserve">The function </w:t>
      </w:r>
      <w:proofErr w:type="gramStart"/>
      <w:r w:rsidRPr="00FD28B0">
        <w:rPr>
          <w:rFonts w:ascii="Calibri" w:eastAsia="Times New Roman" w:hAnsi="Calibri" w:cs="Times New Roman"/>
          <w:b/>
          <w:bCs/>
          <w:color w:val="000000"/>
          <w:highlight w:val="cyan"/>
        </w:rPr>
        <w:t>LEAD(</w:t>
      </w:r>
      <w:proofErr w:type="gramEnd"/>
      <w:r w:rsidRPr="00FD28B0">
        <w:rPr>
          <w:rFonts w:ascii="Calibri" w:eastAsia="Times New Roman" w:hAnsi="Calibri" w:cs="Times New Roman"/>
          <w:b/>
          <w:bCs/>
          <w:color w:val="000000"/>
          <w:highlight w:val="cyan"/>
        </w:rPr>
        <w:t>)</w:t>
      </w:r>
      <w:r w:rsidRPr="00FD28B0">
        <w:rPr>
          <w:rFonts w:ascii="Calibri" w:eastAsia="Times New Roman" w:hAnsi="Calibri" w:cs="Times New Roman"/>
          <w:color w:val="000000"/>
        </w:rPr>
        <w:t xml:space="preserve"> or</w:t>
      </w:r>
      <w:r w:rsidRPr="00FD28B0">
        <w:rPr>
          <w:rFonts w:ascii="Calibri" w:eastAsia="Times New Roman" w:hAnsi="Calibri" w:cs="Times New Roman"/>
          <w:b/>
          <w:bCs/>
          <w:color w:val="000000"/>
          <w:highlight w:val="cyan"/>
        </w:rPr>
        <w:t xml:space="preserve"> LEAD( , offset)</w:t>
      </w:r>
      <w:r w:rsidRPr="00FD28B0">
        <w:rPr>
          <w:rFonts w:ascii="Calibri" w:eastAsia="Times New Roman" w:hAnsi="Calibri" w:cs="Times New Roman"/>
          <w:color w:val="000000"/>
        </w:rPr>
        <w:t xml:space="preserve"> returns the previous value.</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onsolas" w:eastAsia="Times New Roman" w:hAnsi="Consolas" w:cs="Consolas"/>
          <w:color w:val="0000FF"/>
          <w:sz w:val="19"/>
          <w:szCs w:val="19"/>
        </w:rPr>
      </w:pPr>
      <w:r w:rsidRPr="00FD28B0">
        <w:rPr>
          <w:rFonts w:ascii="Consolas" w:eastAsia="Times New Roman" w:hAnsi="Consolas" w:cs="Consolas"/>
          <w:b/>
          <w:bCs/>
          <w:color w:val="0000FF"/>
          <w:sz w:val="19"/>
          <w:szCs w:val="19"/>
          <w:highlight w:val="yellow"/>
        </w:rPr>
        <w:t>SELECT</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8080"/>
          <w:sz w:val="19"/>
          <w:szCs w:val="19"/>
          <w:highlight w:val="yellow"/>
        </w:rPr>
        <w:t>FIRST_</w:t>
      </w:r>
      <w:proofErr w:type="gramStart"/>
      <w:r w:rsidRPr="00FD28B0">
        <w:rPr>
          <w:rFonts w:ascii="Consolas" w:eastAsia="Times New Roman" w:hAnsi="Consolas" w:cs="Consolas"/>
          <w:b/>
          <w:bCs/>
          <w:color w:val="008080"/>
          <w:sz w:val="19"/>
          <w:szCs w:val="19"/>
          <w:highlight w:val="yellow"/>
        </w:rPr>
        <w:t>VALUE</w:t>
      </w:r>
      <w:r w:rsidRPr="00FD28B0">
        <w:rPr>
          <w:rFonts w:ascii="Consolas" w:eastAsia="Times New Roman" w:hAnsi="Consolas" w:cs="Consolas"/>
          <w:b/>
          <w:bCs/>
          <w:color w:val="808080"/>
          <w:sz w:val="19"/>
          <w:szCs w:val="19"/>
          <w:highlight w:val="yellow"/>
        </w:rPr>
        <w:t>(</w:t>
      </w:r>
      <w:proofErr w:type="spellStart"/>
      <w:proofErr w:type="gramEnd"/>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FirstValue</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8080"/>
          <w:sz w:val="19"/>
          <w:szCs w:val="19"/>
          <w:highlight w:val="yellow"/>
        </w:rPr>
        <w:t>LAST_</w:t>
      </w:r>
      <w:proofErr w:type="gramStart"/>
      <w:r w:rsidRPr="00FD28B0">
        <w:rPr>
          <w:rFonts w:ascii="Consolas" w:eastAsia="Times New Roman" w:hAnsi="Consolas" w:cs="Consolas"/>
          <w:b/>
          <w:bCs/>
          <w:color w:val="008080"/>
          <w:sz w:val="19"/>
          <w:szCs w:val="19"/>
          <w:highlight w:val="yellow"/>
        </w:rPr>
        <w:t>VALUE</w:t>
      </w:r>
      <w:r w:rsidRPr="00FD28B0">
        <w:rPr>
          <w:rFonts w:ascii="Consolas" w:eastAsia="Times New Roman" w:hAnsi="Consolas" w:cs="Consolas"/>
          <w:b/>
          <w:bCs/>
          <w:color w:val="808080"/>
          <w:sz w:val="19"/>
          <w:szCs w:val="19"/>
          <w:highlight w:val="yellow"/>
        </w:rPr>
        <w:t>(</w:t>
      </w:r>
      <w:proofErr w:type="spellStart"/>
      <w:proofErr w:type="gramEnd"/>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ROWS</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808080"/>
          <w:sz w:val="19"/>
          <w:szCs w:val="19"/>
          <w:highlight w:val="yellow"/>
        </w:rPr>
        <w:t>BETWEEN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UNBOUNDED</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PRECEDING</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808080"/>
          <w:sz w:val="19"/>
          <w:szCs w:val="19"/>
          <w:highlight w:val="yellow"/>
        </w:rPr>
        <w:t>AND</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UNBOUNDED</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FOLLOWING</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LastValueInPartition</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8080"/>
          <w:sz w:val="19"/>
          <w:szCs w:val="19"/>
          <w:highlight w:val="yellow"/>
        </w:rPr>
        <w:t>LAST_</w:t>
      </w:r>
      <w:proofErr w:type="gramStart"/>
      <w:r w:rsidRPr="00FD28B0">
        <w:rPr>
          <w:rFonts w:ascii="Consolas" w:eastAsia="Times New Roman" w:hAnsi="Consolas" w:cs="Consolas"/>
          <w:b/>
          <w:bCs/>
          <w:color w:val="008080"/>
          <w:sz w:val="19"/>
          <w:szCs w:val="19"/>
          <w:highlight w:val="yellow"/>
        </w:rPr>
        <w:t>VALUE</w:t>
      </w:r>
      <w:r w:rsidRPr="00FD28B0">
        <w:rPr>
          <w:rFonts w:ascii="Consolas" w:eastAsia="Times New Roman" w:hAnsi="Consolas" w:cs="Consolas"/>
          <w:b/>
          <w:bCs/>
          <w:color w:val="808080"/>
          <w:sz w:val="19"/>
          <w:szCs w:val="19"/>
          <w:highlight w:val="yellow"/>
        </w:rPr>
        <w:t>(</w:t>
      </w:r>
      <w:proofErr w:type="spellStart"/>
      <w:proofErr w:type="gramEnd"/>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LastValueInProductSubcatgory</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gramStart"/>
      <w:r w:rsidRPr="00FD28B0">
        <w:rPr>
          <w:rFonts w:ascii="Consolas" w:eastAsia="Times New Roman" w:hAnsi="Consolas" w:cs="Consolas"/>
          <w:b/>
          <w:bCs/>
          <w:color w:val="008080"/>
          <w:sz w:val="19"/>
          <w:szCs w:val="19"/>
          <w:highlight w:val="yellow"/>
        </w:rPr>
        <w:t>LAG</w:t>
      </w:r>
      <w:r w:rsidRPr="00FD28B0">
        <w:rPr>
          <w:rFonts w:ascii="Consolas" w:eastAsia="Times New Roman" w:hAnsi="Consolas" w:cs="Consolas"/>
          <w:b/>
          <w:bCs/>
          <w:color w:val="808080"/>
          <w:sz w:val="19"/>
          <w:szCs w:val="19"/>
          <w:highlight w:val="yellow"/>
        </w:rPr>
        <w:t>(</w:t>
      </w:r>
      <w:proofErr w:type="spellStart"/>
      <w:proofErr w:type="gramEnd"/>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PreviousCost</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gramStart"/>
      <w:r w:rsidRPr="00FD28B0">
        <w:rPr>
          <w:rFonts w:ascii="Consolas" w:eastAsia="Times New Roman" w:hAnsi="Consolas" w:cs="Consolas"/>
          <w:b/>
          <w:bCs/>
          <w:color w:val="008080"/>
          <w:sz w:val="19"/>
          <w:szCs w:val="19"/>
          <w:highlight w:val="yellow"/>
        </w:rPr>
        <w:t>LAG</w:t>
      </w:r>
      <w:r w:rsidRPr="00FD28B0">
        <w:rPr>
          <w:rFonts w:ascii="Consolas" w:eastAsia="Times New Roman" w:hAnsi="Consolas" w:cs="Consolas"/>
          <w:b/>
          <w:bCs/>
          <w:color w:val="808080"/>
          <w:sz w:val="19"/>
          <w:szCs w:val="19"/>
          <w:highlight w:val="yellow"/>
        </w:rPr>
        <w:t>(</w:t>
      </w:r>
      <w:proofErr w:type="spellStart"/>
      <w:proofErr w:type="gramEnd"/>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2</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PreviousCostOffset</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gramStart"/>
      <w:r w:rsidRPr="00FD28B0">
        <w:rPr>
          <w:rFonts w:ascii="Consolas" w:eastAsia="Times New Roman" w:hAnsi="Consolas" w:cs="Consolas"/>
          <w:b/>
          <w:bCs/>
          <w:color w:val="008080"/>
          <w:sz w:val="19"/>
          <w:szCs w:val="19"/>
          <w:highlight w:val="yellow"/>
        </w:rPr>
        <w:t>LEAD</w:t>
      </w:r>
      <w:r w:rsidRPr="00FD28B0">
        <w:rPr>
          <w:rFonts w:ascii="Consolas" w:eastAsia="Times New Roman" w:hAnsi="Consolas" w:cs="Consolas"/>
          <w:b/>
          <w:bCs/>
          <w:color w:val="808080"/>
          <w:sz w:val="19"/>
          <w:szCs w:val="19"/>
          <w:highlight w:val="yellow"/>
        </w:rPr>
        <w:t>(</w:t>
      </w:r>
      <w:proofErr w:type="spellStart"/>
      <w:proofErr w:type="gramEnd"/>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NextCost</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gramStart"/>
      <w:r w:rsidRPr="00FD28B0">
        <w:rPr>
          <w:rFonts w:ascii="Consolas" w:eastAsia="Times New Roman" w:hAnsi="Consolas" w:cs="Consolas"/>
          <w:b/>
          <w:bCs/>
          <w:color w:val="008080"/>
          <w:sz w:val="19"/>
          <w:szCs w:val="19"/>
          <w:highlight w:val="yellow"/>
        </w:rPr>
        <w:t>LEAD</w:t>
      </w:r>
      <w:r w:rsidRPr="00FD28B0">
        <w:rPr>
          <w:rFonts w:ascii="Consolas" w:eastAsia="Times New Roman" w:hAnsi="Consolas" w:cs="Consolas"/>
          <w:b/>
          <w:bCs/>
          <w:color w:val="808080"/>
          <w:sz w:val="19"/>
          <w:szCs w:val="19"/>
          <w:highlight w:val="yellow"/>
        </w:rPr>
        <w:t>(</w:t>
      </w:r>
      <w:proofErr w:type="spellStart"/>
      <w:proofErr w:type="gramEnd"/>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2</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NextCostOffset</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proofErr w:type="gram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proofErr w:type="gram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ProductCategory</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proofErr w:type="gram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proofErr w:type="gram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ProductSubcategory</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proofErr w:type="gram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proofErr w:type="gram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ProductName</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p>
    <w:p w:rsidR="00FD28B0" w:rsidRPr="00FD28B0" w:rsidRDefault="00FD28B0" w:rsidP="00FD28B0">
      <w:pPr>
        <w:spacing w:after="0" w:line="240" w:lineRule="auto"/>
        <w:ind w:left="526"/>
        <w:rPr>
          <w:rFonts w:ascii="Consolas" w:eastAsia="Times New Roman" w:hAnsi="Consolas" w:cs="Consolas"/>
          <w:color w:val="0000FF"/>
          <w:sz w:val="19"/>
          <w:szCs w:val="19"/>
        </w:rPr>
      </w:pPr>
      <w:r w:rsidRPr="00FD28B0">
        <w:rPr>
          <w:rFonts w:ascii="Consolas" w:eastAsia="Times New Roman" w:hAnsi="Consolas" w:cs="Consolas"/>
          <w:b/>
          <w:bCs/>
          <w:color w:val="0000FF"/>
          <w:sz w:val="19"/>
          <w:szCs w:val="19"/>
          <w:highlight w:val="yellow"/>
        </w:rPr>
        <w:t>FROM</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8080"/>
          <w:sz w:val="19"/>
          <w:szCs w:val="19"/>
          <w:highlight w:val="yellow"/>
        </w:rPr>
        <w:t>[Production]</w:t>
      </w:r>
      <w:proofErr w:type="gramStart"/>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w:t>
      </w:r>
      <w:proofErr w:type="gramEnd"/>
      <w:r w:rsidRPr="00FD28B0">
        <w:rPr>
          <w:rFonts w:ascii="Consolas" w:eastAsia="Times New Roman" w:hAnsi="Consolas" w:cs="Consolas"/>
          <w:b/>
          <w:bCs/>
          <w:color w:val="008080"/>
          <w:sz w:val="19"/>
          <w:szCs w:val="19"/>
          <w:highlight w:val="yellow"/>
        </w:rPr>
        <w:t>Product]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p</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808080"/>
          <w:sz w:val="19"/>
          <w:szCs w:val="19"/>
          <w:highlight w:val="yellow"/>
        </w:rPr>
        <w:t>INNER</w:t>
      </w:r>
      <w:r w:rsidRPr="00FD28B0">
        <w:rPr>
          <w:rFonts w:ascii="Consolas" w:eastAsia="Times New Roman" w:hAnsi="Consolas" w:cs="Consolas"/>
          <w:b/>
          <w:bCs/>
          <w:color w:val="000000"/>
          <w:sz w:val="19"/>
          <w:szCs w:val="19"/>
          <w:highlight w:val="yellow"/>
        </w:rPr>
        <w:t xml:space="preserve"> </w:t>
      </w:r>
      <w:proofErr w:type="gramStart"/>
      <w:r w:rsidRPr="00FD28B0">
        <w:rPr>
          <w:rFonts w:ascii="Consolas" w:eastAsia="Times New Roman" w:hAnsi="Consolas" w:cs="Consolas"/>
          <w:b/>
          <w:bCs/>
          <w:color w:val="808080"/>
          <w:sz w:val="19"/>
          <w:szCs w:val="19"/>
          <w:highlight w:val="yellow"/>
        </w:rPr>
        <w:t>JOIN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w:t>
      </w:r>
      <w:proofErr w:type="gramEnd"/>
      <w:r w:rsidRPr="00FD28B0">
        <w:rPr>
          <w:rFonts w:ascii="Consolas" w:eastAsia="Times New Roman" w:hAnsi="Consolas" w:cs="Consolas"/>
          <w:b/>
          <w:bCs/>
          <w:color w:val="008080"/>
          <w:sz w:val="19"/>
          <w:szCs w:val="19"/>
          <w:highlight w:val="yellow"/>
        </w:rPr>
        <w:t>Production]</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w:t>
      </w:r>
      <w:proofErr w:type="spellStart"/>
      <w:r w:rsidRPr="00FD28B0">
        <w:rPr>
          <w:rFonts w:ascii="Consolas" w:eastAsia="Times New Roman" w:hAnsi="Consolas" w:cs="Consolas"/>
          <w:b/>
          <w:bCs/>
          <w:color w:val="008080"/>
          <w:sz w:val="19"/>
          <w:szCs w:val="19"/>
          <w:highlight w:val="yellow"/>
        </w:rPr>
        <w:t>ProductSubcategory</w:t>
      </w:r>
      <w:proofErr w:type="spellEnd"/>
      <w:r w:rsidRPr="00FD28B0">
        <w:rPr>
          <w:rFonts w:ascii="Consolas" w:eastAsia="Times New Roman" w:hAnsi="Consolas" w:cs="Consolas"/>
          <w:b/>
          <w:bCs/>
          <w:color w:val="008080"/>
          <w:sz w:val="19"/>
          <w:szCs w:val="19"/>
          <w:highlight w:val="yellow"/>
        </w:rPr>
        <w:t>]</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proofErr w:type="spellEnd"/>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00FF"/>
          <w:sz w:val="19"/>
          <w:szCs w:val="19"/>
          <w:highlight w:val="yellow"/>
        </w:rPr>
        <w:t>ON</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ProductSubcategoryID</w:t>
      </w:r>
      <w:proofErr w:type="spellEnd"/>
      <w:r w:rsidRPr="00FD28B0">
        <w:rPr>
          <w:rFonts w:ascii="Consolas" w:eastAsia="Times New Roman" w:hAnsi="Consolas" w:cs="Consolas"/>
          <w:b/>
          <w:bCs/>
          <w:color w:val="808080"/>
          <w:sz w:val="19"/>
          <w:szCs w:val="19"/>
          <w:highlight w:val="yellow"/>
        </w:rPr>
        <w:t>=</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ProductSubcategoryID</w:t>
      </w:r>
      <w:proofErr w:type="spellEnd"/>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808080"/>
          <w:sz w:val="19"/>
          <w:szCs w:val="19"/>
          <w:highlight w:val="yellow"/>
        </w:rPr>
        <w:t>INNER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808080"/>
          <w:sz w:val="19"/>
          <w:szCs w:val="19"/>
          <w:highlight w:val="yellow"/>
        </w:rPr>
        <w:t>JOIN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[Production]</w:t>
      </w:r>
      <w:proofErr w:type="gramStart"/>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w:t>
      </w:r>
      <w:proofErr w:type="spellStart"/>
      <w:proofErr w:type="gramEnd"/>
      <w:r w:rsidRPr="00FD28B0">
        <w:rPr>
          <w:rFonts w:ascii="Consolas" w:eastAsia="Times New Roman" w:hAnsi="Consolas" w:cs="Consolas"/>
          <w:b/>
          <w:bCs/>
          <w:color w:val="008080"/>
          <w:sz w:val="19"/>
          <w:szCs w:val="19"/>
          <w:highlight w:val="yellow"/>
        </w:rPr>
        <w:t>ProductCategory</w:t>
      </w:r>
      <w:proofErr w:type="spellEnd"/>
      <w:r w:rsidRPr="00FD28B0">
        <w:rPr>
          <w:rFonts w:ascii="Consolas" w:eastAsia="Times New Roman" w:hAnsi="Consolas" w:cs="Consolas"/>
          <w:b/>
          <w:bCs/>
          <w:color w:val="0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pc</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00FF"/>
          <w:sz w:val="19"/>
          <w:szCs w:val="19"/>
          <w:highlight w:val="yellow"/>
        </w:rPr>
        <w:t>ON</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ProductCategoryID</w:t>
      </w:r>
      <w:proofErr w:type="spellEnd"/>
      <w:r w:rsidRPr="00FD28B0">
        <w:rPr>
          <w:rFonts w:ascii="Consolas" w:eastAsia="Times New Roman" w:hAnsi="Consolas" w:cs="Consolas"/>
          <w:b/>
          <w:bCs/>
          <w:color w:val="808080"/>
          <w:sz w:val="19"/>
          <w:szCs w:val="19"/>
          <w:highlight w:val="yellow"/>
        </w:rPr>
        <w:t>=</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ProductCategoryID</w:t>
      </w:r>
      <w:proofErr w:type="spellEnd"/>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p>
    <w:p w:rsidR="00FD28B0" w:rsidRPr="00FD28B0" w:rsidRDefault="00FD28B0" w:rsidP="00FD28B0">
      <w:pPr>
        <w:spacing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noProof/>
          <w:color w:val="000000"/>
        </w:rPr>
        <w:lastRenderedPageBreak/>
        <w:drawing>
          <wp:inline distT="0" distB="0" distL="0" distR="0">
            <wp:extent cx="8096250" cy="1695450"/>
            <wp:effectExtent l="0" t="0" r="0" b="0"/>
            <wp:docPr id="3" name="Picture 3" descr="Machine generated alternative text:&#10;FirstValue LastValuelnPartition LastValuelnProductSubcatgory PreviousCost PreviousCostOffset NeXICOst NextCostOffset ProductCategory ProductSubcategory ProductNarne StandardCost&#10;44.88 1.8663 44.88 NULL NULL 59.466 1.8663 Accessories Bike Racks Hitch Rack -4-Bike 44.88&#10;44.88 1.8663 59466 44.88 NULL 1.8663 3.7363 Accessories Bike Stands Au-Purpose Bike Stand 59.466&#10;44.88 1.8663 L.:? . 59.466 44.88 3.7363 3.3623 Accessories Bottles and Cages Water Bottle -34) oz. 1.8663&#10;44.88 1.8663 3.3623 1.8663 59.466 3.3623 2.9733 Accessories Bottles and Cages Mountain Bottle Cage 3.7363&#10;44.88 1.8663 3.3623 3.7363 1.8663 2.9733 8.2205 Accessories Bottles and Cages Road Bottle Cage 3.3623&#10;44.88 1.8663 2.9733 3.3623 3.7363 8.2205 13.0863 Accessories Cleaners Bike Wash - Dissolver 2.9733&#10;44.88 1.8663 8.2205 2.9733 3.3623 13.0863 13.0863 Accessones Fenders Fender Set - Mountain 8.2205&#10;44.88 1.8663 13.0863 8.2205 2.9733 13.0863 13.0863 Accessories Helmets Sport-100 Helmet. Red 13.0863&#10;44.88 1.8663 13.0863 13.0863 8.2205 13.0863 20.5663 Accessories Helmets Sport-100 Helmet. Black 13.0863&#10;44.88 1.8663 13.0863 13.0863 13.0863 20.5663 5.7709 Accessories Helmets Sport-100 Helmet, Blue 13.0863&#10;44.88 1.8663 20.5663 13.0863 13.0863 5.7709 14.4334 Accessories Hydration Packs Hydration Pack -70 oz. 20.5663&#10;¿ARR 1 R6ß3 1RSSR4 13f1R&amp;3 144334 1RSSR4 Arr.pssnñps linhts TaiIlinhts-Ratteiv-Pnwerd 5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irstValue LastValuelnPartition LastValuelnProductSubcatgory PreviousCost PreviousCostOffset NeXICOst NextCostOffset ProductCategory ProductSubcategory ProductNarne StandardCost&#10;44.88 1.8663 44.88 NULL NULL 59.466 1.8663 Accessories Bike Racks Hitch Rack -4-Bike 44.88&#10;44.88 1.8663 59466 44.88 NULL 1.8663 3.7363 Accessories Bike Stands Au-Purpose Bike Stand 59.466&#10;44.88 1.8663 L.:? . 59.466 44.88 3.7363 3.3623 Accessories Bottles and Cages Water Bottle -34) oz. 1.8663&#10;44.88 1.8663 3.3623 1.8663 59.466 3.3623 2.9733 Accessories Bottles and Cages Mountain Bottle Cage 3.7363&#10;44.88 1.8663 3.3623 3.7363 1.8663 2.9733 8.2205 Accessories Bottles and Cages Road Bottle Cage 3.3623&#10;44.88 1.8663 2.9733 3.3623 3.7363 8.2205 13.0863 Accessories Cleaners Bike Wash - Dissolver 2.9733&#10;44.88 1.8663 8.2205 2.9733 3.3623 13.0863 13.0863 Accessones Fenders Fender Set - Mountain 8.2205&#10;44.88 1.8663 13.0863 8.2205 2.9733 13.0863 13.0863 Accessories Helmets Sport-100 Helmet. Red 13.0863&#10;44.88 1.8663 13.0863 13.0863 8.2205 13.0863 20.5663 Accessories Helmets Sport-100 Helmet. Black 13.0863&#10;44.88 1.8663 13.0863 13.0863 13.0863 20.5663 5.7709 Accessories Helmets Sport-100 Helmet, Blue 13.0863&#10;44.88 1.8663 20.5663 13.0863 13.0863 5.7709 14.4334 Accessories Hydration Packs Hydration Pack -70 oz. 20.5663&#10;¿ARR 1 R6ß3 1RSSR4 13f1R&amp;3 144334 1RSSR4 Arr.pssnñps linhts TaiIlinhts-Ratteiv-Pnwerd 577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0" cy="1695450"/>
                    </a:xfrm>
                    <a:prstGeom prst="rect">
                      <a:avLst/>
                    </a:prstGeom>
                    <a:noFill/>
                    <a:ln>
                      <a:noFill/>
                    </a:ln>
                  </pic:spPr>
                </pic:pic>
              </a:graphicData>
            </a:graphic>
          </wp:inline>
        </w:drawing>
      </w:r>
    </w:p>
    <w:p w:rsidR="00FD28B0" w:rsidRPr="00FD28B0" w:rsidRDefault="00FD28B0" w:rsidP="00FD28B0">
      <w:pPr>
        <w:spacing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numPr>
          <w:ilvl w:val="1"/>
          <w:numId w:val="3"/>
        </w:numPr>
        <w:spacing w:after="0" w:line="240" w:lineRule="auto"/>
        <w:ind w:left="526"/>
        <w:textAlignment w:val="center"/>
        <w:rPr>
          <w:rFonts w:ascii="Calibri" w:eastAsia="Times New Roman" w:hAnsi="Calibri" w:cs="Times New Roman"/>
          <w:b/>
          <w:bCs/>
          <w:color w:val="1E4E79"/>
          <w:sz w:val="32"/>
          <w:szCs w:val="32"/>
        </w:rPr>
      </w:pPr>
      <w:r w:rsidRPr="00FD28B0">
        <w:rPr>
          <w:rFonts w:ascii="Calibri" w:eastAsia="Times New Roman" w:hAnsi="Calibri" w:cs="Times New Roman"/>
          <w:b/>
          <w:bCs/>
          <w:color w:val="1E4E79"/>
          <w:sz w:val="32"/>
          <w:szCs w:val="32"/>
        </w:rPr>
        <w:t>PERCENT_RANK, CUME_DIST</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b/>
          <w:bCs/>
          <w:color w:val="000000"/>
          <w:highlight w:val="cyan"/>
        </w:rPr>
        <w:t>PERCENT_RANK</w:t>
      </w:r>
      <w:r w:rsidRPr="00FD28B0">
        <w:rPr>
          <w:rFonts w:ascii="Calibri" w:eastAsia="Times New Roman" w:hAnsi="Calibri" w:cs="Times New Roman"/>
          <w:color w:val="000000"/>
        </w:rPr>
        <w:t xml:space="preserve"> and </w:t>
      </w:r>
      <w:r w:rsidRPr="00FD28B0">
        <w:rPr>
          <w:rFonts w:ascii="Calibri" w:eastAsia="Times New Roman" w:hAnsi="Calibri" w:cs="Times New Roman"/>
          <w:b/>
          <w:bCs/>
          <w:color w:val="000000"/>
          <w:highlight w:val="cyan"/>
        </w:rPr>
        <w:t>CUM_</w:t>
      </w:r>
      <w:proofErr w:type="gramStart"/>
      <w:r w:rsidRPr="00FD28B0">
        <w:rPr>
          <w:rFonts w:ascii="Calibri" w:eastAsia="Times New Roman" w:hAnsi="Calibri" w:cs="Times New Roman"/>
          <w:b/>
          <w:bCs/>
          <w:color w:val="000000"/>
          <w:highlight w:val="cyan"/>
        </w:rPr>
        <w:t>DIST</w:t>
      </w:r>
      <w:r w:rsidRPr="00FD28B0">
        <w:rPr>
          <w:rFonts w:ascii="Calibri" w:eastAsia="Times New Roman" w:hAnsi="Calibri" w:cs="Times New Roman"/>
          <w:color w:val="000000"/>
        </w:rPr>
        <w:t xml:space="preserve">  return</w:t>
      </w:r>
      <w:proofErr w:type="gramEnd"/>
      <w:r w:rsidRPr="00FD28B0">
        <w:rPr>
          <w:rFonts w:ascii="Calibri" w:eastAsia="Times New Roman" w:hAnsi="Calibri" w:cs="Times New Roman"/>
          <w:color w:val="000000"/>
        </w:rPr>
        <w:t xml:space="preserve"> relative position of a row in a group i.e. the calculate percentiles. PERCENT_RANK is calculated </w:t>
      </w:r>
      <w:proofErr w:type="gramStart"/>
      <w:r w:rsidRPr="00FD28B0">
        <w:rPr>
          <w:rFonts w:ascii="Calibri" w:eastAsia="Times New Roman" w:hAnsi="Calibri" w:cs="Times New Roman"/>
          <w:color w:val="000000"/>
        </w:rPr>
        <w:t xml:space="preserve">using  </w:t>
      </w:r>
      <w:r w:rsidRPr="00FD28B0">
        <w:rPr>
          <w:rFonts w:ascii="Calibri" w:eastAsia="Times New Roman" w:hAnsi="Calibri" w:cs="Times New Roman"/>
          <w:b/>
          <w:bCs/>
          <w:color w:val="000000"/>
        </w:rPr>
        <w:t>(</w:t>
      </w:r>
      <w:proofErr w:type="gramEnd"/>
      <w:r w:rsidRPr="00FD28B0">
        <w:rPr>
          <w:rFonts w:ascii="Calibri" w:eastAsia="Times New Roman" w:hAnsi="Calibri" w:cs="Times New Roman"/>
          <w:b/>
          <w:bCs/>
          <w:color w:val="000000"/>
        </w:rPr>
        <w:t>RANK – 1) / (N – 1)</w:t>
      </w:r>
      <w:r w:rsidRPr="00FD28B0">
        <w:rPr>
          <w:rFonts w:ascii="Calibri" w:eastAsia="Times New Roman" w:hAnsi="Calibri" w:cs="Times New Roman"/>
          <w:color w:val="000000"/>
        </w:rPr>
        <w:t xml:space="preserve">  and starts with 0. CUME_DIST uses </w:t>
      </w:r>
      <w:r w:rsidRPr="00FD28B0">
        <w:rPr>
          <w:rFonts w:ascii="Calibri" w:eastAsia="Times New Roman" w:hAnsi="Calibri" w:cs="Times New Roman"/>
          <w:b/>
          <w:bCs/>
          <w:color w:val="000000"/>
        </w:rPr>
        <w:t>RANK / N</w:t>
      </w:r>
      <w:r w:rsidRPr="00FD28B0">
        <w:rPr>
          <w:rFonts w:ascii="Calibri" w:eastAsia="Times New Roman" w:hAnsi="Calibri" w:cs="Times New Roman"/>
          <w:color w:val="000000"/>
        </w:rPr>
        <w:t xml:space="preserve"> and starts with a value greater than 0.</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b/>
          <w:bCs/>
          <w:i/>
          <w:iCs/>
          <w:color w:val="000000"/>
        </w:rPr>
        <w:t xml:space="preserve">PERCENT_RANK equal to 0.1785 for cost equal to 2.9733 means that 17.85 % of rows has a cost </w:t>
      </w:r>
      <w:r w:rsidRPr="00FD28B0">
        <w:rPr>
          <w:rFonts w:ascii="Calibri" w:eastAsia="Times New Roman" w:hAnsi="Calibri" w:cs="Times New Roman"/>
          <w:b/>
          <w:bCs/>
          <w:i/>
          <w:iCs/>
          <w:color w:val="000000"/>
          <w:u w:val="single"/>
        </w:rPr>
        <w:t>less</w:t>
      </w:r>
      <w:r w:rsidRPr="00FD28B0">
        <w:rPr>
          <w:rFonts w:ascii="Calibri" w:eastAsia="Times New Roman" w:hAnsi="Calibri" w:cs="Times New Roman"/>
          <w:b/>
          <w:bCs/>
          <w:i/>
          <w:iCs/>
          <w:color w:val="000000"/>
        </w:rPr>
        <w:t xml:space="preserve"> than 2.9733</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b/>
          <w:bCs/>
          <w:i/>
          <w:iCs/>
          <w:color w:val="000000"/>
        </w:rPr>
        <w:t xml:space="preserve">CUME_DIST equal to 0.2068 for cost equal to 2.9733 means that 20.68 % of rows has a cost </w:t>
      </w:r>
      <w:r w:rsidRPr="00FD28B0">
        <w:rPr>
          <w:rFonts w:ascii="Calibri" w:eastAsia="Times New Roman" w:hAnsi="Calibri" w:cs="Times New Roman"/>
          <w:b/>
          <w:bCs/>
          <w:i/>
          <w:iCs/>
          <w:color w:val="000000"/>
          <w:u w:val="single"/>
        </w:rPr>
        <w:t>less or equal</w:t>
      </w:r>
      <w:r w:rsidRPr="00FD28B0">
        <w:rPr>
          <w:rFonts w:ascii="Calibri" w:eastAsia="Times New Roman" w:hAnsi="Calibri" w:cs="Times New Roman"/>
          <w:b/>
          <w:bCs/>
          <w:i/>
          <w:iCs/>
          <w:color w:val="000000"/>
        </w:rPr>
        <w:t xml:space="preserve"> to 2.9733</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onsolas" w:eastAsia="Times New Roman" w:hAnsi="Consolas" w:cs="Consolas"/>
          <w:color w:val="0000FF"/>
          <w:sz w:val="19"/>
          <w:szCs w:val="19"/>
        </w:rPr>
      </w:pPr>
      <w:r w:rsidRPr="00FD28B0">
        <w:rPr>
          <w:rFonts w:ascii="Consolas" w:eastAsia="Times New Roman" w:hAnsi="Consolas" w:cs="Consolas"/>
          <w:color w:val="0000FF"/>
          <w:sz w:val="19"/>
          <w:szCs w:val="19"/>
          <w:highlight w:val="yellow"/>
        </w:rPr>
        <w:t>SELECT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gramStart"/>
      <w:r w:rsidRPr="00FD28B0">
        <w:rPr>
          <w:rFonts w:ascii="Consolas" w:eastAsia="Times New Roman" w:hAnsi="Consolas" w:cs="Consolas"/>
          <w:color w:val="FF00FF"/>
          <w:sz w:val="19"/>
          <w:szCs w:val="19"/>
          <w:highlight w:val="yellow"/>
        </w:rPr>
        <w:t>RANK</w:t>
      </w:r>
      <w:r w:rsidRPr="00FD28B0">
        <w:rPr>
          <w:rFonts w:ascii="Consolas" w:eastAsia="Times New Roman" w:hAnsi="Consolas" w:cs="Consolas"/>
          <w:color w:val="808080"/>
          <w:sz w:val="19"/>
          <w:szCs w:val="19"/>
          <w:highlight w:val="yellow"/>
        </w:rPr>
        <w:t>(</w:t>
      </w:r>
      <w:proofErr w:type="gramEnd"/>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 xml:space="preserve">OVER </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FF"/>
          <w:sz w:val="19"/>
          <w:szCs w:val="19"/>
          <w:highlight w:val="yellow"/>
        </w:rPr>
        <w:t>PARTITION</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BY</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pc</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Name</w:t>
      </w:r>
      <w:proofErr w:type="spellEnd"/>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ORDER</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BY</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StandardCost</w:t>
      </w:r>
      <w:proofErr w:type="spellEnd"/>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AS</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RankValue</w:t>
      </w:r>
      <w:proofErr w:type="spellEnd"/>
      <w:r w:rsidRPr="00FD28B0">
        <w:rPr>
          <w:rFonts w:ascii="Consolas" w:eastAsia="Times New Roman" w:hAnsi="Consolas" w:cs="Consola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color w:val="008080"/>
          <w:sz w:val="19"/>
          <w:szCs w:val="19"/>
          <w:highlight w:val="yellow"/>
        </w:rPr>
        <w:t>PERCENT_</w:t>
      </w:r>
      <w:proofErr w:type="gramStart"/>
      <w:r w:rsidRPr="00FD28B0">
        <w:rPr>
          <w:rFonts w:ascii="Consolas" w:eastAsia="Times New Roman" w:hAnsi="Consolas" w:cs="Consolas"/>
          <w:color w:val="008080"/>
          <w:sz w:val="19"/>
          <w:szCs w:val="19"/>
          <w:highlight w:val="yellow"/>
        </w:rPr>
        <w:t>RANK</w:t>
      </w:r>
      <w:r w:rsidRPr="00FD28B0">
        <w:rPr>
          <w:rFonts w:ascii="Consolas" w:eastAsia="Times New Roman" w:hAnsi="Consolas" w:cs="Consolas"/>
          <w:color w:val="808080"/>
          <w:sz w:val="19"/>
          <w:szCs w:val="19"/>
          <w:highlight w:val="yellow"/>
        </w:rPr>
        <w:t>(</w:t>
      </w:r>
      <w:proofErr w:type="gramEnd"/>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 xml:space="preserve">OVER </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FF"/>
          <w:sz w:val="19"/>
          <w:szCs w:val="19"/>
          <w:highlight w:val="yellow"/>
        </w:rPr>
        <w:t>PARTITION</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BY</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pc</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Name</w:t>
      </w:r>
      <w:proofErr w:type="spellEnd"/>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ORDER</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BY</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StandardCost</w:t>
      </w:r>
      <w:proofErr w:type="spellEnd"/>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AS</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PercentRankValueLessThen</w:t>
      </w:r>
      <w:proofErr w:type="spellEnd"/>
      <w:r w:rsidRPr="00FD28B0">
        <w:rPr>
          <w:rFonts w:ascii="Consolas" w:eastAsia="Times New Roman" w:hAnsi="Consolas" w:cs="Consola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color w:val="008080"/>
          <w:sz w:val="19"/>
          <w:szCs w:val="19"/>
          <w:highlight w:val="yellow"/>
        </w:rPr>
        <w:t>CUME_</w:t>
      </w:r>
      <w:proofErr w:type="gramStart"/>
      <w:r w:rsidRPr="00FD28B0">
        <w:rPr>
          <w:rFonts w:ascii="Consolas" w:eastAsia="Times New Roman" w:hAnsi="Consolas" w:cs="Consolas"/>
          <w:color w:val="008080"/>
          <w:sz w:val="19"/>
          <w:szCs w:val="19"/>
          <w:highlight w:val="yellow"/>
        </w:rPr>
        <w:t>DIST</w:t>
      </w:r>
      <w:r w:rsidRPr="00FD28B0">
        <w:rPr>
          <w:rFonts w:ascii="Consolas" w:eastAsia="Times New Roman" w:hAnsi="Consolas" w:cs="Consolas"/>
          <w:color w:val="808080"/>
          <w:sz w:val="19"/>
          <w:szCs w:val="19"/>
          <w:highlight w:val="yellow"/>
        </w:rPr>
        <w:t>(</w:t>
      </w:r>
      <w:proofErr w:type="gramEnd"/>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 xml:space="preserve">OVER </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FF"/>
          <w:sz w:val="19"/>
          <w:szCs w:val="19"/>
          <w:highlight w:val="yellow"/>
        </w:rPr>
        <w:t>PARTITION</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BY</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pc</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Name</w:t>
      </w:r>
      <w:proofErr w:type="spellEnd"/>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ORDER</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BY</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StandardCost</w:t>
      </w:r>
      <w:proofErr w:type="spellEnd"/>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AS</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CumeValueLessOrEqualThen</w:t>
      </w:r>
      <w:proofErr w:type="spellEnd"/>
      <w:r w:rsidRPr="00FD28B0">
        <w:rPr>
          <w:rFonts w:ascii="Consolas" w:eastAsia="Times New Roman" w:hAnsi="Consolas" w:cs="Consola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proofErr w:type="gramStart"/>
      <w:r w:rsidRPr="00FD28B0">
        <w:rPr>
          <w:rFonts w:ascii="Consolas" w:eastAsia="Times New Roman" w:hAnsi="Consolas" w:cs="Consolas"/>
          <w:color w:val="008080"/>
          <w:sz w:val="19"/>
          <w:szCs w:val="19"/>
          <w:highlight w:val="yellow"/>
        </w:rPr>
        <w:t>pc</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Name</w:t>
      </w:r>
      <w:proofErr w:type="spellEnd"/>
      <w:proofErr w:type="gramEnd"/>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AS</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ProductCategory</w:t>
      </w:r>
      <w:proofErr w:type="spellEnd"/>
      <w:r w:rsidRPr="00FD28B0">
        <w:rPr>
          <w:rFonts w:ascii="Consolas" w:eastAsia="Times New Roman" w:hAnsi="Consolas" w:cs="Consola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proofErr w:type="gramStart"/>
      <w:r w:rsidRPr="00FD28B0">
        <w:rPr>
          <w:rFonts w:ascii="Consolas" w:eastAsia="Times New Roman" w:hAnsi="Consolas" w:cs="Consolas"/>
          <w:color w:val="008080"/>
          <w:sz w:val="19"/>
          <w:szCs w:val="19"/>
          <w:highlight w:val="yellow"/>
        </w:rPr>
        <w:t>ps</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Name</w:t>
      </w:r>
      <w:proofErr w:type="spellEnd"/>
      <w:proofErr w:type="gramEnd"/>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AS</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ProductSubcategory</w:t>
      </w:r>
      <w:proofErr w:type="spellEnd"/>
      <w:r w:rsidRPr="00FD28B0">
        <w:rPr>
          <w:rFonts w:ascii="Consolas" w:eastAsia="Times New Roman" w:hAnsi="Consolas" w:cs="Consola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proofErr w:type="gramStart"/>
      <w:r w:rsidRPr="00FD28B0">
        <w:rPr>
          <w:rFonts w:ascii="Consolas" w:eastAsia="Times New Roman" w:hAnsi="Consolas" w:cs="Consolas"/>
          <w:color w:val="008080"/>
          <w:sz w:val="19"/>
          <w:szCs w:val="19"/>
          <w:highlight w:val="yellow"/>
        </w:rPr>
        <w:t>p</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Name</w:t>
      </w:r>
      <w:proofErr w:type="spellEnd"/>
      <w:proofErr w:type="gramEnd"/>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AS</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ProductName</w:t>
      </w:r>
      <w:proofErr w:type="spellEnd"/>
      <w:r w:rsidRPr="00FD28B0">
        <w:rPr>
          <w:rFonts w:ascii="Consolas" w:eastAsia="Times New Roman" w:hAnsi="Consolas" w:cs="Consola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r w:rsidRPr="00FD28B0">
        <w:rPr>
          <w:rFonts w:ascii="Consolas" w:eastAsia="Times New Roman" w:hAnsi="Consolas" w:cs="Consolas"/>
          <w:color w:val="008080"/>
          <w:sz w:val="19"/>
          <w:szCs w:val="19"/>
          <w:highlight w:val="yellow"/>
        </w:rPr>
        <w:t>p</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StandardCost</w:t>
      </w:r>
      <w:proofErr w:type="spellEnd"/>
    </w:p>
    <w:p w:rsidR="00FD28B0" w:rsidRPr="00FD28B0" w:rsidRDefault="00FD28B0" w:rsidP="00FD28B0">
      <w:pPr>
        <w:spacing w:after="0" w:line="240" w:lineRule="auto"/>
        <w:ind w:left="526"/>
        <w:rPr>
          <w:rFonts w:ascii="Consolas" w:eastAsia="Times New Roman" w:hAnsi="Consolas" w:cs="Consolas"/>
          <w:color w:val="0000FF"/>
          <w:sz w:val="19"/>
          <w:szCs w:val="19"/>
        </w:rPr>
      </w:pPr>
      <w:r w:rsidRPr="00FD28B0">
        <w:rPr>
          <w:rFonts w:ascii="Consolas" w:eastAsia="Times New Roman" w:hAnsi="Consolas" w:cs="Consolas"/>
          <w:color w:val="0000FF"/>
          <w:sz w:val="19"/>
          <w:szCs w:val="19"/>
          <w:highlight w:val="yellow"/>
        </w:rPr>
        <w:t>FROM</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color w:val="008080"/>
          <w:sz w:val="19"/>
          <w:szCs w:val="19"/>
          <w:highlight w:val="yellow"/>
        </w:rPr>
        <w:t>[Production]</w:t>
      </w:r>
      <w:proofErr w:type="gramStart"/>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w:t>
      </w:r>
      <w:proofErr w:type="gramEnd"/>
      <w:r w:rsidRPr="00FD28B0">
        <w:rPr>
          <w:rFonts w:ascii="Consolas" w:eastAsia="Times New Roman" w:hAnsi="Consolas" w:cs="Consolas"/>
          <w:color w:val="008080"/>
          <w:sz w:val="19"/>
          <w:szCs w:val="19"/>
          <w:highlight w:val="yellow"/>
        </w:rPr>
        <w:t>Product]</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8080"/>
          <w:sz w:val="19"/>
          <w:szCs w:val="19"/>
          <w:highlight w:val="yellow"/>
        </w:rPr>
        <w:t>p</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color w:val="808080"/>
          <w:sz w:val="19"/>
          <w:szCs w:val="19"/>
          <w:highlight w:val="yellow"/>
        </w:rPr>
        <w:t>INNER</w:t>
      </w:r>
      <w:r w:rsidRPr="00FD28B0">
        <w:rPr>
          <w:rFonts w:ascii="Consolas" w:eastAsia="Times New Roman" w:hAnsi="Consolas" w:cs="Consolas"/>
          <w:color w:val="000000"/>
          <w:sz w:val="19"/>
          <w:szCs w:val="19"/>
          <w:highlight w:val="yellow"/>
        </w:rPr>
        <w:t xml:space="preserve"> </w:t>
      </w:r>
      <w:proofErr w:type="gramStart"/>
      <w:r w:rsidRPr="00FD28B0">
        <w:rPr>
          <w:rFonts w:ascii="Consolas" w:eastAsia="Times New Roman" w:hAnsi="Consolas" w:cs="Consolas"/>
          <w:color w:val="808080"/>
          <w:sz w:val="19"/>
          <w:szCs w:val="19"/>
          <w:highlight w:val="yellow"/>
        </w:rPr>
        <w:t>JOIN</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8080"/>
          <w:sz w:val="19"/>
          <w:szCs w:val="19"/>
          <w:highlight w:val="yellow"/>
        </w:rPr>
        <w:t>[</w:t>
      </w:r>
      <w:proofErr w:type="gramEnd"/>
      <w:r w:rsidRPr="00FD28B0">
        <w:rPr>
          <w:rFonts w:ascii="Consolas" w:eastAsia="Times New Roman" w:hAnsi="Consolas" w:cs="Consolas"/>
          <w:color w:val="008080"/>
          <w:sz w:val="19"/>
          <w:szCs w:val="19"/>
          <w:highlight w:val="yellow"/>
        </w:rPr>
        <w:t>Production]</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w:t>
      </w:r>
      <w:proofErr w:type="spellStart"/>
      <w:r w:rsidRPr="00FD28B0">
        <w:rPr>
          <w:rFonts w:ascii="Consolas" w:eastAsia="Times New Roman" w:hAnsi="Consolas" w:cs="Consolas"/>
          <w:color w:val="008080"/>
          <w:sz w:val="19"/>
          <w:szCs w:val="19"/>
          <w:highlight w:val="yellow"/>
        </w:rPr>
        <w:t>ProductSubcategory</w:t>
      </w:r>
      <w:proofErr w:type="spellEnd"/>
      <w:r w:rsidRPr="00FD28B0">
        <w:rPr>
          <w:rFonts w:ascii="Consolas" w:eastAsia="Times New Roman" w:hAnsi="Consolas" w:cs="Consolas"/>
          <w:color w:val="008080"/>
          <w:sz w:val="19"/>
          <w:szCs w:val="19"/>
          <w:highlight w:val="yellow"/>
        </w:rPr>
        <w:t>]</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ps</w:t>
      </w:r>
      <w:proofErr w:type="spellEnd"/>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color w:val="0000FF"/>
          <w:sz w:val="19"/>
          <w:szCs w:val="19"/>
          <w:highlight w:val="yellow"/>
        </w:rPr>
        <w:t>ON</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ProductSubcategoryID</w:t>
      </w:r>
      <w:proofErr w:type="spellEnd"/>
      <w:r w:rsidRPr="00FD28B0">
        <w:rPr>
          <w:rFonts w:ascii="Consolas" w:eastAsia="Times New Roman" w:hAnsi="Consolas" w:cs="Consolas"/>
          <w:color w:val="808080"/>
          <w:sz w:val="19"/>
          <w:szCs w:val="19"/>
          <w:highlight w:val="yellow"/>
        </w:rPr>
        <w:t>=</w:t>
      </w:r>
      <w:proofErr w:type="spellStart"/>
      <w:r w:rsidRPr="00FD28B0">
        <w:rPr>
          <w:rFonts w:ascii="Consolas" w:eastAsia="Times New Roman" w:hAnsi="Consolas" w:cs="Consolas"/>
          <w:color w:val="008080"/>
          <w:sz w:val="19"/>
          <w:szCs w:val="19"/>
          <w:highlight w:val="yellow"/>
        </w:rPr>
        <w:t>ps</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ProductSubcategoryID</w:t>
      </w:r>
      <w:proofErr w:type="spellEnd"/>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color w:val="808080"/>
          <w:sz w:val="19"/>
          <w:szCs w:val="19"/>
          <w:highlight w:val="yellow"/>
        </w:rPr>
        <w:t>INNER</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808080"/>
          <w:sz w:val="19"/>
          <w:szCs w:val="19"/>
          <w:highlight w:val="yellow"/>
        </w:rPr>
        <w:t>JOIN</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8080"/>
          <w:sz w:val="19"/>
          <w:szCs w:val="19"/>
          <w:highlight w:val="yellow"/>
        </w:rPr>
        <w:t>[Production]</w:t>
      </w:r>
      <w:proofErr w:type="gramStart"/>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w:t>
      </w:r>
      <w:proofErr w:type="spellStart"/>
      <w:proofErr w:type="gramEnd"/>
      <w:r w:rsidRPr="00FD28B0">
        <w:rPr>
          <w:rFonts w:ascii="Consolas" w:eastAsia="Times New Roman" w:hAnsi="Consolas" w:cs="Consolas"/>
          <w:color w:val="008080"/>
          <w:sz w:val="19"/>
          <w:szCs w:val="19"/>
          <w:highlight w:val="yellow"/>
        </w:rPr>
        <w:t>ProductCategory</w:t>
      </w:r>
      <w:proofErr w:type="spellEnd"/>
      <w:r w:rsidRPr="00FD28B0">
        <w:rPr>
          <w:rFonts w:ascii="Consolas" w:eastAsia="Times New Roman" w:hAnsi="Consolas" w:cs="Consolas"/>
          <w:color w:val="008080"/>
          <w:sz w:val="19"/>
          <w:szCs w:val="19"/>
          <w:highlight w:val="yellow"/>
        </w:rPr>
        <w:t>]</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8080"/>
          <w:sz w:val="19"/>
          <w:szCs w:val="19"/>
          <w:highlight w:val="yellow"/>
        </w:rPr>
        <w:t>pc</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color w:val="0000FF"/>
          <w:sz w:val="19"/>
          <w:szCs w:val="19"/>
          <w:highlight w:val="yellow"/>
        </w:rPr>
        <w:t>ON</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pc</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ProductCategoryID</w:t>
      </w:r>
      <w:proofErr w:type="spellEnd"/>
      <w:r w:rsidRPr="00FD28B0">
        <w:rPr>
          <w:rFonts w:ascii="Consolas" w:eastAsia="Times New Roman" w:hAnsi="Consolas" w:cs="Consolas"/>
          <w:color w:val="808080"/>
          <w:sz w:val="19"/>
          <w:szCs w:val="19"/>
          <w:highlight w:val="yellow"/>
        </w:rPr>
        <w:t>=</w:t>
      </w:r>
      <w:proofErr w:type="spellStart"/>
      <w:r w:rsidRPr="00FD28B0">
        <w:rPr>
          <w:rFonts w:ascii="Consolas" w:eastAsia="Times New Roman" w:hAnsi="Consolas" w:cs="Consolas"/>
          <w:color w:val="008080"/>
          <w:sz w:val="19"/>
          <w:szCs w:val="19"/>
          <w:highlight w:val="yellow"/>
        </w:rPr>
        <w:t>ps</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ProductCategoryID</w:t>
      </w:r>
      <w:proofErr w:type="spellEnd"/>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color w:val="0000FF"/>
          <w:sz w:val="19"/>
          <w:szCs w:val="19"/>
          <w:highlight w:val="yellow"/>
        </w:rPr>
        <w:t>ORDER</w:t>
      </w:r>
      <w:r w:rsidRPr="00FD28B0">
        <w:rPr>
          <w:rFonts w:ascii="Consolas" w:eastAsia="Times New Roman" w:hAnsi="Consolas" w:cs="Consolas"/>
          <w:color w:val="000000"/>
          <w:sz w:val="19"/>
          <w:szCs w:val="19"/>
          <w:highlight w:val="yellow"/>
        </w:rPr>
        <w:t xml:space="preserve"> </w:t>
      </w:r>
      <w:r w:rsidRPr="00FD28B0">
        <w:rPr>
          <w:rFonts w:ascii="Consolas" w:eastAsia="Times New Roman" w:hAnsi="Consolas" w:cs="Consolas"/>
          <w:color w:val="0000FF"/>
          <w:sz w:val="19"/>
          <w:szCs w:val="19"/>
          <w:highlight w:val="yellow"/>
        </w:rPr>
        <w:t>BY</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pc</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Name</w:t>
      </w:r>
      <w:proofErr w:type="spellEnd"/>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0000"/>
          <w:sz w:val="19"/>
          <w:szCs w:val="19"/>
          <w:highlight w:val="yellow"/>
        </w:rPr>
        <w:t xml:space="preserve"> </w:t>
      </w:r>
      <w:proofErr w:type="spellStart"/>
      <w:r w:rsidRPr="00FD28B0">
        <w:rPr>
          <w:rFonts w:ascii="Consolas" w:eastAsia="Times New Roman" w:hAnsi="Consolas" w:cs="Consolas"/>
          <w:color w:val="008080"/>
          <w:sz w:val="19"/>
          <w:szCs w:val="19"/>
          <w:highlight w:val="yellow"/>
        </w:rPr>
        <w:t>p</w:t>
      </w:r>
      <w:r w:rsidRPr="00FD28B0">
        <w:rPr>
          <w:rFonts w:ascii="Consolas" w:eastAsia="Times New Roman" w:hAnsi="Consolas" w:cs="Consolas"/>
          <w:color w:val="808080"/>
          <w:sz w:val="19"/>
          <w:szCs w:val="19"/>
          <w:highlight w:val="yellow"/>
        </w:rPr>
        <w:t>.</w:t>
      </w:r>
      <w:r w:rsidRPr="00FD28B0">
        <w:rPr>
          <w:rFonts w:ascii="Consolas" w:eastAsia="Times New Roman" w:hAnsi="Consolas" w:cs="Consolas"/>
          <w:color w:val="008080"/>
          <w:sz w:val="19"/>
          <w:szCs w:val="19"/>
          <w:highlight w:val="yellow"/>
        </w:rPr>
        <w:t>StandardCost</w:t>
      </w:r>
      <w:proofErr w:type="spellEnd"/>
    </w:p>
    <w:p w:rsidR="00FD28B0" w:rsidRPr="00FD28B0" w:rsidRDefault="00FD28B0" w:rsidP="00FD28B0">
      <w:pPr>
        <w:spacing w:after="0" w:line="240" w:lineRule="auto"/>
        <w:ind w:left="526"/>
        <w:rPr>
          <w:rFonts w:ascii="Consolas" w:eastAsia="Times New Roman" w:hAnsi="Consolas" w:cs="Consolas"/>
          <w:color w:val="008080"/>
          <w:sz w:val="19"/>
          <w:szCs w:val="19"/>
        </w:rPr>
      </w:pPr>
      <w:r w:rsidRPr="00FD28B0">
        <w:rPr>
          <w:rFonts w:ascii="Consolas" w:eastAsia="Times New Roman" w:hAnsi="Consolas" w:cs="Consolas"/>
          <w:color w:val="008080"/>
          <w:sz w:val="19"/>
          <w:szCs w:val="19"/>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noProof/>
          <w:color w:val="000000"/>
        </w:rPr>
        <w:lastRenderedPageBreak/>
        <w:drawing>
          <wp:inline distT="0" distB="0" distL="0" distR="0">
            <wp:extent cx="7991475" cy="2133600"/>
            <wp:effectExtent l="0" t="0" r="9525" b="0"/>
            <wp:docPr id="2" name="Picture 2" descr="Machine generated alternative text:&#10;RankVaiue PercentRankValueLessThen CumeValueLessOrEquaiThen ProductCategory ProductSubcategory ProductNarne StandardCost&#10;1, 0 0.0344.827586206897 Accessories Tires and Tubes Patch Ñt/8 Patches 0.8565&#10;2 0.0357142857142857 0.0689655172413793 Accessones Tires and Tubes Road Tire Tube 1.4923&#10;3 0.0714285714285714 0.172413793103448 Accessories Tires and Tubes Touring Tire Tube 1.8663&#10;3 0.0714285714285714 0.172413793103448 Accessories Tìres and Tubes Mountain lire Tube 1.8663&#10;3 0.0714285714285714 0.172413793103448 Accessories Bottles and Cages Water Bottle -30 oz. 1.8663&#10;6 0.178571428571429 0.206896551724138 Accessories Cleaners Bike Wash - Dissolver 2.9733&#10;7 0.214285714285714 0.241379310344828 Accessories Bottles and Cages Road Bottle Cage 3.3623&#10;0.25 0.275862068965517 Accessories Bottles and Cages Mountain Bottle Cage 3.7363&#10;0.28571 4285714286 0.310344827586207 Accessories lights Taillights - Battery-Powered 5.7709&#10;0.321428571428571 0.344.827586206897 Accessories Tires and Tubes LL Road Tire 8.0373&#10;0.357142857142857 0.379310344827586 Accessories Fenders Fender Set - Mountain 8.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RankVaiue PercentRankValueLessThen CumeValueLessOrEquaiThen ProductCategory ProductSubcategory ProductNarne StandardCost&#10;1, 0 0.0344.827586206897 Accessories Tires and Tubes Patch Ñt/8 Patches 0.8565&#10;2 0.0357142857142857 0.0689655172413793 Accessones Tires and Tubes Road Tire Tube 1.4923&#10;3 0.0714285714285714 0.172413793103448 Accessories Tires and Tubes Touring Tire Tube 1.8663&#10;3 0.0714285714285714 0.172413793103448 Accessories Tìres and Tubes Mountain lire Tube 1.8663&#10;3 0.0714285714285714 0.172413793103448 Accessories Bottles and Cages Water Bottle -30 oz. 1.8663&#10;6 0.178571428571429 0.206896551724138 Accessories Cleaners Bike Wash - Dissolver 2.9733&#10;7 0.214285714285714 0.241379310344828 Accessories Bottles and Cages Road Bottle Cage 3.3623&#10;0.25 0.275862068965517 Accessories Bottles and Cages Mountain Bottle Cage 3.7363&#10;0.28571 4285714286 0.310344827586207 Accessories lights Taillights - Battery-Powered 5.7709&#10;0.321428571428571 0.344.827586206897 Accessories Tires and Tubes LL Road Tire 8.0373&#10;0.357142857142857 0.379310344827586 Accessories Fenders Fender Set - Mountain 8.22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91475" cy="2133600"/>
                    </a:xfrm>
                    <a:prstGeom prst="rect">
                      <a:avLst/>
                    </a:prstGeom>
                    <a:noFill/>
                    <a:ln>
                      <a:noFill/>
                    </a:ln>
                  </pic:spPr>
                </pic:pic>
              </a:graphicData>
            </a:graphic>
          </wp:inline>
        </w:drawing>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numPr>
          <w:ilvl w:val="1"/>
          <w:numId w:val="4"/>
        </w:numPr>
        <w:spacing w:after="0" w:line="240" w:lineRule="auto"/>
        <w:ind w:left="526"/>
        <w:textAlignment w:val="center"/>
        <w:rPr>
          <w:rFonts w:ascii="Calibri" w:eastAsia="Times New Roman" w:hAnsi="Calibri" w:cs="Times New Roman"/>
          <w:b/>
          <w:bCs/>
          <w:color w:val="1E4E79"/>
          <w:sz w:val="32"/>
          <w:szCs w:val="32"/>
        </w:rPr>
      </w:pPr>
      <w:r w:rsidRPr="00FD28B0">
        <w:rPr>
          <w:rFonts w:ascii="Calibri" w:eastAsia="Times New Roman" w:hAnsi="Calibri" w:cs="Times New Roman"/>
          <w:b/>
          <w:bCs/>
          <w:color w:val="1E4E79"/>
          <w:sz w:val="32"/>
          <w:szCs w:val="32"/>
        </w:rPr>
        <w:t>PERCENTILE_CONT, PERCENTILE_DISC</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The two functions have a slight different syntax which is are follows:</w:t>
      </w:r>
    </w:p>
    <w:p w:rsidR="00FD28B0" w:rsidRPr="00FD28B0" w:rsidRDefault="00FD28B0" w:rsidP="00FD28B0">
      <w:pPr>
        <w:numPr>
          <w:ilvl w:val="1"/>
          <w:numId w:val="5"/>
        </w:numPr>
        <w:spacing w:after="0" w:line="240" w:lineRule="auto"/>
        <w:ind w:left="1066"/>
        <w:textAlignment w:val="center"/>
        <w:rPr>
          <w:rFonts w:ascii="Calibri" w:eastAsia="Times New Roman" w:hAnsi="Calibri" w:cs="Times New Roman"/>
          <w:color w:val="000000"/>
        </w:rPr>
      </w:pPr>
      <w:r w:rsidRPr="00FD28B0">
        <w:rPr>
          <w:rFonts w:ascii="Calibri" w:eastAsia="Times New Roman" w:hAnsi="Calibri" w:cs="Times New Roman"/>
          <w:b/>
          <w:bCs/>
          <w:color w:val="000000"/>
          <w:highlight w:val="cyan"/>
        </w:rPr>
        <w:t>PERCENTILE_DISC ( X ) WITHIN GROUP ( ORDER BY … ) OVER (PARTITION BY … )</w:t>
      </w:r>
    </w:p>
    <w:p w:rsidR="00FD28B0" w:rsidRPr="00FD28B0" w:rsidRDefault="00FD28B0" w:rsidP="00FD28B0">
      <w:pPr>
        <w:numPr>
          <w:ilvl w:val="1"/>
          <w:numId w:val="5"/>
        </w:numPr>
        <w:spacing w:after="0" w:line="240" w:lineRule="auto"/>
        <w:ind w:left="1066"/>
        <w:textAlignment w:val="center"/>
        <w:rPr>
          <w:rFonts w:ascii="Calibri" w:eastAsia="Times New Roman" w:hAnsi="Calibri" w:cs="Times New Roman"/>
          <w:color w:val="000000"/>
        </w:rPr>
      </w:pPr>
      <w:r w:rsidRPr="00FD28B0">
        <w:rPr>
          <w:rFonts w:ascii="Calibri" w:eastAsia="Times New Roman" w:hAnsi="Calibri" w:cs="Times New Roman"/>
          <w:b/>
          <w:bCs/>
          <w:color w:val="000000"/>
          <w:highlight w:val="cyan"/>
        </w:rPr>
        <w:t>PERCENTILE_CONT ( X ) WITHIN GROUP ( ORDER BY … ) OVER (PARTITION BY …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xml:space="preserve">These two functions return a value from the dataset which computes a specific percentile (divides the dataset / partition in a desired percentiles). E.g. for X = 0.5 the Median (50% percentile) will be calculated. The difference between those functions is that </w:t>
      </w:r>
      <w:r w:rsidRPr="00FD28B0">
        <w:rPr>
          <w:rFonts w:ascii="Calibri" w:eastAsia="Times New Roman" w:hAnsi="Calibri" w:cs="Times New Roman"/>
          <w:b/>
          <w:bCs/>
          <w:color w:val="000000"/>
          <w:highlight w:val="cyan"/>
        </w:rPr>
        <w:t>PERCENTILE_CONT</w:t>
      </w:r>
      <w:r w:rsidRPr="00FD28B0">
        <w:rPr>
          <w:rFonts w:ascii="Calibri" w:eastAsia="Times New Roman" w:hAnsi="Calibri" w:cs="Times New Roman"/>
          <w:color w:val="000000"/>
        </w:rPr>
        <w:t xml:space="preserve"> always calculates appropriate / exact value but the value does not have to be found in the dataset. The </w:t>
      </w:r>
      <w:r w:rsidRPr="00FD28B0">
        <w:rPr>
          <w:rFonts w:ascii="Calibri" w:eastAsia="Times New Roman" w:hAnsi="Calibri" w:cs="Times New Roman"/>
          <w:b/>
          <w:bCs/>
          <w:color w:val="000000"/>
          <w:highlight w:val="cyan"/>
        </w:rPr>
        <w:t>PERCENTILE_DISC</w:t>
      </w:r>
      <w:r w:rsidRPr="00FD28B0">
        <w:rPr>
          <w:rFonts w:ascii="Calibri" w:eastAsia="Times New Roman" w:hAnsi="Calibri" w:cs="Times New Roman"/>
          <w:color w:val="000000"/>
        </w:rPr>
        <w:t xml:space="preserve"> always returns the value from actual dataset.</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onsolas" w:eastAsia="Times New Roman" w:hAnsi="Consolas" w:cs="Consolas"/>
          <w:color w:val="0000FF"/>
          <w:sz w:val="19"/>
          <w:szCs w:val="19"/>
        </w:rPr>
      </w:pPr>
      <w:r w:rsidRPr="00FD28B0">
        <w:rPr>
          <w:rFonts w:ascii="Consolas" w:eastAsia="Times New Roman" w:hAnsi="Consolas" w:cs="Consolas"/>
          <w:b/>
          <w:bCs/>
          <w:color w:val="0000FF"/>
          <w:sz w:val="19"/>
          <w:szCs w:val="19"/>
          <w:highlight w:val="yellow"/>
        </w:rPr>
        <w:t>SELECT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gramStart"/>
      <w:r w:rsidRPr="00FD28B0">
        <w:rPr>
          <w:rFonts w:ascii="Consolas" w:eastAsia="Times New Roman" w:hAnsi="Consolas" w:cs="Consolas"/>
          <w:b/>
          <w:bCs/>
          <w:color w:val="FF00FF"/>
          <w:sz w:val="19"/>
          <w:szCs w:val="19"/>
          <w:highlight w:val="yellow"/>
        </w:rPr>
        <w:t>RANK</w:t>
      </w:r>
      <w:r w:rsidRPr="00FD28B0">
        <w:rPr>
          <w:rFonts w:ascii="Consolas" w:eastAsia="Times New Roman" w:hAnsi="Consolas" w:cs="Consolas"/>
          <w:b/>
          <w:bCs/>
          <w:color w:val="808080"/>
          <w:sz w:val="19"/>
          <w:szCs w:val="19"/>
          <w:highlight w:val="yellow"/>
        </w:rPr>
        <w:t>(</w:t>
      </w:r>
      <w:proofErr w:type="gram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RankValue</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8080"/>
          <w:sz w:val="19"/>
          <w:szCs w:val="19"/>
          <w:highlight w:val="yellow"/>
        </w:rPr>
        <w:t>PERCENTILE_DISC</w:t>
      </w:r>
      <w:r w:rsidRPr="00FD28B0">
        <w:rPr>
          <w:rFonts w:ascii="Consolas" w:eastAsia="Times New Roman" w:hAnsi="Consolas" w:cs="Consolas"/>
          <w:b/>
          <w:bCs/>
          <w:color w:val="0000FF"/>
          <w:sz w:val="19"/>
          <w:szCs w:val="19"/>
          <w:highlight w:val="yellow"/>
        </w:rPr>
        <w:t xml:space="preserve">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0.5</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WITHIN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GROUP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MedianValue</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8080"/>
          <w:sz w:val="19"/>
          <w:szCs w:val="19"/>
          <w:highlight w:val="yellow"/>
        </w:rPr>
        <w:t>PERCENTILE_CONT</w:t>
      </w:r>
      <w:r w:rsidRPr="00FD28B0">
        <w:rPr>
          <w:rFonts w:ascii="Consolas" w:eastAsia="Times New Roman" w:hAnsi="Consolas" w:cs="Consolas"/>
          <w:b/>
          <w:bCs/>
          <w:color w:val="0000FF"/>
          <w:sz w:val="19"/>
          <w:szCs w:val="19"/>
          <w:highlight w:val="yellow"/>
        </w:rPr>
        <w:t xml:space="preserve">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0.5</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WITHIN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GROUP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proofErr w:type="gramStart"/>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proofErr w:type="gramEnd"/>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RealMedianValue</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8080"/>
          <w:sz w:val="19"/>
          <w:szCs w:val="19"/>
          <w:highlight w:val="yellow"/>
        </w:rPr>
        <w:t>PERCENTILE_DISC</w:t>
      </w:r>
      <w:r w:rsidRPr="00FD28B0">
        <w:rPr>
          <w:rFonts w:ascii="Consolas" w:eastAsia="Times New Roman" w:hAnsi="Consolas" w:cs="Consolas"/>
          <w:b/>
          <w:bCs/>
          <w:color w:val="0000FF"/>
          <w:sz w:val="19"/>
          <w:szCs w:val="19"/>
          <w:highlight w:val="yellow"/>
        </w:rPr>
        <w:t xml:space="preserve">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0.6</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WITHIN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GROUP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[60QValue]</w:t>
      </w:r>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8080"/>
          <w:sz w:val="19"/>
          <w:szCs w:val="19"/>
          <w:highlight w:val="yellow"/>
        </w:rPr>
        <w:t>PERCENTILE_CONT</w:t>
      </w:r>
      <w:r w:rsidRPr="00FD28B0">
        <w:rPr>
          <w:rFonts w:ascii="Consolas" w:eastAsia="Times New Roman" w:hAnsi="Consolas" w:cs="Consolas"/>
          <w:b/>
          <w:bCs/>
          <w:color w:val="0000FF"/>
          <w:sz w:val="19"/>
          <w:szCs w:val="19"/>
          <w:highlight w:val="yellow"/>
        </w:rPr>
        <w:t xml:space="preserve">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0.6</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WITHIN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GROUP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 xml:space="preserve">OVER </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FF"/>
          <w:sz w:val="19"/>
          <w:szCs w:val="19"/>
          <w:highlight w:val="yellow"/>
        </w:rPr>
        <w:t>PARTITION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proofErr w:type="gramStart"/>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proofErr w:type="gram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[Real60QValue]</w:t>
      </w:r>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proofErr w:type="gram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proofErr w:type="gram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ProductCategory</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proofErr w:type="gram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proofErr w:type="gram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ProductSubcategory</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proofErr w:type="gram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proofErr w:type="gramEnd"/>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AS</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ProductName</w:t>
      </w:r>
      <w:proofErr w:type="spellEnd"/>
      <w:r w:rsidRPr="00FD28B0">
        <w:rPr>
          <w:rFonts w:ascii="Consolas" w:eastAsia="Times New Roman" w:hAnsi="Consolas" w:cs="Consolas"/>
          <w:b/>
          <w:bCs/>
          <w:color w:val="808080"/>
          <w:sz w:val="19"/>
          <w:szCs w:val="19"/>
          <w:highlight w:val="yellow"/>
        </w:rPr>
        <w:t>,</w:t>
      </w:r>
    </w:p>
    <w:p w:rsidR="00FD28B0" w:rsidRPr="00FD28B0" w:rsidRDefault="00FD28B0" w:rsidP="00FD28B0">
      <w:pPr>
        <w:spacing w:after="0" w:line="240" w:lineRule="auto"/>
        <w:ind w:left="526"/>
        <w:rPr>
          <w:rFonts w:ascii="Consolas" w:eastAsia="Times New Roman" w:hAnsi="Consolas" w:cs="Consolas"/>
          <w:color w:val="000000"/>
          <w:sz w:val="19"/>
          <w:szCs w:val="19"/>
        </w:rPr>
      </w:pP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p>
    <w:p w:rsidR="00FD28B0" w:rsidRPr="00FD28B0" w:rsidRDefault="00FD28B0" w:rsidP="00FD28B0">
      <w:pPr>
        <w:spacing w:after="0" w:line="240" w:lineRule="auto"/>
        <w:ind w:left="526"/>
        <w:rPr>
          <w:rFonts w:ascii="Consolas" w:eastAsia="Times New Roman" w:hAnsi="Consolas" w:cs="Consolas"/>
          <w:color w:val="0000FF"/>
          <w:sz w:val="19"/>
          <w:szCs w:val="19"/>
        </w:rPr>
      </w:pPr>
      <w:r w:rsidRPr="00FD28B0">
        <w:rPr>
          <w:rFonts w:ascii="Consolas" w:eastAsia="Times New Roman" w:hAnsi="Consolas" w:cs="Consolas"/>
          <w:b/>
          <w:bCs/>
          <w:color w:val="0000FF"/>
          <w:sz w:val="19"/>
          <w:szCs w:val="19"/>
          <w:highlight w:val="yellow"/>
        </w:rPr>
        <w:t>FROM</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8080"/>
          <w:sz w:val="19"/>
          <w:szCs w:val="19"/>
          <w:highlight w:val="yellow"/>
        </w:rPr>
        <w:t>[Production]</w:t>
      </w:r>
      <w:proofErr w:type="gramStart"/>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w:t>
      </w:r>
      <w:proofErr w:type="gramEnd"/>
      <w:r w:rsidRPr="00FD28B0">
        <w:rPr>
          <w:rFonts w:ascii="Consolas" w:eastAsia="Times New Roman" w:hAnsi="Consolas" w:cs="Consolas"/>
          <w:b/>
          <w:bCs/>
          <w:color w:val="008080"/>
          <w:sz w:val="19"/>
          <w:szCs w:val="19"/>
          <w:highlight w:val="yellow"/>
        </w:rPr>
        <w:t>Product]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p</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808080"/>
          <w:sz w:val="19"/>
          <w:szCs w:val="19"/>
          <w:highlight w:val="yellow"/>
        </w:rPr>
        <w:t>INNER</w:t>
      </w:r>
      <w:r w:rsidRPr="00FD28B0">
        <w:rPr>
          <w:rFonts w:ascii="Consolas" w:eastAsia="Times New Roman" w:hAnsi="Consolas" w:cs="Consolas"/>
          <w:b/>
          <w:bCs/>
          <w:color w:val="000000"/>
          <w:sz w:val="19"/>
          <w:szCs w:val="19"/>
          <w:highlight w:val="yellow"/>
        </w:rPr>
        <w:t xml:space="preserve"> </w:t>
      </w:r>
      <w:proofErr w:type="gramStart"/>
      <w:r w:rsidRPr="00FD28B0">
        <w:rPr>
          <w:rFonts w:ascii="Consolas" w:eastAsia="Times New Roman" w:hAnsi="Consolas" w:cs="Consolas"/>
          <w:b/>
          <w:bCs/>
          <w:color w:val="808080"/>
          <w:sz w:val="19"/>
          <w:szCs w:val="19"/>
          <w:highlight w:val="yellow"/>
        </w:rPr>
        <w:t>JOIN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w:t>
      </w:r>
      <w:proofErr w:type="gramEnd"/>
      <w:r w:rsidRPr="00FD28B0">
        <w:rPr>
          <w:rFonts w:ascii="Consolas" w:eastAsia="Times New Roman" w:hAnsi="Consolas" w:cs="Consolas"/>
          <w:b/>
          <w:bCs/>
          <w:color w:val="008080"/>
          <w:sz w:val="19"/>
          <w:szCs w:val="19"/>
          <w:highlight w:val="yellow"/>
        </w:rPr>
        <w:t>Production]</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w:t>
      </w:r>
      <w:proofErr w:type="spellStart"/>
      <w:r w:rsidRPr="00FD28B0">
        <w:rPr>
          <w:rFonts w:ascii="Consolas" w:eastAsia="Times New Roman" w:hAnsi="Consolas" w:cs="Consolas"/>
          <w:b/>
          <w:bCs/>
          <w:color w:val="008080"/>
          <w:sz w:val="19"/>
          <w:szCs w:val="19"/>
          <w:highlight w:val="yellow"/>
        </w:rPr>
        <w:t>ProductSubcategory</w:t>
      </w:r>
      <w:proofErr w:type="spellEnd"/>
      <w:r w:rsidRPr="00FD28B0">
        <w:rPr>
          <w:rFonts w:ascii="Consolas" w:eastAsia="Times New Roman" w:hAnsi="Consolas" w:cs="Consolas"/>
          <w:b/>
          <w:bCs/>
          <w:color w:val="008080"/>
          <w:sz w:val="19"/>
          <w:szCs w:val="19"/>
          <w:highlight w:val="yellow"/>
        </w:rPr>
        <w:t>]</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ps</w:t>
      </w:r>
      <w:proofErr w:type="spellEnd"/>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00FF"/>
          <w:sz w:val="19"/>
          <w:szCs w:val="19"/>
          <w:highlight w:val="yellow"/>
        </w:rPr>
        <w:t>ON</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ProductSubcategoryID</w:t>
      </w:r>
      <w:proofErr w:type="spellEnd"/>
      <w:r w:rsidRPr="00FD28B0">
        <w:rPr>
          <w:rFonts w:ascii="Consolas" w:eastAsia="Times New Roman" w:hAnsi="Consolas" w:cs="Consolas"/>
          <w:b/>
          <w:bCs/>
          <w:color w:val="808080"/>
          <w:sz w:val="19"/>
          <w:szCs w:val="19"/>
          <w:highlight w:val="yellow"/>
        </w:rPr>
        <w:t>=</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ProductSubcategoryID</w:t>
      </w:r>
      <w:proofErr w:type="spellEnd"/>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808080"/>
          <w:sz w:val="19"/>
          <w:szCs w:val="19"/>
          <w:highlight w:val="yellow"/>
        </w:rPr>
        <w:t>INNER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808080"/>
          <w:sz w:val="19"/>
          <w:szCs w:val="19"/>
          <w:highlight w:val="yellow"/>
        </w:rPr>
        <w:t>JOIN</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[Production]</w:t>
      </w:r>
      <w:proofErr w:type="gramStart"/>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w:t>
      </w:r>
      <w:proofErr w:type="spellStart"/>
      <w:proofErr w:type="gramEnd"/>
      <w:r w:rsidRPr="00FD28B0">
        <w:rPr>
          <w:rFonts w:ascii="Consolas" w:eastAsia="Times New Roman" w:hAnsi="Consolas" w:cs="Consolas"/>
          <w:b/>
          <w:bCs/>
          <w:color w:val="008080"/>
          <w:sz w:val="19"/>
          <w:szCs w:val="19"/>
          <w:highlight w:val="yellow"/>
        </w:rPr>
        <w:t>ProductCategory</w:t>
      </w:r>
      <w:proofErr w:type="spellEnd"/>
      <w:r w:rsidRPr="00FD28B0">
        <w:rPr>
          <w:rFonts w:ascii="Consolas" w:eastAsia="Times New Roman" w:hAnsi="Consolas" w:cs="Consolas"/>
          <w:b/>
          <w:bCs/>
          <w:color w:val="008080"/>
          <w:sz w:val="19"/>
          <w:szCs w:val="19"/>
          <w:highlight w:val="yellow"/>
        </w:rPr>
        <w:t>]</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8080"/>
          <w:sz w:val="19"/>
          <w:szCs w:val="19"/>
          <w:highlight w:val="yellow"/>
        </w:rPr>
        <w:t>pc</w:t>
      </w:r>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00FF"/>
          <w:sz w:val="19"/>
          <w:szCs w:val="19"/>
          <w:highlight w:val="yellow"/>
        </w:rPr>
        <w:t>ON</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ProductCategoryID</w:t>
      </w:r>
      <w:proofErr w:type="spellEnd"/>
      <w:r w:rsidRPr="00FD28B0">
        <w:rPr>
          <w:rFonts w:ascii="Consolas" w:eastAsia="Times New Roman" w:hAnsi="Consolas" w:cs="Consolas"/>
          <w:b/>
          <w:bCs/>
          <w:color w:val="808080"/>
          <w:sz w:val="19"/>
          <w:szCs w:val="19"/>
          <w:highlight w:val="yellow"/>
        </w:rPr>
        <w:t>=</w:t>
      </w:r>
      <w:proofErr w:type="spellStart"/>
      <w:r w:rsidRPr="00FD28B0">
        <w:rPr>
          <w:rFonts w:ascii="Consolas" w:eastAsia="Times New Roman" w:hAnsi="Consolas" w:cs="Consolas"/>
          <w:b/>
          <w:bCs/>
          <w:color w:val="008080"/>
          <w:sz w:val="19"/>
          <w:szCs w:val="19"/>
          <w:highlight w:val="yellow"/>
        </w:rPr>
        <w:t>ps</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ProductCategoryID</w:t>
      </w:r>
      <w:proofErr w:type="spellEnd"/>
    </w:p>
    <w:p w:rsidR="00FD28B0" w:rsidRPr="00FD28B0" w:rsidRDefault="00FD28B0" w:rsidP="00FD28B0">
      <w:pPr>
        <w:spacing w:after="0" w:line="240" w:lineRule="auto"/>
        <w:ind w:left="526"/>
        <w:rPr>
          <w:rFonts w:ascii="Consolas" w:eastAsia="Times New Roman" w:hAnsi="Consolas" w:cs="Consolas"/>
          <w:color w:val="000000"/>
          <w:sz w:val="19"/>
          <w:szCs w:val="19"/>
        </w:rPr>
      </w:pPr>
      <w:r w:rsidRPr="00FD28B0">
        <w:rPr>
          <w:rFonts w:ascii="Consolas" w:eastAsia="Times New Roman" w:hAnsi="Consolas" w:cs="Consolas"/>
          <w:b/>
          <w:bCs/>
          <w:color w:val="0000FF"/>
          <w:sz w:val="19"/>
          <w:szCs w:val="19"/>
          <w:highlight w:val="yellow"/>
        </w:rPr>
        <w:t>ORDER</w:t>
      </w:r>
      <w:r w:rsidRPr="00FD28B0">
        <w:rPr>
          <w:rFonts w:ascii="Consolas" w:eastAsia="Times New Roman" w:hAnsi="Consolas" w:cs="Consolas"/>
          <w:b/>
          <w:bCs/>
          <w:color w:val="000000"/>
          <w:sz w:val="19"/>
          <w:szCs w:val="19"/>
          <w:highlight w:val="yellow"/>
        </w:rPr>
        <w:t xml:space="preserve"> </w:t>
      </w:r>
      <w:r w:rsidRPr="00FD28B0">
        <w:rPr>
          <w:rFonts w:ascii="Consolas" w:eastAsia="Times New Roman" w:hAnsi="Consolas" w:cs="Consolas"/>
          <w:b/>
          <w:bCs/>
          <w:color w:val="0000FF"/>
          <w:sz w:val="19"/>
          <w:szCs w:val="19"/>
          <w:highlight w:val="yellow"/>
        </w:rPr>
        <w:t>BY</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pc</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Name</w:t>
      </w:r>
      <w:proofErr w:type="spellEnd"/>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0000"/>
          <w:sz w:val="19"/>
          <w:szCs w:val="19"/>
          <w:highlight w:val="yellow"/>
        </w:rPr>
        <w:t xml:space="preserve"> </w:t>
      </w:r>
      <w:proofErr w:type="spellStart"/>
      <w:r w:rsidRPr="00FD28B0">
        <w:rPr>
          <w:rFonts w:ascii="Consolas" w:eastAsia="Times New Roman" w:hAnsi="Consolas" w:cs="Consolas"/>
          <w:b/>
          <w:bCs/>
          <w:color w:val="008080"/>
          <w:sz w:val="19"/>
          <w:szCs w:val="19"/>
          <w:highlight w:val="yellow"/>
        </w:rPr>
        <w:t>p</w:t>
      </w:r>
      <w:r w:rsidRPr="00FD28B0">
        <w:rPr>
          <w:rFonts w:ascii="Consolas" w:eastAsia="Times New Roman" w:hAnsi="Consolas" w:cs="Consolas"/>
          <w:b/>
          <w:bCs/>
          <w:color w:val="808080"/>
          <w:sz w:val="19"/>
          <w:szCs w:val="19"/>
          <w:highlight w:val="yellow"/>
        </w:rPr>
        <w:t>.</w:t>
      </w:r>
      <w:r w:rsidRPr="00FD28B0">
        <w:rPr>
          <w:rFonts w:ascii="Consolas" w:eastAsia="Times New Roman" w:hAnsi="Consolas" w:cs="Consolas"/>
          <w:b/>
          <w:bCs/>
          <w:color w:val="008080"/>
          <w:sz w:val="19"/>
          <w:szCs w:val="19"/>
          <w:highlight w:val="yellow"/>
        </w:rPr>
        <w:t>StandardCost</w:t>
      </w:r>
      <w:proofErr w:type="spellEnd"/>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noProof/>
          <w:color w:val="000000"/>
        </w:rPr>
        <w:lastRenderedPageBreak/>
        <w:drawing>
          <wp:inline distT="0" distB="0" distL="0" distR="0">
            <wp:extent cx="8162925" cy="2581275"/>
            <wp:effectExtent l="0" t="0" r="9525" b="9525"/>
            <wp:docPr id="1" name="Picture 1" descr="Machine generated alternative text:&#10;RankValue MedianValue RealMedianValue 600Value Real6OQValue ProductCategory ProductSubcategory ProductName StandardCost&#10;7&#10;10.3084&#10;10.3084&#10;11.2163&#10;11.1415&#10;Accessories&#10;Botties and Cages&#10;Road Bottle Cage&#10;3.3623&#10;8&#10;10.3084&#10;10.3084&#10;11.2163&#10;11.1415&#10;Accessories&#10;Bottles and Cages&#10;Mountain Bottle Cage&#10;3.7363&#10;9&#10;10.3084&#10;10.3084&#10;11.2163&#10;11.1415&#10;Accessofles&#10;Lights&#10;Taillights - Batteiy-Powered&#10;5.7709&#10;10&#10;10.3084&#10;10.3084&#10;11.2163&#10;11.1415&#10;Accessories&#10;lires and Tubes&#10;LL Road lire&#10;8.0373&#10;11&#10;10.3084&#10;10.3084&#10;11.2163&#10;11.1415&#10;Accessories&#10;Fenders&#10;FenderSet - Mountain&#10;8.2205&#10;12&#10;10.3084&#10;10.3084&#10;11.2163&#10;11.1415&#10;Accessofles&#10;Pumps&#10;Minipump&#10;8.2459&#10;13&#10;10.3084&#10;10.3084&#10;11.2163&#10;11.1415&#10;Accessories&#10;liresandTubes&#10;MLRoadlire&#10;9.3463&#10;13&#10;10.3084&#10;10.3084&#10;11.2163&#10;11.1415&#10;Accessories&#10;lires and Tubes&#10;LL Mountain Tire&#10;9.3463&#10;15&#10;10.3084&#10;10.3084&#10;11.2163&#10;11.1415&#10;Accessories&#10;Pumps&#10;Mountain Pump&#10;10.3024&#10;16&#10;10.3084&#10;10.3084&#10;11.2163&#10;11.1415&#10;Accessories&#10;Locks&#10;Cable Lock&#10;10.3125&#10;17&#10;10.3084&#10;10.3084&#10;11.2163&#10;11.1415&#10;Accessories&#10;lires and Tubes&#10;Touring lire&#10;QTM &#10;18&#10;10.3084&#10;10.3084&#10;11.2163&#10;11.1415&#10;Accessories&#10;lires and Tubes&#10;ML Mountain lire&#10;i1.2 &#10;19&#10;10.3084&#10;10.3084&#10;11.2163&#10;11.1415&#10;Accessories&#10;liresandTubes&#10;HLRoadlire&#10;12.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RankValue MedianValue RealMedianValue 600Value Real6OQValue ProductCategory ProductSubcategory ProductName StandardCost&#10;7&#10;10.3084&#10;10.3084&#10;11.2163&#10;11.1415&#10;Accessories&#10;Botties and Cages&#10;Road Bottle Cage&#10;3.3623&#10;8&#10;10.3084&#10;10.3084&#10;11.2163&#10;11.1415&#10;Accessories&#10;Bottles and Cages&#10;Mountain Bottle Cage&#10;3.7363&#10;9&#10;10.3084&#10;10.3084&#10;11.2163&#10;11.1415&#10;Accessofles&#10;Lights&#10;Taillights - Batteiy-Powered&#10;5.7709&#10;10&#10;10.3084&#10;10.3084&#10;11.2163&#10;11.1415&#10;Accessories&#10;lires and Tubes&#10;LL Road lire&#10;8.0373&#10;11&#10;10.3084&#10;10.3084&#10;11.2163&#10;11.1415&#10;Accessories&#10;Fenders&#10;FenderSet - Mountain&#10;8.2205&#10;12&#10;10.3084&#10;10.3084&#10;11.2163&#10;11.1415&#10;Accessofles&#10;Pumps&#10;Minipump&#10;8.2459&#10;13&#10;10.3084&#10;10.3084&#10;11.2163&#10;11.1415&#10;Accessories&#10;liresandTubes&#10;MLRoadlire&#10;9.3463&#10;13&#10;10.3084&#10;10.3084&#10;11.2163&#10;11.1415&#10;Accessories&#10;lires and Tubes&#10;LL Mountain Tire&#10;9.3463&#10;15&#10;10.3084&#10;10.3084&#10;11.2163&#10;11.1415&#10;Accessories&#10;Pumps&#10;Mountain Pump&#10;10.3024&#10;16&#10;10.3084&#10;10.3084&#10;11.2163&#10;11.1415&#10;Accessories&#10;Locks&#10;Cable Lock&#10;10.3125&#10;17&#10;10.3084&#10;10.3084&#10;11.2163&#10;11.1415&#10;Accessories&#10;lires and Tubes&#10;Touring lire&#10;QTM &#10;18&#10;10.3084&#10;10.3084&#10;11.2163&#10;11.1415&#10;Accessories&#10;lires and Tubes&#10;ML Mountain lire&#10;i1.2 &#10;19&#10;10.3084&#10;10.3084&#10;11.2163&#10;11.1415&#10;Accessories&#10;liresandTubes&#10;HLRoadlire&#10;12.19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62925" cy="2581275"/>
                    </a:xfrm>
                    <a:prstGeom prst="rect">
                      <a:avLst/>
                    </a:prstGeom>
                    <a:noFill/>
                    <a:ln>
                      <a:noFill/>
                    </a:ln>
                  </pic:spPr>
                </pic:pic>
              </a:graphicData>
            </a:graphic>
          </wp:inline>
        </w:drawing>
      </w:r>
    </w:p>
    <w:p w:rsidR="00FD28B0" w:rsidRPr="00FD28B0" w:rsidRDefault="00FD28B0" w:rsidP="00FD28B0">
      <w:pPr>
        <w:spacing w:after="0" w:line="240" w:lineRule="auto"/>
        <w:ind w:left="526"/>
        <w:rPr>
          <w:rFonts w:ascii="Calibri" w:eastAsia="Times New Roman" w:hAnsi="Calibri" w:cs="Times New Roman"/>
          <w:color w:val="000000"/>
        </w:rPr>
      </w:pPr>
      <w:r w:rsidRPr="00FD28B0">
        <w:rPr>
          <w:rFonts w:ascii="Calibri" w:eastAsia="Times New Roman" w:hAnsi="Calibri" w:cs="Times New Roman"/>
          <w:color w:val="000000"/>
        </w:rPr>
        <w:t> </w:t>
      </w:r>
    </w:p>
    <w:p w:rsidR="00C747A0" w:rsidRDefault="00C747A0"/>
    <w:sectPr w:rsidR="00C7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F4460"/>
    <w:multiLevelType w:val="multilevel"/>
    <w:tmpl w:val="C4E04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BA167C"/>
    <w:multiLevelType w:val="hybridMultilevel"/>
    <w:tmpl w:val="8BF4841E"/>
    <w:lvl w:ilvl="0" w:tplc="D520EAC8">
      <w:start w:val="1"/>
      <w:numFmt w:val="bullet"/>
      <w:lvlText w:val=""/>
      <w:lvlJc w:val="left"/>
      <w:pPr>
        <w:tabs>
          <w:tab w:val="num" w:pos="720"/>
        </w:tabs>
        <w:ind w:left="720" w:hanging="360"/>
      </w:pPr>
      <w:rPr>
        <w:rFonts w:ascii="Symbol" w:hAnsi="Symbol" w:hint="default"/>
        <w:sz w:val="20"/>
      </w:rPr>
    </w:lvl>
    <w:lvl w:ilvl="1" w:tplc="9114547C">
      <w:start w:val="1"/>
      <w:numFmt w:val="bullet"/>
      <w:lvlText w:val=""/>
      <w:lvlJc w:val="left"/>
      <w:pPr>
        <w:tabs>
          <w:tab w:val="num" w:pos="1440"/>
        </w:tabs>
        <w:ind w:left="1440" w:hanging="360"/>
      </w:pPr>
      <w:rPr>
        <w:rFonts w:ascii="Symbol" w:hAnsi="Symbol" w:hint="default"/>
        <w:sz w:val="20"/>
      </w:rPr>
    </w:lvl>
    <w:lvl w:ilvl="2" w:tplc="A5680E1C" w:tentative="1">
      <w:start w:val="1"/>
      <w:numFmt w:val="bullet"/>
      <w:lvlText w:val=""/>
      <w:lvlJc w:val="left"/>
      <w:pPr>
        <w:tabs>
          <w:tab w:val="num" w:pos="2160"/>
        </w:tabs>
        <w:ind w:left="2160" w:hanging="360"/>
      </w:pPr>
      <w:rPr>
        <w:rFonts w:ascii="Wingdings" w:hAnsi="Wingdings" w:hint="default"/>
        <w:sz w:val="20"/>
      </w:rPr>
    </w:lvl>
    <w:lvl w:ilvl="3" w:tplc="B3B0E8D2" w:tentative="1">
      <w:start w:val="1"/>
      <w:numFmt w:val="bullet"/>
      <w:lvlText w:val=""/>
      <w:lvlJc w:val="left"/>
      <w:pPr>
        <w:tabs>
          <w:tab w:val="num" w:pos="2880"/>
        </w:tabs>
        <w:ind w:left="2880" w:hanging="360"/>
      </w:pPr>
      <w:rPr>
        <w:rFonts w:ascii="Wingdings" w:hAnsi="Wingdings" w:hint="default"/>
        <w:sz w:val="20"/>
      </w:rPr>
    </w:lvl>
    <w:lvl w:ilvl="4" w:tplc="7534D6CC" w:tentative="1">
      <w:start w:val="1"/>
      <w:numFmt w:val="bullet"/>
      <w:lvlText w:val=""/>
      <w:lvlJc w:val="left"/>
      <w:pPr>
        <w:tabs>
          <w:tab w:val="num" w:pos="3600"/>
        </w:tabs>
        <w:ind w:left="3600" w:hanging="360"/>
      </w:pPr>
      <w:rPr>
        <w:rFonts w:ascii="Wingdings" w:hAnsi="Wingdings" w:hint="default"/>
        <w:sz w:val="20"/>
      </w:rPr>
    </w:lvl>
    <w:lvl w:ilvl="5" w:tplc="F7563EE4" w:tentative="1">
      <w:start w:val="1"/>
      <w:numFmt w:val="bullet"/>
      <w:lvlText w:val=""/>
      <w:lvlJc w:val="left"/>
      <w:pPr>
        <w:tabs>
          <w:tab w:val="num" w:pos="4320"/>
        </w:tabs>
        <w:ind w:left="4320" w:hanging="360"/>
      </w:pPr>
      <w:rPr>
        <w:rFonts w:ascii="Wingdings" w:hAnsi="Wingdings" w:hint="default"/>
        <w:sz w:val="20"/>
      </w:rPr>
    </w:lvl>
    <w:lvl w:ilvl="6" w:tplc="07E0657E" w:tentative="1">
      <w:start w:val="1"/>
      <w:numFmt w:val="bullet"/>
      <w:lvlText w:val=""/>
      <w:lvlJc w:val="left"/>
      <w:pPr>
        <w:tabs>
          <w:tab w:val="num" w:pos="5040"/>
        </w:tabs>
        <w:ind w:left="5040" w:hanging="360"/>
      </w:pPr>
      <w:rPr>
        <w:rFonts w:ascii="Wingdings" w:hAnsi="Wingdings" w:hint="default"/>
        <w:sz w:val="20"/>
      </w:rPr>
    </w:lvl>
    <w:lvl w:ilvl="7" w:tplc="FBB8464E" w:tentative="1">
      <w:start w:val="1"/>
      <w:numFmt w:val="bullet"/>
      <w:lvlText w:val=""/>
      <w:lvlJc w:val="left"/>
      <w:pPr>
        <w:tabs>
          <w:tab w:val="num" w:pos="5760"/>
        </w:tabs>
        <w:ind w:left="5760" w:hanging="360"/>
      </w:pPr>
      <w:rPr>
        <w:rFonts w:ascii="Wingdings" w:hAnsi="Wingdings" w:hint="default"/>
        <w:sz w:val="20"/>
      </w:rPr>
    </w:lvl>
    <w:lvl w:ilvl="8" w:tplc="938A8B50"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8B0"/>
    <w:rsid w:val="00C747A0"/>
    <w:rsid w:val="00FD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B3581-D4C7-4770-83C3-3B53CAB1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8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431132">
      <w:bodyDiv w:val="1"/>
      <w:marLeft w:val="0"/>
      <w:marRight w:val="0"/>
      <w:marTop w:val="0"/>
      <w:marBottom w:val="0"/>
      <w:divBdr>
        <w:top w:val="none" w:sz="0" w:space="0" w:color="auto"/>
        <w:left w:val="none" w:sz="0" w:space="0" w:color="auto"/>
        <w:bottom w:val="none" w:sz="0" w:space="0" w:color="auto"/>
        <w:right w:val="none" w:sz="0" w:space="0" w:color="auto"/>
      </w:divBdr>
      <w:divsChild>
        <w:div w:id="706758658">
          <w:marLeft w:val="0"/>
          <w:marRight w:val="0"/>
          <w:marTop w:val="0"/>
          <w:marBottom w:val="0"/>
          <w:divBdr>
            <w:top w:val="none" w:sz="0" w:space="0" w:color="auto"/>
            <w:left w:val="none" w:sz="0" w:space="0" w:color="auto"/>
            <w:bottom w:val="none" w:sz="0" w:space="0" w:color="auto"/>
            <w:right w:val="none" w:sz="0" w:space="0" w:color="auto"/>
          </w:divBdr>
          <w:divsChild>
            <w:div w:id="1761832021">
              <w:marLeft w:val="0"/>
              <w:marRight w:val="0"/>
              <w:marTop w:val="0"/>
              <w:marBottom w:val="0"/>
              <w:divBdr>
                <w:top w:val="none" w:sz="0" w:space="0" w:color="auto"/>
                <w:left w:val="none" w:sz="0" w:space="0" w:color="auto"/>
                <w:bottom w:val="none" w:sz="0" w:space="0" w:color="auto"/>
                <w:right w:val="none" w:sz="0" w:space="0" w:color="auto"/>
              </w:divBdr>
              <w:divsChild>
                <w:div w:id="20139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Bender</dc:creator>
  <cp:keywords/>
  <dc:description/>
  <cp:lastModifiedBy>Dominik Bender</cp:lastModifiedBy>
  <cp:revision>1</cp:revision>
  <dcterms:created xsi:type="dcterms:W3CDTF">2014-03-23T09:59:00Z</dcterms:created>
  <dcterms:modified xsi:type="dcterms:W3CDTF">2014-03-23T09:59:00Z</dcterms:modified>
</cp:coreProperties>
</file>