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B5AB78" w14:textId="5E8BFB5F" w:rsidR="00F4582C" w:rsidRDefault="00141544" w:rsidP="00141544">
      <w:pPr>
        <w:pStyle w:val="Heading1"/>
      </w:pPr>
      <w:r>
        <w:t>Research Question</w:t>
      </w:r>
    </w:p>
    <w:p w14:paraId="3B37456D" w14:textId="7C5019A8" w:rsidR="00141544" w:rsidRDefault="00141544" w:rsidP="00141544">
      <w:r>
        <w:t>Is nepotism</w:t>
      </w:r>
      <w:r w:rsidR="00F07F82">
        <w:t xml:space="preserve"> – </w:t>
      </w:r>
      <w:r>
        <w:t>both familial and preferential collaboration within tightly</w:t>
      </w:r>
      <w:r w:rsidR="00AA020D">
        <w:t>-</w:t>
      </w:r>
      <w:r>
        <w:t xml:space="preserve">knit </w:t>
      </w:r>
      <w:r w:rsidR="00AA020D">
        <w:t xml:space="preserve">artistic </w:t>
      </w:r>
      <w:r>
        <w:t>circles</w:t>
      </w:r>
      <w:r w:rsidR="00AA020D">
        <w:t xml:space="preserve"> – </w:t>
      </w:r>
      <w:r>
        <w:t>associated with higher downstream success for artists and songs? Additionally, can network features improve prediction of popularity and royalty cashflows?</w:t>
      </w:r>
    </w:p>
    <w:p w14:paraId="449866D0" w14:textId="6FCBC951" w:rsidR="00141544" w:rsidRDefault="00141544" w:rsidP="00141544">
      <w:pPr>
        <w:pStyle w:val="Heading1"/>
      </w:pPr>
      <w:r>
        <w:t>Target Venue</w:t>
      </w:r>
    </w:p>
    <w:p w14:paraId="0798E282" w14:textId="0C8D494F" w:rsidR="00F07F82" w:rsidRPr="00F07F82" w:rsidRDefault="00DB540F" w:rsidP="00F07F82">
      <w:r>
        <w:t>We intend on submitting to ASONAM 2026</w:t>
      </w:r>
      <w:r w:rsidR="00E8343E">
        <w:t>.</w:t>
      </w:r>
    </w:p>
    <w:p w14:paraId="3D6E83B7" w14:textId="23421326" w:rsidR="00141544" w:rsidRDefault="00141544" w:rsidP="00141544">
      <w:pPr>
        <w:pStyle w:val="Heading1"/>
      </w:pPr>
      <w:r>
        <w:t>Data Collection</w:t>
      </w:r>
    </w:p>
    <w:p w14:paraId="4F413120" w14:textId="77777777" w:rsidR="00FF0EE4" w:rsidRDefault="00FF0EE4" w:rsidP="00E8343E">
      <w:r>
        <w:t>To construct the network, we’ll need to use the following data sources:</w:t>
      </w:r>
    </w:p>
    <w:p w14:paraId="41A03B0E" w14:textId="58D9DC91" w:rsidR="00E8343E" w:rsidRDefault="00FF0EE4" w:rsidP="00FF0EE4">
      <w:pPr>
        <w:pStyle w:val="ListParagraph"/>
        <w:numPr>
          <w:ilvl w:val="0"/>
          <w:numId w:val="4"/>
        </w:numPr>
      </w:pPr>
      <w:proofErr w:type="spellStart"/>
      <w:r>
        <w:t>MusicBrainz</w:t>
      </w:r>
      <w:proofErr w:type="spellEnd"/>
      <w:r>
        <w:t>: database of artists, recordings, and writing/production credits</w:t>
      </w:r>
    </w:p>
    <w:p w14:paraId="7C9F619A" w14:textId="77777777" w:rsidR="00FF0EE4" w:rsidRDefault="00FF0EE4" w:rsidP="00FF0EE4">
      <w:pPr>
        <w:pStyle w:val="ListParagraph"/>
        <w:numPr>
          <w:ilvl w:val="0"/>
          <w:numId w:val="4"/>
        </w:numPr>
      </w:pPr>
      <w:r>
        <w:t>Spotify Web API: artist follower counts, related artists, and genres</w:t>
      </w:r>
    </w:p>
    <w:p w14:paraId="55A81D52" w14:textId="77777777" w:rsidR="00FF0EE4" w:rsidRDefault="00FF0EE4" w:rsidP="00FF0EE4">
      <w:pPr>
        <w:pStyle w:val="ListParagraph"/>
        <w:numPr>
          <w:ilvl w:val="0"/>
          <w:numId w:val="4"/>
        </w:numPr>
      </w:pPr>
      <w:r>
        <w:t>Spotify Charts: stream counts and chart rankings</w:t>
      </w:r>
    </w:p>
    <w:p w14:paraId="60ED3D89" w14:textId="2C1CCC5F" w:rsidR="00FF0EE4" w:rsidRDefault="00FF0EE4" w:rsidP="00FF0EE4">
      <w:pPr>
        <w:pStyle w:val="ListParagraph"/>
        <w:numPr>
          <w:ilvl w:val="0"/>
          <w:numId w:val="4"/>
        </w:numPr>
      </w:pPr>
      <w:proofErr w:type="spellStart"/>
      <w:r>
        <w:t>Wikidata</w:t>
      </w:r>
      <w:proofErr w:type="spellEnd"/>
      <w:r>
        <w:t xml:space="preserve"> and IMDB: locational data and familial/social relationships. </w:t>
      </w:r>
    </w:p>
    <w:p w14:paraId="67D92CCE" w14:textId="06949143" w:rsidR="00FF0EE4" w:rsidRDefault="00FF0EE4" w:rsidP="00FF0EE4">
      <w:r>
        <w:t>The workflow for data collection will roughly look like this:</w:t>
      </w:r>
    </w:p>
    <w:p w14:paraId="72CCB3DE" w14:textId="2521AABC" w:rsidR="00FF0EE4" w:rsidRDefault="00FF0EE4" w:rsidP="00FF0EE4">
      <w:pPr>
        <w:pStyle w:val="ListParagraph"/>
        <w:numPr>
          <w:ilvl w:val="0"/>
          <w:numId w:val="6"/>
        </w:numPr>
      </w:pPr>
      <w:r>
        <w:t xml:space="preserve">Seed artist selection with top 1000 </w:t>
      </w:r>
      <w:proofErr w:type="spellStart"/>
      <w:r>
        <w:t>spotify</w:t>
      </w:r>
      <w:proofErr w:type="spellEnd"/>
      <w:r>
        <w:t xml:space="preserve"> artists.</w:t>
      </w:r>
    </w:p>
    <w:p w14:paraId="6D407316" w14:textId="173A8ED2" w:rsidR="00FF0EE4" w:rsidRDefault="00FF0EE4" w:rsidP="00FF0EE4">
      <w:pPr>
        <w:pStyle w:val="ListParagraph"/>
        <w:numPr>
          <w:ilvl w:val="0"/>
          <w:numId w:val="6"/>
        </w:numPr>
      </w:pPr>
      <w:r>
        <w:t>Collaboration expansion</w:t>
      </w:r>
    </w:p>
    <w:p w14:paraId="3C85D7CB" w14:textId="575B07D9" w:rsidR="00FF0EE4" w:rsidRDefault="00FF0EE4" w:rsidP="00FF0EE4">
      <w:pPr>
        <w:pStyle w:val="ListParagraph"/>
        <w:numPr>
          <w:ilvl w:val="1"/>
          <w:numId w:val="6"/>
        </w:numPr>
      </w:pPr>
      <w:r>
        <w:t>For each seed artist, get all recordings for the past five years</w:t>
      </w:r>
    </w:p>
    <w:p w14:paraId="5A48ED44" w14:textId="52D16002" w:rsidR="00FF0EE4" w:rsidRDefault="00FF0EE4" w:rsidP="00FF0EE4">
      <w:pPr>
        <w:pStyle w:val="ListParagraph"/>
        <w:numPr>
          <w:ilvl w:val="1"/>
          <w:numId w:val="6"/>
        </w:numPr>
      </w:pPr>
      <w:r>
        <w:t>Extract credited writers, producers, and performers on those works</w:t>
      </w:r>
    </w:p>
    <w:p w14:paraId="455D11E1" w14:textId="0D65B0BC" w:rsidR="00FF0EE4" w:rsidRDefault="00FF0EE4" w:rsidP="00FF0EE4">
      <w:pPr>
        <w:pStyle w:val="ListParagraph"/>
        <w:numPr>
          <w:ilvl w:val="1"/>
          <w:numId w:val="6"/>
        </w:numPr>
      </w:pPr>
      <w:r>
        <w:t>Add new collaborators to the dataset</w:t>
      </w:r>
    </w:p>
    <w:p w14:paraId="1139D219" w14:textId="19BB3398" w:rsidR="00FF0EE4" w:rsidRDefault="00FF0EE4" w:rsidP="00FF0EE4">
      <w:pPr>
        <w:pStyle w:val="ListParagraph"/>
        <w:numPr>
          <w:ilvl w:val="0"/>
          <w:numId w:val="6"/>
        </w:numPr>
      </w:pPr>
      <w:r>
        <w:t>Entity resolution</w:t>
      </w:r>
    </w:p>
    <w:p w14:paraId="774CFAA8" w14:textId="28C751A5" w:rsidR="00FF0EE4" w:rsidRDefault="00FF0EE4" w:rsidP="00FF0EE4">
      <w:pPr>
        <w:pStyle w:val="ListParagraph"/>
        <w:numPr>
          <w:ilvl w:val="1"/>
          <w:numId w:val="6"/>
        </w:numPr>
      </w:pPr>
      <w:r>
        <w:t>Link artists across platforms (deduplication, name normalization, etc.)</w:t>
      </w:r>
    </w:p>
    <w:p w14:paraId="0223F9FA" w14:textId="77777777" w:rsidR="002F5E46" w:rsidRDefault="002F5E46" w:rsidP="002F5E46">
      <w:pPr>
        <w:pStyle w:val="Heading1"/>
      </w:pPr>
      <w:r>
        <w:t>Method</w:t>
      </w:r>
    </w:p>
    <w:p w14:paraId="3939A2E5" w14:textId="77777777" w:rsidR="002F5E46" w:rsidRDefault="002F5E46" w:rsidP="002F5E46">
      <w:r>
        <w:t>We will construct a collaboration</w:t>
      </w:r>
      <w:r w:rsidRPr="00B44990">
        <w:rPr>
          <w:rStyle w:val="Strong"/>
          <w:b w:val="0"/>
          <w:bCs w:val="0"/>
        </w:rPr>
        <w:t xml:space="preserve"> network</w:t>
      </w:r>
      <w:r>
        <w:t xml:space="preserve"> that captures how songwriters, performers, and producers connect through collaboration and institutional affiliation.</w:t>
      </w:r>
      <w:r>
        <w:br/>
        <w:t>The goal is twofold:</w:t>
      </w:r>
    </w:p>
    <w:p w14:paraId="732AF213" w14:textId="77777777" w:rsidR="002F5E46" w:rsidRDefault="002F5E46" w:rsidP="002F5E46">
      <w:pPr>
        <w:pStyle w:val="ListParagraph"/>
        <w:numPr>
          <w:ilvl w:val="0"/>
          <w:numId w:val="2"/>
        </w:numPr>
      </w:pPr>
      <w:r>
        <w:t>To analyze the structure of these network and identify patterns of nepotism</w:t>
      </w:r>
    </w:p>
    <w:p w14:paraId="5195AD4D" w14:textId="77777777" w:rsidR="002F5E46" w:rsidRDefault="002F5E46" w:rsidP="002F5E46">
      <w:pPr>
        <w:pStyle w:val="ListParagraph"/>
        <w:numPr>
          <w:ilvl w:val="0"/>
          <w:numId w:val="2"/>
        </w:numPr>
      </w:pPr>
      <w:r>
        <w:t>To test if network features can predict commercial success (popularity and royalties)</w:t>
      </w:r>
    </w:p>
    <w:p w14:paraId="76263A1C" w14:textId="77777777" w:rsidR="002F5E46" w:rsidRDefault="002F5E46" w:rsidP="002F5E46">
      <w:r>
        <w:t>Network construction:</w:t>
      </w:r>
    </w:p>
    <w:p w14:paraId="33904DE4" w14:textId="77777777" w:rsidR="002F5E46" w:rsidRDefault="002F5E46" w:rsidP="002F5E46">
      <w:pPr>
        <w:pStyle w:val="ListParagraph"/>
        <w:numPr>
          <w:ilvl w:val="0"/>
          <w:numId w:val="4"/>
        </w:numPr>
      </w:pPr>
      <w:r>
        <w:t>Nodes: writers, performers, and producers</w:t>
      </w:r>
    </w:p>
    <w:p w14:paraId="4208F846" w14:textId="77777777" w:rsidR="002F5E46" w:rsidRDefault="002F5E46" w:rsidP="002F5E46">
      <w:pPr>
        <w:pStyle w:val="ListParagraph"/>
        <w:numPr>
          <w:ilvl w:val="0"/>
          <w:numId w:val="4"/>
        </w:numPr>
      </w:pPr>
      <w:r>
        <w:t>Edges: co-writing, label/management overlaps, and familial relationships</w:t>
      </w:r>
    </w:p>
    <w:p w14:paraId="6D29641A" w14:textId="77777777" w:rsidR="002F5E46" w:rsidRDefault="002F5E46" w:rsidP="002F5E46">
      <w:pPr>
        <w:pStyle w:val="ListParagraph"/>
        <w:numPr>
          <w:ilvl w:val="0"/>
          <w:numId w:val="4"/>
        </w:numPr>
      </w:pPr>
      <w:r>
        <w:t>Edge weights: number of collaborations, collaboration recency, geographic co-location, relational closeness</w:t>
      </w:r>
    </w:p>
    <w:p w14:paraId="67F22F01" w14:textId="77777777" w:rsidR="002F5E46" w:rsidRDefault="002F5E46" w:rsidP="002F5E46">
      <w:r>
        <w:t>We’ll construct a bipartite work-to-person network linking songs to credited contributors, then project it into a person-to-person collaboration graph, where edges represent collaboration between two artists. We’ll enrich this graph with familial and label/publisher relationships.</w:t>
      </w:r>
    </w:p>
    <w:p w14:paraId="5102396A" w14:textId="77777777" w:rsidR="002F5E46" w:rsidRDefault="002F5E46" w:rsidP="002F5E46">
      <w:r>
        <w:lastRenderedPageBreak/>
        <w:t>We’ll use tie strength, clustering coefficient, betweenness, and centrality as our initial network metrics. We’ll then use stream count, artist follows, and royalties as our success metrics for which we’ll attempt to learn with the network metrics.</w:t>
      </w:r>
    </w:p>
    <w:p w14:paraId="5D61819B" w14:textId="77777777" w:rsidR="002F5E46" w:rsidRDefault="002F5E46" w:rsidP="002F5E46">
      <w:r>
        <w:t>Generally, these are the steps we will follow:</w:t>
      </w:r>
    </w:p>
    <w:p w14:paraId="00B5F8F2" w14:textId="77777777" w:rsidR="002F5E46" w:rsidRDefault="002F5E46" w:rsidP="002F5E46">
      <w:pPr>
        <w:pStyle w:val="ListParagraph"/>
        <w:numPr>
          <w:ilvl w:val="0"/>
          <w:numId w:val="5"/>
        </w:numPr>
      </w:pPr>
      <w:r>
        <w:t>Collect and preprocess our data</w:t>
      </w:r>
    </w:p>
    <w:p w14:paraId="601C0306" w14:textId="77777777" w:rsidR="002F5E46" w:rsidRDefault="002F5E46" w:rsidP="002F5E46">
      <w:pPr>
        <w:pStyle w:val="ListParagraph"/>
        <w:numPr>
          <w:ilvl w:val="0"/>
          <w:numId w:val="5"/>
        </w:numPr>
      </w:pPr>
      <w:r>
        <w:t>Visualize, analyze, and summarize the collaboration networks</w:t>
      </w:r>
    </w:p>
    <w:p w14:paraId="2DACF657" w14:textId="77777777" w:rsidR="002F5E46" w:rsidRPr="00E8343E" w:rsidRDefault="002F5E46" w:rsidP="002F5E46">
      <w:pPr>
        <w:pStyle w:val="ListParagraph"/>
        <w:numPr>
          <w:ilvl w:val="0"/>
          <w:numId w:val="5"/>
        </w:numPr>
      </w:pPr>
      <w:r>
        <w:t>Compute correlations between network features and success metrics</w:t>
      </w:r>
    </w:p>
    <w:p w14:paraId="0193EA88" w14:textId="77777777" w:rsidR="002F5E46" w:rsidRPr="00E8343E" w:rsidRDefault="002F5E46" w:rsidP="002F5E46"/>
    <w:sectPr w:rsidR="002F5E46" w:rsidRPr="00E834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842DE"/>
    <w:multiLevelType w:val="hybridMultilevel"/>
    <w:tmpl w:val="232A8254"/>
    <w:lvl w:ilvl="0" w:tplc="95B8593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727B80"/>
    <w:multiLevelType w:val="hybridMultilevel"/>
    <w:tmpl w:val="920C3D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532222"/>
    <w:multiLevelType w:val="hybridMultilevel"/>
    <w:tmpl w:val="2E8870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0E2F2A"/>
    <w:multiLevelType w:val="hybridMultilevel"/>
    <w:tmpl w:val="3D16F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EF5790"/>
    <w:multiLevelType w:val="hybridMultilevel"/>
    <w:tmpl w:val="91CA9C1C"/>
    <w:lvl w:ilvl="0" w:tplc="C7FA69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54111BC"/>
    <w:multiLevelType w:val="hybridMultilevel"/>
    <w:tmpl w:val="6FA0B590"/>
    <w:lvl w:ilvl="0" w:tplc="F0A22C2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4"/>
  </w:num>
  <w:num w:numId="4">
    <w:abstractNumId w:val="0"/>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544"/>
    <w:rsid w:val="00141544"/>
    <w:rsid w:val="002D4773"/>
    <w:rsid w:val="002F5E46"/>
    <w:rsid w:val="00793C5F"/>
    <w:rsid w:val="00AA020D"/>
    <w:rsid w:val="00B44990"/>
    <w:rsid w:val="00DB540F"/>
    <w:rsid w:val="00E8343E"/>
    <w:rsid w:val="00F07F82"/>
    <w:rsid w:val="00F4582C"/>
    <w:rsid w:val="00FF0E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E2DB9"/>
  <w15:chartTrackingRefBased/>
  <w15:docId w15:val="{DFE30FA6-4225-4F5C-AE1B-92BC3B44C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154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544"/>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DB540F"/>
    <w:pPr>
      <w:ind w:left="720"/>
      <w:contextualSpacing/>
    </w:pPr>
  </w:style>
  <w:style w:type="character" w:styleId="Strong">
    <w:name w:val="Strong"/>
    <w:basedOn w:val="DefaultParagraphFont"/>
    <w:uiPriority w:val="22"/>
    <w:qFormat/>
    <w:rsid w:val="00E8343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2</Pages>
  <Words>359</Words>
  <Characters>2051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Woodburn, Keegan B.</dc:creator>
  <cp:keywords/>
  <dc:description/>
  <cp:lastModifiedBy>Woodburn, Keegan B.</cp:lastModifiedBy>
  <cp:revision>1</cp:revision>
  <dcterms:created xsi:type="dcterms:W3CDTF">2025-10-23T23:30:00Z</dcterms:created>
  <dcterms:modified xsi:type="dcterms:W3CDTF">2025-10-24T02:30:00Z</dcterms:modified>
</cp:coreProperties>
</file>