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EB" w:rsidRPr="009F1CAE" w:rsidRDefault="009F1CAE" w:rsidP="009F1CAE">
      <w:pPr>
        <w:bidi/>
        <w:jc w:val="center"/>
        <w:rPr>
          <w:b/>
          <w:bCs/>
          <w:color w:val="4472C4" w:themeColor="accent1"/>
          <w:sz w:val="32"/>
          <w:szCs w:val="32"/>
          <w:u w:val="single"/>
        </w:rPr>
      </w:pPr>
      <w:r w:rsidRPr="009F1CAE">
        <w:rPr>
          <w:rFonts w:hint="cs"/>
          <w:b/>
          <w:bCs/>
          <w:color w:val="4472C4" w:themeColor="accent1"/>
          <w:sz w:val="32"/>
          <w:szCs w:val="32"/>
          <w:u w:val="single"/>
          <w:rtl/>
        </w:rPr>
        <w:t xml:space="preserve">תרגיל מס' 1 – </w:t>
      </w:r>
      <w:r w:rsidRPr="009F1CAE">
        <w:rPr>
          <w:b/>
          <w:bCs/>
          <w:color w:val="4472C4" w:themeColor="accent1"/>
          <w:sz w:val="32"/>
          <w:szCs w:val="32"/>
          <w:u w:val="single"/>
        </w:rPr>
        <w:t>Facebook  Desktop Application</w:t>
      </w:r>
    </w:p>
    <w:p w:rsidR="009F1CAE" w:rsidRDefault="009F1CAE" w:rsidP="009F1CAE">
      <w:pPr>
        <w:bidi/>
        <w:rPr>
          <w:sz w:val="28"/>
          <w:szCs w:val="28"/>
          <w:rtl/>
          <w:lang w:val="en-US"/>
        </w:rPr>
      </w:pPr>
    </w:p>
    <w:p w:rsidR="000320AB" w:rsidRPr="00811310" w:rsidRDefault="00811310" w:rsidP="00811310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811310">
        <w:rPr>
          <w:rFonts w:hint="cs"/>
          <w:b/>
          <w:bCs/>
          <w:sz w:val="28"/>
          <w:szCs w:val="28"/>
          <w:u w:val="single"/>
          <w:rtl/>
          <w:lang w:val="en-US"/>
        </w:rPr>
        <w:t>הסבר על הפיצ'רים + דיאגרמות:</w:t>
      </w:r>
    </w:p>
    <w:p w:rsidR="000320AB" w:rsidRDefault="000320AB" w:rsidP="00811310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החלון הראשי של האפליקציה כולל התחברות</w:t>
      </w:r>
      <w:r w:rsidR="00811310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/ התנתקות</w:t>
      </w:r>
      <w:r w:rsidR="00811310">
        <w:rPr>
          <w:rFonts w:hint="cs"/>
          <w:sz w:val="24"/>
          <w:szCs w:val="24"/>
          <w:rtl/>
          <w:lang w:val="en-US"/>
        </w:rPr>
        <w:t xml:space="preserve"> (עם אפשרות </w:t>
      </w:r>
      <w:r w:rsidR="00811310">
        <w:rPr>
          <w:sz w:val="24"/>
          <w:szCs w:val="24"/>
          <w:lang w:val="en-US"/>
        </w:rPr>
        <w:t>'Remember Me'</w:t>
      </w:r>
      <w:r w:rsidR="00811310">
        <w:rPr>
          <w:rFonts w:hint="cs"/>
          <w:sz w:val="24"/>
          <w:szCs w:val="24"/>
          <w:rtl/>
          <w:lang w:val="en-US"/>
        </w:rPr>
        <w:t>)</w:t>
      </w:r>
      <w:r w:rsidR="006657B0">
        <w:rPr>
          <w:rFonts w:hint="cs"/>
          <w:sz w:val="24"/>
          <w:szCs w:val="24"/>
          <w:rtl/>
          <w:lang w:val="en-US"/>
        </w:rPr>
        <w:t xml:space="preserve">‚ רשימת חברים (המשתמשים באפליקציה), 5 תמונות אחרונות של המשתמש, 4 </w:t>
      </w:r>
      <w:proofErr w:type="spellStart"/>
      <w:r w:rsidR="006657B0">
        <w:rPr>
          <w:rFonts w:hint="cs"/>
          <w:sz w:val="24"/>
          <w:szCs w:val="24"/>
          <w:rtl/>
          <w:lang w:val="en-US"/>
        </w:rPr>
        <w:t>הפוסטים</w:t>
      </w:r>
      <w:proofErr w:type="spellEnd"/>
      <w:r w:rsidR="006657B0">
        <w:rPr>
          <w:rFonts w:hint="cs"/>
          <w:sz w:val="24"/>
          <w:szCs w:val="24"/>
          <w:rtl/>
          <w:lang w:val="en-US"/>
        </w:rPr>
        <w:t xml:space="preserve"> האחרונים שלו </w:t>
      </w:r>
      <w:r w:rsidR="00811310">
        <w:rPr>
          <w:rFonts w:hint="cs"/>
          <w:sz w:val="24"/>
          <w:szCs w:val="24"/>
          <w:rtl/>
          <w:lang w:val="en-US"/>
        </w:rPr>
        <w:t>ואפשרות לפרסום פוסט. בראש הדף ישנן שלוש</w:t>
      </w:r>
      <w:r>
        <w:rPr>
          <w:rFonts w:hint="cs"/>
          <w:sz w:val="24"/>
          <w:szCs w:val="24"/>
          <w:rtl/>
          <w:lang w:val="en-US"/>
        </w:rPr>
        <w:t xml:space="preserve"> לשוניות, אחת עבור העמוד הראשי ואחת עבור כל אחד מהפיצ'רים הנוספים </w:t>
      </w:r>
      <w:r w:rsidR="00811310">
        <w:rPr>
          <w:rFonts w:hint="cs"/>
          <w:sz w:val="24"/>
          <w:szCs w:val="24"/>
          <w:rtl/>
          <w:lang w:val="en-US"/>
        </w:rPr>
        <w:t>שלהלן</w:t>
      </w:r>
      <w:r>
        <w:rPr>
          <w:rFonts w:hint="cs"/>
          <w:sz w:val="24"/>
          <w:szCs w:val="24"/>
          <w:rtl/>
          <w:lang w:val="en-US"/>
        </w:rPr>
        <w:t>:</w:t>
      </w:r>
    </w:p>
    <w:p w:rsidR="00811310" w:rsidRPr="00F5016F" w:rsidRDefault="00811310" w:rsidP="00811310">
      <w:pPr>
        <w:bidi/>
        <w:rPr>
          <w:b/>
          <w:bCs/>
          <w:sz w:val="24"/>
          <w:szCs w:val="24"/>
          <w:rtl/>
          <w:lang w:val="en-US"/>
        </w:rPr>
      </w:pPr>
    </w:p>
    <w:p w:rsidR="00F5016F" w:rsidRPr="00F5016F" w:rsidRDefault="009F1CAE" w:rsidP="009F1CAE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  <w:lang w:val="en-US"/>
        </w:rPr>
      </w:pPr>
      <w:r w:rsidRPr="00F5016F">
        <w:rPr>
          <w:b/>
          <w:bCs/>
          <w:i/>
          <w:iCs/>
          <w:sz w:val="24"/>
          <w:szCs w:val="24"/>
          <w:u w:val="single"/>
          <w:lang w:val="en-US"/>
        </w:rPr>
        <w:t>Friends Filter</w:t>
      </w:r>
      <w:r w:rsidR="00F5016F" w:rsidRPr="00F5016F">
        <w:rPr>
          <w:rFonts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</w:p>
    <w:p w:rsidR="00F5016F" w:rsidRDefault="00F5016F" w:rsidP="00F5016F">
      <w:pPr>
        <w:pStyle w:val="ListParagraph"/>
        <w:bidi/>
        <w:rPr>
          <w:i/>
          <w:iCs/>
          <w:sz w:val="24"/>
          <w:szCs w:val="24"/>
          <w:u w:val="single"/>
          <w:rtl/>
          <w:lang w:val="en-US"/>
        </w:rPr>
      </w:pPr>
    </w:p>
    <w:p w:rsidR="009F1CAE" w:rsidRPr="009F1CAE" w:rsidRDefault="00F5016F" w:rsidP="00F5016F">
      <w:pPr>
        <w:pStyle w:val="ListParagraph"/>
        <w:bidi/>
        <w:rPr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פירוט: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9F1CAE" w:rsidRPr="00F5016F">
        <w:rPr>
          <w:rFonts w:hint="cs"/>
          <w:sz w:val="24"/>
          <w:szCs w:val="24"/>
          <w:rtl/>
          <w:lang w:val="en-US"/>
        </w:rPr>
        <w:t>פיצ'ר</w:t>
      </w:r>
      <w:r w:rsidR="009F1CAE">
        <w:rPr>
          <w:rFonts w:hint="cs"/>
          <w:sz w:val="24"/>
          <w:szCs w:val="24"/>
          <w:rtl/>
          <w:lang w:val="en-US"/>
        </w:rPr>
        <w:t xml:space="preserve"> זה מאפשר למשתמש לסנן את חבריו לפי אפשרויות מובנות מראש הכוללות סינון לפי: </w:t>
      </w:r>
    </w:p>
    <w:p w:rsidR="009F1CAE" w:rsidRPr="009F1CAE" w:rsidRDefault="009F1CAE" w:rsidP="009F1CAE">
      <w:pPr>
        <w:pStyle w:val="ListParagraph"/>
        <w:numPr>
          <w:ilvl w:val="1"/>
          <w:numId w:val="1"/>
        </w:numPr>
        <w:bidi/>
        <w:rPr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מין</w:t>
      </w:r>
      <w:r w:rsidR="00811310">
        <w:rPr>
          <w:rFonts w:hint="cs"/>
          <w:sz w:val="24"/>
          <w:szCs w:val="24"/>
          <w:rtl/>
          <w:lang w:val="en-US"/>
        </w:rPr>
        <w:t>.</w:t>
      </w:r>
    </w:p>
    <w:p w:rsidR="009F1CAE" w:rsidRPr="009F1CAE" w:rsidRDefault="009F1CAE" w:rsidP="009F1CAE">
      <w:pPr>
        <w:pStyle w:val="ListParagraph"/>
        <w:numPr>
          <w:ilvl w:val="1"/>
          <w:numId w:val="1"/>
        </w:numPr>
        <w:bidi/>
        <w:rPr>
          <w:sz w:val="24"/>
          <w:szCs w:val="24"/>
          <w:u w:val="single"/>
          <w:lang w:val="en-US"/>
        </w:rPr>
      </w:pPr>
      <w:r w:rsidRPr="009F1CAE">
        <w:rPr>
          <w:rFonts w:hint="cs"/>
          <w:sz w:val="24"/>
          <w:szCs w:val="24"/>
          <w:rtl/>
          <w:lang w:val="en-US"/>
        </w:rPr>
        <w:t xml:space="preserve"> חברים שדוברים את אותה השפה (מתוך רשימת ה</w:t>
      </w:r>
      <w:r>
        <w:rPr>
          <w:rFonts w:hint="cs"/>
          <w:sz w:val="24"/>
          <w:szCs w:val="24"/>
          <w:rtl/>
          <w:lang w:val="en-US"/>
        </w:rPr>
        <w:t>שפות שהמשתמש הגדיר)</w:t>
      </w:r>
      <w:r w:rsidR="00811310">
        <w:rPr>
          <w:rFonts w:hint="cs"/>
          <w:sz w:val="24"/>
          <w:szCs w:val="24"/>
          <w:rtl/>
          <w:lang w:val="en-US"/>
        </w:rPr>
        <w:t>.</w:t>
      </w:r>
    </w:p>
    <w:p w:rsidR="009F1CAE" w:rsidRPr="009F1CAE" w:rsidRDefault="009F1CAE" w:rsidP="009F1CAE">
      <w:pPr>
        <w:pStyle w:val="ListParagraph"/>
        <w:numPr>
          <w:ilvl w:val="1"/>
          <w:numId w:val="1"/>
        </w:numPr>
        <w:bidi/>
        <w:rPr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חברים אשר נולדו באותו החודש של המשתמש. </w:t>
      </w:r>
    </w:p>
    <w:p w:rsidR="009F1CAE" w:rsidRPr="009930E9" w:rsidRDefault="009F1CAE" w:rsidP="00811310">
      <w:pPr>
        <w:pStyle w:val="ListParagraph"/>
        <w:numPr>
          <w:ilvl w:val="1"/>
          <w:numId w:val="1"/>
        </w:numPr>
        <w:bidi/>
        <w:rPr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חברים </w:t>
      </w:r>
      <w:r w:rsidR="00811310">
        <w:rPr>
          <w:rFonts w:hint="cs"/>
          <w:sz w:val="24"/>
          <w:szCs w:val="24"/>
          <w:rtl/>
          <w:lang w:val="en-US"/>
        </w:rPr>
        <w:t>אשר הפרש השנים בגיל עם המשתמש הוא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lang w:val="en-US"/>
        </w:rPr>
        <w:t>X</w:t>
      </w:r>
      <w:r>
        <w:rPr>
          <w:rFonts w:hint="cs"/>
          <w:sz w:val="24"/>
          <w:szCs w:val="24"/>
          <w:rtl/>
          <w:lang w:val="en-US"/>
        </w:rPr>
        <w:t xml:space="preserve"> (</w:t>
      </w:r>
      <w:r w:rsidR="00811310">
        <w:rPr>
          <w:rFonts w:hint="cs"/>
          <w:sz w:val="24"/>
          <w:szCs w:val="24"/>
          <w:rtl/>
          <w:lang w:val="en-US"/>
        </w:rPr>
        <w:t>ניתן לבחירה</w:t>
      </w:r>
      <w:r>
        <w:rPr>
          <w:rFonts w:hint="cs"/>
          <w:sz w:val="24"/>
          <w:szCs w:val="24"/>
          <w:rtl/>
          <w:lang w:val="en-US"/>
        </w:rPr>
        <w:t xml:space="preserve"> באפליקציה)</w:t>
      </w:r>
      <w:r w:rsidR="00811310">
        <w:rPr>
          <w:rFonts w:hint="cs"/>
          <w:sz w:val="24"/>
          <w:szCs w:val="24"/>
          <w:rtl/>
          <w:lang w:val="en-US"/>
        </w:rPr>
        <w:t>.</w:t>
      </w:r>
    </w:p>
    <w:p w:rsidR="009930E9" w:rsidRDefault="009930E9" w:rsidP="00F5016F">
      <w:pPr>
        <w:bidi/>
        <w:ind w:left="720"/>
        <w:rPr>
          <w:sz w:val="24"/>
          <w:szCs w:val="24"/>
          <w:rtl/>
          <w:lang w:val="en-US"/>
        </w:rPr>
      </w:pPr>
      <w:r w:rsidRPr="009930E9">
        <w:rPr>
          <w:sz w:val="24"/>
          <w:szCs w:val="24"/>
          <w:rtl/>
          <w:lang w:val="en-US"/>
        </w:rPr>
        <w:t xml:space="preserve">המשתמש </w:t>
      </w:r>
      <w:r w:rsidR="00811310">
        <w:rPr>
          <w:rFonts w:hint="cs"/>
          <w:sz w:val="24"/>
          <w:szCs w:val="24"/>
          <w:rtl/>
          <w:lang w:val="en-US"/>
        </w:rPr>
        <w:t>בוחר מתוך ארבע</w:t>
      </w:r>
      <w:r w:rsidRPr="009930E9">
        <w:rPr>
          <w:rFonts w:hint="cs"/>
          <w:sz w:val="24"/>
          <w:szCs w:val="24"/>
          <w:rtl/>
          <w:lang w:val="en-US"/>
        </w:rPr>
        <w:t xml:space="preserve"> האפשרויות את הסינון </w:t>
      </w:r>
      <w:r w:rsidR="00F5016F">
        <w:rPr>
          <w:rFonts w:hint="cs"/>
          <w:sz w:val="24"/>
          <w:szCs w:val="24"/>
          <w:rtl/>
          <w:lang w:val="en-US"/>
        </w:rPr>
        <w:t xml:space="preserve">המבוקש, כאשר חלקם </w:t>
      </w:r>
      <w:r w:rsidRPr="009930E9">
        <w:rPr>
          <w:rFonts w:hint="cs"/>
          <w:sz w:val="24"/>
          <w:szCs w:val="24"/>
          <w:rtl/>
          <w:lang w:val="en-US"/>
        </w:rPr>
        <w:t>כוללים תת</w:t>
      </w:r>
      <w:r w:rsidR="00F5016F">
        <w:rPr>
          <w:rFonts w:hint="cs"/>
          <w:sz w:val="24"/>
          <w:szCs w:val="24"/>
          <w:rtl/>
          <w:lang w:val="en-US"/>
        </w:rPr>
        <w:t>י-</w:t>
      </w:r>
      <w:r w:rsidRPr="009930E9">
        <w:rPr>
          <w:rFonts w:hint="cs"/>
          <w:sz w:val="24"/>
          <w:szCs w:val="24"/>
          <w:rtl/>
          <w:lang w:val="en-US"/>
        </w:rPr>
        <w:t>בחירות (כגון שפה מתוך הרשימה או בחירת שנה עבור ההפרש)</w:t>
      </w:r>
      <w:r w:rsidR="00F5016F">
        <w:rPr>
          <w:rFonts w:hint="cs"/>
          <w:sz w:val="24"/>
          <w:szCs w:val="24"/>
          <w:rtl/>
          <w:lang w:val="en-US"/>
        </w:rPr>
        <w:t>, ואז מוצגת למשתמש</w:t>
      </w:r>
      <w:r w:rsidRPr="009930E9">
        <w:rPr>
          <w:rFonts w:hint="cs"/>
          <w:sz w:val="24"/>
          <w:szCs w:val="24"/>
          <w:rtl/>
          <w:lang w:val="en-US"/>
        </w:rPr>
        <w:t xml:space="preserve"> ר</w:t>
      </w:r>
      <w:r>
        <w:rPr>
          <w:rFonts w:hint="cs"/>
          <w:sz w:val="24"/>
          <w:szCs w:val="24"/>
          <w:rtl/>
          <w:lang w:val="en-US"/>
        </w:rPr>
        <w:t>שימה של החברים הרלוו</w:t>
      </w:r>
      <w:r w:rsidRPr="009930E9">
        <w:rPr>
          <w:rFonts w:hint="cs"/>
          <w:sz w:val="24"/>
          <w:szCs w:val="24"/>
          <w:rtl/>
          <w:lang w:val="en-US"/>
        </w:rPr>
        <w:t>נטי</w:t>
      </w:r>
      <w:r>
        <w:rPr>
          <w:rFonts w:hint="cs"/>
          <w:sz w:val="24"/>
          <w:szCs w:val="24"/>
          <w:rtl/>
          <w:lang w:val="en-US"/>
        </w:rPr>
        <w:t>י</w:t>
      </w:r>
      <w:r w:rsidRPr="009930E9">
        <w:rPr>
          <w:rFonts w:hint="cs"/>
          <w:sz w:val="24"/>
          <w:szCs w:val="24"/>
          <w:rtl/>
          <w:lang w:val="en-US"/>
        </w:rPr>
        <w:t>ם</w:t>
      </w:r>
      <w:r w:rsidR="00F5016F">
        <w:rPr>
          <w:rFonts w:hint="cs"/>
          <w:sz w:val="24"/>
          <w:szCs w:val="24"/>
          <w:rtl/>
          <w:lang w:val="en-US"/>
        </w:rPr>
        <w:t xml:space="preserve"> לפי הסינון שנבחר</w:t>
      </w:r>
      <w:r w:rsidRPr="009930E9">
        <w:rPr>
          <w:rFonts w:hint="cs"/>
          <w:sz w:val="24"/>
          <w:szCs w:val="24"/>
          <w:rtl/>
          <w:lang w:val="en-US"/>
        </w:rPr>
        <w:t>. בעת לחיצה על שם</w:t>
      </w:r>
      <w:r w:rsidR="00F5016F">
        <w:rPr>
          <w:rFonts w:hint="cs"/>
          <w:sz w:val="24"/>
          <w:szCs w:val="24"/>
          <w:rtl/>
          <w:lang w:val="en-US"/>
        </w:rPr>
        <w:t xml:space="preserve"> מסוים מתוך הרשימה, מופיעה התמונה של אותו </w:t>
      </w:r>
      <w:r w:rsidRPr="009930E9">
        <w:rPr>
          <w:rFonts w:hint="cs"/>
          <w:sz w:val="24"/>
          <w:szCs w:val="24"/>
          <w:rtl/>
          <w:lang w:val="en-US"/>
        </w:rPr>
        <w:t>חבר שנבחר.</w:t>
      </w:r>
    </w:p>
    <w:p w:rsidR="00F5016F" w:rsidRDefault="00F5016F" w:rsidP="00F5016F">
      <w:pPr>
        <w:bidi/>
        <w:ind w:left="720"/>
        <w:rPr>
          <w:sz w:val="24"/>
          <w:szCs w:val="24"/>
          <w:rtl/>
          <w:lang w:val="en-US"/>
        </w:rPr>
      </w:pPr>
      <w:r w:rsidRPr="00F5016F">
        <w:rPr>
          <w:rFonts w:hint="cs"/>
          <w:sz w:val="24"/>
          <w:szCs w:val="24"/>
          <w:u w:val="single"/>
          <w:rtl/>
          <w:lang w:val="en-US"/>
        </w:rPr>
        <w:t>היכן נמצא בקוד:</w:t>
      </w:r>
      <w:r>
        <w:rPr>
          <w:rFonts w:hint="cs"/>
          <w:sz w:val="24"/>
          <w:szCs w:val="24"/>
          <w:rtl/>
          <w:lang w:val="en-US"/>
        </w:rPr>
        <w:t xml:space="preserve"> ממשק המשתמש ממומש תחת המחלקה </w:t>
      </w:r>
      <w:r w:rsidR="00953D25">
        <w:rPr>
          <w:sz w:val="24"/>
          <w:szCs w:val="24"/>
          <w:lang w:val="en-US"/>
        </w:rPr>
        <w:t>'</w:t>
      </w:r>
      <w:proofErr w:type="spellStart"/>
      <w:r>
        <w:rPr>
          <w:sz w:val="24"/>
          <w:szCs w:val="24"/>
          <w:lang w:val="en-US"/>
        </w:rPr>
        <w:t>AppForms</w:t>
      </w:r>
      <w:proofErr w:type="spellEnd"/>
      <w:r w:rsidR="00953D25">
        <w:rPr>
          <w:sz w:val="24"/>
          <w:szCs w:val="24"/>
          <w:lang w:val="en-US"/>
        </w:rPr>
        <w:t>'</w:t>
      </w:r>
      <w:r>
        <w:rPr>
          <w:rFonts w:hint="cs"/>
          <w:sz w:val="24"/>
          <w:szCs w:val="24"/>
          <w:rtl/>
          <w:lang w:val="en-US"/>
        </w:rPr>
        <w:t xml:space="preserve">, והלוגיקה שלו תחת המחלקה </w:t>
      </w:r>
      <w:r>
        <w:rPr>
          <w:sz w:val="24"/>
          <w:szCs w:val="24"/>
          <w:lang w:val="en-US"/>
        </w:rPr>
        <w:t>'</w:t>
      </w:r>
      <w:proofErr w:type="spellStart"/>
      <w:r>
        <w:rPr>
          <w:sz w:val="24"/>
          <w:szCs w:val="24"/>
          <w:lang w:val="en-US"/>
        </w:rPr>
        <w:t>FriendsFilterFeature</w:t>
      </w:r>
      <w:proofErr w:type="spellEnd"/>
      <w:r>
        <w:rPr>
          <w:sz w:val="24"/>
          <w:szCs w:val="24"/>
          <w:lang w:val="en-US"/>
        </w:rPr>
        <w:t>'</w:t>
      </w:r>
      <w:r>
        <w:rPr>
          <w:rFonts w:hint="cs"/>
          <w:sz w:val="24"/>
          <w:szCs w:val="24"/>
          <w:rtl/>
          <w:lang w:val="en-US"/>
        </w:rPr>
        <w:t>.</w:t>
      </w:r>
    </w:p>
    <w:p w:rsidR="009930E9" w:rsidRDefault="009930E9" w:rsidP="009930E9">
      <w:pPr>
        <w:bidi/>
        <w:ind w:left="720"/>
        <w:rPr>
          <w:sz w:val="24"/>
          <w:szCs w:val="24"/>
          <w:rtl/>
          <w:lang w:val="en-US"/>
        </w:rPr>
      </w:pPr>
    </w:p>
    <w:p w:rsidR="00F5016F" w:rsidRDefault="009930E9" w:rsidP="009930E9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  <w:lang w:val="en-US"/>
        </w:rPr>
      </w:pPr>
      <w:r w:rsidRPr="00F5016F">
        <w:rPr>
          <w:b/>
          <w:bCs/>
          <w:i/>
          <w:iCs/>
          <w:sz w:val="24"/>
          <w:szCs w:val="24"/>
          <w:u w:val="single"/>
          <w:lang w:val="en-US"/>
        </w:rPr>
        <w:t>City Advisor</w:t>
      </w:r>
      <w:r w:rsidR="00F5016F" w:rsidRPr="00F5016F">
        <w:rPr>
          <w:rFonts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</w:p>
    <w:p w:rsidR="00F5016F" w:rsidRPr="00F5016F" w:rsidRDefault="00F5016F" w:rsidP="00F5016F">
      <w:pPr>
        <w:pStyle w:val="ListParagraph"/>
        <w:bidi/>
        <w:rPr>
          <w:sz w:val="24"/>
          <w:szCs w:val="24"/>
          <w:u w:val="single"/>
          <w:lang w:val="en-US"/>
        </w:rPr>
      </w:pPr>
    </w:p>
    <w:p w:rsidR="009930E9" w:rsidRPr="006A3FFD" w:rsidRDefault="00F5016F" w:rsidP="00953D25">
      <w:pPr>
        <w:pStyle w:val="ListParagraph"/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פירוט</w:t>
      </w:r>
      <w:r w:rsidRPr="00F5016F">
        <w:rPr>
          <w:rFonts w:hint="cs"/>
          <w:sz w:val="24"/>
          <w:szCs w:val="24"/>
          <w:u w:val="single"/>
          <w:rtl/>
          <w:lang w:val="en-US"/>
        </w:rPr>
        <w:t>: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6A3FFD">
        <w:rPr>
          <w:rFonts w:hint="cs"/>
          <w:sz w:val="24"/>
          <w:szCs w:val="24"/>
          <w:rtl/>
          <w:lang w:val="en-US"/>
        </w:rPr>
        <w:t xml:space="preserve">מטרת פיצ'ר זה היא לאפשר למשתמש לקבל המלצות מחבריו </w:t>
      </w:r>
      <w:proofErr w:type="spellStart"/>
      <w:r w:rsidR="006A3FFD">
        <w:rPr>
          <w:rFonts w:hint="cs"/>
          <w:sz w:val="24"/>
          <w:szCs w:val="24"/>
          <w:rtl/>
          <w:lang w:val="en-US"/>
        </w:rPr>
        <w:t>בפייסבוק</w:t>
      </w:r>
      <w:proofErr w:type="spellEnd"/>
      <w:r w:rsidR="006A3FFD">
        <w:rPr>
          <w:rFonts w:hint="cs"/>
          <w:sz w:val="24"/>
          <w:szCs w:val="24"/>
          <w:rtl/>
          <w:lang w:val="en-US"/>
        </w:rPr>
        <w:t xml:space="preserve"> לטובת ביקור בארץ ובעולם.</w:t>
      </w:r>
      <w:r w:rsidR="00C25FE3">
        <w:rPr>
          <w:rFonts w:hint="cs"/>
          <w:sz w:val="24"/>
          <w:szCs w:val="24"/>
          <w:rtl/>
          <w:lang w:val="en-US"/>
        </w:rPr>
        <w:t xml:space="preserve"> </w:t>
      </w:r>
      <w:r w:rsidR="006A3FFD">
        <w:rPr>
          <w:rFonts w:hint="cs"/>
          <w:sz w:val="24"/>
          <w:szCs w:val="24"/>
          <w:rtl/>
          <w:lang w:val="en-US"/>
        </w:rPr>
        <w:t xml:space="preserve">בתור התחלה, מוצגת למשתמש </w:t>
      </w:r>
      <w:r w:rsidR="00C25FE3" w:rsidRPr="006A3FFD">
        <w:rPr>
          <w:rFonts w:hint="cs"/>
          <w:sz w:val="24"/>
          <w:szCs w:val="24"/>
          <w:rtl/>
          <w:lang w:val="en-US"/>
        </w:rPr>
        <w:t>רשימה המכילה את</w:t>
      </w:r>
      <w:r w:rsidR="009930E9" w:rsidRPr="006A3FFD">
        <w:rPr>
          <w:rFonts w:hint="cs"/>
          <w:sz w:val="24"/>
          <w:szCs w:val="24"/>
          <w:rtl/>
          <w:lang w:val="en-US"/>
        </w:rPr>
        <w:t xml:space="preserve"> </w:t>
      </w:r>
      <w:r w:rsidR="00C25FE3" w:rsidRPr="006A3FFD">
        <w:rPr>
          <w:rFonts w:hint="cs"/>
          <w:sz w:val="24"/>
          <w:szCs w:val="24"/>
          <w:rtl/>
          <w:lang w:val="en-US"/>
        </w:rPr>
        <w:t xml:space="preserve">כל </w:t>
      </w:r>
      <w:r w:rsidR="006A3FFD">
        <w:rPr>
          <w:rFonts w:hint="cs"/>
          <w:sz w:val="24"/>
          <w:szCs w:val="24"/>
          <w:rtl/>
          <w:lang w:val="en-US"/>
        </w:rPr>
        <w:t>הערים שבהן גרים חבריו</w:t>
      </w:r>
      <w:r w:rsidR="00C25FE3" w:rsidRPr="006A3FFD">
        <w:rPr>
          <w:rFonts w:hint="cs"/>
          <w:sz w:val="24"/>
          <w:szCs w:val="24"/>
          <w:rtl/>
          <w:lang w:val="en-US"/>
        </w:rPr>
        <w:t>.</w:t>
      </w:r>
      <w:r w:rsidR="006A3FFD">
        <w:rPr>
          <w:rFonts w:hint="cs"/>
          <w:sz w:val="24"/>
          <w:szCs w:val="24"/>
          <w:rtl/>
          <w:lang w:val="en-US"/>
        </w:rPr>
        <w:t xml:space="preserve"> בעת בחירה בעיר מסוימת, תוצג למשתמש רשימה נוספת של כל החברים שגרים באותה העיר, כאשר לחיצה על חבר מסוים תראה את תמונת הפרופיל שלו.</w:t>
      </w:r>
      <w:r w:rsidR="00953D25">
        <w:rPr>
          <w:rFonts w:hint="cs"/>
          <w:sz w:val="24"/>
          <w:szCs w:val="24"/>
          <w:rtl/>
          <w:lang w:val="en-US"/>
        </w:rPr>
        <w:t xml:space="preserve"> כמו כן, בעת בחירת העיר מתוך הרשימה, מקבל המשתמש מידע אודות נתוני מזג האוויר והמצב הנוכחי בעיר, כגון: טמפרטורה, אחוזי לחות, זמני שקיעה וזריחה. בנוסף, יוצג למשתמש לינק לאתר ויקיפדיה, שם יוכל לקבל מידע נוסף אודות העיר שבה מעוניין לבקר.</w:t>
      </w:r>
    </w:p>
    <w:p w:rsidR="00953D25" w:rsidRDefault="00953D25" w:rsidP="00953D25">
      <w:pPr>
        <w:bidi/>
        <w:ind w:left="72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יש לציין ש</w:t>
      </w:r>
      <w:r w:rsidR="009930E9">
        <w:rPr>
          <w:rFonts w:hint="cs"/>
          <w:sz w:val="24"/>
          <w:szCs w:val="24"/>
          <w:rtl/>
          <w:lang w:val="en-US"/>
        </w:rPr>
        <w:t xml:space="preserve">רשימת </w:t>
      </w:r>
      <w:r>
        <w:rPr>
          <w:rFonts w:hint="cs"/>
          <w:sz w:val="24"/>
          <w:szCs w:val="24"/>
          <w:rtl/>
          <w:lang w:val="en-US"/>
        </w:rPr>
        <w:t>ה</w:t>
      </w:r>
      <w:r w:rsidR="009930E9">
        <w:rPr>
          <w:rFonts w:hint="cs"/>
          <w:sz w:val="24"/>
          <w:szCs w:val="24"/>
          <w:rtl/>
          <w:lang w:val="en-US"/>
        </w:rPr>
        <w:t xml:space="preserve">ערים מתעדכנת </w:t>
      </w:r>
      <w:r>
        <w:rPr>
          <w:rFonts w:hint="cs"/>
          <w:sz w:val="24"/>
          <w:szCs w:val="24"/>
          <w:rtl/>
          <w:lang w:val="en-US"/>
        </w:rPr>
        <w:t>בעת כל התחברות מחדש לאפליקציה</w:t>
      </w:r>
      <w:r w:rsidR="009930E9">
        <w:rPr>
          <w:rFonts w:hint="cs"/>
          <w:sz w:val="24"/>
          <w:szCs w:val="24"/>
          <w:rtl/>
          <w:lang w:val="en-US"/>
        </w:rPr>
        <w:t>,</w:t>
      </w:r>
      <w:r>
        <w:rPr>
          <w:rFonts w:hint="cs"/>
          <w:sz w:val="24"/>
          <w:szCs w:val="24"/>
          <w:rtl/>
          <w:lang w:val="en-US"/>
        </w:rPr>
        <w:t xml:space="preserve"> בהתאם לערים שבהן גרים החברים של אותו משתמש.</w:t>
      </w:r>
      <w:r w:rsidR="009930E9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כמו כן, נתוני מזג האוויר מתקבלים ע"י שימוש ב-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חיצוני (בשיטת </w:t>
      </w:r>
      <w:r>
        <w:rPr>
          <w:rFonts w:hint="cs"/>
          <w:sz w:val="24"/>
          <w:szCs w:val="24"/>
          <w:lang w:val="en-US"/>
        </w:rPr>
        <w:t>XML</w:t>
      </w:r>
      <w:r>
        <w:rPr>
          <w:rFonts w:hint="cs"/>
          <w:sz w:val="24"/>
          <w:szCs w:val="24"/>
          <w:rtl/>
          <w:lang w:val="en-US"/>
        </w:rPr>
        <w:t>) שמתעדכן אוטומטית ע"י חזאי מזג האוויר של החברה.</w:t>
      </w:r>
    </w:p>
    <w:p w:rsidR="009930E9" w:rsidRDefault="00953D25" w:rsidP="00953D25">
      <w:pPr>
        <w:bidi/>
        <w:ind w:left="720"/>
        <w:rPr>
          <w:sz w:val="24"/>
          <w:szCs w:val="24"/>
          <w:rtl/>
          <w:lang w:val="en-US"/>
        </w:rPr>
      </w:pPr>
      <w:r w:rsidRPr="00953D25">
        <w:rPr>
          <w:rFonts w:hint="cs"/>
          <w:sz w:val="24"/>
          <w:szCs w:val="24"/>
          <w:u w:val="single"/>
          <w:rtl/>
          <w:lang w:val="en-US"/>
        </w:rPr>
        <w:t>היכן נמצא בקוד:</w:t>
      </w:r>
      <w:r>
        <w:rPr>
          <w:rFonts w:hint="cs"/>
          <w:sz w:val="24"/>
          <w:szCs w:val="24"/>
          <w:rtl/>
          <w:lang w:val="en-US"/>
        </w:rPr>
        <w:t xml:space="preserve"> ממשק המשתמש ממומש תחת המחלקה </w:t>
      </w:r>
      <w:r>
        <w:rPr>
          <w:sz w:val="24"/>
          <w:szCs w:val="24"/>
          <w:lang w:val="en-US"/>
        </w:rPr>
        <w:t>'</w:t>
      </w:r>
      <w:proofErr w:type="spellStart"/>
      <w:r>
        <w:rPr>
          <w:sz w:val="24"/>
          <w:szCs w:val="24"/>
          <w:lang w:val="en-US"/>
        </w:rPr>
        <w:t>AppForms</w:t>
      </w:r>
      <w:proofErr w:type="spellEnd"/>
      <w:r>
        <w:rPr>
          <w:sz w:val="24"/>
          <w:szCs w:val="24"/>
          <w:lang w:val="en-US"/>
        </w:rPr>
        <w:t>'</w:t>
      </w:r>
      <w:r>
        <w:rPr>
          <w:rFonts w:hint="cs"/>
          <w:sz w:val="24"/>
          <w:szCs w:val="24"/>
          <w:rtl/>
          <w:lang w:val="en-US"/>
        </w:rPr>
        <w:t xml:space="preserve">, והלוגיקה שלו תחת המחלקה </w:t>
      </w:r>
      <w:r>
        <w:rPr>
          <w:sz w:val="24"/>
          <w:szCs w:val="24"/>
          <w:lang w:val="en-US"/>
        </w:rPr>
        <w:t>'</w:t>
      </w:r>
      <w:proofErr w:type="spellStart"/>
      <w:r>
        <w:rPr>
          <w:sz w:val="24"/>
          <w:szCs w:val="24"/>
          <w:lang w:val="en-US"/>
        </w:rPr>
        <w:t>CityAdvisorFeature</w:t>
      </w:r>
      <w:proofErr w:type="spellEnd"/>
      <w:r>
        <w:rPr>
          <w:sz w:val="24"/>
          <w:szCs w:val="24"/>
          <w:lang w:val="en-US"/>
        </w:rPr>
        <w:t>'</w:t>
      </w:r>
      <w:r>
        <w:rPr>
          <w:rFonts w:hint="cs"/>
          <w:sz w:val="24"/>
          <w:szCs w:val="24"/>
          <w:rtl/>
          <w:lang w:val="en-US"/>
        </w:rPr>
        <w:t>.</w:t>
      </w:r>
    </w:p>
    <w:p w:rsidR="006B2290" w:rsidRDefault="006B2290" w:rsidP="006B2290">
      <w:pPr>
        <w:bidi/>
        <w:ind w:left="720"/>
        <w:rPr>
          <w:sz w:val="24"/>
          <w:szCs w:val="24"/>
          <w:u w:val="single"/>
          <w:rtl/>
          <w:lang w:val="en-US"/>
        </w:rPr>
      </w:pPr>
    </w:p>
    <w:p w:rsidR="006B2290" w:rsidRDefault="006B2290" w:rsidP="006B2290">
      <w:pPr>
        <w:bidi/>
        <w:ind w:left="720"/>
        <w:rPr>
          <w:sz w:val="24"/>
          <w:szCs w:val="24"/>
          <w:u w:val="single"/>
          <w:rtl/>
          <w:lang w:val="en-US"/>
        </w:rPr>
      </w:pPr>
    </w:p>
    <w:p w:rsidR="006B2290" w:rsidRPr="006B2290" w:rsidRDefault="006B2290" w:rsidP="006B2290">
      <w:pPr>
        <w:bidi/>
        <w:ind w:left="360"/>
        <w:rPr>
          <w:b/>
          <w:bCs/>
          <w:color w:val="000000" w:themeColor="text1"/>
          <w:sz w:val="24"/>
          <w:szCs w:val="24"/>
          <w:u w:val="single"/>
          <w:rtl/>
          <w:lang w:val="en-US"/>
        </w:rPr>
      </w:pPr>
      <w:r w:rsidRPr="006B2290">
        <w:rPr>
          <w:b/>
          <w:bCs/>
          <w:color w:val="000000" w:themeColor="text1"/>
          <w:sz w:val="24"/>
          <w:szCs w:val="24"/>
          <w:u w:val="single"/>
          <w:lang w:val="en-US"/>
        </w:rPr>
        <w:t>Test Users</w:t>
      </w:r>
      <w:r w:rsidRPr="006B2290">
        <w:rPr>
          <w:rFonts w:hint="cs"/>
          <w:b/>
          <w:bCs/>
          <w:color w:val="000000" w:themeColor="text1"/>
          <w:sz w:val="24"/>
          <w:szCs w:val="24"/>
          <w:u w:val="single"/>
          <w:rtl/>
          <w:lang w:val="en-US"/>
        </w:rPr>
        <w:t>:</w:t>
      </w:r>
    </w:p>
    <w:p w:rsidR="006B2290" w:rsidRDefault="006B2290" w:rsidP="006B2290">
      <w:pPr>
        <w:bidi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/>
        </w:rPr>
        <w:t xml:space="preserve">הסיסמא לכל המשתמשים היא : </w:t>
      </w:r>
      <w:r>
        <w:rPr>
          <w:sz w:val="24"/>
          <w:szCs w:val="24"/>
        </w:rPr>
        <w:t>Test1234</w:t>
      </w:r>
    </w:p>
    <w:p w:rsidR="006B2290" w:rsidRDefault="006B2290" w:rsidP="006B2290">
      <w:pPr>
        <w:bidi/>
        <w:spacing w:after="0"/>
        <w:ind w:left="360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שמות המשתמשים הם: </w:t>
      </w:r>
    </w:p>
    <w:p w:rsidR="00F53974" w:rsidRPr="00F53974" w:rsidRDefault="0003794C" w:rsidP="00F53974">
      <w:pPr>
        <w:bidi/>
        <w:spacing w:after="0"/>
        <w:ind w:left="360"/>
        <w:jc w:val="right"/>
        <w:rPr>
          <w:rFonts w:ascii="Helvetica" w:hAnsi="Helvetica" w:cs="Helvetica"/>
          <w:color w:val="4B4F56"/>
          <w:sz w:val="21"/>
          <w:szCs w:val="21"/>
          <w:shd w:val="clear" w:color="auto" w:fill="F6F7F9"/>
        </w:rPr>
      </w:pPr>
      <w:hyperlink r:id="rId6" w:history="1">
        <w:r w:rsidR="00F53974" w:rsidRPr="000C7D58">
          <w:rPr>
            <w:rStyle w:val="Hyperlink"/>
            <w:rFonts w:ascii="Helvetica" w:hAnsi="Helvetica" w:cs="Helvetica"/>
            <w:sz w:val="21"/>
            <w:szCs w:val="21"/>
            <w:shd w:val="clear" w:color="auto" w:fill="F6F7F9"/>
          </w:rPr>
          <w:t>elliot_pddykpa_alderson@tfbnw.net</w:t>
        </w:r>
      </w:hyperlink>
    </w:p>
    <w:p w:rsidR="006B2290" w:rsidRDefault="0003794C" w:rsidP="006B2290">
      <w:pPr>
        <w:bidi/>
        <w:spacing w:after="0"/>
        <w:ind w:left="360"/>
        <w:jc w:val="right"/>
        <w:rPr>
          <w:sz w:val="24"/>
          <w:szCs w:val="24"/>
        </w:rPr>
      </w:pPr>
      <w:hyperlink r:id="rId7" w:history="1">
        <w:r w:rsidR="006B2290" w:rsidRPr="000C7D58">
          <w:rPr>
            <w:rStyle w:val="Hyperlink"/>
            <w:sz w:val="24"/>
            <w:szCs w:val="24"/>
          </w:rPr>
          <w:t>hannah_tvexyzn_baker@tfbnw.net</w:t>
        </w:r>
      </w:hyperlink>
    </w:p>
    <w:p w:rsidR="006B2290" w:rsidRDefault="0003794C" w:rsidP="006B2290">
      <w:pPr>
        <w:bidi/>
        <w:spacing w:after="0"/>
        <w:ind w:left="360"/>
        <w:jc w:val="right"/>
        <w:rPr>
          <w:sz w:val="24"/>
          <w:szCs w:val="24"/>
        </w:rPr>
      </w:pPr>
      <w:hyperlink r:id="rId8" w:history="1">
        <w:r w:rsidR="006B2290" w:rsidRPr="000C7D58">
          <w:rPr>
            <w:rStyle w:val="Hyperlink"/>
            <w:sz w:val="24"/>
            <w:szCs w:val="24"/>
          </w:rPr>
          <w:t>walter_idmbcqb_white@tfbnw.net</w:t>
        </w:r>
      </w:hyperlink>
    </w:p>
    <w:p w:rsidR="006B2290" w:rsidRDefault="0003794C" w:rsidP="006B2290">
      <w:pPr>
        <w:bidi/>
        <w:spacing w:after="0"/>
        <w:ind w:left="360"/>
        <w:jc w:val="right"/>
        <w:rPr>
          <w:sz w:val="24"/>
          <w:szCs w:val="24"/>
        </w:rPr>
      </w:pPr>
      <w:hyperlink r:id="rId9" w:history="1">
        <w:r w:rsidR="006B2290" w:rsidRPr="000C7D58">
          <w:rPr>
            <w:rStyle w:val="Hyperlink"/>
            <w:sz w:val="24"/>
            <w:szCs w:val="24"/>
          </w:rPr>
          <w:t>dolores_vanvirn_abernathy@tfbnw.net</w:t>
        </w:r>
      </w:hyperlink>
    </w:p>
    <w:p w:rsidR="006B2290" w:rsidRDefault="0003794C" w:rsidP="006B2290">
      <w:pPr>
        <w:bidi/>
        <w:spacing w:after="0"/>
        <w:ind w:left="360"/>
        <w:jc w:val="right"/>
        <w:rPr>
          <w:sz w:val="24"/>
          <w:szCs w:val="24"/>
        </w:rPr>
      </w:pPr>
      <w:hyperlink r:id="rId10" w:history="1">
        <w:r w:rsidR="006B2290" w:rsidRPr="000C7D58">
          <w:rPr>
            <w:rStyle w:val="Hyperlink"/>
            <w:sz w:val="24"/>
            <w:szCs w:val="24"/>
          </w:rPr>
          <w:t>rick_nnqhwnk_sanchez@tfbnw.net</w:t>
        </w:r>
      </w:hyperlink>
    </w:p>
    <w:p w:rsidR="006B2290" w:rsidRDefault="006B2290" w:rsidP="006B2290">
      <w:pPr>
        <w:bidi/>
        <w:spacing w:after="0"/>
        <w:ind w:left="360"/>
        <w:jc w:val="right"/>
        <w:rPr>
          <w:rFonts w:ascii="Helvetica" w:hAnsi="Helvetica" w:cs="Helvetica"/>
          <w:color w:val="4B4F56"/>
          <w:sz w:val="21"/>
          <w:szCs w:val="21"/>
          <w:shd w:val="clear" w:color="auto" w:fill="F6F7F9"/>
        </w:rPr>
      </w:pPr>
    </w:p>
    <w:p w:rsidR="006B2290" w:rsidRDefault="006B2290" w:rsidP="006B2290">
      <w:pPr>
        <w:bidi/>
        <w:spacing w:after="0"/>
        <w:ind w:left="360"/>
        <w:jc w:val="right"/>
        <w:rPr>
          <w:rFonts w:ascii="Helvetica" w:hAnsi="Helvetica" w:cs="Helvetica"/>
          <w:color w:val="4B4F56"/>
          <w:sz w:val="21"/>
          <w:szCs w:val="21"/>
          <w:shd w:val="clear" w:color="auto" w:fill="F6F7F9"/>
        </w:rPr>
      </w:pPr>
    </w:p>
    <w:p w:rsidR="006B2290" w:rsidRPr="006B2290" w:rsidRDefault="006B2290" w:rsidP="006B2290">
      <w:pPr>
        <w:bidi/>
        <w:ind w:left="360"/>
        <w:rPr>
          <w:b/>
          <w:bCs/>
          <w:color w:val="FF0000"/>
          <w:sz w:val="24"/>
          <w:szCs w:val="24"/>
          <w:rtl/>
        </w:rPr>
      </w:pPr>
      <w:r w:rsidRPr="006B2290">
        <w:rPr>
          <w:rFonts w:hint="cs"/>
          <w:b/>
          <w:bCs/>
          <w:color w:val="000000" w:themeColor="text1"/>
          <w:sz w:val="24"/>
          <w:szCs w:val="24"/>
          <w:u w:val="single"/>
          <w:rtl/>
          <w:lang w:val="en-US"/>
        </w:rPr>
        <w:t>הערה:</w:t>
      </w:r>
      <w:r w:rsidRPr="006B2290">
        <w:rPr>
          <w:rFonts w:hint="cs"/>
          <w:color w:val="000000" w:themeColor="text1"/>
          <w:sz w:val="24"/>
          <w:szCs w:val="24"/>
          <w:u w:val="single"/>
          <w:rtl/>
          <w:lang w:val="en-US"/>
        </w:rPr>
        <w:t xml:space="preserve"> </w:t>
      </w:r>
      <w:r>
        <w:rPr>
          <w:rFonts w:hint="cs"/>
          <w:color w:val="000000" w:themeColor="text1"/>
          <w:sz w:val="24"/>
          <w:szCs w:val="24"/>
          <w:u w:val="single"/>
          <w:rtl/>
          <w:lang w:val="en-US"/>
        </w:rPr>
        <w:t xml:space="preserve"> </w:t>
      </w:r>
      <w:r w:rsidRPr="006B2290">
        <w:rPr>
          <w:rFonts w:hint="cs"/>
          <w:b/>
          <w:bCs/>
          <w:i/>
          <w:iCs/>
          <w:color w:val="000000" w:themeColor="text1"/>
          <w:sz w:val="24"/>
          <w:szCs w:val="24"/>
          <w:rtl/>
          <w:lang w:val="en-US"/>
        </w:rPr>
        <w:t>למשתמשים אין גישה ל-</w:t>
      </w:r>
      <w:r w:rsidRPr="006B2290">
        <w:rPr>
          <w:b/>
          <w:bCs/>
          <w:i/>
          <w:iCs/>
          <w:color w:val="000000" w:themeColor="text1"/>
          <w:sz w:val="24"/>
          <w:szCs w:val="24"/>
        </w:rPr>
        <w:t>Location</w:t>
      </w:r>
      <w:r w:rsidRPr="006B2290">
        <w:rPr>
          <w:rFonts w:hint="cs"/>
          <w:b/>
          <w:bCs/>
          <w:i/>
          <w:iCs/>
          <w:color w:val="000000" w:themeColor="text1"/>
          <w:sz w:val="24"/>
          <w:szCs w:val="24"/>
          <w:rtl/>
        </w:rPr>
        <w:t xml:space="preserve"> לכן הפיצ'ר השני לא עובד עליהם</w:t>
      </w:r>
      <w:r w:rsidRPr="006B2290">
        <w:rPr>
          <w:rFonts w:hint="cs"/>
          <w:color w:val="000000" w:themeColor="text1"/>
          <w:sz w:val="24"/>
          <w:szCs w:val="24"/>
          <w:rtl/>
        </w:rPr>
        <w:t xml:space="preserve">. (אפשר לבדוק עם </w:t>
      </w:r>
      <w:proofErr w:type="spellStart"/>
      <w:r>
        <w:rPr>
          <w:color w:val="000000" w:themeColor="text1"/>
          <w:sz w:val="24"/>
          <w:szCs w:val="24"/>
        </w:rPr>
        <w:t>Dessig</w:t>
      </w:r>
      <w:proofErr w:type="spellEnd"/>
      <w:r w:rsidRPr="006B2290">
        <w:rPr>
          <w:rFonts w:hint="cs"/>
          <w:color w:val="000000" w:themeColor="text1"/>
          <w:sz w:val="24"/>
          <w:szCs w:val="24"/>
          <w:rtl/>
        </w:rPr>
        <w:t xml:space="preserve">) </w:t>
      </w:r>
      <w:r w:rsidRPr="006B2290">
        <w:rPr>
          <w:rFonts w:hint="cs"/>
          <w:b/>
          <w:bCs/>
          <w:color w:val="000000" w:themeColor="text1"/>
          <w:sz w:val="24"/>
          <w:szCs w:val="24"/>
          <w:rtl/>
        </w:rPr>
        <w:t>כמו כן אין אפשרות להוסיף שפות לכן גם חלק מהפיצ'ר הראשון לא יעבוד</w:t>
      </w:r>
      <w:r w:rsidRPr="006B2290">
        <w:rPr>
          <w:rFonts w:hint="cs"/>
          <w:color w:val="FF0000"/>
          <w:sz w:val="24"/>
          <w:szCs w:val="24"/>
          <w:rtl/>
        </w:rPr>
        <w:t xml:space="preserve">. </w:t>
      </w:r>
      <w:r w:rsidRPr="006B2290">
        <w:rPr>
          <w:rFonts w:hint="cs"/>
          <w:color w:val="000000" w:themeColor="text1"/>
          <w:sz w:val="24"/>
          <w:szCs w:val="24"/>
          <w:rtl/>
        </w:rPr>
        <w:t xml:space="preserve">אך כן אפשר לפרסם איתם </w:t>
      </w:r>
      <w:proofErr w:type="spellStart"/>
      <w:r w:rsidRPr="006B2290">
        <w:rPr>
          <w:rFonts w:hint="cs"/>
          <w:color w:val="000000" w:themeColor="text1"/>
          <w:sz w:val="24"/>
          <w:szCs w:val="24"/>
          <w:rtl/>
        </w:rPr>
        <w:t>פוסטים</w:t>
      </w:r>
      <w:proofErr w:type="spellEnd"/>
      <w:r w:rsidRPr="006B2290">
        <w:rPr>
          <w:rFonts w:hint="cs"/>
          <w:color w:val="000000" w:themeColor="text1"/>
          <w:sz w:val="24"/>
          <w:szCs w:val="24"/>
          <w:rtl/>
        </w:rPr>
        <w:t xml:space="preserve"> ולהשתמש בחלק מהפיצ'ר הראשון.</w:t>
      </w:r>
    </w:p>
    <w:p w:rsidR="00E573F2" w:rsidRDefault="00E573F2" w:rsidP="00953D25">
      <w:pPr>
        <w:bidi/>
        <w:rPr>
          <w:sz w:val="24"/>
          <w:szCs w:val="24"/>
          <w:u w:val="single"/>
          <w:rtl/>
          <w:lang w:val="en-US"/>
        </w:rPr>
      </w:pPr>
    </w:p>
    <w:p w:rsidR="00E573F2" w:rsidRDefault="00E573F2" w:rsidP="006B2290">
      <w:pPr>
        <w:bidi/>
        <w:rPr>
          <w:b/>
          <w:bCs/>
          <w:sz w:val="28"/>
          <w:szCs w:val="28"/>
          <w:lang w:val="en-US"/>
        </w:rPr>
      </w:pPr>
      <w:bookmarkStart w:id="0" w:name="_GoBack"/>
      <w:r>
        <w:rPr>
          <w:rFonts w:hint="cs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310156</wp:posOffset>
            </wp:positionV>
            <wp:extent cx="7226935" cy="5031740"/>
            <wp:effectExtent l="0" t="0" r="0" b="0"/>
            <wp:wrapThrough wrapText="bothSides">
              <wp:wrapPolygon edited="0">
                <wp:start x="0" y="0"/>
                <wp:lineTo x="0" y="21507"/>
                <wp:lineTo x="21522" y="21507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935" cy="50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b/>
          <w:bCs/>
          <w:sz w:val="28"/>
          <w:szCs w:val="28"/>
          <w:lang w:val="en-US"/>
        </w:rPr>
        <w:t>Use Case Diagram</w:t>
      </w:r>
      <w:r>
        <w:rPr>
          <w:rFonts w:hint="cs"/>
          <w:b/>
          <w:bCs/>
          <w:sz w:val="28"/>
          <w:szCs w:val="28"/>
          <w:rtl/>
          <w:lang w:val="en-US"/>
        </w:rPr>
        <w:t>:</w:t>
      </w:r>
    </w:p>
    <w:p w:rsidR="00E573F2" w:rsidRDefault="00E573F2" w:rsidP="00E573F2">
      <w:pPr>
        <w:bidi/>
        <w:rPr>
          <w:b/>
          <w:bCs/>
          <w:sz w:val="28"/>
          <w:szCs w:val="28"/>
          <w:lang w:val="en-US"/>
        </w:rPr>
      </w:pPr>
    </w:p>
    <w:p w:rsidR="00E573F2" w:rsidRDefault="00E573F2" w:rsidP="00E573F2">
      <w:pPr>
        <w:bidi/>
        <w:rPr>
          <w:b/>
          <w:bCs/>
          <w:sz w:val="28"/>
          <w:szCs w:val="28"/>
          <w:lang w:val="en-US"/>
        </w:rPr>
      </w:pPr>
    </w:p>
    <w:p w:rsidR="00E573F2" w:rsidRDefault="00E573F2" w:rsidP="00E573F2">
      <w:pPr>
        <w:bidi/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>Sequence Diagram</w:t>
      </w:r>
      <w:r>
        <w:rPr>
          <w:rFonts w:hint="cs"/>
          <w:b/>
          <w:bCs/>
          <w:sz w:val="28"/>
          <w:szCs w:val="28"/>
          <w:rtl/>
          <w:lang w:val="en-US"/>
        </w:rPr>
        <w:t>:</w:t>
      </w:r>
    </w:p>
    <w:p w:rsidR="00E573F2" w:rsidRPr="00682A45" w:rsidRDefault="00E573F2" w:rsidP="00682A45">
      <w:pPr>
        <w:pStyle w:val="ListParagraph"/>
        <w:numPr>
          <w:ilvl w:val="0"/>
          <w:numId w:val="2"/>
        </w:numPr>
        <w:bidi/>
        <w:rPr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עבור הפיצ'ר </w:t>
      </w:r>
      <w:r>
        <w:rPr>
          <w:sz w:val="24"/>
          <w:szCs w:val="24"/>
        </w:rPr>
        <w:t>Filter Friends</w:t>
      </w:r>
      <w:r>
        <w:rPr>
          <w:rFonts w:hint="cs"/>
          <w:sz w:val="24"/>
          <w:szCs w:val="24"/>
          <w:rtl/>
        </w:rPr>
        <w:t xml:space="preserve"> וה-</w:t>
      </w:r>
      <w:r>
        <w:rPr>
          <w:sz w:val="24"/>
          <w:szCs w:val="24"/>
        </w:rPr>
        <w:t>Scenario</w:t>
      </w:r>
      <w:r>
        <w:rPr>
          <w:rFonts w:hint="cs"/>
          <w:sz w:val="24"/>
          <w:szCs w:val="24"/>
          <w:rtl/>
          <w:lang w:val="en-US"/>
        </w:rPr>
        <w:t xml:space="preserve"> של הפרש של </w:t>
      </w:r>
      <w:r>
        <w:rPr>
          <w:rFonts w:hint="cs"/>
          <w:sz w:val="24"/>
          <w:szCs w:val="24"/>
          <w:lang w:val="en-US"/>
        </w:rPr>
        <w:t>X</w:t>
      </w:r>
      <w:r>
        <w:rPr>
          <w:rFonts w:hint="cs"/>
          <w:sz w:val="24"/>
          <w:szCs w:val="24"/>
          <w:rtl/>
          <w:lang w:val="en-US"/>
        </w:rPr>
        <w:t xml:space="preserve"> שנים עם המשתמש.</w: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6EC69C5" wp14:editId="26A283CF">
            <wp:simplePos x="0" y="0"/>
            <wp:positionH relativeFrom="page">
              <wp:align>right</wp:align>
            </wp:positionH>
            <wp:positionV relativeFrom="paragraph">
              <wp:posOffset>300189</wp:posOffset>
            </wp:positionV>
            <wp:extent cx="7547706" cy="4214192"/>
            <wp:effectExtent l="0" t="0" r="0" b="0"/>
            <wp:wrapThrough wrapText="bothSides">
              <wp:wrapPolygon edited="0">
                <wp:start x="0" y="0"/>
                <wp:lineTo x="0" y="21483"/>
                <wp:lineTo x="21535" y="21483"/>
                <wp:lineTo x="2153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706" cy="421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6DF7" w:rsidRDefault="003F6DF7">
      <w:pPr>
        <w:rPr>
          <w:sz w:val="24"/>
          <w:szCs w:val="24"/>
          <w:highlight w:val="lightGray"/>
          <w:lang w:val="en-US"/>
        </w:rPr>
      </w:pPr>
      <w:r>
        <w:rPr>
          <w:sz w:val="24"/>
          <w:szCs w:val="24"/>
          <w:highlight w:val="lightGray"/>
          <w:lang w:val="en-US"/>
        </w:rPr>
        <w:br w:type="page"/>
      </w:r>
    </w:p>
    <w:p w:rsidR="00E573F2" w:rsidRPr="003F6DF7" w:rsidRDefault="00682A45" w:rsidP="003F6DF7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</w:rPr>
      </w:pPr>
      <w:r w:rsidRPr="003F6DF7">
        <w:rPr>
          <w:rFonts w:hint="cs"/>
          <w:sz w:val="24"/>
          <w:szCs w:val="24"/>
          <w:rtl/>
          <w:lang w:val="en-US"/>
        </w:rPr>
        <w:lastRenderedPageBreak/>
        <w:t xml:space="preserve">עבור הפיצ'ר </w:t>
      </w:r>
      <w:r w:rsidRPr="003F6DF7">
        <w:rPr>
          <w:sz w:val="24"/>
          <w:szCs w:val="24"/>
          <w:lang w:val="en-US"/>
        </w:rPr>
        <w:t>City Advisor</w:t>
      </w:r>
      <w:r w:rsidRPr="003F6DF7">
        <w:rPr>
          <w:rFonts w:hint="cs"/>
          <w:sz w:val="24"/>
          <w:szCs w:val="24"/>
          <w:rtl/>
          <w:lang w:val="en-US"/>
        </w:rPr>
        <w:t>:</w:t>
      </w:r>
    </w:p>
    <w:p w:rsidR="00682A45" w:rsidRPr="00682A45" w:rsidRDefault="003F6DF7" w:rsidP="00682A45">
      <w:pPr>
        <w:pStyle w:val="ListParagraph"/>
        <w:bidi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24525" cy="439102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3F2" w:rsidRDefault="00E573F2" w:rsidP="00E573F2">
      <w:pPr>
        <w:bidi/>
        <w:rPr>
          <w:sz w:val="24"/>
          <w:szCs w:val="24"/>
          <w:u w:val="single"/>
          <w:lang w:val="en-US"/>
        </w:rPr>
      </w:pPr>
    </w:p>
    <w:p w:rsidR="00E573F2" w:rsidRDefault="00E573F2" w:rsidP="00E573F2">
      <w:pPr>
        <w:bidi/>
        <w:rPr>
          <w:sz w:val="24"/>
          <w:szCs w:val="24"/>
          <w:u w:val="single"/>
          <w:lang w:val="en-US"/>
        </w:rPr>
      </w:pPr>
    </w:p>
    <w:p w:rsidR="00E573F2" w:rsidRDefault="00E573F2" w:rsidP="00E573F2">
      <w:pPr>
        <w:bidi/>
        <w:rPr>
          <w:sz w:val="24"/>
          <w:szCs w:val="24"/>
          <w:u w:val="single"/>
          <w:lang w:val="en-US"/>
        </w:rPr>
      </w:pPr>
    </w:p>
    <w:p w:rsidR="00E573F2" w:rsidRDefault="00E573F2" w:rsidP="00E573F2">
      <w:pPr>
        <w:bidi/>
        <w:rPr>
          <w:sz w:val="24"/>
          <w:szCs w:val="24"/>
          <w:u w:val="single"/>
          <w:lang w:val="en-US"/>
        </w:rPr>
      </w:pPr>
    </w:p>
    <w:p w:rsidR="00E573F2" w:rsidRDefault="00E573F2" w:rsidP="00E573F2">
      <w:pPr>
        <w:bidi/>
        <w:rPr>
          <w:sz w:val="24"/>
          <w:szCs w:val="24"/>
          <w:u w:val="single"/>
          <w:lang w:val="en-US"/>
        </w:rPr>
      </w:pPr>
    </w:p>
    <w:p w:rsidR="00E573F2" w:rsidRDefault="00E573F2" w:rsidP="00E573F2">
      <w:pPr>
        <w:bidi/>
        <w:rPr>
          <w:sz w:val="24"/>
          <w:szCs w:val="24"/>
          <w:u w:val="single"/>
          <w:lang w:val="en-US"/>
        </w:rPr>
      </w:pPr>
    </w:p>
    <w:p w:rsidR="00E573F2" w:rsidRDefault="00E573F2" w:rsidP="00E573F2">
      <w:pPr>
        <w:bidi/>
        <w:rPr>
          <w:sz w:val="24"/>
          <w:szCs w:val="24"/>
          <w:u w:val="single"/>
          <w:lang w:val="en-US"/>
        </w:rPr>
      </w:pPr>
    </w:p>
    <w:p w:rsidR="00682A45" w:rsidRDefault="00682A45">
      <w:pPr>
        <w:rPr>
          <w:b/>
          <w:bCs/>
          <w:sz w:val="28"/>
          <w:szCs w:val="28"/>
          <w:lang w:val="en-US"/>
        </w:rPr>
      </w:pPr>
    </w:p>
    <w:p w:rsidR="006B2290" w:rsidRDefault="006B2290">
      <w:pPr>
        <w:rPr>
          <w:b/>
          <w:bCs/>
          <w:sz w:val="28"/>
          <w:szCs w:val="28"/>
          <w:lang w:val="en-US"/>
        </w:rPr>
      </w:pPr>
    </w:p>
    <w:p w:rsidR="006B2290" w:rsidRDefault="006B2290">
      <w:pPr>
        <w:rPr>
          <w:b/>
          <w:bCs/>
          <w:sz w:val="28"/>
          <w:szCs w:val="28"/>
          <w:lang w:val="en-US"/>
        </w:rPr>
      </w:pPr>
    </w:p>
    <w:p w:rsidR="006B2290" w:rsidRDefault="006B2290">
      <w:pPr>
        <w:rPr>
          <w:b/>
          <w:bCs/>
          <w:sz w:val="28"/>
          <w:szCs w:val="28"/>
          <w:lang w:val="en-US"/>
        </w:rPr>
      </w:pPr>
    </w:p>
    <w:p w:rsidR="006B2290" w:rsidRDefault="006B2290">
      <w:pPr>
        <w:rPr>
          <w:b/>
          <w:bCs/>
          <w:sz w:val="28"/>
          <w:szCs w:val="28"/>
          <w:lang w:val="en-US"/>
        </w:rPr>
      </w:pPr>
    </w:p>
    <w:p w:rsidR="006B2290" w:rsidRDefault="006B2290">
      <w:pPr>
        <w:rPr>
          <w:b/>
          <w:bCs/>
          <w:sz w:val="28"/>
          <w:szCs w:val="28"/>
          <w:lang w:val="en-US"/>
        </w:rPr>
      </w:pPr>
    </w:p>
    <w:p w:rsidR="00E573F2" w:rsidRDefault="00E573F2" w:rsidP="003032E8">
      <w:pPr>
        <w:bidi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Class Diagram</w:t>
      </w:r>
      <w:r>
        <w:rPr>
          <w:rFonts w:hint="cs"/>
          <w:b/>
          <w:bCs/>
          <w:sz w:val="28"/>
          <w:szCs w:val="28"/>
          <w:rtl/>
          <w:lang w:val="en-US"/>
        </w:rPr>
        <w:t>:</w:t>
      </w:r>
    </w:p>
    <w:p w:rsidR="003032E8" w:rsidRPr="006657B0" w:rsidRDefault="006657B0" w:rsidP="003032E8">
      <w:pPr>
        <w:bidi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>
            <wp:extent cx="5574030" cy="49853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3F2" w:rsidRPr="009F1CAE" w:rsidRDefault="00E573F2" w:rsidP="00E573F2">
      <w:pPr>
        <w:bidi/>
        <w:rPr>
          <w:sz w:val="24"/>
          <w:szCs w:val="24"/>
          <w:u w:val="single"/>
          <w:rtl/>
          <w:lang w:val="en-US"/>
        </w:rPr>
      </w:pPr>
    </w:p>
    <w:sectPr w:rsidR="00E573F2" w:rsidRPr="009F1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C5CC6"/>
    <w:multiLevelType w:val="hybridMultilevel"/>
    <w:tmpl w:val="EB2EF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87665"/>
    <w:multiLevelType w:val="hybridMultilevel"/>
    <w:tmpl w:val="EB2EF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CAE"/>
    <w:rsid w:val="000320AB"/>
    <w:rsid w:val="0003794C"/>
    <w:rsid w:val="003032E8"/>
    <w:rsid w:val="003954EB"/>
    <w:rsid w:val="003F6DF7"/>
    <w:rsid w:val="00530C37"/>
    <w:rsid w:val="006657B0"/>
    <w:rsid w:val="00682A45"/>
    <w:rsid w:val="006A3FFD"/>
    <w:rsid w:val="006B2290"/>
    <w:rsid w:val="00811310"/>
    <w:rsid w:val="00953D25"/>
    <w:rsid w:val="009930E9"/>
    <w:rsid w:val="009F1CAE"/>
    <w:rsid w:val="00C25FE3"/>
    <w:rsid w:val="00E573F2"/>
    <w:rsid w:val="00F5016F"/>
    <w:rsid w:val="00F53974"/>
    <w:rsid w:val="00FD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66AA"/>
  <w15:chartTrackingRefBased/>
  <w15:docId w15:val="{B608E4D2-2824-4062-BFE5-7321F2A8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2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29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539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ter_idmbcqb_white@tfbnw.net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hannah_tvexyzn_baker@tfbnw.net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elliot_pddykpa_alderson@tfbnw.net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rick_nnqhwnk_sanchez@tfbnw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lores_vanvirn_abernathy@tfbnw.net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91D20-0A48-4886-9808-53BA7F524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Dechev</dc:creator>
  <cp:keywords/>
  <dc:description/>
  <cp:lastModifiedBy>Martin Dechev</cp:lastModifiedBy>
  <cp:revision>14</cp:revision>
  <dcterms:created xsi:type="dcterms:W3CDTF">2018-07-28T16:50:00Z</dcterms:created>
  <dcterms:modified xsi:type="dcterms:W3CDTF">2018-07-31T19:35:00Z</dcterms:modified>
</cp:coreProperties>
</file>