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47077E">
        <w:trPr>
          <w:trHeight w:val="2150"/>
        </w:trPr>
        <w:tc>
          <w:tcPr>
            <w:tcW w:w="10021" w:type="dxa"/>
            <w:gridSpan w:val="2"/>
            <w:shd w:val="clear" w:color="auto" w:fill="auto"/>
            <w:vAlign w:val="center"/>
          </w:tcPr>
          <w:p w14:paraId="07DFFC92" w14:textId="77777777" w:rsidR="009D561B" w:rsidRPr="004F1083" w:rsidRDefault="009D561B" w:rsidP="0047077E">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47077E">
        <w:trPr>
          <w:trHeight w:hRule="exact" w:val="2592"/>
        </w:trPr>
        <w:tc>
          <w:tcPr>
            <w:tcW w:w="10021" w:type="dxa"/>
            <w:gridSpan w:val="2"/>
            <w:shd w:val="clear" w:color="auto" w:fill="auto"/>
            <w:vAlign w:val="center"/>
          </w:tcPr>
          <w:p w14:paraId="29C4CBCA" w14:textId="3C62D4EB" w:rsidR="009D561B" w:rsidRPr="004753A3" w:rsidRDefault="009D561B" w:rsidP="0047077E">
            <w:pPr>
              <w:pStyle w:val="Title"/>
            </w:pPr>
            <w:proofErr w:type="spellStart"/>
            <w:r>
              <w:t>FortnaPlus</w:t>
            </w:r>
            <w:proofErr w:type="spellEnd"/>
            <w:r>
              <w:t xml:space="preserve"> Control</w:t>
            </w:r>
            <w:r>
              <w:br/>
            </w:r>
            <w:r>
              <w:br/>
            </w:r>
            <w:r w:rsidR="008806A2">
              <w:rPr>
                <w:sz w:val="44"/>
                <w:szCs w:val="44"/>
              </w:rPr>
              <w:t>Sorter Control Module</w:t>
            </w:r>
          </w:p>
        </w:tc>
      </w:tr>
      <w:tr w:rsidR="009D561B" w:rsidRPr="00DA50FB" w14:paraId="3876FB06" w14:textId="77777777" w:rsidTr="0047077E">
        <w:tc>
          <w:tcPr>
            <w:tcW w:w="10021" w:type="dxa"/>
            <w:gridSpan w:val="2"/>
            <w:shd w:val="clear" w:color="auto" w:fill="auto"/>
            <w:vAlign w:val="center"/>
          </w:tcPr>
          <w:p w14:paraId="67D383DF" w14:textId="77777777" w:rsidR="009D561B" w:rsidRPr="00DA50FB" w:rsidRDefault="009D561B" w:rsidP="0047077E">
            <w:pPr>
              <w:jc w:val="center"/>
              <w:rPr>
                <w:sz w:val="44"/>
                <w:szCs w:val="44"/>
              </w:rPr>
            </w:pPr>
          </w:p>
        </w:tc>
      </w:tr>
      <w:tr w:rsidR="009D561B" w:rsidRPr="004F1083" w14:paraId="67892F8D" w14:textId="77777777" w:rsidTr="0047077E">
        <w:trPr>
          <w:trHeight w:val="1008"/>
        </w:trPr>
        <w:tc>
          <w:tcPr>
            <w:tcW w:w="10021" w:type="dxa"/>
            <w:gridSpan w:val="2"/>
            <w:shd w:val="clear" w:color="auto" w:fill="auto"/>
            <w:vAlign w:val="center"/>
          </w:tcPr>
          <w:p w14:paraId="4788D611" w14:textId="330CBBDA" w:rsidR="009D561B" w:rsidRPr="004F1083" w:rsidRDefault="009D561B" w:rsidP="0047077E">
            <w:pPr>
              <w:pStyle w:val="BodyText"/>
            </w:pPr>
          </w:p>
        </w:tc>
      </w:tr>
      <w:tr w:rsidR="009D561B" w14:paraId="29707B2E" w14:textId="77777777" w:rsidTr="0047077E">
        <w:trPr>
          <w:trHeight w:val="1008"/>
        </w:trPr>
        <w:tc>
          <w:tcPr>
            <w:tcW w:w="10021" w:type="dxa"/>
            <w:gridSpan w:val="2"/>
            <w:shd w:val="clear" w:color="auto" w:fill="auto"/>
            <w:vAlign w:val="center"/>
          </w:tcPr>
          <w:p w14:paraId="14F22B36" w14:textId="77777777" w:rsidR="009D561B" w:rsidRDefault="009D561B" w:rsidP="0047077E">
            <w:pPr>
              <w:pStyle w:val="BodyText"/>
              <w:overflowPunct w:val="0"/>
              <w:autoSpaceDE w:val="0"/>
              <w:autoSpaceDN w:val="0"/>
              <w:adjustRightInd w:val="0"/>
              <w:textAlignment w:val="baseline"/>
            </w:pPr>
          </w:p>
        </w:tc>
      </w:tr>
      <w:tr w:rsidR="009D561B" w:rsidRPr="004F1083" w14:paraId="3409E0CA" w14:textId="77777777" w:rsidTr="0047077E">
        <w:tc>
          <w:tcPr>
            <w:tcW w:w="10021" w:type="dxa"/>
            <w:gridSpan w:val="2"/>
            <w:shd w:val="clear" w:color="auto" w:fill="auto"/>
            <w:vAlign w:val="center"/>
          </w:tcPr>
          <w:p w14:paraId="5B324EE7" w14:textId="0890B8C3" w:rsidR="009D561B" w:rsidRPr="004F1083" w:rsidRDefault="009D561B" w:rsidP="0047077E">
            <w:pPr>
              <w:pStyle w:val="BodyText"/>
            </w:pPr>
          </w:p>
        </w:tc>
      </w:tr>
      <w:tr w:rsidR="009D561B" w14:paraId="260A646D" w14:textId="77777777" w:rsidTr="0047077E">
        <w:tc>
          <w:tcPr>
            <w:tcW w:w="10021" w:type="dxa"/>
            <w:gridSpan w:val="2"/>
            <w:shd w:val="clear" w:color="auto" w:fill="auto"/>
            <w:vAlign w:val="center"/>
          </w:tcPr>
          <w:p w14:paraId="7A017C4C" w14:textId="77777777" w:rsidR="009D561B" w:rsidRDefault="009D561B" w:rsidP="0047077E">
            <w:pPr>
              <w:pStyle w:val="BodyText"/>
              <w:overflowPunct w:val="0"/>
              <w:autoSpaceDE w:val="0"/>
              <w:autoSpaceDN w:val="0"/>
              <w:adjustRightInd w:val="0"/>
              <w:textAlignment w:val="baseline"/>
            </w:pPr>
          </w:p>
        </w:tc>
      </w:tr>
      <w:tr w:rsidR="009D561B" w:rsidRPr="003873EC" w14:paraId="1D22B5E3" w14:textId="77777777" w:rsidTr="0047077E">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47077E"/>
        </w:tc>
        <w:tc>
          <w:tcPr>
            <w:tcW w:w="5283" w:type="dxa"/>
            <w:vMerge w:val="restart"/>
            <w:tcBorders>
              <w:bottom w:val="nil"/>
            </w:tcBorders>
            <w:shd w:val="clear" w:color="auto" w:fill="auto"/>
            <w:noWrap/>
            <w:tcMar>
              <w:left w:w="115" w:type="dxa"/>
              <w:right w:w="115" w:type="dxa"/>
            </w:tcMar>
            <w:vAlign w:val="center"/>
          </w:tcPr>
          <w:p w14:paraId="6AF6E7AD" w14:textId="2B8C3A83" w:rsidR="009D561B" w:rsidRPr="003873EC" w:rsidRDefault="009D561B" w:rsidP="0047077E">
            <w:pPr>
              <w:pStyle w:val="CoverPageTitle"/>
              <w:overflowPunct w:val="0"/>
              <w:autoSpaceDE w:val="0"/>
              <w:autoSpaceDN w:val="0"/>
              <w:adjustRightInd w:val="0"/>
              <w:textAlignment w:val="baseline"/>
              <w:rPr>
                <w:sz w:val="36"/>
              </w:rPr>
            </w:pPr>
          </w:p>
        </w:tc>
      </w:tr>
      <w:tr w:rsidR="009D561B" w:rsidRPr="00DA50FB" w14:paraId="5DB42948" w14:textId="77777777" w:rsidTr="0047077E">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47077E"/>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47077E">
            <w:pPr>
              <w:jc w:val="right"/>
              <w:rPr>
                <w:sz w:val="40"/>
                <w:szCs w:val="40"/>
              </w:rPr>
            </w:pPr>
          </w:p>
        </w:tc>
      </w:tr>
      <w:tr w:rsidR="009D561B" w:rsidRPr="004F1083" w14:paraId="239A0EF2" w14:textId="77777777" w:rsidTr="0047077E">
        <w:tc>
          <w:tcPr>
            <w:tcW w:w="10021" w:type="dxa"/>
            <w:gridSpan w:val="2"/>
            <w:shd w:val="clear" w:color="auto" w:fill="auto"/>
            <w:vAlign w:val="center"/>
          </w:tcPr>
          <w:p w14:paraId="63A09C53" w14:textId="3F7F39E0" w:rsidR="009D561B" w:rsidRPr="004F1083" w:rsidRDefault="009D561B" w:rsidP="0047077E">
            <w:pPr>
              <w:pStyle w:val="StyleBodyTextRight"/>
              <w:overflowPunct w:val="0"/>
              <w:autoSpaceDE w:val="0"/>
              <w:autoSpaceDN w:val="0"/>
              <w:adjustRightInd w:val="0"/>
              <w:textAlignment w:val="baseline"/>
            </w:pPr>
            <w:r>
              <w:rPr>
                <w:noProof/>
              </w:rPr>
              <w:t>Document Revision: 1.</w:t>
            </w:r>
            <w:r w:rsidR="00167C2C">
              <w:rPr>
                <w:noProof/>
              </w:rPr>
              <w:t>8</w:t>
            </w:r>
          </w:p>
        </w:tc>
      </w:tr>
      <w:tr w:rsidR="009D561B" w:rsidRPr="004F1083" w14:paraId="646CF4E4" w14:textId="77777777" w:rsidTr="0047077E">
        <w:tc>
          <w:tcPr>
            <w:tcW w:w="10021" w:type="dxa"/>
            <w:gridSpan w:val="2"/>
            <w:shd w:val="clear" w:color="auto" w:fill="auto"/>
            <w:vAlign w:val="center"/>
          </w:tcPr>
          <w:p w14:paraId="683C17E1" w14:textId="59FD8A1B" w:rsidR="009D561B" w:rsidRPr="004F1083" w:rsidRDefault="009D561B" w:rsidP="0047077E">
            <w:pPr>
              <w:pStyle w:val="StyleBodyTextRight"/>
              <w:overflowPunct w:val="0"/>
              <w:autoSpaceDE w:val="0"/>
              <w:autoSpaceDN w:val="0"/>
              <w:adjustRightInd w:val="0"/>
              <w:textAlignment w:val="baseline"/>
              <w:rPr>
                <w:noProof/>
              </w:rPr>
            </w:pPr>
            <w:r>
              <w:rPr>
                <w:noProof/>
              </w:rPr>
              <w:t xml:space="preserve">Date: </w:t>
            </w:r>
            <w:r w:rsidR="005C29BE">
              <w:rPr>
                <w:noProof/>
              </w:rPr>
              <w:t>2</w:t>
            </w:r>
            <w:r w:rsidR="00167C2C">
              <w:rPr>
                <w:noProof/>
              </w:rPr>
              <w:t>5</w:t>
            </w:r>
            <w:r w:rsidR="008806A2">
              <w:rPr>
                <w:noProof/>
              </w:rPr>
              <w:t>-Nov-</w:t>
            </w:r>
            <w:r>
              <w:rPr>
                <w:noProof/>
              </w:rPr>
              <w:t>2020</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47077E">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9D561B" w:rsidRPr="00844DB7" w14:paraId="3191B3D8" w14:textId="77777777" w:rsidTr="0047077E">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47077E">
                  <w:pPr>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47077E">
                  <w:pPr>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47077E">
                  <w:pPr>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47077E">
                  <w:pPr>
                    <w:rPr>
                      <w:rFonts w:ascii="Arial" w:eastAsia="Arial" w:hAnsi="Arial" w:cs="Arial"/>
                      <w:b/>
                      <w:color w:val="FFFFFF"/>
                    </w:rPr>
                  </w:pPr>
                  <w:r w:rsidRPr="00844DB7">
                    <w:rPr>
                      <w:rFonts w:ascii="Arial" w:eastAsia="Arial" w:hAnsi="Arial" w:cs="Arial"/>
                      <w:b/>
                      <w:color w:val="FFFFFF"/>
                    </w:rPr>
                    <w:t>Revision Summary</w:t>
                  </w:r>
                </w:p>
              </w:tc>
            </w:tr>
            <w:tr w:rsidR="002221F8" w:rsidRPr="00844DB7" w14:paraId="04F8C2F6" w14:textId="77777777" w:rsidTr="0047077E">
              <w:trPr>
                <w:trHeight w:val="342"/>
              </w:trPr>
              <w:tc>
                <w:tcPr>
                  <w:tcW w:w="1555" w:type="dxa"/>
                  <w:shd w:val="clear" w:color="auto" w:fill="auto"/>
                  <w:vAlign w:val="center"/>
                </w:tcPr>
                <w:p w14:paraId="3DAD3C03" w14:textId="0DC29B50" w:rsidR="002221F8" w:rsidRPr="00844DB7" w:rsidRDefault="002221F8" w:rsidP="00411FC8">
                  <w:pPr>
                    <w:spacing w:after="0"/>
                    <w:jc w:val="center"/>
                    <w:rPr>
                      <w:rFonts w:ascii="Arial" w:eastAsia="Arial" w:hAnsi="Arial" w:cs="Arial"/>
                    </w:rPr>
                  </w:pPr>
                  <w:r>
                    <w:t>1.2</w:t>
                  </w:r>
                </w:p>
              </w:tc>
              <w:tc>
                <w:tcPr>
                  <w:tcW w:w="1800" w:type="dxa"/>
                  <w:shd w:val="clear" w:color="auto" w:fill="auto"/>
                  <w:vAlign w:val="center"/>
                </w:tcPr>
                <w:p w14:paraId="39E41110" w14:textId="7DCD0262" w:rsidR="002221F8" w:rsidRPr="00844DB7" w:rsidRDefault="002221F8" w:rsidP="00411FC8">
                  <w:pPr>
                    <w:spacing w:after="0"/>
                    <w:rPr>
                      <w:rFonts w:ascii="Arial" w:eastAsia="Arial" w:hAnsi="Arial" w:cs="Arial"/>
                    </w:rPr>
                  </w:pPr>
                  <w:r>
                    <w:t>04/18/2013</w:t>
                  </w:r>
                </w:p>
              </w:tc>
              <w:tc>
                <w:tcPr>
                  <w:tcW w:w="1620" w:type="dxa"/>
                  <w:shd w:val="clear" w:color="auto" w:fill="auto"/>
                  <w:vAlign w:val="center"/>
                </w:tcPr>
                <w:p w14:paraId="7D6F61B5" w14:textId="16C4D546" w:rsidR="002221F8" w:rsidRPr="00844DB7" w:rsidRDefault="002221F8" w:rsidP="00411FC8">
                  <w:pPr>
                    <w:spacing w:after="0"/>
                    <w:rPr>
                      <w:rFonts w:ascii="Arial" w:eastAsia="Arial" w:hAnsi="Arial" w:cs="Arial"/>
                    </w:rPr>
                  </w:pPr>
                  <w:r>
                    <w:t>B C Conklin</w:t>
                  </w:r>
                </w:p>
              </w:tc>
              <w:tc>
                <w:tcPr>
                  <w:tcW w:w="4770" w:type="dxa"/>
                  <w:shd w:val="clear" w:color="auto" w:fill="auto"/>
                  <w:vAlign w:val="center"/>
                </w:tcPr>
                <w:p w14:paraId="35046739" w14:textId="2CDBCA12" w:rsidR="002221F8" w:rsidRPr="00844DB7" w:rsidRDefault="002221F8" w:rsidP="00411FC8">
                  <w:pPr>
                    <w:spacing w:after="0"/>
                    <w:rPr>
                      <w:rFonts w:ascii="Arial" w:eastAsia="Arial" w:hAnsi="Arial" w:cs="Arial"/>
                    </w:rPr>
                  </w:pPr>
                  <w:r>
                    <w:t xml:space="preserve">Added </w:t>
                  </w:r>
                  <w:proofErr w:type="spellStart"/>
                  <w:r>
                    <w:t>SrtSimConfig</w:t>
                  </w:r>
                  <w:proofErr w:type="spellEnd"/>
                  <w:r>
                    <w:t xml:space="preserve"> </w:t>
                  </w:r>
                  <w:proofErr w:type="spellStart"/>
                  <w:r>
                    <w:t>SimCrrCsu</w:t>
                  </w:r>
                  <w:proofErr w:type="spellEnd"/>
                  <w:r>
                    <w:t xml:space="preserve"> notes</w:t>
                  </w:r>
                </w:p>
              </w:tc>
            </w:tr>
            <w:tr w:rsidR="002221F8" w:rsidRPr="00844DB7" w14:paraId="4A2B0155" w14:textId="77777777" w:rsidTr="0047077E">
              <w:tc>
                <w:tcPr>
                  <w:tcW w:w="1555" w:type="dxa"/>
                  <w:shd w:val="clear" w:color="auto" w:fill="auto"/>
                  <w:vAlign w:val="center"/>
                </w:tcPr>
                <w:p w14:paraId="565C1542" w14:textId="06E3F101" w:rsidR="002221F8" w:rsidRPr="00844DB7" w:rsidRDefault="002221F8" w:rsidP="00411FC8">
                  <w:pPr>
                    <w:spacing w:after="0"/>
                    <w:jc w:val="center"/>
                    <w:rPr>
                      <w:rFonts w:ascii="Arial" w:eastAsia="Arial" w:hAnsi="Arial" w:cs="Arial"/>
                    </w:rPr>
                  </w:pPr>
                  <w:r>
                    <w:t>1.3</w:t>
                  </w:r>
                </w:p>
              </w:tc>
              <w:tc>
                <w:tcPr>
                  <w:tcW w:w="1800" w:type="dxa"/>
                  <w:shd w:val="clear" w:color="auto" w:fill="auto"/>
                  <w:vAlign w:val="center"/>
                </w:tcPr>
                <w:p w14:paraId="25A8602B" w14:textId="71A16C62" w:rsidR="002221F8" w:rsidRPr="00844DB7" w:rsidRDefault="002221F8" w:rsidP="00411FC8">
                  <w:pPr>
                    <w:spacing w:after="0"/>
                    <w:rPr>
                      <w:rFonts w:ascii="Arial" w:eastAsia="Arial" w:hAnsi="Arial" w:cs="Arial"/>
                    </w:rPr>
                  </w:pPr>
                  <w:r>
                    <w:t>04/22/2013</w:t>
                  </w:r>
                </w:p>
              </w:tc>
              <w:tc>
                <w:tcPr>
                  <w:tcW w:w="1620" w:type="dxa"/>
                  <w:shd w:val="clear" w:color="auto" w:fill="auto"/>
                  <w:vAlign w:val="center"/>
                </w:tcPr>
                <w:p w14:paraId="477E0745" w14:textId="6CEA0373" w:rsidR="002221F8" w:rsidRPr="00844DB7" w:rsidRDefault="002221F8" w:rsidP="00411FC8">
                  <w:pPr>
                    <w:spacing w:after="0"/>
                    <w:rPr>
                      <w:rFonts w:ascii="Arial" w:eastAsia="Arial" w:hAnsi="Arial" w:cs="Arial"/>
                    </w:rPr>
                  </w:pPr>
                  <w:r>
                    <w:t>P Rotter</w:t>
                  </w:r>
                </w:p>
              </w:tc>
              <w:tc>
                <w:tcPr>
                  <w:tcW w:w="4770" w:type="dxa"/>
                  <w:shd w:val="clear" w:color="auto" w:fill="auto"/>
                  <w:vAlign w:val="center"/>
                </w:tcPr>
                <w:p w14:paraId="48E9BE01" w14:textId="043EA298" w:rsidR="002221F8" w:rsidRPr="00844DB7" w:rsidRDefault="002221F8" w:rsidP="00411FC8">
                  <w:pPr>
                    <w:spacing w:after="0"/>
                    <w:rPr>
                      <w:rFonts w:ascii="Arial" w:eastAsia="Arial" w:hAnsi="Arial" w:cs="Arial"/>
                    </w:rPr>
                  </w:pPr>
                  <w:r>
                    <w:t>Added description of external simulation scan list feature</w:t>
                  </w:r>
                </w:p>
              </w:tc>
            </w:tr>
            <w:tr w:rsidR="002221F8" w:rsidRPr="00844DB7" w14:paraId="3D7F77AD" w14:textId="77777777" w:rsidTr="0047077E">
              <w:tc>
                <w:tcPr>
                  <w:tcW w:w="1555" w:type="dxa"/>
                  <w:shd w:val="clear" w:color="auto" w:fill="auto"/>
                  <w:vAlign w:val="center"/>
                </w:tcPr>
                <w:p w14:paraId="3C424819" w14:textId="71F064CD" w:rsidR="002221F8" w:rsidRPr="00844DB7" w:rsidRDefault="002221F8" w:rsidP="00411FC8">
                  <w:pPr>
                    <w:spacing w:after="0"/>
                    <w:jc w:val="center"/>
                    <w:rPr>
                      <w:rFonts w:ascii="Arial" w:eastAsia="Arial" w:hAnsi="Arial" w:cs="Arial"/>
                    </w:rPr>
                  </w:pPr>
                  <w:r>
                    <w:t>1.4</w:t>
                  </w:r>
                </w:p>
              </w:tc>
              <w:tc>
                <w:tcPr>
                  <w:tcW w:w="1800" w:type="dxa"/>
                  <w:shd w:val="clear" w:color="auto" w:fill="auto"/>
                  <w:vAlign w:val="center"/>
                </w:tcPr>
                <w:p w14:paraId="55D4B7DB" w14:textId="2E580688" w:rsidR="002221F8" w:rsidRPr="00844DB7" w:rsidRDefault="002221F8" w:rsidP="00411FC8">
                  <w:pPr>
                    <w:spacing w:after="0"/>
                    <w:rPr>
                      <w:rFonts w:ascii="Arial" w:eastAsia="Arial" w:hAnsi="Arial" w:cs="Arial"/>
                    </w:rPr>
                  </w:pPr>
                  <w:r>
                    <w:t>06/17/2013</w:t>
                  </w:r>
                </w:p>
              </w:tc>
              <w:tc>
                <w:tcPr>
                  <w:tcW w:w="1620" w:type="dxa"/>
                  <w:shd w:val="clear" w:color="auto" w:fill="auto"/>
                  <w:vAlign w:val="center"/>
                </w:tcPr>
                <w:p w14:paraId="5C9E1F0E" w14:textId="7043DAF0" w:rsidR="002221F8" w:rsidRPr="00844DB7" w:rsidRDefault="002221F8" w:rsidP="00411FC8">
                  <w:pPr>
                    <w:spacing w:after="0"/>
                    <w:rPr>
                      <w:rFonts w:ascii="Arial" w:eastAsia="Arial" w:hAnsi="Arial" w:cs="Arial"/>
                    </w:rPr>
                  </w:pPr>
                  <w:r>
                    <w:t>T R Kremser</w:t>
                  </w:r>
                </w:p>
              </w:tc>
              <w:tc>
                <w:tcPr>
                  <w:tcW w:w="4770" w:type="dxa"/>
                  <w:shd w:val="clear" w:color="auto" w:fill="auto"/>
                  <w:vAlign w:val="center"/>
                </w:tcPr>
                <w:p w14:paraId="391A3567" w14:textId="3DDA2E8B" w:rsidR="002221F8" w:rsidRPr="00844DB7" w:rsidRDefault="002221F8" w:rsidP="00411FC8">
                  <w:pPr>
                    <w:spacing w:after="0"/>
                    <w:rPr>
                      <w:rFonts w:ascii="Arial" w:eastAsia="Arial" w:hAnsi="Arial" w:cs="Arial"/>
                    </w:rPr>
                  </w:pPr>
                  <w:r>
                    <w:t xml:space="preserve">Add information about </w:t>
                  </w:r>
                  <w:proofErr w:type="spellStart"/>
                  <w:r>
                    <w:t>SrtFPLite</w:t>
                  </w:r>
                  <w:proofErr w:type="spellEnd"/>
                  <w:r>
                    <w:t xml:space="preserve"> protocol</w:t>
                  </w:r>
                </w:p>
              </w:tc>
            </w:tr>
            <w:tr w:rsidR="002221F8" w:rsidRPr="00844DB7" w14:paraId="3EF6A298" w14:textId="77777777" w:rsidTr="0047077E">
              <w:tc>
                <w:tcPr>
                  <w:tcW w:w="1555" w:type="dxa"/>
                  <w:shd w:val="clear" w:color="auto" w:fill="auto"/>
                  <w:vAlign w:val="center"/>
                </w:tcPr>
                <w:p w14:paraId="22C8F839" w14:textId="76385C3E" w:rsidR="002221F8" w:rsidRPr="00844DB7" w:rsidRDefault="002221F8" w:rsidP="00411FC8">
                  <w:pPr>
                    <w:spacing w:after="0"/>
                    <w:jc w:val="center"/>
                    <w:rPr>
                      <w:rFonts w:ascii="Arial" w:eastAsia="Arial" w:hAnsi="Arial" w:cs="Arial"/>
                    </w:rPr>
                  </w:pPr>
                  <w:r>
                    <w:t>1.5</w:t>
                  </w:r>
                </w:p>
              </w:tc>
              <w:tc>
                <w:tcPr>
                  <w:tcW w:w="1800" w:type="dxa"/>
                  <w:shd w:val="clear" w:color="auto" w:fill="auto"/>
                  <w:vAlign w:val="center"/>
                </w:tcPr>
                <w:p w14:paraId="12E76DDD" w14:textId="6B37ADE2" w:rsidR="002221F8" w:rsidRPr="00844DB7" w:rsidRDefault="002221F8" w:rsidP="00411FC8">
                  <w:pPr>
                    <w:spacing w:after="0"/>
                    <w:rPr>
                      <w:rFonts w:ascii="Arial" w:eastAsia="Arial" w:hAnsi="Arial" w:cs="Arial"/>
                    </w:rPr>
                  </w:pPr>
                  <w:r>
                    <w:t>12/03/2013</w:t>
                  </w:r>
                </w:p>
              </w:tc>
              <w:tc>
                <w:tcPr>
                  <w:tcW w:w="1620" w:type="dxa"/>
                  <w:shd w:val="clear" w:color="auto" w:fill="auto"/>
                  <w:vAlign w:val="center"/>
                </w:tcPr>
                <w:p w14:paraId="536E71E1" w14:textId="481F161D" w:rsidR="002221F8" w:rsidRPr="00844DB7" w:rsidRDefault="002221F8" w:rsidP="00411FC8">
                  <w:pPr>
                    <w:spacing w:after="0"/>
                    <w:rPr>
                      <w:rFonts w:ascii="Arial" w:eastAsia="Arial" w:hAnsi="Arial" w:cs="Arial"/>
                    </w:rPr>
                  </w:pPr>
                  <w:r>
                    <w:t>B C Conklin</w:t>
                  </w:r>
                </w:p>
              </w:tc>
              <w:tc>
                <w:tcPr>
                  <w:tcW w:w="4770" w:type="dxa"/>
                  <w:shd w:val="clear" w:color="auto" w:fill="auto"/>
                  <w:vAlign w:val="center"/>
                </w:tcPr>
                <w:p w14:paraId="4F13A03A" w14:textId="48CE67C3" w:rsidR="002221F8" w:rsidRPr="00844DB7" w:rsidRDefault="002221F8" w:rsidP="00411FC8">
                  <w:pPr>
                    <w:spacing w:after="0"/>
                    <w:rPr>
                      <w:rFonts w:ascii="Arial" w:eastAsia="Arial" w:hAnsi="Arial" w:cs="Arial"/>
                    </w:rPr>
                  </w:pPr>
                  <w:r>
                    <w:t>Updated the options for Dynamic Re-assignment and Sorter Stops when lanes are full.</w:t>
                  </w:r>
                </w:p>
              </w:tc>
            </w:tr>
            <w:tr w:rsidR="002221F8" w:rsidRPr="00844DB7" w14:paraId="7943D9B7" w14:textId="77777777" w:rsidTr="0047077E">
              <w:tc>
                <w:tcPr>
                  <w:tcW w:w="1555" w:type="dxa"/>
                  <w:shd w:val="clear" w:color="auto" w:fill="auto"/>
                  <w:vAlign w:val="center"/>
                </w:tcPr>
                <w:p w14:paraId="7038DB59" w14:textId="316F6F12" w:rsidR="002221F8" w:rsidRPr="00844DB7" w:rsidRDefault="002221F8" w:rsidP="00411FC8">
                  <w:pPr>
                    <w:spacing w:after="0"/>
                    <w:jc w:val="center"/>
                    <w:rPr>
                      <w:rFonts w:ascii="Arial" w:eastAsia="Arial" w:hAnsi="Arial" w:cs="Arial"/>
                    </w:rPr>
                  </w:pPr>
                  <w:r>
                    <w:t>1.6</w:t>
                  </w:r>
                </w:p>
              </w:tc>
              <w:tc>
                <w:tcPr>
                  <w:tcW w:w="1800" w:type="dxa"/>
                  <w:shd w:val="clear" w:color="auto" w:fill="auto"/>
                  <w:vAlign w:val="center"/>
                </w:tcPr>
                <w:p w14:paraId="5043D400" w14:textId="1B04C71B" w:rsidR="002221F8" w:rsidRPr="00844DB7" w:rsidRDefault="002221F8" w:rsidP="00411FC8">
                  <w:pPr>
                    <w:spacing w:after="0"/>
                    <w:rPr>
                      <w:rFonts w:ascii="Arial" w:eastAsia="Arial" w:hAnsi="Arial" w:cs="Arial"/>
                    </w:rPr>
                  </w:pPr>
                  <w:r>
                    <w:t>02/26/2014</w:t>
                  </w:r>
                </w:p>
              </w:tc>
              <w:tc>
                <w:tcPr>
                  <w:tcW w:w="1620" w:type="dxa"/>
                  <w:shd w:val="clear" w:color="auto" w:fill="auto"/>
                  <w:vAlign w:val="center"/>
                </w:tcPr>
                <w:p w14:paraId="5528E8C7" w14:textId="39DB89E7" w:rsidR="002221F8" w:rsidRPr="00844DB7" w:rsidRDefault="002221F8" w:rsidP="00411FC8">
                  <w:pPr>
                    <w:spacing w:after="0"/>
                    <w:rPr>
                      <w:rFonts w:ascii="Arial" w:eastAsia="Arial" w:hAnsi="Arial" w:cs="Arial"/>
                    </w:rPr>
                  </w:pPr>
                  <w:r>
                    <w:t>B C Conklin</w:t>
                  </w:r>
                </w:p>
              </w:tc>
              <w:tc>
                <w:tcPr>
                  <w:tcW w:w="4770" w:type="dxa"/>
                  <w:shd w:val="clear" w:color="auto" w:fill="auto"/>
                  <w:vAlign w:val="center"/>
                </w:tcPr>
                <w:p w14:paraId="22D38876" w14:textId="77777777" w:rsidR="002221F8" w:rsidRDefault="002221F8" w:rsidP="00411FC8">
                  <w:pPr>
                    <w:spacing w:after="0"/>
                  </w:pPr>
                  <w:r>
                    <w:t xml:space="preserve">Updated </w:t>
                  </w:r>
                  <w:proofErr w:type="spellStart"/>
                  <w:r>
                    <w:t>SrtScanBoss</w:t>
                  </w:r>
                  <w:proofErr w:type="spellEnd"/>
                  <w:r>
                    <w:t xml:space="preserve"> to add a feature to modify the CRR Message based on a Tote PE.</w:t>
                  </w:r>
                </w:p>
                <w:p w14:paraId="1D76FFE6" w14:textId="2826DECD" w:rsidR="002221F8" w:rsidRPr="00844DB7" w:rsidRDefault="002221F8" w:rsidP="00411FC8">
                  <w:pPr>
                    <w:spacing w:after="0"/>
                    <w:rPr>
                      <w:rFonts w:ascii="Arial" w:eastAsia="Arial" w:hAnsi="Arial" w:cs="Arial"/>
                    </w:rPr>
                  </w:pPr>
                  <w:r>
                    <w:t>Added Update Point to collect the carton length.</w:t>
                  </w:r>
                </w:p>
              </w:tc>
            </w:tr>
            <w:tr w:rsidR="002221F8" w:rsidRPr="00844DB7" w14:paraId="14CF539E" w14:textId="77777777" w:rsidTr="0047077E">
              <w:tc>
                <w:tcPr>
                  <w:tcW w:w="1555" w:type="dxa"/>
                  <w:shd w:val="clear" w:color="auto" w:fill="auto"/>
                  <w:vAlign w:val="center"/>
                </w:tcPr>
                <w:p w14:paraId="33E038F2" w14:textId="763E2055" w:rsidR="002221F8" w:rsidRPr="00844DB7" w:rsidRDefault="002221F8" w:rsidP="00411FC8">
                  <w:pPr>
                    <w:spacing w:after="0"/>
                    <w:jc w:val="center"/>
                    <w:rPr>
                      <w:rFonts w:ascii="Arial" w:eastAsia="Arial" w:hAnsi="Arial" w:cs="Arial"/>
                    </w:rPr>
                  </w:pPr>
                  <w:r>
                    <w:t>1.7</w:t>
                  </w:r>
                </w:p>
              </w:tc>
              <w:tc>
                <w:tcPr>
                  <w:tcW w:w="1800" w:type="dxa"/>
                  <w:shd w:val="clear" w:color="auto" w:fill="auto"/>
                  <w:vAlign w:val="center"/>
                </w:tcPr>
                <w:p w14:paraId="3BF576F4" w14:textId="486B501E" w:rsidR="002221F8" w:rsidRPr="00844DB7" w:rsidRDefault="002221F8" w:rsidP="00411FC8">
                  <w:pPr>
                    <w:spacing w:after="0"/>
                    <w:rPr>
                      <w:rFonts w:ascii="Arial" w:eastAsia="Arial" w:hAnsi="Arial" w:cs="Arial"/>
                    </w:rPr>
                  </w:pPr>
                  <w:r>
                    <w:t>16-Nov-2020</w:t>
                  </w:r>
                </w:p>
              </w:tc>
              <w:tc>
                <w:tcPr>
                  <w:tcW w:w="1620" w:type="dxa"/>
                  <w:shd w:val="clear" w:color="auto" w:fill="auto"/>
                  <w:vAlign w:val="center"/>
                </w:tcPr>
                <w:p w14:paraId="52E13CB7" w14:textId="57ED76D3" w:rsidR="002221F8" w:rsidRPr="00844DB7" w:rsidRDefault="002221F8" w:rsidP="00411FC8">
                  <w:pPr>
                    <w:spacing w:after="0"/>
                    <w:rPr>
                      <w:rFonts w:ascii="Arial" w:eastAsia="Arial" w:hAnsi="Arial" w:cs="Arial"/>
                    </w:rPr>
                  </w:pPr>
                  <w:r>
                    <w:t>T R Kremser</w:t>
                  </w:r>
                </w:p>
              </w:tc>
              <w:tc>
                <w:tcPr>
                  <w:tcW w:w="4770" w:type="dxa"/>
                  <w:shd w:val="clear" w:color="auto" w:fill="auto"/>
                  <w:vAlign w:val="center"/>
                </w:tcPr>
                <w:p w14:paraId="25E31CA9" w14:textId="4BF45405" w:rsidR="002221F8" w:rsidRPr="00844DB7" w:rsidRDefault="002221F8" w:rsidP="00411FC8">
                  <w:pPr>
                    <w:spacing w:after="0"/>
                    <w:rPr>
                      <w:rFonts w:ascii="Arial" w:eastAsia="Arial" w:hAnsi="Arial" w:cs="Arial"/>
                    </w:rPr>
                  </w:pPr>
                  <w:r>
                    <w:t>Describe the CONCAT scans feature.</w:t>
                  </w:r>
                </w:p>
              </w:tc>
            </w:tr>
            <w:tr w:rsidR="00152343" w:rsidRPr="00844DB7" w14:paraId="36BB3FC7" w14:textId="77777777" w:rsidTr="0047077E">
              <w:tc>
                <w:tcPr>
                  <w:tcW w:w="1555" w:type="dxa"/>
                  <w:shd w:val="clear" w:color="auto" w:fill="auto"/>
                  <w:vAlign w:val="center"/>
                </w:tcPr>
                <w:p w14:paraId="75132FCB" w14:textId="537C8F0B" w:rsidR="00152343" w:rsidRDefault="002221F8" w:rsidP="00411FC8">
                  <w:pPr>
                    <w:spacing w:after="0"/>
                    <w:jc w:val="center"/>
                    <w:rPr>
                      <w:rFonts w:ascii="Arial" w:eastAsia="Arial" w:hAnsi="Arial" w:cs="Arial"/>
                    </w:rPr>
                  </w:pPr>
                  <w:r>
                    <w:rPr>
                      <w:rFonts w:ascii="Arial" w:eastAsia="Arial" w:hAnsi="Arial" w:cs="Arial"/>
                    </w:rPr>
                    <w:t>1.8</w:t>
                  </w:r>
                </w:p>
              </w:tc>
              <w:tc>
                <w:tcPr>
                  <w:tcW w:w="1800" w:type="dxa"/>
                  <w:shd w:val="clear" w:color="auto" w:fill="auto"/>
                  <w:vAlign w:val="center"/>
                </w:tcPr>
                <w:p w14:paraId="7C1D75F4" w14:textId="2A6E5674" w:rsidR="00152343" w:rsidRDefault="005C29BE" w:rsidP="00411FC8">
                  <w:pPr>
                    <w:spacing w:after="0"/>
                    <w:rPr>
                      <w:rFonts w:ascii="Arial" w:eastAsia="Arial" w:hAnsi="Arial" w:cs="Arial"/>
                    </w:rPr>
                  </w:pPr>
                  <w:r>
                    <w:rPr>
                      <w:rFonts w:ascii="Arial" w:eastAsia="Arial" w:hAnsi="Arial" w:cs="Arial"/>
                    </w:rPr>
                    <w:t>2</w:t>
                  </w:r>
                  <w:r w:rsidR="00167C2C">
                    <w:rPr>
                      <w:rFonts w:ascii="Arial" w:eastAsia="Arial" w:hAnsi="Arial" w:cs="Arial"/>
                    </w:rPr>
                    <w:t>5</w:t>
                  </w:r>
                  <w:r w:rsidR="002221F8">
                    <w:rPr>
                      <w:rFonts w:ascii="Arial" w:eastAsia="Arial" w:hAnsi="Arial" w:cs="Arial"/>
                    </w:rPr>
                    <w:t>-Nov-2020</w:t>
                  </w:r>
                </w:p>
              </w:tc>
              <w:tc>
                <w:tcPr>
                  <w:tcW w:w="1620" w:type="dxa"/>
                  <w:shd w:val="clear" w:color="auto" w:fill="auto"/>
                  <w:vAlign w:val="center"/>
                </w:tcPr>
                <w:p w14:paraId="1143118C" w14:textId="5AAD7D8D" w:rsidR="00152343" w:rsidRDefault="002221F8" w:rsidP="00411FC8">
                  <w:pPr>
                    <w:spacing w:after="0"/>
                    <w:rPr>
                      <w:rFonts w:ascii="Arial" w:eastAsia="Arial" w:hAnsi="Arial" w:cs="Arial"/>
                    </w:rPr>
                  </w:pPr>
                  <w:r>
                    <w:rPr>
                      <w:rFonts w:ascii="Arial" w:eastAsia="Arial" w:hAnsi="Arial" w:cs="Arial"/>
                    </w:rPr>
                    <w:t>T R Kremser</w:t>
                  </w:r>
                </w:p>
              </w:tc>
              <w:tc>
                <w:tcPr>
                  <w:tcW w:w="4770" w:type="dxa"/>
                  <w:shd w:val="clear" w:color="auto" w:fill="auto"/>
                  <w:vAlign w:val="center"/>
                </w:tcPr>
                <w:p w14:paraId="5504DDBB" w14:textId="7377DA2B" w:rsidR="00152343" w:rsidRDefault="002221F8" w:rsidP="00411FC8">
                  <w:pPr>
                    <w:spacing w:after="0"/>
                    <w:rPr>
                      <w:rFonts w:ascii="Arial" w:eastAsia="Arial" w:hAnsi="Arial" w:cs="Arial"/>
                    </w:rPr>
                  </w:pPr>
                  <w:r>
                    <w:rPr>
                      <w:rFonts w:ascii="Arial" w:eastAsia="Arial" w:hAnsi="Arial" w:cs="Arial"/>
                    </w:rPr>
                    <w:t>Updates and general refresh</w:t>
                  </w:r>
                </w:p>
              </w:tc>
            </w:tr>
          </w:tbl>
          <w:p w14:paraId="6EDEF2F7" w14:textId="77777777" w:rsidR="009D561B" w:rsidRPr="004F1083" w:rsidRDefault="009D561B" w:rsidP="0047077E">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Default="009D561B" w:rsidP="009D561B">
          <w:pPr>
            <w:pStyle w:val="TOCHeading"/>
          </w:pPr>
          <w:r>
            <w:t>Table of Contents</w:t>
          </w:r>
        </w:p>
        <w:p w14:paraId="2994E8ED" w14:textId="25D3A3B4" w:rsidR="00231C4E" w:rsidRDefault="009D561B">
          <w:pPr>
            <w:pStyle w:val="TOC1"/>
            <w:tabs>
              <w:tab w:val="left" w:pos="44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7194728" w:history="1">
            <w:r w:rsidR="00231C4E" w:rsidRPr="00C834FD">
              <w:rPr>
                <w:rStyle w:val="Hyperlink"/>
                <w:noProof/>
              </w:rPr>
              <w:t>1.</w:t>
            </w:r>
            <w:r w:rsidR="00231C4E">
              <w:rPr>
                <w:rFonts w:asciiTheme="minorHAnsi" w:eastAsiaTheme="minorEastAsia" w:hAnsiTheme="minorHAnsi" w:cstheme="minorBidi"/>
                <w:noProof/>
                <w:sz w:val="22"/>
                <w:szCs w:val="22"/>
              </w:rPr>
              <w:tab/>
            </w:r>
            <w:r w:rsidR="00231C4E" w:rsidRPr="00C834FD">
              <w:rPr>
                <w:rStyle w:val="Hyperlink"/>
                <w:noProof/>
              </w:rPr>
              <w:t>Sorter Control</w:t>
            </w:r>
            <w:r w:rsidR="00231C4E">
              <w:rPr>
                <w:noProof/>
                <w:webHidden/>
              </w:rPr>
              <w:tab/>
            </w:r>
            <w:r w:rsidR="00231C4E">
              <w:rPr>
                <w:noProof/>
                <w:webHidden/>
              </w:rPr>
              <w:fldChar w:fldCharType="begin"/>
            </w:r>
            <w:r w:rsidR="00231C4E">
              <w:rPr>
                <w:noProof/>
                <w:webHidden/>
              </w:rPr>
              <w:instrText xml:space="preserve"> PAGEREF _Toc57194728 \h </w:instrText>
            </w:r>
            <w:r w:rsidR="00231C4E">
              <w:rPr>
                <w:noProof/>
                <w:webHidden/>
              </w:rPr>
            </w:r>
            <w:r w:rsidR="00231C4E">
              <w:rPr>
                <w:noProof/>
                <w:webHidden/>
              </w:rPr>
              <w:fldChar w:fldCharType="separate"/>
            </w:r>
            <w:r w:rsidR="00231C4E">
              <w:rPr>
                <w:noProof/>
                <w:webHidden/>
              </w:rPr>
              <w:t>4</w:t>
            </w:r>
            <w:r w:rsidR="00231C4E">
              <w:rPr>
                <w:noProof/>
                <w:webHidden/>
              </w:rPr>
              <w:fldChar w:fldCharType="end"/>
            </w:r>
          </w:hyperlink>
        </w:p>
        <w:p w14:paraId="50B8A410" w14:textId="49CF2D4F" w:rsidR="00231C4E" w:rsidRDefault="00231C4E">
          <w:pPr>
            <w:pStyle w:val="TOC1"/>
            <w:tabs>
              <w:tab w:val="left" w:pos="440"/>
              <w:tab w:val="right" w:leader="dot" w:pos="9350"/>
            </w:tabs>
            <w:rPr>
              <w:rFonts w:asciiTheme="minorHAnsi" w:eastAsiaTheme="minorEastAsia" w:hAnsiTheme="minorHAnsi" w:cstheme="minorBidi"/>
              <w:noProof/>
              <w:sz w:val="22"/>
              <w:szCs w:val="22"/>
            </w:rPr>
          </w:pPr>
          <w:hyperlink w:anchor="_Toc57194729" w:history="1">
            <w:r w:rsidRPr="00C834FD">
              <w:rPr>
                <w:rStyle w:val="Hyperlink"/>
                <w:noProof/>
              </w:rPr>
              <w:t>2.</w:t>
            </w:r>
            <w:r>
              <w:rPr>
                <w:rFonts w:asciiTheme="minorHAnsi" w:eastAsiaTheme="minorEastAsia" w:hAnsiTheme="minorHAnsi" w:cstheme="minorBidi"/>
                <w:noProof/>
                <w:sz w:val="22"/>
                <w:szCs w:val="22"/>
              </w:rPr>
              <w:tab/>
            </w:r>
            <w:r w:rsidRPr="00C834FD">
              <w:rPr>
                <w:rStyle w:val="Hyperlink"/>
                <w:noProof/>
              </w:rPr>
              <w:t>Activating the Module</w:t>
            </w:r>
            <w:r>
              <w:rPr>
                <w:noProof/>
                <w:webHidden/>
              </w:rPr>
              <w:tab/>
            </w:r>
            <w:r>
              <w:rPr>
                <w:noProof/>
                <w:webHidden/>
              </w:rPr>
              <w:fldChar w:fldCharType="begin"/>
            </w:r>
            <w:r>
              <w:rPr>
                <w:noProof/>
                <w:webHidden/>
              </w:rPr>
              <w:instrText xml:space="preserve"> PAGEREF _Toc57194729 \h </w:instrText>
            </w:r>
            <w:r>
              <w:rPr>
                <w:noProof/>
                <w:webHidden/>
              </w:rPr>
            </w:r>
            <w:r>
              <w:rPr>
                <w:noProof/>
                <w:webHidden/>
              </w:rPr>
              <w:fldChar w:fldCharType="separate"/>
            </w:r>
            <w:r>
              <w:rPr>
                <w:noProof/>
                <w:webHidden/>
              </w:rPr>
              <w:t>4</w:t>
            </w:r>
            <w:r>
              <w:rPr>
                <w:noProof/>
                <w:webHidden/>
              </w:rPr>
              <w:fldChar w:fldCharType="end"/>
            </w:r>
          </w:hyperlink>
        </w:p>
        <w:p w14:paraId="567ADD17" w14:textId="351285EF" w:rsidR="00231C4E" w:rsidRDefault="00231C4E">
          <w:pPr>
            <w:pStyle w:val="TOC1"/>
            <w:tabs>
              <w:tab w:val="left" w:pos="440"/>
              <w:tab w:val="right" w:leader="dot" w:pos="9350"/>
            </w:tabs>
            <w:rPr>
              <w:rFonts w:asciiTheme="minorHAnsi" w:eastAsiaTheme="minorEastAsia" w:hAnsiTheme="minorHAnsi" w:cstheme="minorBidi"/>
              <w:noProof/>
              <w:sz w:val="22"/>
              <w:szCs w:val="22"/>
            </w:rPr>
          </w:pPr>
          <w:hyperlink w:anchor="_Toc57194730" w:history="1">
            <w:r w:rsidRPr="00C834FD">
              <w:rPr>
                <w:rStyle w:val="Hyperlink"/>
                <w:noProof/>
              </w:rPr>
              <w:t>3.</w:t>
            </w:r>
            <w:r>
              <w:rPr>
                <w:rFonts w:asciiTheme="minorHAnsi" w:eastAsiaTheme="minorEastAsia" w:hAnsiTheme="minorHAnsi" w:cstheme="minorBidi"/>
                <w:noProof/>
                <w:sz w:val="22"/>
                <w:szCs w:val="22"/>
              </w:rPr>
              <w:tab/>
            </w:r>
            <w:r w:rsidRPr="00C834FD">
              <w:rPr>
                <w:rStyle w:val="Hyperlink"/>
                <w:noProof/>
              </w:rPr>
              <w:t>The Sorter Application Configuration Table – Top Level</w:t>
            </w:r>
            <w:r>
              <w:rPr>
                <w:noProof/>
                <w:webHidden/>
              </w:rPr>
              <w:tab/>
            </w:r>
            <w:r>
              <w:rPr>
                <w:noProof/>
                <w:webHidden/>
              </w:rPr>
              <w:fldChar w:fldCharType="begin"/>
            </w:r>
            <w:r>
              <w:rPr>
                <w:noProof/>
                <w:webHidden/>
              </w:rPr>
              <w:instrText xml:space="preserve"> PAGEREF _Toc57194730 \h </w:instrText>
            </w:r>
            <w:r>
              <w:rPr>
                <w:noProof/>
                <w:webHidden/>
              </w:rPr>
            </w:r>
            <w:r>
              <w:rPr>
                <w:noProof/>
                <w:webHidden/>
              </w:rPr>
              <w:fldChar w:fldCharType="separate"/>
            </w:r>
            <w:r>
              <w:rPr>
                <w:noProof/>
                <w:webHidden/>
              </w:rPr>
              <w:t>4</w:t>
            </w:r>
            <w:r>
              <w:rPr>
                <w:noProof/>
                <w:webHidden/>
              </w:rPr>
              <w:fldChar w:fldCharType="end"/>
            </w:r>
          </w:hyperlink>
        </w:p>
        <w:p w14:paraId="4280AF0B" w14:textId="40CF575B" w:rsidR="00231C4E" w:rsidRDefault="00231C4E">
          <w:pPr>
            <w:pStyle w:val="TOC1"/>
            <w:tabs>
              <w:tab w:val="left" w:pos="440"/>
              <w:tab w:val="right" w:leader="dot" w:pos="9350"/>
            </w:tabs>
            <w:rPr>
              <w:rFonts w:asciiTheme="minorHAnsi" w:eastAsiaTheme="minorEastAsia" w:hAnsiTheme="minorHAnsi" w:cstheme="minorBidi"/>
              <w:noProof/>
              <w:sz w:val="22"/>
              <w:szCs w:val="22"/>
            </w:rPr>
          </w:pPr>
          <w:hyperlink w:anchor="_Toc57194731" w:history="1">
            <w:r w:rsidRPr="00C834FD">
              <w:rPr>
                <w:rStyle w:val="Hyperlink"/>
                <w:noProof/>
              </w:rPr>
              <w:t>4.</w:t>
            </w:r>
            <w:r>
              <w:rPr>
                <w:rFonts w:asciiTheme="minorHAnsi" w:eastAsiaTheme="minorEastAsia" w:hAnsiTheme="minorHAnsi" w:cstheme="minorBidi"/>
                <w:noProof/>
                <w:sz w:val="22"/>
                <w:szCs w:val="22"/>
              </w:rPr>
              <w:tab/>
            </w:r>
            <w:r w:rsidRPr="00C834FD">
              <w:rPr>
                <w:rStyle w:val="Hyperlink"/>
                <w:noProof/>
              </w:rPr>
              <w:t>The Destination Lane Configuration Table</w:t>
            </w:r>
            <w:r>
              <w:rPr>
                <w:noProof/>
                <w:webHidden/>
              </w:rPr>
              <w:tab/>
            </w:r>
            <w:r>
              <w:rPr>
                <w:noProof/>
                <w:webHidden/>
              </w:rPr>
              <w:fldChar w:fldCharType="begin"/>
            </w:r>
            <w:r>
              <w:rPr>
                <w:noProof/>
                <w:webHidden/>
              </w:rPr>
              <w:instrText xml:space="preserve"> PAGEREF _Toc57194731 \h </w:instrText>
            </w:r>
            <w:r>
              <w:rPr>
                <w:noProof/>
                <w:webHidden/>
              </w:rPr>
            </w:r>
            <w:r>
              <w:rPr>
                <w:noProof/>
                <w:webHidden/>
              </w:rPr>
              <w:fldChar w:fldCharType="separate"/>
            </w:r>
            <w:r>
              <w:rPr>
                <w:noProof/>
                <w:webHidden/>
              </w:rPr>
              <w:t>8</w:t>
            </w:r>
            <w:r>
              <w:rPr>
                <w:noProof/>
                <w:webHidden/>
              </w:rPr>
              <w:fldChar w:fldCharType="end"/>
            </w:r>
          </w:hyperlink>
        </w:p>
        <w:p w14:paraId="5DC82438" w14:textId="499601A5" w:rsidR="00231C4E" w:rsidRDefault="00231C4E">
          <w:pPr>
            <w:pStyle w:val="TOC1"/>
            <w:tabs>
              <w:tab w:val="left" w:pos="440"/>
              <w:tab w:val="right" w:leader="dot" w:pos="9350"/>
            </w:tabs>
            <w:rPr>
              <w:rFonts w:asciiTheme="minorHAnsi" w:eastAsiaTheme="minorEastAsia" w:hAnsiTheme="minorHAnsi" w:cstheme="minorBidi"/>
              <w:noProof/>
              <w:sz w:val="22"/>
              <w:szCs w:val="22"/>
            </w:rPr>
          </w:pPr>
          <w:hyperlink w:anchor="_Toc57194732" w:history="1">
            <w:r w:rsidRPr="00C834FD">
              <w:rPr>
                <w:rStyle w:val="Hyperlink"/>
                <w:noProof/>
              </w:rPr>
              <w:t>5.</w:t>
            </w:r>
            <w:r>
              <w:rPr>
                <w:rFonts w:asciiTheme="minorHAnsi" w:eastAsiaTheme="minorEastAsia" w:hAnsiTheme="minorHAnsi" w:cstheme="minorBidi"/>
                <w:noProof/>
                <w:sz w:val="22"/>
                <w:szCs w:val="22"/>
              </w:rPr>
              <w:tab/>
            </w:r>
            <w:r w:rsidRPr="00C834FD">
              <w:rPr>
                <w:rStyle w:val="Hyperlink"/>
                <w:noProof/>
              </w:rPr>
              <w:t>The Scan Exceptions Configuration Table</w:t>
            </w:r>
            <w:r>
              <w:rPr>
                <w:noProof/>
                <w:webHidden/>
              </w:rPr>
              <w:tab/>
            </w:r>
            <w:r>
              <w:rPr>
                <w:noProof/>
                <w:webHidden/>
              </w:rPr>
              <w:fldChar w:fldCharType="begin"/>
            </w:r>
            <w:r>
              <w:rPr>
                <w:noProof/>
                <w:webHidden/>
              </w:rPr>
              <w:instrText xml:space="preserve"> PAGEREF _Toc57194732 \h </w:instrText>
            </w:r>
            <w:r>
              <w:rPr>
                <w:noProof/>
                <w:webHidden/>
              </w:rPr>
            </w:r>
            <w:r>
              <w:rPr>
                <w:noProof/>
                <w:webHidden/>
              </w:rPr>
              <w:fldChar w:fldCharType="separate"/>
            </w:r>
            <w:r>
              <w:rPr>
                <w:noProof/>
                <w:webHidden/>
              </w:rPr>
              <w:t>11</w:t>
            </w:r>
            <w:r>
              <w:rPr>
                <w:noProof/>
                <w:webHidden/>
              </w:rPr>
              <w:fldChar w:fldCharType="end"/>
            </w:r>
          </w:hyperlink>
        </w:p>
        <w:p w14:paraId="62224F69" w14:textId="00C18A8F" w:rsidR="00231C4E" w:rsidRDefault="00231C4E">
          <w:pPr>
            <w:pStyle w:val="TOC1"/>
            <w:tabs>
              <w:tab w:val="left" w:pos="440"/>
              <w:tab w:val="right" w:leader="dot" w:pos="9350"/>
            </w:tabs>
            <w:rPr>
              <w:rFonts w:asciiTheme="minorHAnsi" w:eastAsiaTheme="minorEastAsia" w:hAnsiTheme="minorHAnsi" w:cstheme="minorBidi"/>
              <w:noProof/>
              <w:sz w:val="22"/>
              <w:szCs w:val="22"/>
            </w:rPr>
          </w:pPr>
          <w:hyperlink w:anchor="_Toc57194733" w:history="1">
            <w:r w:rsidRPr="00C834FD">
              <w:rPr>
                <w:rStyle w:val="Hyperlink"/>
                <w:noProof/>
              </w:rPr>
              <w:t>6.</w:t>
            </w:r>
            <w:r>
              <w:rPr>
                <w:rFonts w:asciiTheme="minorHAnsi" w:eastAsiaTheme="minorEastAsia" w:hAnsiTheme="minorHAnsi" w:cstheme="minorBidi"/>
                <w:noProof/>
                <w:sz w:val="22"/>
                <w:szCs w:val="22"/>
              </w:rPr>
              <w:tab/>
            </w:r>
            <w:r w:rsidRPr="00C834FD">
              <w:rPr>
                <w:rStyle w:val="Hyperlink"/>
                <w:noProof/>
              </w:rPr>
              <w:t>The Lane Not Avail Configuration Table</w:t>
            </w:r>
            <w:r>
              <w:rPr>
                <w:noProof/>
                <w:webHidden/>
              </w:rPr>
              <w:tab/>
            </w:r>
            <w:r>
              <w:rPr>
                <w:noProof/>
                <w:webHidden/>
              </w:rPr>
              <w:fldChar w:fldCharType="begin"/>
            </w:r>
            <w:r>
              <w:rPr>
                <w:noProof/>
                <w:webHidden/>
              </w:rPr>
              <w:instrText xml:space="preserve"> PAGEREF _Toc57194733 \h </w:instrText>
            </w:r>
            <w:r>
              <w:rPr>
                <w:noProof/>
                <w:webHidden/>
              </w:rPr>
            </w:r>
            <w:r>
              <w:rPr>
                <w:noProof/>
                <w:webHidden/>
              </w:rPr>
              <w:fldChar w:fldCharType="separate"/>
            </w:r>
            <w:r>
              <w:rPr>
                <w:noProof/>
                <w:webHidden/>
              </w:rPr>
              <w:t>16</w:t>
            </w:r>
            <w:r>
              <w:rPr>
                <w:noProof/>
                <w:webHidden/>
              </w:rPr>
              <w:fldChar w:fldCharType="end"/>
            </w:r>
          </w:hyperlink>
        </w:p>
        <w:p w14:paraId="594D4B88" w14:textId="7FA758AE" w:rsidR="00231C4E" w:rsidRDefault="00231C4E">
          <w:pPr>
            <w:pStyle w:val="TOC2"/>
            <w:rPr>
              <w:rFonts w:asciiTheme="minorHAnsi" w:eastAsiaTheme="minorEastAsia" w:hAnsiTheme="minorHAnsi" w:cstheme="minorBidi"/>
              <w:b w:val="0"/>
              <w:bCs w:val="0"/>
              <w:sz w:val="22"/>
              <w:szCs w:val="22"/>
            </w:rPr>
          </w:pPr>
          <w:hyperlink w:anchor="_Toc57194734" w:history="1">
            <w:r w:rsidRPr="00C834FD">
              <w:rPr>
                <w:rStyle w:val="Hyperlink"/>
              </w:rPr>
              <w:t>6.1.</w:t>
            </w:r>
            <w:r>
              <w:rPr>
                <w:rFonts w:asciiTheme="minorHAnsi" w:eastAsiaTheme="minorEastAsia" w:hAnsiTheme="minorHAnsi" w:cstheme="minorBidi"/>
                <w:b w:val="0"/>
                <w:bCs w:val="0"/>
                <w:sz w:val="22"/>
                <w:szCs w:val="22"/>
              </w:rPr>
              <w:tab/>
            </w:r>
            <w:r w:rsidRPr="00C834FD">
              <w:rPr>
                <w:rStyle w:val="Hyperlink"/>
              </w:rPr>
              <w:t>Option 1 – Stop or reassign on sorters without recirculation – No update points needed</w:t>
            </w:r>
            <w:r>
              <w:rPr>
                <w:webHidden/>
              </w:rPr>
              <w:tab/>
            </w:r>
            <w:r>
              <w:rPr>
                <w:webHidden/>
              </w:rPr>
              <w:fldChar w:fldCharType="begin"/>
            </w:r>
            <w:r>
              <w:rPr>
                <w:webHidden/>
              </w:rPr>
              <w:instrText xml:space="preserve"> PAGEREF _Toc57194734 \h </w:instrText>
            </w:r>
            <w:r>
              <w:rPr>
                <w:webHidden/>
              </w:rPr>
            </w:r>
            <w:r>
              <w:rPr>
                <w:webHidden/>
              </w:rPr>
              <w:fldChar w:fldCharType="separate"/>
            </w:r>
            <w:r>
              <w:rPr>
                <w:webHidden/>
              </w:rPr>
              <w:t>16</w:t>
            </w:r>
            <w:r>
              <w:rPr>
                <w:webHidden/>
              </w:rPr>
              <w:fldChar w:fldCharType="end"/>
            </w:r>
          </w:hyperlink>
        </w:p>
        <w:p w14:paraId="055778D3" w14:textId="2377D754" w:rsidR="00231C4E" w:rsidRDefault="00231C4E">
          <w:pPr>
            <w:pStyle w:val="TOC2"/>
            <w:rPr>
              <w:rFonts w:asciiTheme="minorHAnsi" w:eastAsiaTheme="minorEastAsia" w:hAnsiTheme="minorHAnsi" w:cstheme="minorBidi"/>
              <w:b w:val="0"/>
              <w:bCs w:val="0"/>
              <w:sz w:val="22"/>
              <w:szCs w:val="22"/>
            </w:rPr>
          </w:pPr>
          <w:hyperlink w:anchor="_Toc57194735" w:history="1">
            <w:r w:rsidRPr="00C834FD">
              <w:rPr>
                <w:rStyle w:val="Hyperlink"/>
              </w:rPr>
              <w:t>6.2.</w:t>
            </w:r>
            <w:r>
              <w:rPr>
                <w:rFonts w:asciiTheme="minorHAnsi" w:eastAsiaTheme="minorEastAsia" w:hAnsiTheme="minorHAnsi" w:cstheme="minorBidi"/>
                <w:b w:val="0"/>
                <w:bCs w:val="0"/>
                <w:sz w:val="22"/>
                <w:szCs w:val="22"/>
              </w:rPr>
              <w:tab/>
            </w:r>
            <w:r w:rsidRPr="00C834FD">
              <w:rPr>
                <w:rStyle w:val="Hyperlink"/>
              </w:rPr>
              <w:t>Option 2 – Stop or reassign on sorters without recirculation – Update points for each divert</w:t>
            </w:r>
            <w:r>
              <w:rPr>
                <w:webHidden/>
              </w:rPr>
              <w:tab/>
            </w:r>
            <w:r>
              <w:rPr>
                <w:webHidden/>
              </w:rPr>
              <w:fldChar w:fldCharType="begin"/>
            </w:r>
            <w:r>
              <w:rPr>
                <w:webHidden/>
              </w:rPr>
              <w:instrText xml:space="preserve"> PAGEREF _Toc57194735 \h </w:instrText>
            </w:r>
            <w:r>
              <w:rPr>
                <w:webHidden/>
              </w:rPr>
            </w:r>
            <w:r>
              <w:rPr>
                <w:webHidden/>
              </w:rPr>
              <w:fldChar w:fldCharType="separate"/>
            </w:r>
            <w:r>
              <w:rPr>
                <w:webHidden/>
              </w:rPr>
              <w:t>18</w:t>
            </w:r>
            <w:r>
              <w:rPr>
                <w:webHidden/>
              </w:rPr>
              <w:fldChar w:fldCharType="end"/>
            </w:r>
          </w:hyperlink>
        </w:p>
        <w:p w14:paraId="07C2F705" w14:textId="2F163729" w:rsidR="00231C4E" w:rsidRDefault="00231C4E">
          <w:pPr>
            <w:pStyle w:val="TOC2"/>
            <w:rPr>
              <w:rFonts w:asciiTheme="minorHAnsi" w:eastAsiaTheme="minorEastAsia" w:hAnsiTheme="minorHAnsi" w:cstheme="minorBidi"/>
              <w:b w:val="0"/>
              <w:bCs w:val="0"/>
              <w:sz w:val="22"/>
              <w:szCs w:val="22"/>
            </w:rPr>
          </w:pPr>
          <w:hyperlink w:anchor="_Toc57194736" w:history="1">
            <w:r w:rsidRPr="00C834FD">
              <w:rPr>
                <w:rStyle w:val="Hyperlink"/>
              </w:rPr>
              <w:t>6.3.</w:t>
            </w:r>
            <w:r>
              <w:rPr>
                <w:rFonts w:asciiTheme="minorHAnsi" w:eastAsiaTheme="minorEastAsia" w:hAnsiTheme="minorHAnsi" w:cstheme="minorBidi"/>
                <w:b w:val="0"/>
                <w:bCs w:val="0"/>
                <w:sz w:val="22"/>
                <w:szCs w:val="22"/>
              </w:rPr>
              <w:tab/>
            </w:r>
            <w:r w:rsidRPr="00C834FD">
              <w:rPr>
                <w:rStyle w:val="Hyperlink"/>
              </w:rPr>
              <w:t>Option 3 – Dynamically reassign on sorters with recirculation</w:t>
            </w:r>
            <w:r>
              <w:rPr>
                <w:webHidden/>
              </w:rPr>
              <w:tab/>
            </w:r>
            <w:r>
              <w:rPr>
                <w:webHidden/>
              </w:rPr>
              <w:fldChar w:fldCharType="begin"/>
            </w:r>
            <w:r>
              <w:rPr>
                <w:webHidden/>
              </w:rPr>
              <w:instrText xml:space="preserve"> PAGEREF _Toc57194736 \h </w:instrText>
            </w:r>
            <w:r>
              <w:rPr>
                <w:webHidden/>
              </w:rPr>
            </w:r>
            <w:r>
              <w:rPr>
                <w:webHidden/>
              </w:rPr>
              <w:fldChar w:fldCharType="separate"/>
            </w:r>
            <w:r>
              <w:rPr>
                <w:webHidden/>
              </w:rPr>
              <w:t>20</w:t>
            </w:r>
            <w:r>
              <w:rPr>
                <w:webHidden/>
              </w:rPr>
              <w:fldChar w:fldCharType="end"/>
            </w:r>
          </w:hyperlink>
        </w:p>
        <w:p w14:paraId="5D8B2F6A" w14:textId="4B009985" w:rsidR="00231C4E" w:rsidRDefault="00231C4E">
          <w:pPr>
            <w:pStyle w:val="TOC1"/>
            <w:tabs>
              <w:tab w:val="left" w:pos="440"/>
              <w:tab w:val="right" w:leader="dot" w:pos="9350"/>
            </w:tabs>
            <w:rPr>
              <w:rFonts w:asciiTheme="minorHAnsi" w:eastAsiaTheme="minorEastAsia" w:hAnsiTheme="minorHAnsi" w:cstheme="minorBidi"/>
              <w:noProof/>
              <w:sz w:val="22"/>
              <w:szCs w:val="22"/>
            </w:rPr>
          </w:pPr>
          <w:hyperlink w:anchor="_Toc57194737" w:history="1">
            <w:r w:rsidRPr="00C834FD">
              <w:rPr>
                <w:rStyle w:val="Hyperlink"/>
                <w:noProof/>
              </w:rPr>
              <w:t>7.</w:t>
            </w:r>
            <w:r>
              <w:rPr>
                <w:rFonts w:asciiTheme="minorHAnsi" w:eastAsiaTheme="minorEastAsia" w:hAnsiTheme="minorHAnsi" w:cstheme="minorBidi"/>
                <w:noProof/>
                <w:sz w:val="22"/>
                <w:szCs w:val="22"/>
              </w:rPr>
              <w:tab/>
            </w:r>
            <w:r w:rsidRPr="00C834FD">
              <w:rPr>
                <w:rStyle w:val="Hyperlink"/>
                <w:noProof/>
              </w:rPr>
              <w:t>The Bad Gap Configuration Table</w:t>
            </w:r>
            <w:r>
              <w:rPr>
                <w:noProof/>
                <w:webHidden/>
              </w:rPr>
              <w:tab/>
            </w:r>
            <w:r>
              <w:rPr>
                <w:noProof/>
                <w:webHidden/>
              </w:rPr>
              <w:fldChar w:fldCharType="begin"/>
            </w:r>
            <w:r>
              <w:rPr>
                <w:noProof/>
                <w:webHidden/>
              </w:rPr>
              <w:instrText xml:space="preserve"> PAGEREF _Toc57194737 \h </w:instrText>
            </w:r>
            <w:r>
              <w:rPr>
                <w:noProof/>
                <w:webHidden/>
              </w:rPr>
            </w:r>
            <w:r>
              <w:rPr>
                <w:noProof/>
                <w:webHidden/>
              </w:rPr>
              <w:fldChar w:fldCharType="separate"/>
            </w:r>
            <w:r>
              <w:rPr>
                <w:noProof/>
                <w:webHidden/>
              </w:rPr>
              <w:t>24</w:t>
            </w:r>
            <w:r>
              <w:rPr>
                <w:noProof/>
                <w:webHidden/>
              </w:rPr>
              <w:fldChar w:fldCharType="end"/>
            </w:r>
          </w:hyperlink>
        </w:p>
        <w:p w14:paraId="3FA6E2FA" w14:textId="4F9D2326" w:rsidR="00231C4E" w:rsidRDefault="00231C4E">
          <w:pPr>
            <w:pStyle w:val="TOC1"/>
            <w:tabs>
              <w:tab w:val="left" w:pos="440"/>
              <w:tab w:val="right" w:leader="dot" w:pos="9350"/>
            </w:tabs>
            <w:rPr>
              <w:rFonts w:asciiTheme="minorHAnsi" w:eastAsiaTheme="minorEastAsia" w:hAnsiTheme="minorHAnsi" w:cstheme="minorBidi"/>
              <w:noProof/>
              <w:sz w:val="22"/>
              <w:szCs w:val="22"/>
            </w:rPr>
          </w:pPr>
          <w:hyperlink w:anchor="_Toc57194738" w:history="1">
            <w:r w:rsidRPr="00C834FD">
              <w:rPr>
                <w:rStyle w:val="Hyperlink"/>
                <w:noProof/>
              </w:rPr>
              <w:t>8.</w:t>
            </w:r>
            <w:r>
              <w:rPr>
                <w:rFonts w:asciiTheme="minorHAnsi" w:eastAsiaTheme="minorEastAsia" w:hAnsiTheme="minorHAnsi" w:cstheme="minorBidi"/>
                <w:noProof/>
                <w:sz w:val="22"/>
                <w:szCs w:val="22"/>
              </w:rPr>
              <w:tab/>
            </w:r>
            <w:r w:rsidRPr="00C834FD">
              <w:rPr>
                <w:rStyle w:val="Hyperlink"/>
                <w:noProof/>
              </w:rPr>
              <w:t>The Round Robin Config Table</w:t>
            </w:r>
            <w:r>
              <w:rPr>
                <w:noProof/>
                <w:webHidden/>
              </w:rPr>
              <w:tab/>
            </w:r>
            <w:r>
              <w:rPr>
                <w:noProof/>
                <w:webHidden/>
              </w:rPr>
              <w:fldChar w:fldCharType="begin"/>
            </w:r>
            <w:r>
              <w:rPr>
                <w:noProof/>
                <w:webHidden/>
              </w:rPr>
              <w:instrText xml:space="preserve"> PAGEREF _Toc57194738 \h </w:instrText>
            </w:r>
            <w:r>
              <w:rPr>
                <w:noProof/>
                <w:webHidden/>
              </w:rPr>
            </w:r>
            <w:r>
              <w:rPr>
                <w:noProof/>
                <w:webHidden/>
              </w:rPr>
              <w:fldChar w:fldCharType="separate"/>
            </w:r>
            <w:r>
              <w:rPr>
                <w:noProof/>
                <w:webHidden/>
              </w:rPr>
              <w:t>25</w:t>
            </w:r>
            <w:r>
              <w:rPr>
                <w:noProof/>
                <w:webHidden/>
              </w:rPr>
              <w:fldChar w:fldCharType="end"/>
            </w:r>
          </w:hyperlink>
        </w:p>
        <w:p w14:paraId="005E7920" w14:textId="2B726C69" w:rsidR="00231C4E" w:rsidRDefault="00231C4E">
          <w:pPr>
            <w:pStyle w:val="TOC1"/>
            <w:tabs>
              <w:tab w:val="left" w:pos="440"/>
              <w:tab w:val="right" w:leader="dot" w:pos="9350"/>
            </w:tabs>
            <w:rPr>
              <w:rFonts w:asciiTheme="minorHAnsi" w:eastAsiaTheme="minorEastAsia" w:hAnsiTheme="minorHAnsi" w:cstheme="minorBidi"/>
              <w:noProof/>
              <w:sz w:val="22"/>
              <w:szCs w:val="22"/>
            </w:rPr>
          </w:pPr>
          <w:hyperlink w:anchor="_Toc57194739" w:history="1">
            <w:r w:rsidRPr="00C834FD">
              <w:rPr>
                <w:rStyle w:val="Hyperlink"/>
                <w:noProof/>
              </w:rPr>
              <w:t>9.</w:t>
            </w:r>
            <w:r>
              <w:rPr>
                <w:rFonts w:asciiTheme="minorHAnsi" w:eastAsiaTheme="minorEastAsia" w:hAnsiTheme="minorHAnsi" w:cstheme="minorBidi"/>
                <w:noProof/>
                <w:sz w:val="22"/>
                <w:szCs w:val="22"/>
              </w:rPr>
              <w:tab/>
            </w:r>
            <w:r w:rsidRPr="00C834FD">
              <w:rPr>
                <w:rStyle w:val="Hyperlink"/>
                <w:noProof/>
              </w:rPr>
              <w:t>Sorter Tracking Tables</w:t>
            </w:r>
            <w:r>
              <w:rPr>
                <w:noProof/>
                <w:webHidden/>
              </w:rPr>
              <w:tab/>
            </w:r>
            <w:r>
              <w:rPr>
                <w:noProof/>
                <w:webHidden/>
              </w:rPr>
              <w:fldChar w:fldCharType="begin"/>
            </w:r>
            <w:r>
              <w:rPr>
                <w:noProof/>
                <w:webHidden/>
              </w:rPr>
              <w:instrText xml:space="preserve"> PAGEREF _Toc57194739 \h </w:instrText>
            </w:r>
            <w:r>
              <w:rPr>
                <w:noProof/>
                <w:webHidden/>
              </w:rPr>
            </w:r>
            <w:r>
              <w:rPr>
                <w:noProof/>
                <w:webHidden/>
              </w:rPr>
              <w:fldChar w:fldCharType="separate"/>
            </w:r>
            <w:r>
              <w:rPr>
                <w:noProof/>
                <w:webHidden/>
              </w:rPr>
              <w:t>25</w:t>
            </w:r>
            <w:r>
              <w:rPr>
                <w:noProof/>
                <w:webHidden/>
              </w:rPr>
              <w:fldChar w:fldCharType="end"/>
            </w:r>
          </w:hyperlink>
        </w:p>
        <w:p w14:paraId="43596E1B" w14:textId="2B283425" w:rsidR="00231C4E" w:rsidRDefault="00231C4E">
          <w:pPr>
            <w:pStyle w:val="TOC1"/>
            <w:tabs>
              <w:tab w:val="left" w:pos="660"/>
              <w:tab w:val="right" w:leader="dot" w:pos="9350"/>
            </w:tabs>
            <w:rPr>
              <w:rFonts w:asciiTheme="minorHAnsi" w:eastAsiaTheme="minorEastAsia" w:hAnsiTheme="minorHAnsi" w:cstheme="minorBidi"/>
              <w:noProof/>
              <w:sz w:val="22"/>
              <w:szCs w:val="22"/>
            </w:rPr>
          </w:pPr>
          <w:hyperlink w:anchor="_Toc57194740" w:history="1">
            <w:r w:rsidRPr="00C834FD">
              <w:rPr>
                <w:rStyle w:val="Hyperlink"/>
                <w:noProof/>
              </w:rPr>
              <w:t>10.</w:t>
            </w:r>
            <w:r>
              <w:rPr>
                <w:rFonts w:asciiTheme="minorHAnsi" w:eastAsiaTheme="minorEastAsia" w:hAnsiTheme="minorHAnsi" w:cstheme="minorBidi"/>
                <w:noProof/>
                <w:sz w:val="22"/>
                <w:szCs w:val="22"/>
              </w:rPr>
              <w:tab/>
            </w:r>
            <w:r w:rsidRPr="00C834FD">
              <w:rPr>
                <w:rStyle w:val="Hyperlink"/>
                <w:noProof/>
              </w:rPr>
              <w:t>Message Interface Configuration Example</w:t>
            </w:r>
            <w:r>
              <w:rPr>
                <w:noProof/>
                <w:webHidden/>
              </w:rPr>
              <w:tab/>
            </w:r>
            <w:r>
              <w:rPr>
                <w:noProof/>
                <w:webHidden/>
              </w:rPr>
              <w:fldChar w:fldCharType="begin"/>
            </w:r>
            <w:r>
              <w:rPr>
                <w:noProof/>
                <w:webHidden/>
              </w:rPr>
              <w:instrText xml:space="preserve"> PAGEREF _Toc57194740 \h </w:instrText>
            </w:r>
            <w:r>
              <w:rPr>
                <w:noProof/>
                <w:webHidden/>
              </w:rPr>
            </w:r>
            <w:r>
              <w:rPr>
                <w:noProof/>
                <w:webHidden/>
              </w:rPr>
              <w:fldChar w:fldCharType="separate"/>
            </w:r>
            <w:r>
              <w:rPr>
                <w:noProof/>
                <w:webHidden/>
              </w:rPr>
              <w:t>29</w:t>
            </w:r>
            <w:r>
              <w:rPr>
                <w:noProof/>
                <w:webHidden/>
              </w:rPr>
              <w:fldChar w:fldCharType="end"/>
            </w:r>
          </w:hyperlink>
        </w:p>
        <w:p w14:paraId="58E1E577" w14:textId="0F6201E2" w:rsidR="00231C4E" w:rsidRDefault="00231C4E">
          <w:pPr>
            <w:pStyle w:val="TOC1"/>
            <w:tabs>
              <w:tab w:val="left" w:pos="660"/>
              <w:tab w:val="right" w:leader="dot" w:pos="9350"/>
            </w:tabs>
            <w:rPr>
              <w:rFonts w:asciiTheme="minorHAnsi" w:eastAsiaTheme="minorEastAsia" w:hAnsiTheme="minorHAnsi" w:cstheme="minorBidi"/>
              <w:noProof/>
              <w:sz w:val="22"/>
              <w:szCs w:val="22"/>
            </w:rPr>
          </w:pPr>
          <w:hyperlink w:anchor="_Toc57194741" w:history="1">
            <w:r w:rsidRPr="00C834FD">
              <w:rPr>
                <w:rStyle w:val="Hyperlink"/>
                <w:noProof/>
              </w:rPr>
              <w:t>11.</w:t>
            </w:r>
            <w:r>
              <w:rPr>
                <w:rFonts w:asciiTheme="minorHAnsi" w:eastAsiaTheme="minorEastAsia" w:hAnsiTheme="minorHAnsi" w:cstheme="minorBidi"/>
                <w:noProof/>
                <w:sz w:val="22"/>
                <w:szCs w:val="22"/>
              </w:rPr>
              <w:tab/>
            </w:r>
            <w:r w:rsidRPr="00C834FD">
              <w:rPr>
                <w:rStyle w:val="Hyperlink"/>
                <w:noProof/>
              </w:rPr>
              <w:t>CommCore Interface</w:t>
            </w:r>
            <w:r>
              <w:rPr>
                <w:noProof/>
                <w:webHidden/>
              </w:rPr>
              <w:tab/>
            </w:r>
            <w:r>
              <w:rPr>
                <w:noProof/>
                <w:webHidden/>
              </w:rPr>
              <w:fldChar w:fldCharType="begin"/>
            </w:r>
            <w:r>
              <w:rPr>
                <w:noProof/>
                <w:webHidden/>
              </w:rPr>
              <w:instrText xml:space="preserve"> PAGEREF _Toc57194741 \h </w:instrText>
            </w:r>
            <w:r>
              <w:rPr>
                <w:noProof/>
                <w:webHidden/>
              </w:rPr>
            </w:r>
            <w:r>
              <w:rPr>
                <w:noProof/>
                <w:webHidden/>
              </w:rPr>
              <w:fldChar w:fldCharType="separate"/>
            </w:r>
            <w:r>
              <w:rPr>
                <w:noProof/>
                <w:webHidden/>
              </w:rPr>
              <w:t>30</w:t>
            </w:r>
            <w:r>
              <w:rPr>
                <w:noProof/>
                <w:webHidden/>
              </w:rPr>
              <w:fldChar w:fldCharType="end"/>
            </w:r>
          </w:hyperlink>
        </w:p>
        <w:p w14:paraId="6D2CDE6B" w14:textId="2E2F3816" w:rsidR="00231C4E" w:rsidRDefault="00231C4E">
          <w:pPr>
            <w:pStyle w:val="TOC2"/>
            <w:rPr>
              <w:rFonts w:asciiTheme="minorHAnsi" w:eastAsiaTheme="minorEastAsia" w:hAnsiTheme="minorHAnsi" w:cstheme="minorBidi"/>
              <w:b w:val="0"/>
              <w:bCs w:val="0"/>
              <w:sz w:val="22"/>
              <w:szCs w:val="22"/>
            </w:rPr>
          </w:pPr>
          <w:hyperlink w:anchor="_Toc57194742" w:history="1">
            <w:r w:rsidRPr="00C834FD">
              <w:rPr>
                <w:rStyle w:val="Hyperlink"/>
              </w:rPr>
              <w:t>11.1.</w:t>
            </w:r>
            <w:r>
              <w:rPr>
                <w:rFonts w:asciiTheme="minorHAnsi" w:eastAsiaTheme="minorEastAsia" w:hAnsiTheme="minorHAnsi" w:cstheme="minorBidi"/>
                <w:b w:val="0"/>
                <w:bCs w:val="0"/>
                <w:sz w:val="22"/>
                <w:szCs w:val="22"/>
              </w:rPr>
              <w:tab/>
            </w:r>
            <w:r w:rsidRPr="00C834FD">
              <w:rPr>
                <w:rStyle w:val="Hyperlink"/>
              </w:rPr>
              <w:t>Status and Error Messages</w:t>
            </w:r>
            <w:r>
              <w:rPr>
                <w:webHidden/>
              </w:rPr>
              <w:tab/>
            </w:r>
            <w:r>
              <w:rPr>
                <w:webHidden/>
              </w:rPr>
              <w:fldChar w:fldCharType="begin"/>
            </w:r>
            <w:r>
              <w:rPr>
                <w:webHidden/>
              </w:rPr>
              <w:instrText xml:space="preserve"> PAGEREF _Toc57194742 \h </w:instrText>
            </w:r>
            <w:r>
              <w:rPr>
                <w:webHidden/>
              </w:rPr>
            </w:r>
            <w:r>
              <w:rPr>
                <w:webHidden/>
              </w:rPr>
              <w:fldChar w:fldCharType="separate"/>
            </w:r>
            <w:r>
              <w:rPr>
                <w:webHidden/>
              </w:rPr>
              <w:t>30</w:t>
            </w:r>
            <w:r>
              <w:rPr>
                <w:webHidden/>
              </w:rPr>
              <w:fldChar w:fldCharType="end"/>
            </w:r>
          </w:hyperlink>
        </w:p>
        <w:p w14:paraId="6D5DA70E" w14:textId="594E0823" w:rsidR="00231C4E" w:rsidRDefault="00231C4E">
          <w:pPr>
            <w:pStyle w:val="TOC2"/>
            <w:rPr>
              <w:rFonts w:asciiTheme="minorHAnsi" w:eastAsiaTheme="minorEastAsia" w:hAnsiTheme="minorHAnsi" w:cstheme="minorBidi"/>
              <w:b w:val="0"/>
              <w:bCs w:val="0"/>
              <w:sz w:val="22"/>
              <w:szCs w:val="22"/>
            </w:rPr>
          </w:pPr>
          <w:hyperlink w:anchor="_Toc57194743" w:history="1">
            <w:r w:rsidRPr="00C834FD">
              <w:rPr>
                <w:rStyle w:val="Hyperlink"/>
              </w:rPr>
              <w:t>11.2.</w:t>
            </w:r>
            <w:r>
              <w:rPr>
                <w:rFonts w:asciiTheme="minorHAnsi" w:eastAsiaTheme="minorEastAsia" w:hAnsiTheme="minorHAnsi" w:cstheme="minorBidi"/>
                <w:b w:val="0"/>
                <w:bCs w:val="0"/>
                <w:sz w:val="22"/>
                <w:szCs w:val="22"/>
              </w:rPr>
              <w:tab/>
            </w:r>
            <w:r w:rsidRPr="00C834FD">
              <w:rPr>
                <w:rStyle w:val="Hyperlink"/>
              </w:rPr>
              <w:t>FPC Message Tables</w:t>
            </w:r>
            <w:r>
              <w:rPr>
                <w:webHidden/>
              </w:rPr>
              <w:tab/>
            </w:r>
            <w:r>
              <w:rPr>
                <w:webHidden/>
              </w:rPr>
              <w:fldChar w:fldCharType="begin"/>
            </w:r>
            <w:r>
              <w:rPr>
                <w:webHidden/>
              </w:rPr>
              <w:instrText xml:space="preserve"> PAGEREF _Toc57194743 \h </w:instrText>
            </w:r>
            <w:r>
              <w:rPr>
                <w:webHidden/>
              </w:rPr>
            </w:r>
            <w:r>
              <w:rPr>
                <w:webHidden/>
              </w:rPr>
              <w:fldChar w:fldCharType="separate"/>
            </w:r>
            <w:r>
              <w:rPr>
                <w:webHidden/>
              </w:rPr>
              <w:t>32</w:t>
            </w:r>
            <w:r>
              <w:rPr>
                <w:webHidden/>
              </w:rPr>
              <w:fldChar w:fldCharType="end"/>
            </w:r>
          </w:hyperlink>
        </w:p>
        <w:p w14:paraId="3CDEAB6A" w14:textId="07D9941C" w:rsidR="00231C4E" w:rsidRDefault="00231C4E">
          <w:pPr>
            <w:pStyle w:val="TOC2"/>
            <w:rPr>
              <w:rFonts w:asciiTheme="minorHAnsi" w:eastAsiaTheme="minorEastAsia" w:hAnsiTheme="minorHAnsi" w:cstheme="minorBidi"/>
              <w:b w:val="0"/>
              <w:bCs w:val="0"/>
              <w:sz w:val="22"/>
              <w:szCs w:val="22"/>
            </w:rPr>
          </w:pPr>
          <w:hyperlink w:anchor="_Toc57194744" w:history="1">
            <w:r w:rsidRPr="00C834FD">
              <w:rPr>
                <w:rStyle w:val="Hyperlink"/>
              </w:rPr>
              <w:t>11.2.1.</w:t>
            </w:r>
            <w:r>
              <w:rPr>
                <w:rFonts w:asciiTheme="minorHAnsi" w:eastAsiaTheme="minorEastAsia" w:hAnsiTheme="minorHAnsi" w:cstheme="minorBidi"/>
                <w:b w:val="0"/>
                <w:bCs w:val="0"/>
                <w:sz w:val="22"/>
                <w:szCs w:val="22"/>
              </w:rPr>
              <w:tab/>
            </w:r>
            <w:r w:rsidRPr="00C834FD">
              <w:rPr>
                <w:rStyle w:val="Hyperlink"/>
              </w:rPr>
              <w:t>CRR – Container Route Request</w:t>
            </w:r>
            <w:r>
              <w:rPr>
                <w:webHidden/>
              </w:rPr>
              <w:tab/>
            </w:r>
            <w:r>
              <w:rPr>
                <w:webHidden/>
              </w:rPr>
              <w:fldChar w:fldCharType="begin"/>
            </w:r>
            <w:r>
              <w:rPr>
                <w:webHidden/>
              </w:rPr>
              <w:instrText xml:space="preserve"> PAGEREF _Toc57194744 \h </w:instrText>
            </w:r>
            <w:r>
              <w:rPr>
                <w:webHidden/>
              </w:rPr>
            </w:r>
            <w:r>
              <w:rPr>
                <w:webHidden/>
              </w:rPr>
              <w:fldChar w:fldCharType="separate"/>
            </w:r>
            <w:r>
              <w:rPr>
                <w:webHidden/>
              </w:rPr>
              <w:t>33</w:t>
            </w:r>
            <w:r>
              <w:rPr>
                <w:webHidden/>
              </w:rPr>
              <w:fldChar w:fldCharType="end"/>
            </w:r>
          </w:hyperlink>
        </w:p>
        <w:p w14:paraId="4562C791" w14:textId="6EB978F6" w:rsidR="00231C4E" w:rsidRDefault="00231C4E">
          <w:pPr>
            <w:pStyle w:val="TOC2"/>
            <w:rPr>
              <w:rFonts w:asciiTheme="minorHAnsi" w:eastAsiaTheme="minorEastAsia" w:hAnsiTheme="minorHAnsi" w:cstheme="minorBidi"/>
              <w:b w:val="0"/>
              <w:bCs w:val="0"/>
              <w:sz w:val="22"/>
              <w:szCs w:val="22"/>
            </w:rPr>
          </w:pPr>
          <w:hyperlink w:anchor="_Toc57194745" w:history="1">
            <w:r w:rsidRPr="00C834FD">
              <w:rPr>
                <w:rStyle w:val="Hyperlink"/>
              </w:rPr>
              <w:t>11.2.2.</w:t>
            </w:r>
            <w:r>
              <w:rPr>
                <w:rFonts w:asciiTheme="minorHAnsi" w:eastAsiaTheme="minorEastAsia" w:hAnsiTheme="minorHAnsi" w:cstheme="minorBidi"/>
                <w:b w:val="0"/>
                <w:bCs w:val="0"/>
                <w:sz w:val="22"/>
                <w:szCs w:val="22"/>
              </w:rPr>
              <w:tab/>
            </w:r>
            <w:r w:rsidRPr="00C834FD">
              <w:rPr>
                <w:rStyle w:val="Hyperlink"/>
              </w:rPr>
              <w:t>CSM – Container Scan Message</w:t>
            </w:r>
            <w:r>
              <w:rPr>
                <w:webHidden/>
              </w:rPr>
              <w:tab/>
            </w:r>
            <w:r>
              <w:rPr>
                <w:webHidden/>
              </w:rPr>
              <w:fldChar w:fldCharType="begin"/>
            </w:r>
            <w:r>
              <w:rPr>
                <w:webHidden/>
              </w:rPr>
              <w:instrText xml:space="preserve"> PAGEREF _Toc57194745 \h </w:instrText>
            </w:r>
            <w:r>
              <w:rPr>
                <w:webHidden/>
              </w:rPr>
            </w:r>
            <w:r>
              <w:rPr>
                <w:webHidden/>
              </w:rPr>
              <w:fldChar w:fldCharType="separate"/>
            </w:r>
            <w:r>
              <w:rPr>
                <w:webHidden/>
              </w:rPr>
              <w:t>35</w:t>
            </w:r>
            <w:r>
              <w:rPr>
                <w:webHidden/>
              </w:rPr>
              <w:fldChar w:fldCharType="end"/>
            </w:r>
          </w:hyperlink>
        </w:p>
        <w:p w14:paraId="798ED925" w14:textId="59CCA54F" w:rsidR="00231C4E" w:rsidRDefault="00231C4E">
          <w:pPr>
            <w:pStyle w:val="TOC2"/>
            <w:rPr>
              <w:rFonts w:asciiTheme="minorHAnsi" w:eastAsiaTheme="minorEastAsia" w:hAnsiTheme="minorHAnsi" w:cstheme="minorBidi"/>
              <w:b w:val="0"/>
              <w:bCs w:val="0"/>
              <w:sz w:val="22"/>
              <w:szCs w:val="22"/>
            </w:rPr>
          </w:pPr>
          <w:hyperlink w:anchor="_Toc57194746" w:history="1">
            <w:r w:rsidRPr="00C834FD">
              <w:rPr>
                <w:rStyle w:val="Hyperlink"/>
              </w:rPr>
              <w:t>11.2.3.</w:t>
            </w:r>
            <w:r>
              <w:rPr>
                <w:rFonts w:asciiTheme="minorHAnsi" w:eastAsiaTheme="minorEastAsia" w:hAnsiTheme="minorHAnsi" w:cstheme="minorBidi"/>
                <w:b w:val="0"/>
                <w:bCs w:val="0"/>
                <w:sz w:val="22"/>
                <w:szCs w:val="22"/>
              </w:rPr>
              <w:tab/>
            </w:r>
            <w:r w:rsidRPr="00C834FD">
              <w:rPr>
                <w:rStyle w:val="Hyperlink"/>
              </w:rPr>
              <w:t>CSU – Container Status Update</w:t>
            </w:r>
            <w:r>
              <w:rPr>
                <w:webHidden/>
              </w:rPr>
              <w:tab/>
            </w:r>
            <w:r>
              <w:rPr>
                <w:webHidden/>
              </w:rPr>
              <w:fldChar w:fldCharType="begin"/>
            </w:r>
            <w:r>
              <w:rPr>
                <w:webHidden/>
              </w:rPr>
              <w:instrText xml:space="preserve"> PAGEREF _Toc57194746 \h </w:instrText>
            </w:r>
            <w:r>
              <w:rPr>
                <w:webHidden/>
              </w:rPr>
            </w:r>
            <w:r>
              <w:rPr>
                <w:webHidden/>
              </w:rPr>
              <w:fldChar w:fldCharType="separate"/>
            </w:r>
            <w:r>
              <w:rPr>
                <w:webHidden/>
              </w:rPr>
              <w:t>35</w:t>
            </w:r>
            <w:r>
              <w:rPr>
                <w:webHidden/>
              </w:rPr>
              <w:fldChar w:fldCharType="end"/>
            </w:r>
          </w:hyperlink>
        </w:p>
        <w:p w14:paraId="782D479D" w14:textId="56D06598" w:rsidR="00231C4E" w:rsidRDefault="00231C4E">
          <w:pPr>
            <w:pStyle w:val="TOC2"/>
            <w:rPr>
              <w:rFonts w:asciiTheme="minorHAnsi" w:eastAsiaTheme="minorEastAsia" w:hAnsiTheme="minorHAnsi" w:cstheme="minorBidi"/>
              <w:b w:val="0"/>
              <w:bCs w:val="0"/>
              <w:sz w:val="22"/>
              <w:szCs w:val="22"/>
            </w:rPr>
          </w:pPr>
          <w:hyperlink w:anchor="_Toc57194747" w:history="1">
            <w:r w:rsidRPr="00C834FD">
              <w:rPr>
                <w:rStyle w:val="Hyperlink"/>
              </w:rPr>
              <w:t>11.2.4.</w:t>
            </w:r>
            <w:r>
              <w:rPr>
                <w:rFonts w:asciiTheme="minorHAnsi" w:eastAsiaTheme="minorEastAsia" w:hAnsiTheme="minorHAnsi" w:cstheme="minorBidi"/>
                <w:b w:val="0"/>
                <w:bCs w:val="0"/>
                <w:sz w:val="22"/>
                <w:szCs w:val="22"/>
              </w:rPr>
              <w:tab/>
            </w:r>
            <w:r w:rsidRPr="00C834FD">
              <w:rPr>
                <w:rStyle w:val="Hyperlink"/>
              </w:rPr>
              <w:t>DCM – Divert Confirm Message</w:t>
            </w:r>
            <w:r>
              <w:rPr>
                <w:webHidden/>
              </w:rPr>
              <w:tab/>
            </w:r>
            <w:r>
              <w:rPr>
                <w:webHidden/>
              </w:rPr>
              <w:fldChar w:fldCharType="begin"/>
            </w:r>
            <w:r>
              <w:rPr>
                <w:webHidden/>
              </w:rPr>
              <w:instrText xml:space="preserve"> PAGEREF _Toc57194747 \h </w:instrText>
            </w:r>
            <w:r>
              <w:rPr>
                <w:webHidden/>
              </w:rPr>
            </w:r>
            <w:r>
              <w:rPr>
                <w:webHidden/>
              </w:rPr>
              <w:fldChar w:fldCharType="separate"/>
            </w:r>
            <w:r>
              <w:rPr>
                <w:webHidden/>
              </w:rPr>
              <w:t>36</w:t>
            </w:r>
            <w:r>
              <w:rPr>
                <w:webHidden/>
              </w:rPr>
              <w:fldChar w:fldCharType="end"/>
            </w:r>
          </w:hyperlink>
        </w:p>
        <w:p w14:paraId="7C2156E1" w14:textId="44E161E9" w:rsidR="00231C4E" w:rsidRDefault="00231C4E">
          <w:pPr>
            <w:pStyle w:val="TOC2"/>
            <w:rPr>
              <w:rFonts w:asciiTheme="minorHAnsi" w:eastAsiaTheme="minorEastAsia" w:hAnsiTheme="minorHAnsi" w:cstheme="minorBidi"/>
              <w:b w:val="0"/>
              <w:bCs w:val="0"/>
              <w:sz w:val="22"/>
              <w:szCs w:val="22"/>
            </w:rPr>
          </w:pPr>
          <w:hyperlink w:anchor="_Toc57194748" w:history="1">
            <w:r w:rsidRPr="00C834FD">
              <w:rPr>
                <w:rStyle w:val="Hyperlink"/>
              </w:rPr>
              <w:t>11.2.5.</w:t>
            </w:r>
            <w:r>
              <w:rPr>
                <w:rFonts w:asciiTheme="minorHAnsi" w:eastAsiaTheme="minorEastAsia" w:hAnsiTheme="minorHAnsi" w:cstheme="minorBidi"/>
                <w:b w:val="0"/>
                <w:bCs w:val="0"/>
                <w:sz w:val="22"/>
                <w:szCs w:val="22"/>
              </w:rPr>
              <w:tab/>
            </w:r>
            <w:r w:rsidRPr="00C834FD">
              <w:rPr>
                <w:rStyle w:val="Hyperlink"/>
              </w:rPr>
              <w:t>RHS – Request Host Status</w:t>
            </w:r>
            <w:r>
              <w:rPr>
                <w:webHidden/>
              </w:rPr>
              <w:tab/>
            </w:r>
            <w:r>
              <w:rPr>
                <w:webHidden/>
              </w:rPr>
              <w:fldChar w:fldCharType="begin"/>
            </w:r>
            <w:r>
              <w:rPr>
                <w:webHidden/>
              </w:rPr>
              <w:instrText xml:space="preserve"> PAGEREF _Toc57194748 \h </w:instrText>
            </w:r>
            <w:r>
              <w:rPr>
                <w:webHidden/>
              </w:rPr>
            </w:r>
            <w:r>
              <w:rPr>
                <w:webHidden/>
              </w:rPr>
              <w:fldChar w:fldCharType="separate"/>
            </w:r>
            <w:r>
              <w:rPr>
                <w:webHidden/>
              </w:rPr>
              <w:t>37</w:t>
            </w:r>
            <w:r>
              <w:rPr>
                <w:webHidden/>
              </w:rPr>
              <w:fldChar w:fldCharType="end"/>
            </w:r>
          </w:hyperlink>
        </w:p>
        <w:p w14:paraId="260EF7E4" w14:textId="0B74A6C7" w:rsidR="00231C4E" w:rsidRDefault="00231C4E">
          <w:pPr>
            <w:pStyle w:val="TOC1"/>
            <w:tabs>
              <w:tab w:val="left" w:pos="660"/>
              <w:tab w:val="right" w:leader="dot" w:pos="9350"/>
            </w:tabs>
            <w:rPr>
              <w:rFonts w:asciiTheme="minorHAnsi" w:eastAsiaTheme="minorEastAsia" w:hAnsiTheme="minorHAnsi" w:cstheme="minorBidi"/>
              <w:noProof/>
              <w:sz w:val="22"/>
              <w:szCs w:val="22"/>
            </w:rPr>
          </w:pPr>
          <w:hyperlink w:anchor="_Toc57194749" w:history="1">
            <w:r w:rsidRPr="00C834FD">
              <w:rPr>
                <w:rStyle w:val="Hyperlink"/>
                <w:noProof/>
              </w:rPr>
              <w:t>12.</w:t>
            </w:r>
            <w:r>
              <w:rPr>
                <w:rFonts w:asciiTheme="minorHAnsi" w:eastAsiaTheme="minorEastAsia" w:hAnsiTheme="minorHAnsi" w:cstheme="minorBidi"/>
                <w:noProof/>
                <w:sz w:val="22"/>
                <w:szCs w:val="22"/>
              </w:rPr>
              <w:tab/>
            </w:r>
            <w:r w:rsidRPr="00C834FD">
              <w:rPr>
                <w:rStyle w:val="Hyperlink"/>
                <w:noProof/>
              </w:rPr>
              <w:t>Sorter Simulation</w:t>
            </w:r>
            <w:r>
              <w:rPr>
                <w:noProof/>
                <w:webHidden/>
              </w:rPr>
              <w:tab/>
            </w:r>
            <w:r>
              <w:rPr>
                <w:noProof/>
                <w:webHidden/>
              </w:rPr>
              <w:fldChar w:fldCharType="begin"/>
            </w:r>
            <w:r>
              <w:rPr>
                <w:noProof/>
                <w:webHidden/>
              </w:rPr>
              <w:instrText xml:space="preserve"> PAGEREF _Toc57194749 \h </w:instrText>
            </w:r>
            <w:r>
              <w:rPr>
                <w:noProof/>
                <w:webHidden/>
              </w:rPr>
            </w:r>
            <w:r>
              <w:rPr>
                <w:noProof/>
                <w:webHidden/>
              </w:rPr>
              <w:fldChar w:fldCharType="separate"/>
            </w:r>
            <w:r>
              <w:rPr>
                <w:noProof/>
                <w:webHidden/>
              </w:rPr>
              <w:t>38</w:t>
            </w:r>
            <w:r>
              <w:rPr>
                <w:noProof/>
                <w:webHidden/>
              </w:rPr>
              <w:fldChar w:fldCharType="end"/>
            </w:r>
          </w:hyperlink>
        </w:p>
        <w:p w14:paraId="77BB1C2A" w14:textId="2748ACF0" w:rsidR="009D561B" w:rsidRDefault="009D561B" w:rsidP="009D561B">
          <w:r>
            <w:rPr>
              <w:b/>
              <w:bCs/>
              <w:noProof/>
            </w:rPr>
            <w:fldChar w:fldCharType="end"/>
          </w:r>
        </w:p>
      </w:sdtContent>
    </w:sdt>
    <w:p w14:paraId="60346D92" w14:textId="77777777" w:rsidR="009D561B" w:rsidRPr="00A51E9E" w:rsidRDefault="009D561B" w:rsidP="009D561B">
      <w:pPr>
        <w:pStyle w:val="TOCHeading"/>
      </w:pPr>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45BD2612" w14:textId="35233047" w:rsidR="00C370DF" w:rsidRDefault="00A27206" w:rsidP="00EF2A99">
      <w:pPr>
        <w:pStyle w:val="Heading1"/>
        <w:numPr>
          <w:ilvl w:val="0"/>
          <w:numId w:val="3"/>
        </w:numPr>
        <w:spacing w:after="100" w:afterAutospacing="1" w:line="240" w:lineRule="auto"/>
      </w:pPr>
      <w:bookmarkStart w:id="0" w:name="_Toc57194728"/>
      <w:r>
        <w:lastRenderedPageBreak/>
        <w:t>Sorter Control</w:t>
      </w:r>
      <w:bookmarkEnd w:id="0"/>
    </w:p>
    <w:p w14:paraId="75AA58F0" w14:textId="3B148A61" w:rsidR="006805A5" w:rsidRDefault="00A27206" w:rsidP="00EF2A99">
      <w:pPr>
        <w:spacing w:before="100" w:beforeAutospacing="1" w:after="100" w:afterAutospacing="1" w:line="240" w:lineRule="auto"/>
      </w:pPr>
      <w:r>
        <w:t>The Sorter Control Module uses standardized tracking control functions (shifter / sorter), along with specific sorter logic to provide scanner input and error processing, container tracking, and management of full conditions, bad gap processing and WCS interface management</w:t>
      </w:r>
      <w:r w:rsidR="0038663A">
        <w:t>.</w:t>
      </w:r>
    </w:p>
    <w:p w14:paraId="07B24E1E" w14:textId="61534F02" w:rsidR="00EF2A99" w:rsidRPr="00187BA5" w:rsidRDefault="00A27206" w:rsidP="00EF2A99">
      <w:pPr>
        <w:spacing w:before="100" w:beforeAutospacing="1" w:after="100" w:afterAutospacing="1" w:line="240" w:lineRule="auto"/>
      </w:pPr>
      <w:r>
        <w:t>Multiple sorters may be configured within a single AC.</w:t>
      </w:r>
    </w:p>
    <w:p w14:paraId="0B746808" w14:textId="146490E3" w:rsidR="0038663A" w:rsidRDefault="00390B39" w:rsidP="00EF2A99">
      <w:pPr>
        <w:pStyle w:val="Heading1"/>
        <w:numPr>
          <w:ilvl w:val="0"/>
          <w:numId w:val="3"/>
        </w:numPr>
        <w:spacing w:after="100" w:afterAutospacing="1" w:line="240" w:lineRule="auto"/>
      </w:pPr>
      <w:bookmarkStart w:id="1" w:name="_Toc57194729"/>
      <w:r>
        <w:t>Activating the Module</w:t>
      </w:r>
      <w:bookmarkEnd w:id="1"/>
    </w:p>
    <w:p w14:paraId="0BC7B7FA" w14:textId="62EB94EC" w:rsidR="0038663A" w:rsidRDefault="00A27206" w:rsidP="00EF2A99">
      <w:pPr>
        <w:spacing w:before="100" w:beforeAutospacing="1" w:after="100" w:afterAutospacing="1" w:line="240" w:lineRule="auto"/>
      </w:pPr>
      <w:r>
        <w:t>The sorter module is activated in several separate portions</w:t>
      </w:r>
      <w:r w:rsidR="00390B39">
        <w:t xml:space="preserve"> as “Batch jobs” using table </w:t>
      </w:r>
      <w:r w:rsidR="00390B39" w:rsidRPr="00390B39">
        <w:rPr>
          <w:b/>
          <w:bCs/>
        </w:rPr>
        <w:t>Batches</w:t>
      </w:r>
      <w:r w:rsidR="00390B39">
        <w:t>:</w:t>
      </w:r>
    </w:p>
    <w:p w14:paraId="0634B593" w14:textId="3CA6BCF6" w:rsidR="00390B39" w:rsidRDefault="00390B39" w:rsidP="00390B39">
      <w:pPr>
        <w:pStyle w:val="ListParagraph"/>
        <w:numPr>
          <w:ilvl w:val="0"/>
          <w:numId w:val="4"/>
        </w:numPr>
        <w:spacing w:before="100" w:beforeAutospacing="1" w:after="100" w:afterAutospacing="1" w:line="240" w:lineRule="auto"/>
      </w:pPr>
      <w:proofErr w:type="spellStart"/>
      <w:r>
        <w:t>Srt</w:t>
      </w:r>
      <w:proofErr w:type="spellEnd"/>
      <w:r>
        <w:t xml:space="preserve"> App SERV – Required to run the SERV portion for managing messages to and from the WCS business logic layer (</w:t>
      </w:r>
      <w:proofErr w:type="spellStart"/>
      <w:r>
        <w:t>CommCore</w:t>
      </w:r>
      <w:proofErr w:type="spellEnd"/>
      <w:r>
        <w:t>).</w:t>
      </w:r>
    </w:p>
    <w:p w14:paraId="63ABFE8F" w14:textId="74062D15" w:rsidR="00390B39" w:rsidRDefault="00390B39" w:rsidP="00390B39">
      <w:pPr>
        <w:pStyle w:val="ListParagraph"/>
        <w:numPr>
          <w:ilvl w:val="0"/>
          <w:numId w:val="4"/>
        </w:numPr>
        <w:spacing w:before="100" w:beforeAutospacing="1" w:after="100" w:afterAutospacing="1" w:line="240" w:lineRule="auto"/>
      </w:pPr>
      <w:proofErr w:type="spellStart"/>
      <w:r>
        <w:t>Srt</w:t>
      </w:r>
      <w:proofErr w:type="spellEnd"/>
      <w:r>
        <w:t xml:space="preserve"> App CTRL – Required to run the CTRL portion for managing hardware control logic.</w:t>
      </w:r>
    </w:p>
    <w:p w14:paraId="2BFC74A4" w14:textId="1511701B" w:rsidR="00390B39" w:rsidRDefault="00390B39" w:rsidP="00390B39">
      <w:pPr>
        <w:pStyle w:val="ListParagraph"/>
        <w:numPr>
          <w:ilvl w:val="0"/>
          <w:numId w:val="4"/>
        </w:numPr>
        <w:spacing w:before="100" w:beforeAutospacing="1" w:after="100" w:afterAutospacing="1" w:line="240" w:lineRule="auto"/>
      </w:pPr>
      <w:proofErr w:type="spellStart"/>
      <w:r>
        <w:t>Srt</w:t>
      </w:r>
      <w:proofErr w:type="spellEnd"/>
      <w:r>
        <w:t xml:space="preserve"> Sim SORT – Required to run the simulation features using the SORT process.</w:t>
      </w:r>
    </w:p>
    <w:p w14:paraId="59067700" w14:textId="01FB602E" w:rsidR="00390B39" w:rsidRDefault="00390B39" w:rsidP="00390B39">
      <w:pPr>
        <w:spacing w:before="100" w:beforeAutospacing="1" w:after="100" w:afterAutospacing="1" w:line="240" w:lineRule="auto"/>
      </w:pPr>
      <w:r>
        <w:t>The various tables required to configure and use these features are described below.</w:t>
      </w:r>
    </w:p>
    <w:p w14:paraId="70EB1C54" w14:textId="375F768C" w:rsidR="00EF2A99" w:rsidRDefault="00A07165" w:rsidP="00EF2A99">
      <w:pPr>
        <w:pStyle w:val="Heading1"/>
        <w:numPr>
          <w:ilvl w:val="0"/>
          <w:numId w:val="3"/>
        </w:numPr>
        <w:spacing w:after="100" w:afterAutospacing="1" w:line="240" w:lineRule="auto"/>
      </w:pPr>
      <w:bookmarkStart w:id="2" w:name="_Ref56675671"/>
      <w:bookmarkStart w:id="3" w:name="_Toc57194730"/>
      <w:r>
        <w:t xml:space="preserve">The </w:t>
      </w:r>
      <w:r w:rsidR="00390B39">
        <w:t xml:space="preserve">Sorter Application Configuration </w:t>
      </w:r>
      <w:r>
        <w:t xml:space="preserve">Table </w:t>
      </w:r>
      <w:r w:rsidR="00390B39">
        <w:t>– Top Level</w:t>
      </w:r>
      <w:bookmarkEnd w:id="2"/>
      <w:bookmarkEnd w:id="3"/>
    </w:p>
    <w:p w14:paraId="06AAC0C6" w14:textId="6CD328E0" w:rsidR="00EF2A99" w:rsidRDefault="00390B39" w:rsidP="00EF2A99">
      <w:pPr>
        <w:spacing w:before="100" w:beforeAutospacing="1" w:after="100" w:afterAutospacing="1" w:line="240" w:lineRule="auto"/>
      </w:pPr>
      <w:r>
        <w:t xml:space="preserve">The </w:t>
      </w:r>
      <w:r w:rsidR="00831C05">
        <w:t xml:space="preserve">“App Sorter Configuration” or </w:t>
      </w:r>
      <w:proofErr w:type="spellStart"/>
      <w:r w:rsidRPr="00831C05">
        <w:rPr>
          <w:b/>
          <w:bCs/>
        </w:rPr>
        <w:t>SrtAppConfig</w:t>
      </w:r>
      <w:proofErr w:type="spellEnd"/>
      <w:r>
        <w:t xml:space="preserve"> table is the top-level definition of a sorter.  It creates the logical representation of the sorter entity.  Other tables are used to define details about the physical and logical characteristics of the sorter.  They will all reference the entry in </w:t>
      </w:r>
      <w:proofErr w:type="spellStart"/>
      <w:r w:rsidRPr="00831C05">
        <w:rPr>
          <w:b/>
          <w:bCs/>
        </w:rPr>
        <w:t>SrtAppConfig</w:t>
      </w:r>
      <w:proofErr w:type="spellEnd"/>
      <w:r>
        <w:t xml:space="preserve">.  This top-level table is used to define the interface to </w:t>
      </w:r>
      <w:proofErr w:type="spellStart"/>
      <w:r>
        <w:t>CommCore</w:t>
      </w:r>
      <w:proofErr w:type="spellEnd"/>
      <w:r>
        <w:t xml:space="preserve">, how </w:t>
      </w:r>
      <w:r w:rsidR="00831C05">
        <w:t>containers with no valid destination are to be handled, the amount of log file detail and the motor that controls the main sorter.</w:t>
      </w:r>
    </w:p>
    <w:p w14:paraId="7ED6A203" w14:textId="670DA783" w:rsidR="00831C05" w:rsidRDefault="00831C05" w:rsidP="00EF2A99">
      <w:pPr>
        <w:spacing w:before="100" w:beforeAutospacing="1" w:after="100" w:afterAutospacing="1" w:line="240" w:lineRule="auto"/>
      </w:pP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972"/>
        <w:gridCol w:w="720"/>
        <w:gridCol w:w="6617"/>
      </w:tblGrid>
      <w:tr w:rsidR="00831C05" w:rsidRPr="0048071D" w14:paraId="072F3052" w14:textId="77777777" w:rsidTr="0047077E">
        <w:trPr>
          <w:cantSplit/>
        </w:trPr>
        <w:tc>
          <w:tcPr>
            <w:tcW w:w="9309" w:type="dxa"/>
            <w:gridSpan w:val="3"/>
            <w:shd w:val="pct20" w:color="000000" w:fill="FFFFFF"/>
          </w:tcPr>
          <w:p w14:paraId="632E6D97" w14:textId="796BF069" w:rsidR="00831C05" w:rsidRPr="0048071D" w:rsidRDefault="00831C05" w:rsidP="00831C05">
            <w:pPr>
              <w:spacing w:after="0"/>
              <w:jc w:val="center"/>
              <w:rPr>
                <w:b/>
                <w:bCs/>
                <w:sz w:val="20"/>
              </w:rPr>
            </w:pPr>
            <w:proofErr w:type="spellStart"/>
            <w:r w:rsidRPr="0048071D">
              <w:rPr>
                <w:b/>
                <w:bCs/>
                <w:sz w:val="20"/>
              </w:rPr>
              <w:t>SrtAppConfig</w:t>
            </w:r>
            <w:proofErr w:type="spellEnd"/>
            <w:r w:rsidRPr="0048071D">
              <w:rPr>
                <w:b/>
                <w:bCs/>
                <w:sz w:val="20"/>
              </w:rPr>
              <w:t xml:space="preserve"> Table</w:t>
            </w:r>
          </w:p>
        </w:tc>
      </w:tr>
      <w:tr w:rsidR="00831C05" w:rsidRPr="0048071D" w14:paraId="51F16020" w14:textId="77777777" w:rsidTr="00C14F69">
        <w:trPr>
          <w:cantSplit/>
        </w:trPr>
        <w:tc>
          <w:tcPr>
            <w:tcW w:w="1972" w:type="dxa"/>
            <w:shd w:val="pct20" w:color="000000" w:fill="FFFFFF"/>
          </w:tcPr>
          <w:p w14:paraId="385D73EF" w14:textId="77777777" w:rsidR="00831C05" w:rsidRPr="0048071D" w:rsidRDefault="00831C05" w:rsidP="00831C05">
            <w:pPr>
              <w:spacing w:after="0"/>
              <w:rPr>
                <w:b/>
                <w:bCs/>
                <w:sz w:val="20"/>
              </w:rPr>
            </w:pPr>
            <w:r w:rsidRPr="0048071D">
              <w:rPr>
                <w:b/>
                <w:bCs/>
                <w:sz w:val="20"/>
              </w:rPr>
              <w:t>Field</w:t>
            </w:r>
          </w:p>
        </w:tc>
        <w:tc>
          <w:tcPr>
            <w:tcW w:w="720" w:type="dxa"/>
            <w:shd w:val="pct20" w:color="000000" w:fill="FFFFFF"/>
          </w:tcPr>
          <w:p w14:paraId="74356FDD" w14:textId="2335BAD1" w:rsidR="00831C05" w:rsidRPr="0048071D" w:rsidRDefault="00831C05" w:rsidP="00831C05">
            <w:pPr>
              <w:spacing w:after="0"/>
              <w:rPr>
                <w:b/>
                <w:bCs/>
                <w:sz w:val="20"/>
              </w:rPr>
            </w:pPr>
            <w:r w:rsidRPr="0048071D">
              <w:rPr>
                <w:b/>
                <w:bCs/>
                <w:sz w:val="20"/>
              </w:rPr>
              <w:t>Type</w:t>
            </w:r>
          </w:p>
        </w:tc>
        <w:tc>
          <w:tcPr>
            <w:tcW w:w="6617" w:type="dxa"/>
            <w:shd w:val="pct20" w:color="000000" w:fill="FFFFFF"/>
          </w:tcPr>
          <w:p w14:paraId="41115B89" w14:textId="77777777" w:rsidR="00831C05" w:rsidRPr="0048071D" w:rsidRDefault="00831C05" w:rsidP="00831C05">
            <w:pPr>
              <w:spacing w:after="0"/>
              <w:rPr>
                <w:b/>
                <w:bCs/>
                <w:sz w:val="20"/>
              </w:rPr>
            </w:pPr>
            <w:r w:rsidRPr="0048071D">
              <w:rPr>
                <w:b/>
                <w:bCs/>
                <w:sz w:val="20"/>
              </w:rPr>
              <w:t>Value or Description</w:t>
            </w:r>
          </w:p>
        </w:tc>
      </w:tr>
      <w:tr w:rsidR="00831C05" w14:paraId="7A06ECE0" w14:textId="77777777" w:rsidTr="00C14F69">
        <w:trPr>
          <w:cantSplit/>
        </w:trPr>
        <w:tc>
          <w:tcPr>
            <w:tcW w:w="1972" w:type="dxa"/>
          </w:tcPr>
          <w:p w14:paraId="34017ECC" w14:textId="77777777" w:rsidR="00831C05" w:rsidRDefault="00831C05" w:rsidP="00831C05">
            <w:pPr>
              <w:spacing w:after="0"/>
              <w:rPr>
                <w:sz w:val="20"/>
              </w:rPr>
            </w:pPr>
            <w:r>
              <w:rPr>
                <w:sz w:val="20"/>
              </w:rPr>
              <w:t>Name</w:t>
            </w:r>
          </w:p>
        </w:tc>
        <w:tc>
          <w:tcPr>
            <w:tcW w:w="720" w:type="dxa"/>
          </w:tcPr>
          <w:p w14:paraId="386A236A" w14:textId="2DB79F94" w:rsidR="00831C05" w:rsidRDefault="00831C05" w:rsidP="00831C05">
            <w:pPr>
              <w:spacing w:after="0"/>
              <w:rPr>
                <w:sz w:val="20"/>
              </w:rPr>
            </w:pPr>
            <w:r>
              <w:rPr>
                <w:sz w:val="20"/>
              </w:rPr>
              <w:t>String</w:t>
            </w:r>
          </w:p>
        </w:tc>
        <w:tc>
          <w:tcPr>
            <w:tcW w:w="6617" w:type="dxa"/>
          </w:tcPr>
          <w:p w14:paraId="5ADD6209" w14:textId="343129B1" w:rsidR="00831C05" w:rsidRDefault="00672259" w:rsidP="00831C05">
            <w:pPr>
              <w:spacing w:after="0"/>
              <w:rPr>
                <w:sz w:val="20"/>
              </w:rPr>
            </w:pPr>
            <w:r>
              <w:rPr>
                <w:sz w:val="20"/>
              </w:rPr>
              <w:t>Enter a descriptive name for the sorter.</w:t>
            </w:r>
          </w:p>
        </w:tc>
      </w:tr>
      <w:tr w:rsidR="00831C05" w14:paraId="24DC6EAA" w14:textId="77777777" w:rsidTr="00C14F69">
        <w:trPr>
          <w:cantSplit/>
        </w:trPr>
        <w:tc>
          <w:tcPr>
            <w:tcW w:w="1972" w:type="dxa"/>
          </w:tcPr>
          <w:p w14:paraId="76BA4602" w14:textId="77777777" w:rsidR="00831C05" w:rsidRDefault="00831C05" w:rsidP="00831C05">
            <w:pPr>
              <w:spacing w:after="0"/>
              <w:rPr>
                <w:sz w:val="20"/>
              </w:rPr>
            </w:pPr>
            <w:r>
              <w:rPr>
                <w:sz w:val="20"/>
              </w:rPr>
              <w:t>Status</w:t>
            </w:r>
          </w:p>
        </w:tc>
        <w:tc>
          <w:tcPr>
            <w:tcW w:w="720" w:type="dxa"/>
          </w:tcPr>
          <w:p w14:paraId="631CA5A6" w14:textId="122943BB" w:rsidR="00831C05" w:rsidRDefault="00831C05" w:rsidP="00831C05">
            <w:pPr>
              <w:spacing w:after="0"/>
              <w:rPr>
                <w:sz w:val="20"/>
              </w:rPr>
            </w:pPr>
            <w:r>
              <w:rPr>
                <w:sz w:val="20"/>
              </w:rPr>
              <w:t>String</w:t>
            </w:r>
          </w:p>
        </w:tc>
        <w:tc>
          <w:tcPr>
            <w:tcW w:w="6617" w:type="dxa"/>
          </w:tcPr>
          <w:p w14:paraId="5D0BB2EF" w14:textId="0E1D9539" w:rsidR="00831C05" w:rsidRDefault="00672259" w:rsidP="00831C05">
            <w:pPr>
              <w:spacing w:after="0"/>
              <w:rPr>
                <w:sz w:val="20"/>
              </w:rPr>
            </w:pPr>
            <w:r>
              <w:rPr>
                <w:sz w:val="20"/>
              </w:rPr>
              <w:t>I</w:t>
            </w:r>
            <w:r w:rsidR="00831C05">
              <w:rPr>
                <w:sz w:val="20"/>
              </w:rPr>
              <w:t xml:space="preserve">ndicates the </w:t>
            </w:r>
            <w:proofErr w:type="gramStart"/>
            <w:r w:rsidR="00831C05">
              <w:rPr>
                <w:sz w:val="20"/>
              </w:rPr>
              <w:t>current status</w:t>
            </w:r>
            <w:proofErr w:type="gramEnd"/>
            <w:r w:rsidR="00831C05">
              <w:rPr>
                <w:sz w:val="20"/>
              </w:rPr>
              <w:t xml:space="preserve"> of the Sorter </w:t>
            </w:r>
            <w:r>
              <w:rPr>
                <w:sz w:val="20"/>
              </w:rPr>
              <w:t>including</w:t>
            </w:r>
            <w:r w:rsidR="00831C05">
              <w:rPr>
                <w:sz w:val="20"/>
              </w:rPr>
              <w:t xml:space="preserve"> any configuration errors detected</w:t>
            </w:r>
            <w:r>
              <w:rPr>
                <w:sz w:val="20"/>
              </w:rPr>
              <w:t>.</w:t>
            </w:r>
          </w:p>
        </w:tc>
      </w:tr>
      <w:tr w:rsidR="00831C05" w14:paraId="3489C088" w14:textId="77777777" w:rsidTr="00C14F69">
        <w:trPr>
          <w:cantSplit/>
        </w:trPr>
        <w:tc>
          <w:tcPr>
            <w:tcW w:w="1972" w:type="dxa"/>
          </w:tcPr>
          <w:p w14:paraId="378E428E" w14:textId="77777777" w:rsidR="00831C05" w:rsidRDefault="00831C05" w:rsidP="00831C05">
            <w:pPr>
              <w:spacing w:after="0"/>
              <w:rPr>
                <w:sz w:val="20"/>
              </w:rPr>
            </w:pPr>
            <w:proofErr w:type="spellStart"/>
            <w:r>
              <w:rPr>
                <w:sz w:val="20"/>
              </w:rPr>
              <w:t>MtrStatus</w:t>
            </w:r>
            <w:proofErr w:type="spellEnd"/>
          </w:p>
        </w:tc>
        <w:tc>
          <w:tcPr>
            <w:tcW w:w="720" w:type="dxa"/>
          </w:tcPr>
          <w:p w14:paraId="679C1069" w14:textId="67AD0C72" w:rsidR="00831C05" w:rsidRDefault="00831C05" w:rsidP="00831C05">
            <w:pPr>
              <w:spacing w:after="0"/>
              <w:rPr>
                <w:sz w:val="20"/>
              </w:rPr>
            </w:pPr>
            <w:r>
              <w:rPr>
                <w:sz w:val="20"/>
              </w:rPr>
              <w:t>String</w:t>
            </w:r>
          </w:p>
        </w:tc>
        <w:tc>
          <w:tcPr>
            <w:tcW w:w="6617" w:type="dxa"/>
          </w:tcPr>
          <w:p w14:paraId="692E6947" w14:textId="21023A6F" w:rsidR="00831C05" w:rsidRDefault="00672259" w:rsidP="00831C05">
            <w:pPr>
              <w:spacing w:after="0"/>
              <w:rPr>
                <w:sz w:val="20"/>
              </w:rPr>
            </w:pPr>
            <w:r>
              <w:rPr>
                <w:sz w:val="20"/>
              </w:rPr>
              <w:t>I</w:t>
            </w:r>
            <w:r w:rsidR="00831C05">
              <w:rPr>
                <w:sz w:val="20"/>
              </w:rPr>
              <w:t xml:space="preserve">ndicates the </w:t>
            </w:r>
            <w:proofErr w:type="gramStart"/>
            <w:r w:rsidR="00831C05">
              <w:rPr>
                <w:sz w:val="20"/>
              </w:rPr>
              <w:t>current status</w:t>
            </w:r>
            <w:proofErr w:type="gramEnd"/>
            <w:r w:rsidR="00831C05">
              <w:rPr>
                <w:sz w:val="20"/>
              </w:rPr>
              <w:t xml:space="preserve"> of the sorter motor, based on the lane full processing logic. </w:t>
            </w:r>
            <w:r>
              <w:rPr>
                <w:sz w:val="20"/>
              </w:rPr>
              <w:t xml:space="preserve"> </w:t>
            </w:r>
            <w:r w:rsidR="00831C05">
              <w:rPr>
                <w:sz w:val="20"/>
              </w:rPr>
              <w:t xml:space="preserve">The motor may be stopped by other logic that is not included in the </w:t>
            </w:r>
            <w:proofErr w:type="spellStart"/>
            <w:r w:rsidR="00831C05" w:rsidRPr="00672259">
              <w:rPr>
                <w:b/>
                <w:bCs/>
                <w:sz w:val="20"/>
              </w:rPr>
              <w:t>StrAppConfig</w:t>
            </w:r>
            <w:proofErr w:type="spellEnd"/>
            <w:r w:rsidR="00831C05">
              <w:rPr>
                <w:sz w:val="20"/>
              </w:rPr>
              <w:t xml:space="preserve"> status.</w:t>
            </w:r>
          </w:p>
        </w:tc>
      </w:tr>
      <w:tr w:rsidR="00831C05" w14:paraId="0F10EF30" w14:textId="77777777" w:rsidTr="00C14F69">
        <w:trPr>
          <w:cantSplit/>
        </w:trPr>
        <w:tc>
          <w:tcPr>
            <w:tcW w:w="1972" w:type="dxa"/>
          </w:tcPr>
          <w:p w14:paraId="23ABDEED" w14:textId="77777777" w:rsidR="00831C05" w:rsidRDefault="00831C05" w:rsidP="00831C05">
            <w:pPr>
              <w:spacing w:after="0"/>
              <w:rPr>
                <w:sz w:val="20"/>
              </w:rPr>
            </w:pPr>
            <w:proofErr w:type="spellStart"/>
            <w:r>
              <w:rPr>
                <w:sz w:val="20"/>
              </w:rPr>
              <w:lastRenderedPageBreak/>
              <w:t>SendAvailStatus</w:t>
            </w:r>
            <w:proofErr w:type="spellEnd"/>
          </w:p>
        </w:tc>
        <w:tc>
          <w:tcPr>
            <w:tcW w:w="720" w:type="dxa"/>
          </w:tcPr>
          <w:p w14:paraId="1393E272" w14:textId="741DDFE3" w:rsidR="00831C05" w:rsidRDefault="00831C05" w:rsidP="00831C05">
            <w:pPr>
              <w:spacing w:after="0"/>
              <w:rPr>
                <w:sz w:val="20"/>
              </w:rPr>
            </w:pPr>
            <w:r>
              <w:rPr>
                <w:sz w:val="20"/>
              </w:rPr>
              <w:t>Y/N</w:t>
            </w:r>
          </w:p>
        </w:tc>
        <w:tc>
          <w:tcPr>
            <w:tcW w:w="6617" w:type="dxa"/>
          </w:tcPr>
          <w:p w14:paraId="2B62F9AB" w14:textId="70E09ECC" w:rsidR="00831C05" w:rsidRDefault="00831C05" w:rsidP="00831C05">
            <w:pPr>
              <w:spacing w:after="0"/>
              <w:rPr>
                <w:sz w:val="20"/>
              </w:rPr>
            </w:pPr>
            <w:r>
              <w:rPr>
                <w:sz w:val="20"/>
              </w:rPr>
              <w:t xml:space="preserve">Set to </w:t>
            </w:r>
            <w:r w:rsidRPr="00515DC4">
              <w:rPr>
                <w:b/>
                <w:bCs/>
                <w:sz w:val="20"/>
              </w:rPr>
              <w:t>Y</w:t>
            </w:r>
            <w:r>
              <w:rPr>
                <w:sz w:val="20"/>
              </w:rPr>
              <w:t xml:space="preserve"> to include the </w:t>
            </w:r>
            <w:r w:rsidR="00515DC4">
              <w:rPr>
                <w:sz w:val="20"/>
              </w:rPr>
              <w:t>list of unavailable lanes</w:t>
            </w:r>
            <w:r>
              <w:rPr>
                <w:sz w:val="20"/>
              </w:rPr>
              <w:t xml:space="preserve"> in the CRR Message. </w:t>
            </w:r>
            <w:r w:rsidR="00672259">
              <w:rPr>
                <w:sz w:val="20"/>
              </w:rPr>
              <w:t xml:space="preserve"> </w:t>
            </w:r>
            <w:proofErr w:type="spellStart"/>
            <w:r w:rsidR="00515DC4">
              <w:rPr>
                <w:sz w:val="20"/>
              </w:rPr>
              <w:t>CommCore</w:t>
            </w:r>
            <w:proofErr w:type="spellEnd"/>
            <w:r w:rsidR="00515DC4">
              <w:rPr>
                <w:sz w:val="20"/>
              </w:rPr>
              <w:t xml:space="preserve"> can use the list</w:t>
            </w:r>
            <w:r>
              <w:rPr>
                <w:sz w:val="20"/>
              </w:rPr>
              <w:t xml:space="preserve"> to assist in making routing decisions.</w:t>
            </w:r>
            <w:r w:rsidR="00515DC4">
              <w:rPr>
                <w:sz w:val="20"/>
              </w:rPr>
              <w:t xml:space="preserve">  The unavailable lanes will appear as a comma-separated list in the sZone1 field of the CRR message (column </w:t>
            </w:r>
            <w:r w:rsidR="00515DC4" w:rsidRPr="00515DC4">
              <w:rPr>
                <w:b/>
                <w:bCs/>
                <w:sz w:val="20"/>
              </w:rPr>
              <w:t>Dat12</w:t>
            </w:r>
            <w:r w:rsidR="00515DC4">
              <w:rPr>
                <w:sz w:val="20"/>
              </w:rPr>
              <w:t xml:space="preserve">).  Set to </w:t>
            </w:r>
            <w:r w:rsidR="00515DC4" w:rsidRPr="00515DC4">
              <w:rPr>
                <w:b/>
                <w:bCs/>
                <w:sz w:val="20"/>
              </w:rPr>
              <w:t>N</w:t>
            </w:r>
            <w:r w:rsidR="00515DC4">
              <w:rPr>
                <w:sz w:val="20"/>
              </w:rPr>
              <w:t xml:space="preserve"> for a CRR message that does not include the list of unavailable lanes.  A lane is unavailable if it is full or disabled.</w:t>
            </w:r>
          </w:p>
        </w:tc>
      </w:tr>
      <w:tr w:rsidR="00831C05" w14:paraId="3AEEE5A4" w14:textId="77777777" w:rsidTr="00C14F69">
        <w:trPr>
          <w:cantSplit/>
        </w:trPr>
        <w:tc>
          <w:tcPr>
            <w:tcW w:w="1972" w:type="dxa"/>
          </w:tcPr>
          <w:p w14:paraId="17B4C4A7" w14:textId="77777777" w:rsidR="00831C05" w:rsidRDefault="00831C05" w:rsidP="00831C05">
            <w:pPr>
              <w:spacing w:after="0"/>
              <w:rPr>
                <w:sz w:val="20"/>
              </w:rPr>
            </w:pPr>
            <w:proofErr w:type="spellStart"/>
            <w:r>
              <w:rPr>
                <w:sz w:val="20"/>
              </w:rPr>
              <w:t>AvailAppSorter</w:t>
            </w:r>
            <w:proofErr w:type="spellEnd"/>
          </w:p>
        </w:tc>
        <w:tc>
          <w:tcPr>
            <w:tcW w:w="720" w:type="dxa"/>
          </w:tcPr>
          <w:p w14:paraId="0CE907B3" w14:textId="2B686D4D" w:rsidR="00831C05" w:rsidRDefault="00C14F69" w:rsidP="00831C05">
            <w:pPr>
              <w:spacing w:after="0"/>
              <w:rPr>
                <w:sz w:val="20"/>
              </w:rPr>
            </w:pPr>
            <w:r>
              <w:rPr>
                <w:sz w:val="20"/>
              </w:rPr>
              <w:t>Int</w:t>
            </w:r>
          </w:p>
        </w:tc>
        <w:tc>
          <w:tcPr>
            <w:tcW w:w="6617" w:type="dxa"/>
          </w:tcPr>
          <w:p w14:paraId="0E8395E8" w14:textId="4DE11CEF" w:rsidR="003C1D2D" w:rsidRDefault="00515DC4" w:rsidP="00831C05">
            <w:pPr>
              <w:spacing w:after="0"/>
              <w:rPr>
                <w:sz w:val="20"/>
              </w:rPr>
            </w:pPr>
            <w:r>
              <w:rPr>
                <w:sz w:val="20"/>
              </w:rPr>
              <w:t xml:space="preserve">This field may be used to report the list of unavailable lanes from a different sorter via the CRR message.  A value of 0 will report the unavailable lanes for </w:t>
            </w:r>
            <w:r w:rsidRPr="003C1D2D">
              <w:rPr>
                <w:i/>
                <w:iCs/>
                <w:sz w:val="20"/>
              </w:rPr>
              <w:t>this</w:t>
            </w:r>
            <w:r>
              <w:rPr>
                <w:sz w:val="20"/>
              </w:rPr>
              <w:t xml:space="preserve"> sorter.  </w:t>
            </w:r>
            <w:r w:rsidR="003C1D2D">
              <w:rPr>
                <w:sz w:val="20"/>
              </w:rPr>
              <w:t>If the unavailable lanes status from another sorter defined on this AC is needed, s</w:t>
            </w:r>
            <w:r>
              <w:rPr>
                <w:sz w:val="20"/>
              </w:rPr>
              <w:t xml:space="preserve">et the value to the row number </w:t>
            </w:r>
            <w:r w:rsidR="003C1D2D">
              <w:rPr>
                <w:sz w:val="20"/>
              </w:rPr>
              <w:t xml:space="preserve">in this table </w:t>
            </w:r>
            <w:r>
              <w:rPr>
                <w:sz w:val="20"/>
              </w:rPr>
              <w:t>of the desired sorter.</w:t>
            </w:r>
          </w:p>
          <w:p w14:paraId="62D90703" w14:textId="15113637" w:rsidR="00831C05" w:rsidRDefault="00831C05" w:rsidP="00831C05">
            <w:pPr>
              <w:spacing w:after="0"/>
              <w:rPr>
                <w:sz w:val="20"/>
              </w:rPr>
            </w:pPr>
            <w:r>
              <w:rPr>
                <w:sz w:val="20"/>
              </w:rPr>
              <w:t xml:space="preserve">For example, </w:t>
            </w:r>
            <w:r w:rsidR="003C1D2D">
              <w:rPr>
                <w:sz w:val="20"/>
              </w:rPr>
              <w:t xml:space="preserve">if </w:t>
            </w:r>
            <w:r>
              <w:rPr>
                <w:sz w:val="20"/>
              </w:rPr>
              <w:t xml:space="preserve">routing to the shipping sorter </w:t>
            </w:r>
            <w:r w:rsidR="003C1D2D">
              <w:rPr>
                <w:sz w:val="20"/>
              </w:rPr>
              <w:t xml:space="preserve">from the picking sorter </w:t>
            </w:r>
            <w:r>
              <w:rPr>
                <w:sz w:val="20"/>
              </w:rPr>
              <w:t xml:space="preserve">may only occur </w:t>
            </w:r>
            <w:r w:rsidR="003C1D2D">
              <w:rPr>
                <w:sz w:val="20"/>
              </w:rPr>
              <w:t>when</w:t>
            </w:r>
            <w:r>
              <w:rPr>
                <w:sz w:val="20"/>
              </w:rPr>
              <w:t xml:space="preserve"> the shipping zone is not full, the status of the </w:t>
            </w:r>
            <w:r w:rsidR="003C1D2D">
              <w:rPr>
                <w:sz w:val="20"/>
              </w:rPr>
              <w:t>s</w:t>
            </w:r>
            <w:r>
              <w:rPr>
                <w:sz w:val="20"/>
              </w:rPr>
              <w:t xml:space="preserve">hipping </w:t>
            </w:r>
            <w:r w:rsidR="003C1D2D">
              <w:rPr>
                <w:sz w:val="20"/>
              </w:rPr>
              <w:t>s</w:t>
            </w:r>
            <w:r>
              <w:rPr>
                <w:sz w:val="20"/>
              </w:rPr>
              <w:t xml:space="preserve">orter is needed to route the container to </w:t>
            </w:r>
            <w:r w:rsidR="00515DC4">
              <w:rPr>
                <w:sz w:val="20"/>
              </w:rPr>
              <w:t xml:space="preserve">the </w:t>
            </w:r>
            <w:r>
              <w:rPr>
                <w:sz w:val="20"/>
              </w:rPr>
              <w:t>correct location.</w:t>
            </w:r>
          </w:p>
        </w:tc>
      </w:tr>
      <w:tr w:rsidR="00831C05" w14:paraId="27D07493" w14:textId="77777777" w:rsidTr="00C14F69">
        <w:trPr>
          <w:cantSplit/>
        </w:trPr>
        <w:tc>
          <w:tcPr>
            <w:tcW w:w="1972" w:type="dxa"/>
          </w:tcPr>
          <w:p w14:paraId="79EC9F77" w14:textId="77777777" w:rsidR="00831C05" w:rsidRDefault="00831C05" w:rsidP="00831C05">
            <w:pPr>
              <w:spacing w:after="0"/>
              <w:rPr>
                <w:sz w:val="20"/>
              </w:rPr>
            </w:pPr>
            <w:proofErr w:type="spellStart"/>
            <w:r>
              <w:rPr>
                <w:sz w:val="20"/>
              </w:rPr>
              <w:t>ErrConfig</w:t>
            </w:r>
            <w:proofErr w:type="spellEnd"/>
          </w:p>
        </w:tc>
        <w:tc>
          <w:tcPr>
            <w:tcW w:w="720" w:type="dxa"/>
          </w:tcPr>
          <w:p w14:paraId="05AE7EBC" w14:textId="40553086" w:rsidR="00831C05" w:rsidRDefault="00C14F69" w:rsidP="00831C05">
            <w:pPr>
              <w:spacing w:after="0"/>
              <w:rPr>
                <w:sz w:val="20"/>
              </w:rPr>
            </w:pPr>
            <w:proofErr w:type="spellStart"/>
            <w:r>
              <w:rPr>
                <w:sz w:val="20"/>
              </w:rPr>
              <w:t>PopUp</w:t>
            </w:r>
            <w:proofErr w:type="spellEnd"/>
          </w:p>
        </w:tc>
        <w:tc>
          <w:tcPr>
            <w:tcW w:w="6617" w:type="dxa"/>
          </w:tcPr>
          <w:p w14:paraId="1240B85C" w14:textId="4540539C" w:rsidR="00831C05" w:rsidRDefault="00831C05" w:rsidP="00831C05">
            <w:pPr>
              <w:spacing w:after="0"/>
              <w:rPr>
                <w:sz w:val="20"/>
              </w:rPr>
            </w:pPr>
            <w:r>
              <w:rPr>
                <w:sz w:val="20"/>
              </w:rPr>
              <w:t>Select the</w:t>
            </w:r>
            <w:r w:rsidR="005F349E">
              <w:rPr>
                <w:sz w:val="20"/>
              </w:rPr>
              <w:t xml:space="preserve"> er</w:t>
            </w:r>
            <w:r>
              <w:rPr>
                <w:sz w:val="20"/>
              </w:rPr>
              <w:t xml:space="preserve">ror </w:t>
            </w:r>
            <w:r w:rsidR="005F349E">
              <w:rPr>
                <w:sz w:val="20"/>
              </w:rPr>
              <w:t>p</w:t>
            </w:r>
            <w:r>
              <w:rPr>
                <w:sz w:val="20"/>
              </w:rPr>
              <w:t>rocessing</w:t>
            </w:r>
            <w:r w:rsidR="005F349E">
              <w:rPr>
                <w:sz w:val="20"/>
              </w:rPr>
              <w:t xml:space="preserve"> method for the sorter.  This will determine how a container will be handled </w:t>
            </w:r>
            <w:r>
              <w:rPr>
                <w:sz w:val="20"/>
              </w:rPr>
              <w:t xml:space="preserve">if the </w:t>
            </w:r>
            <w:r w:rsidR="005F349E">
              <w:rPr>
                <w:sz w:val="20"/>
              </w:rPr>
              <w:t xml:space="preserve">destination lane or lanes </w:t>
            </w:r>
            <w:r>
              <w:rPr>
                <w:sz w:val="20"/>
              </w:rPr>
              <w:t>is</w:t>
            </w:r>
            <w:r w:rsidR="005F349E">
              <w:rPr>
                <w:sz w:val="20"/>
              </w:rPr>
              <w:t>/are</w:t>
            </w:r>
            <w:r>
              <w:rPr>
                <w:sz w:val="20"/>
              </w:rPr>
              <w:t xml:space="preserve"> </w:t>
            </w:r>
            <w:r>
              <w:rPr>
                <w:b/>
                <w:bCs/>
                <w:sz w:val="20"/>
              </w:rPr>
              <w:t>not</w:t>
            </w:r>
            <w:r>
              <w:rPr>
                <w:sz w:val="20"/>
              </w:rPr>
              <w:t xml:space="preserve"> </w:t>
            </w:r>
            <w:r w:rsidR="005F349E">
              <w:rPr>
                <w:sz w:val="20"/>
              </w:rPr>
              <w:t>a</w:t>
            </w:r>
            <w:r>
              <w:rPr>
                <w:sz w:val="20"/>
              </w:rPr>
              <w:t>vailable</w:t>
            </w:r>
            <w:r w:rsidR="005F349E">
              <w:rPr>
                <w:sz w:val="20"/>
              </w:rPr>
              <w:t xml:space="preserve"> because they are full or disabled.</w:t>
            </w:r>
          </w:p>
          <w:p w14:paraId="57ED4E87" w14:textId="1E60CD44" w:rsidR="00831C05" w:rsidRDefault="00831C05" w:rsidP="005F349E">
            <w:pPr>
              <w:numPr>
                <w:ilvl w:val="0"/>
                <w:numId w:val="6"/>
              </w:numPr>
              <w:spacing w:after="0" w:line="240" w:lineRule="auto"/>
              <w:rPr>
                <w:sz w:val="20"/>
              </w:rPr>
            </w:pPr>
            <w:r w:rsidRPr="005F349E">
              <w:rPr>
                <w:b/>
                <w:bCs/>
                <w:sz w:val="20"/>
              </w:rPr>
              <w:t>N/A</w:t>
            </w:r>
            <w:r w:rsidR="005F349E">
              <w:rPr>
                <w:sz w:val="20"/>
              </w:rPr>
              <w:t xml:space="preserve">: </w:t>
            </w:r>
            <w:r>
              <w:rPr>
                <w:sz w:val="20"/>
              </w:rPr>
              <w:t xml:space="preserve"> </w:t>
            </w:r>
            <w:r w:rsidR="005F349E">
              <w:rPr>
                <w:sz w:val="20"/>
              </w:rPr>
              <w:t>T</w:t>
            </w:r>
            <w:r>
              <w:rPr>
                <w:sz w:val="20"/>
              </w:rPr>
              <w:t xml:space="preserve">he conveyor will </w:t>
            </w:r>
            <w:r>
              <w:rPr>
                <w:b/>
                <w:bCs/>
                <w:sz w:val="20"/>
              </w:rPr>
              <w:t>not</w:t>
            </w:r>
            <w:r>
              <w:rPr>
                <w:sz w:val="20"/>
              </w:rPr>
              <w:t xml:space="preserve"> be stopped</w:t>
            </w:r>
            <w:r w:rsidR="005F349E">
              <w:rPr>
                <w:sz w:val="20"/>
              </w:rPr>
              <w:t>,</w:t>
            </w:r>
            <w:r>
              <w:rPr>
                <w:sz w:val="20"/>
              </w:rPr>
              <w:t xml:space="preserve"> and cartons will not be dynamically re-assigned.</w:t>
            </w:r>
          </w:p>
          <w:p w14:paraId="45EA7838" w14:textId="39A52AC8" w:rsidR="00831C05" w:rsidRDefault="005F349E" w:rsidP="005F349E">
            <w:pPr>
              <w:numPr>
                <w:ilvl w:val="0"/>
                <w:numId w:val="6"/>
              </w:numPr>
              <w:spacing w:after="0" w:line="240" w:lineRule="auto"/>
              <w:rPr>
                <w:sz w:val="20"/>
              </w:rPr>
            </w:pPr>
            <w:r w:rsidRPr="005F349E">
              <w:rPr>
                <w:b/>
                <w:bCs/>
                <w:sz w:val="20"/>
              </w:rPr>
              <w:t>Stop if Not Avail</w:t>
            </w:r>
            <w:r w:rsidR="00CD567D">
              <w:rPr>
                <w:b/>
                <w:bCs/>
                <w:sz w:val="20"/>
              </w:rPr>
              <w:t>, Single lane assigned</w:t>
            </w:r>
            <w:r>
              <w:rPr>
                <w:sz w:val="20"/>
              </w:rPr>
              <w:t xml:space="preserve">:  </w:t>
            </w:r>
            <w:r w:rsidR="00CD567D">
              <w:rPr>
                <w:sz w:val="20"/>
              </w:rPr>
              <w:t>For</w:t>
            </w:r>
            <w:r w:rsidR="00831C05">
              <w:rPr>
                <w:sz w:val="20"/>
              </w:rPr>
              <w:t xml:space="preserve"> applications where the </w:t>
            </w:r>
            <w:r w:rsidR="00CD567D">
              <w:rPr>
                <w:sz w:val="20"/>
              </w:rPr>
              <w:t>s</w:t>
            </w:r>
            <w:r w:rsidR="00831C05">
              <w:rPr>
                <w:sz w:val="20"/>
              </w:rPr>
              <w:t xml:space="preserve">orter needs to stop if the </w:t>
            </w:r>
            <w:r w:rsidR="00CD567D">
              <w:rPr>
                <w:sz w:val="20"/>
              </w:rPr>
              <w:t>l</w:t>
            </w:r>
            <w:r w:rsidR="00831C05">
              <w:rPr>
                <w:sz w:val="20"/>
              </w:rPr>
              <w:t xml:space="preserve">ane is </w:t>
            </w:r>
            <w:r w:rsidR="00CD567D">
              <w:rPr>
                <w:sz w:val="20"/>
              </w:rPr>
              <w:t>unavailable</w:t>
            </w:r>
            <w:r w:rsidR="00831C05">
              <w:rPr>
                <w:sz w:val="20"/>
              </w:rPr>
              <w:t>.</w:t>
            </w:r>
            <w:r w:rsidR="00CD567D">
              <w:rPr>
                <w:sz w:val="20"/>
              </w:rPr>
              <w:t xml:space="preserve"> </w:t>
            </w:r>
            <w:r w:rsidR="00831C05">
              <w:rPr>
                <w:sz w:val="20"/>
              </w:rPr>
              <w:t xml:space="preserve"> </w:t>
            </w:r>
            <w:r w:rsidR="00CD567D">
              <w:rPr>
                <w:sz w:val="20"/>
              </w:rPr>
              <w:t>Also set</w:t>
            </w:r>
            <w:r w:rsidR="00831C05">
              <w:rPr>
                <w:sz w:val="20"/>
              </w:rPr>
              <w:t xml:space="preserve"> </w:t>
            </w:r>
            <w:proofErr w:type="spellStart"/>
            <w:r w:rsidR="00831C05">
              <w:rPr>
                <w:b/>
                <w:bCs/>
                <w:sz w:val="20"/>
              </w:rPr>
              <w:t>AssignIfFull</w:t>
            </w:r>
            <w:proofErr w:type="spellEnd"/>
            <w:r w:rsidR="00831C05">
              <w:rPr>
                <w:sz w:val="20"/>
              </w:rPr>
              <w:t xml:space="preserve"> to </w:t>
            </w:r>
            <w:r w:rsidR="00831C05">
              <w:rPr>
                <w:b/>
                <w:bCs/>
                <w:sz w:val="20"/>
              </w:rPr>
              <w:t>Y</w:t>
            </w:r>
            <w:r w:rsidR="00831C05">
              <w:rPr>
                <w:sz w:val="20"/>
              </w:rPr>
              <w:t xml:space="preserve">. </w:t>
            </w:r>
            <w:r w:rsidR="00CD567D">
              <w:rPr>
                <w:sz w:val="20"/>
              </w:rPr>
              <w:t xml:space="preserve"> </w:t>
            </w:r>
            <w:r w:rsidR="00831C05">
              <w:rPr>
                <w:sz w:val="20"/>
              </w:rPr>
              <w:t xml:space="preserve">The </w:t>
            </w:r>
            <w:r w:rsidR="00CD567D">
              <w:rPr>
                <w:sz w:val="20"/>
              </w:rPr>
              <w:t>s</w:t>
            </w:r>
            <w:r w:rsidR="00831C05">
              <w:rPr>
                <w:sz w:val="20"/>
              </w:rPr>
              <w:t xml:space="preserve">orter will stop when the container reaches the window defined by the </w:t>
            </w:r>
            <w:proofErr w:type="spellStart"/>
            <w:r w:rsidR="00CD567D" w:rsidRPr="00CD567D">
              <w:rPr>
                <w:b/>
                <w:bCs/>
                <w:sz w:val="20"/>
              </w:rPr>
              <w:t>SrtLaneNotAvail</w:t>
            </w:r>
            <w:proofErr w:type="spellEnd"/>
            <w:r w:rsidR="00831C05">
              <w:rPr>
                <w:sz w:val="20"/>
              </w:rPr>
              <w:t xml:space="preserve"> </w:t>
            </w:r>
            <w:r w:rsidR="00CD567D">
              <w:rPr>
                <w:sz w:val="20"/>
              </w:rPr>
              <w:t>table</w:t>
            </w:r>
            <w:r w:rsidR="00831C05">
              <w:rPr>
                <w:sz w:val="20"/>
              </w:rPr>
              <w:t>.</w:t>
            </w:r>
          </w:p>
          <w:p w14:paraId="1ECC3EE4" w14:textId="2B00EBE0" w:rsidR="00831C05" w:rsidRPr="00CD567D" w:rsidRDefault="00CD567D" w:rsidP="006F2E8F">
            <w:pPr>
              <w:numPr>
                <w:ilvl w:val="0"/>
                <w:numId w:val="6"/>
              </w:numPr>
              <w:spacing w:after="0" w:line="240" w:lineRule="auto"/>
              <w:rPr>
                <w:sz w:val="20"/>
              </w:rPr>
            </w:pPr>
            <w:r w:rsidRPr="00CD567D">
              <w:rPr>
                <w:b/>
                <w:bCs/>
                <w:sz w:val="20"/>
              </w:rPr>
              <w:t>Stop if Not Avail, Multiple lanes assigned</w:t>
            </w:r>
            <w:r w:rsidRPr="00CD567D">
              <w:rPr>
                <w:sz w:val="20"/>
              </w:rPr>
              <w:t>:  For</w:t>
            </w:r>
            <w:r w:rsidR="00831C05" w:rsidRPr="00CD567D">
              <w:rPr>
                <w:sz w:val="20"/>
              </w:rPr>
              <w:t xml:space="preserve"> applications where </w:t>
            </w:r>
            <w:r w:rsidRPr="00CD567D">
              <w:rPr>
                <w:sz w:val="20"/>
              </w:rPr>
              <w:t xml:space="preserve">the sorter needs to stop if none of the assigned lanes are available.  </w:t>
            </w:r>
            <w:r w:rsidR="00831C05" w:rsidRPr="00CD567D">
              <w:rPr>
                <w:sz w:val="20"/>
              </w:rPr>
              <w:t>The sorter is stopped to wait for one of the lanes to become available.</w:t>
            </w:r>
            <w:r w:rsidRPr="00CD567D">
              <w:rPr>
                <w:sz w:val="20"/>
              </w:rPr>
              <w:t xml:space="preserve">  </w:t>
            </w:r>
            <w:r w:rsidR="00831C05" w:rsidRPr="00CD567D">
              <w:rPr>
                <w:sz w:val="20"/>
              </w:rPr>
              <w:t xml:space="preserve">Once a destination becomes available, the container will be </w:t>
            </w:r>
            <w:r w:rsidRPr="00CD567D">
              <w:rPr>
                <w:sz w:val="20"/>
              </w:rPr>
              <w:t>assigned,</w:t>
            </w:r>
            <w:r w:rsidR="00831C05" w:rsidRPr="00CD567D">
              <w:rPr>
                <w:sz w:val="20"/>
              </w:rPr>
              <w:t xml:space="preserve"> and the conveyor will start.</w:t>
            </w:r>
            <w:r w:rsidRPr="00CD567D">
              <w:rPr>
                <w:sz w:val="20"/>
              </w:rPr>
              <w:t xml:space="preserve">  </w:t>
            </w:r>
            <w:r w:rsidRPr="00CD567D">
              <w:rPr>
                <w:b/>
                <w:bCs/>
                <w:sz w:val="20"/>
              </w:rPr>
              <w:t>Note</w:t>
            </w:r>
            <w:r w:rsidRPr="00CD567D">
              <w:rPr>
                <w:sz w:val="20"/>
              </w:rPr>
              <w:t xml:space="preserve">: </w:t>
            </w:r>
            <w:r w:rsidR="00831C05" w:rsidRPr="00CD567D">
              <w:rPr>
                <w:sz w:val="20"/>
              </w:rPr>
              <w:t xml:space="preserve">The </w:t>
            </w:r>
            <w:proofErr w:type="spellStart"/>
            <w:r w:rsidR="00831C05" w:rsidRPr="00CD567D">
              <w:rPr>
                <w:b/>
                <w:sz w:val="20"/>
              </w:rPr>
              <w:t>SrtLane</w:t>
            </w:r>
            <w:r w:rsidR="00831C05" w:rsidRPr="00CD567D">
              <w:rPr>
                <w:b/>
                <w:bCs/>
                <w:sz w:val="20"/>
              </w:rPr>
              <w:t>NotAvail</w:t>
            </w:r>
            <w:proofErr w:type="spellEnd"/>
            <w:r w:rsidR="00831C05" w:rsidRPr="00CD567D">
              <w:rPr>
                <w:sz w:val="20"/>
              </w:rPr>
              <w:t xml:space="preserve"> </w:t>
            </w:r>
            <w:r w:rsidRPr="00CD567D">
              <w:rPr>
                <w:sz w:val="20"/>
              </w:rPr>
              <w:t>table</w:t>
            </w:r>
            <w:r w:rsidR="00831C05" w:rsidRPr="00CD567D">
              <w:rPr>
                <w:sz w:val="20"/>
              </w:rPr>
              <w:t xml:space="preserve"> must have at least one entry for this </w:t>
            </w:r>
            <w:r w:rsidRPr="00CD567D">
              <w:rPr>
                <w:sz w:val="20"/>
              </w:rPr>
              <w:t>s</w:t>
            </w:r>
            <w:r w:rsidR="00831C05" w:rsidRPr="00CD567D">
              <w:rPr>
                <w:sz w:val="20"/>
              </w:rPr>
              <w:t xml:space="preserve">orter or the </w:t>
            </w:r>
            <w:r w:rsidRPr="00CD567D">
              <w:rPr>
                <w:sz w:val="20"/>
              </w:rPr>
              <w:t>s</w:t>
            </w:r>
            <w:r w:rsidR="00831C05" w:rsidRPr="00CD567D">
              <w:rPr>
                <w:sz w:val="20"/>
              </w:rPr>
              <w:t xml:space="preserve">orter </w:t>
            </w:r>
            <w:r w:rsidRPr="00CD567D">
              <w:rPr>
                <w:sz w:val="20"/>
              </w:rPr>
              <w:t>m</w:t>
            </w:r>
            <w:r w:rsidR="00831C05" w:rsidRPr="00CD567D">
              <w:rPr>
                <w:sz w:val="20"/>
              </w:rPr>
              <w:t>otor will not be stopped.</w:t>
            </w:r>
            <w:r>
              <w:rPr>
                <w:sz w:val="20"/>
              </w:rPr>
              <w:t xml:space="preserve">  </w:t>
            </w:r>
            <w:r w:rsidR="00831C05" w:rsidRPr="00CD567D">
              <w:rPr>
                <w:sz w:val="20"/>
              </w:rPr>
              <w:t>In addition</w:t>
            </w:r>
            <w:r>
              <w:rPr>
                <w:sz w:val="20"/>
              </w:rPr>
              <w:t>,</w:t>
            </w:r>
            <w:r w:rsidR="00831C05" w:rsidRPr="00CD567D">
              <w:rPr>
                <w:sz w:val="20"/>
              </w:rPr>
              <w:t xml:space="preserve"> the sorter will be stopped if a container is in transit to a lane and the lane is no longer available and the container cannot be re-assigned to a different destination.</w:t>
            </w:r>
            <w:r>
              <w:rPr>
                <w:sz w:val="20"/>
              </w:rPr>
              <w:t xml:space="preserve"> </w:t>
            </w:r>
            <w:r w:rsidR="00831C05" w:rsidRPr="00CD567D">
              <w:rPr>
                <w:sz w:val="20"/>
              </w:rPr>
              <w:t xml:space="preserve"> The </w:t>
            </w:r>
            <w:proofErr w:type="spellStart"/>
            <w:r w:rsidRPr="00753F08">
              <w:rPr>
                <w:b/>
                <w:bCs/>
                <w:sz w:val="20"/>
              </w:rPr>
              <w:t>SrtZoneLane</w:t>
            </w:r>
            <w:proofErr w:type="spellEnd"/>
            <w:r w:rsidR="00831C05" w:rsidRPr="00CD567D">
              <w:rPr>
                <w:sz w:val="20"/>
              </w:rPr>
              <w:t xml:space="preserve"> </w:t>
            </w:r>
            <w:r>
              <w:rPr>
                <w:sz w:val="20"/>
              </w:rPr>
              <w:t>table</w:t>
            </w:r>
            <w:r w:rsidR="00831C05" w:rsidRPr="00CD567D">
              <w:rPr>
                <w:sz w:val="20"/>
              </w:rPr>
              <w:t xml:space="preserve"> can be configured to define the type of lane (</w:t>
            </w:r>
            <w:proofErr w:type="spellStart"/>
            <w:r w:rsidR="00831C05" w:rsidRPr="00CD567D">
              <w:rPr>
                <w:b/>
                <w:bCs/>
                <w:sz w:val="20"/>
              </w:rPr>
              <w:t>TwoSidedS</w:t>
            </w:r>
            <w:r w:rsidR="00753F08">
              <w:rPr>
                <w:b/>
                <w:bCs/>
                <w:sz w:val="20"/>
              </w:rPr>
              <w:t>hoe</w:t>
            </w:r>
            <w:proofErr w:type="spellEnd"/>
            <w:r w:rsidR="00831C05" w:rsidRPr="00CD567D">
              <w:rPr>
                <w:sz w:val="20"/>
              </w:rPr>
              <w:t>) and the side of the sorter the lane is on (</w:t>
            </w:r>
            <w:proofErr w:type="spellStart"/>
            <w:r w:rsidR="00831C05" w:rsidRPr="00753F08">
              <w:rPr>
                <w:b/>
                <w:bCs/>
                <w:sz w:val="20"/>
              </w:rPr>
              <w:t>RightSideDivert</w:t>
            </w:r>
            <w:proofErr w:type="spellEnd"/>
            <w:r w:rsidR="00831C05" w:rsidRPr="00CD567D">
              <w:rPr>
                <w:sz w:val="20"/>
              </w:rPr>
              <w:t>).</w:t>
            </w:r>
            <w:r w:rsidR="00753F08">
              <w:rPr>
                <w:sz w:val="20"/>
              </w:rPr>
              <w:t xml:space="preserve">  Some reassignments may not be physically possible.</w:t>
            </w:r>
          </w:p>
          <w:p w14:paraId="410CEC42" w14:textId="33C6AC6F" w:rsidR="00831C05" w:rsidRPr="00753F08" w:rsidRDefault="00753F08" w:rsidP="006F2E8F">
            <w:pPr>
              <w:numPr>
                <w:ilvl w:val="0"/>
                <w:numId w:val="6"/>
              </w:numPr>
              <w:spacing w:after="0" w:line="240" w:lineRule="auto"/>
              <w:rPr>
                <w:sz w:val="20"/>
              </w:rPr>
            </w:pPr>
            <w:r w:rsidRPr="00753F08">
              <w:rPr>
                <w:b/>
                <w:bCs/>
                <w:sz w:val="20"/>
              </w:rPr>
              <w:t>Reassign and Recirc</w:t>
            </w:r>
            <w:r>
              <w:rPr>
                <w:sz w:val="20"/>
              </w:rPr>
              <w:t>:  For</w:t>
            </w:r>
            <w:r w:rsidR="00831C05">
              <w:rPr>
                <w:sz w:val="20"/>
              </w:rPr>
              <w:t xml:space="preserve"> applications where the sorter has recirculation and containers are assigned to multiple destinations</w:t>
            </w:r>
            <w:r>
              <w:rPr>
                <w:sz w:val="20"/>
              </w:rPr>
              <w:t>.</w:t>
            </w:r>
            <w:r w:rsidR="00831C05">
              <w:rPr>
                <w:sz w:val="20"/>
              </w:rPr>
              <w:t xml:space="preserve"> </w:t>
            </w:r>
            <w:r>
              <w:rPr>
                <w:sz w:val="20"/>
              </w:rPr>
              <w:t xml:space="preserve">Containers will be dynamically reassigned to down-stream lanes if the current assignment becomes unavailable.  </w:t>
            </w:r>
            <w:r w:rsidRPr="00CD567D">
              <w:rPr>
                <w:sz w:val="20"/>
              </w:rPr>
              <w:t xml:space="preserve">The </w:t>
            </w:r>
            <w:proofErr w:type="spellStart"/>
            <w:r w:rsidRPr="00753F08">
              <w:rPr>
                <w:b/>
                <w:bCs/>
                <w:sz w:val="20"/>
              </w:rPr>
              <w:t>SrtZoneLane</w:t>
            </w:r>
            <w:proofErr w:type="spellEnd"/>
            <w:r w:rsidRPr="00CD567D">
              <w:rPr>
                <w:sz w:val="20"/>
              </w:rPr>
              <w:t xml:space="preserve"> </w:t>
            </w:r>
            <w:r>
              <w:rPr>
                <w:sz w:val="20"/>
              </w:rPr>
              <w:t>table</w:t>
            </w:r>
            <w:r w:rsidRPr="00CD567D">
              <w:rPr>
                <w:sz w:val="20"/>
              </w:rPr>
              <w:t xml:space="preserve"> can be configured to define the type of lane (</w:t>
            </w:r>
            <w:proofErr w:type="spellStart"/>
            <w:r w:rsidRPr="00CD567D">
              <w:rPr>
                <w:b/>
                <w:bCs/>
                <w:sz w:val="20"/>
              </w:rPr>
              <w:t>TwoSidedS</w:t>
            </w:r>
            <w:r>
              <w:rPr>
                <w:b/>
                <w:bCs/>
                <w:sz w:val="20"/>
              </w:rPr>
              <w:t>hoe</w:t>
            </w:r>
            <w:proofErr w:type="spellEnd"/>
            <w:r w:rsidRPr="00CD567D">
              <w:rPr>
                <w:sz w:val="20"/>
              </w:rPr>
              <w:t>) and the side of the sorter the lane is on (</w:t>
            </w:r>
            <w:proofErr w:type="spellStart"/>
            <w:r w:rsidRPr="00753F08">
              <w:rPr>
                <w:b/>
                <w:bCs/>
                <w:sz w:val="20"/>
              </w:rPr>
              <w:t>RightSideDivert</w:t>
            </w:r>
            <w:proofErr w:type="spellEnd"/>
            <w:r w:rsidRPr="00CD567D">
              <w:rPr>
                <w:sz w:val="20"/>
              </w:rPr>
              <w:t>).</w:t>
            </w:r>
            <w:r>
              <w:rPr>
                <w:sz w:val="20"/>
              </w:rPr>
              <w:t xml:space="preserve">  Some reassignments may not be physically possible.</w:t>
            </w:r>
          </w:p>
        </w:tc>
      </w:tr>
      <w:tr w:rsidR="00831C05" w14:paraId="6D300C7F" w14:textId="77777777" w:rsidTr="00C14F69">
        <w:trPr>
          <w:cantSplit/>
        </w:trPr>
        <w:tc>
          <w:tcPr>
            <w:tcW w:w="1972" w:type="dxa"/>
          </w:tcPr>
          <w:p w14:paraId="0314E1A8" w14:textId="77777777" w:rsidR="00831C05" w:rsidRDefault="00831C05" w:rsidP="00831C05">
            <w:pPr>
              <w:spacing w:after="0"/>
              <w:rPr>
                <w:sz w:val="20"/>
              </w:rPr>
            </w:pPr>
            <w:proofErr w:type="spellStart"/>
            <w:r>
              <w:rPr>
                <w:sz w:val="20"/>
              </w:rPr>
              <w:t>LogLevel</w:t>
            </w:r>
            <w:proofErr w:type="spellEnd"/>
          </w:p>
        </w:tc>
        <w:tc>
          <w:tcPr>
            <w:tcW w:w="720" w:type="dxa"/>
          </w:tcPr>
          <w:p w14:paraId="53218AA0" w14:textId="2BBEFF5C" w:rsidR="00831C05" w:rsidRDefault="00C14F69" w:rsidP="00831C05">
            <w:pPr>
              <w:spacing w:after="0"/>
              <w:rPr>
                <w:sz w:val="20"/>
              </w:rPr>
            </w:pPr>
            <w:proofErr w:type="spellStart"/>
            <w:r>
              <w:rPr>
                <w:sz w:val="20"/>
              </w:rPr>
              <w:t>PopUp</w:t>
            </w:r>
            <w:proofErr w:type="spellEnd"/>
          </w:p>
        </w:tc>
        <w:tc>
          <w:tcPr>
            <w:tcW w:w="6617" w:type="dxa"/>
          </w:tcPr>
          <w:p w14:paraId="48CFF67E" w14:textId="23DA2740" w:rsidR="00831C05" w:rsidRDefault="00831C05" w:rsidP="00831C05">
            <w:pPr>
              <w:spacing w:after="0"/>
              <w:rPr>
                <w:sz w:val="20"/>
              </w:rPr>
            </w:pPr>
            <w:r>
              <w:rPr>
                <w:sz w:val="20"/>
              </w:rPr>
              <w:t xml:space="preserve">Select the </w:t>
            </w:r>
            <w:r w:rsidR="00753F08">
              <w:rPr>
                <w:sz w:val="20"/>
              </w:rPr>
              <w:t>l</w:t>
            </w:r>
            <w:r>
              <w:rPr>
                <w:sz w:val="20"/>
              </w:rPr>
              <w:t xml:space="preserve">og </w:t>
            </w:r>
            <w:r w:rsidR="00753F08">
              <w:rPr>
                <w:sz w:val="20"/>
              </w:rPr>
              <w:t>l</w:t>
            </w:r>
            <w:r>
              <w:rPr>
                <w:sz w:val="20"/>
              </w:rPr>
              <w:t xml:space="preserve">evel for the </w:t>
            </w:r>
            <w:r w:rsidR="00753F08">
              <w:rPr>
                <w:sz w:val="20"/>
              </w:rPr>
              <w:t>s</w:t>
            </w:r>
            <w:r>
              <w:rPr>
                <w:sz w:val="20"/>
              </w:rPr>
              <w:t xml:space="preserve">orter. </w:t>
            </w:r>
            <w:r w:rsidR="00753F08">
              <w:rPr>
                <w:sz w:val="20"/>
              </w:rPr>
              <w:t xml:space="preserve"> Level 2 is a good choice.</w:t>
            </w:r>
          </w:p>
        </w:tc>
      </w:tr>
      <w:tr w:rsidR="00831C05" w14:paraId="385794EB" w14:textId="77777777" w:rsidTr="00C14F69">
        <w:trPr>
          <w:cantSplit/>
        </w:trPr>
        <w:tc>
          <w:tcPr>
            <w:tcW w:w="1972" w:type="dxa"/>
          </w:tcPr>
          <w:p w14:paraId="675C6456" w14:textId="77777777" w:rsidR="00831C05" w:rsidRDefault="00831C05" w:rsidP="00831C05">
            <w:pPr>
              <w:spacing w:after="0"/>
              <w:rPr>
                <w:sz w:val="20"/>
              </w:rPr>
            </w:pPr>
            <w:proofErr w:type="spellStart"/>
            <w:r>
              <w:rPr>
                <w:sz w:val="20"/>
              </w:rPr>
              <w:lastRenderedPageBreak/>
              <w:t>CartonIdUpdate</w:t>
            </w:r>
            <w:proofErr w:type="spellEnd"/>
          </w:p>
        </w:tc>
        <w:tc>
          <w:tcPr>
            <w:tcW w:w="720" w:type="dxa"/>
          </w:tcPr>
          <w:p w14:paraId="5E822F5A" w14:textId="59D681D0" w:rsidR="00831C05" w:rsidRDefault="00C14F69" w:rsidP="00831C05">
            <w:pPr>
              <w:spacing w:after="0"/>
              <w:rPr>
                <w:sz w:val="20"/>
              </w:rPr>
            </w:pPr>
            <w:r>
              <w:rPr>
                <w:sz w:val="20"/>
              </w:rPr>
              <w:t>Radio</w:t>
            </w:r>
          </w:p>
        </w:tc>
        <w:tc>
          <w:tcPr>
            <w:tcW w:w="6617" w:type="dxa"/>
          </w:tcPr>
          <w:p w14:paraId="435F700E" w14:textId="1E617193" w:rsidR="00831C05" w:rsidRDefault="006C7482" w:rsidP="00831C05">
            <w:pPr>
              <w:spacing w:after="0"/>
              <w:rPr>
                <w:sz w:val="20"/>
              </w:rPr>
            </w:pPr>
            <w:r>
              <w:rPr>
                <w:sz w:val="20"/>
              </w:rPr>
              <w:t xml:space="preserve">Select this to change the </w:t>
            </w:r>
            <w:proofErr w:type="spellStart"/>
            <w:r w:rsidRPr="006C7482">
              <w:rPr>
                <w:b/>
                <w:bCs/>
                <w:sz w:val="20"/>
              </w:rPr>
              <w:t>ConfirmScan</w:t>
            </w:r>
            <w:proofErr w:type="spellEnd"/>
            <w:r>
              <w:rPr>
                <w:sz w:val="20"/>
              </w:rPr>
              <w:t xml:space="preserve"> value in the tracking table to the string received in the CSM or CRR response message.  </w:t>
            </w:r>
            <w:r w:rsidR="00C14F69">
              <w:rPr>
                <w:sz w:val="20"/>
              </w:rPr>
              <w:t>De</w:t>
            </w:r>
            <w:r>
              <w:rPr>
                <w:sz w:val="20"/>
              </w:rPr>
              <w:t>s</w:t>
            </w:r>
            <w:r w:rsidR="00831C05">
              <w:rPr>
                <w:sz w:val="20"/>
              </w:rPr>
              <w:t xml:space="preserve">elect </w:t>
            </w:r>
            <w:r>
              <w:rPr>
                <w:sz w:val="20"/>
              </w:rPr>
              <w:t>this</w:t>
            </w:r>
            <w:r w:rsidR="00831C05">
              <w:rPr>
                <w:sz w:val="20"/>
              </w:rPr>
              <w:t xml:space="preserve"> to </w:t>
            </w:r>
            <w:r w:rsidRPr="006C7482">
              <w:rPr>
                <w:bCs/>
                <w:sz w:val="20"/>
              </w:rPr>
              <w:t xml:space="preserve">leave the </w:t>
            </w:r>
            <w:proofErr w:type="spellStart"/>
            <w:r w:rsidR="00831C05" w:rsidRPr="006C7482">
              <w:rPr>
                <w:b/>
                <w:bCs/>
                <w:sz w:val="20"/>
              </w:rPr>
              <w:t>ConfirmScan</w:t>
            </w:r>
            <w:proofErr w:type="spellEnd"/>
            <w:r>
              <w:rPr>
                <w:sz w:val="20"/>
              </w:rPr>
              <w:t xml:space="preserve"> string unchanged</w:t>
            </w:r>
            <w:r w:rsidR="00831C05">
              <w:rPr>
                <w:sz w:val="20"/>
              </w:rPr>
              <w:t>.</w:t>
            </w:r>
            <w:r w:rsidR="00F50174">
              <w:rPr>
                <w:sz w:val="20"/>
              </w:rPr>
              <w:t xml:space="preserve">  </w:t>
            </w:r>
            <w:r w:rsidR="00831C05">
              <w:rPr>
                <w:sz w:val="20"/>
              </w:rPr>
              <w:t xml:space="preserve">This feature </w:t>
            </w:r>
            <w:r w:rsidR="00F50174">
              <w:rPr>
                <w:sz w:val="20"/>
              </w:rPr>
              <w:t>may be</w:t>
            </w:r>
            <w:r w:rsidR="00831C05">
              <w:rPr>
                <w:sz w:val="20"/>
              </w:rPr>
              <w:t xml:space="preserve"> used </w:t>
            </w:r>
            <w:r w:rsidR="00F50174">
              <w:rPr>
                <w:sz w:val="20"/>
              </w:rPr>
              <w:t>if</w:t>
            </w:r>
            <w:r w:rsidR="00831C05">
              <w:rPr>
                <w:sz w:val="20"/>
              </w:rPr>
              <w:t xml:space="preserve"> the </w:t>
            </w:r>
            <w:proofErr w:type="spellStart"/>
            <w:r w:rsidR="00831C05">
              <w:rPr>
                <w:sz w:val="20"/>
              </w:rPr>
              <w:t>CartonID</w:t>
            </w:r>
            <w:proofErr w:type="spellEnd"/>
            <w:r w:rsidR="00831C05">
              <w:rPr>
                <w:sz w:val="20"/>
              </w:rPr>
              <w:t xml:space="preserve"> string </w:t>
            </w:r>
            <w:r w:rsidR="00F50174">
              <w:rPr>
                <w:sz w:val="20"/>
              </w:rPr>
              <w:t>must be</w:t>
            </w:r>
            <w:r w:rsidR="00831C05">
              <w:rPr>
                <w:sz w:val="20"/>
              </w:rPr>
              <w:t xml:space="preserve"> parsed by </w:t>
            </w:r>
            <w:proofErr w:type="spellStart"/>
            <w:r w:rsidR="00F50174">
              <w:rPr>
                <w:sz w:val="20"/>
              </w:rPr>
              <w:t>CommCore</w:t>
            </w:r>
            <w:proofErr w:type="spellEnd"/>
            <w:r w:rsidR="00831C05">
              <w:rPr>
                <w:sz w:val="20"/>
              </w:rPr>
              <w:t xml:space="preserve"> and returned as a new string.</w:t>
            </w:r>
          </w:p>
          <w:p w14:paraId="10CD8AEE" w14:textId="7E13EE13" w:rsidR="00831C05" w:rsidRDefault="00F50174" w:rsidP="00831C05">
            <w:pPr>
              <w:spacing w:after="0"/>
              <w:rPr>
                <w:sz w:val="20"/>
              </w:rPr>
            </w:pPr>
            <w:r>
              <w:rPr>
                <w:sz w:val="20"/>
              </w:rPr>
              <w:t>This feature may be tested using a CRR message and the</w:t>
            </w:r>
            <w:r w:rsidR="00831C05">
              <w:rPr>
                <w:sz w:val="20"/>
              </w:rPr>
              <w:t xml:space="preserve"> “</w:t>
            </w:r>
            <w:proofErr w:type="spellStart"/>
            <w:r w:rsidR="00831C05">
              <w:rPr>
                <w:sz w:val="20"/>
              </w:rPr>
              <w:t>SrtTest</w:t>
            </w:r>
            <w:proofErr w:type="spellEnd"/>
            <w:r w:rsidR="00831C05">
              <w:rPr>
                <w:sz w:val="20"/>
              </w:rPr>
              <w:t>” or “</w:t>
            </w:r>
            <w:proofErr w:type="spellStart"/>
            <w:r w:rsidR="00831C05">
              <w:rPr>
                <w:sz w:val="20"/>
              </w:rPr>
              <w:t>SrtTestSeq</w:t>
            </w:r>
            <w:proofErr w:type="spellEnd"/>
            <w:r w:rsidR="00831C05">
              <w:rPr>
                <w:sz w:val="20"/>
              </w:rPr>
              <w:t>” protocol.</w:t>
            </w:r>
            <w:r>
              <w:rPr>
                <w:sz w:val="20"/>
              </w:rPr>
              <w:t xml:space="preserve"> </w:t>
            </w:r>
            <w:r w:rsidR="00831C05">
              <w:rPr>
                <w:sz w:val="20"/>
              </w:rPr>
              <w:t xml:space="preserve"> The</w:t>
            </w:r>
            <w:r>
              <w:rPr>
                <w:sz w:val="20"/>
              </w:rPr>
              <w:t>se p</w:t>
            </w:r>
            <w:r w:rsidR="00831C05">
              <w:rPr>
                <w:sz w:val="20"/>
              </w:rPr>
              <w:t>rotocol</w:t>
            </w:r>
            <w:r>
              <w:rPr>
                <w:sz w:val="20"/>
              </w:rPr>
              <w:t>s</w:t>
            </w:r>
            <w:r w:rsidR="00831C05">
              <w:rPr>
                <w:sz w:val="20"/>
              </w:rPr>
              <w:t xml:space="preserve"> simulate </w:t>
            </w:r>
            <w:proofErr w:type="spellStart"/>
            <w:r>
              <w:rPr>
                <w:sz w:val="20"/>
              </w:rPr>
              <w:t>CommCore</w:t>
            </w:r>
            <w:proofErr w:type="spellEnd"/>
            <w:r>
              <w:rPr>
                <w:sz w:val="20"/>
              </w:rPr>
              <w:t>.</w:t>
            </w:r>
            <w:r w:rsidR="00831C05">
              <w:rPr>
                <w:sz w:val="20"/>
              </w:rPr>
              <w:t xml:space="preserve"> </w:t>
            </w:r>
            <w:r>
              <w:rPr>
                <w:sz w:val="20"/>
              </w:rPr>
              <w:t xml:space="preserve"> I</w:t>
            </w:r>
            <w:r w:rsidR="00831C05">
              <w:rPr>
                <w:sz w:val="20"/>
              </w:rPr>
              <w:t xml:space="preserve">f the </w:t>
            </w:r>
            <w:proofErr w:type="spellStart"/>
            <w:r w:rsidR="00831C05" w:rsidRPr="00F50174">
              <w:rPr>
                <w:b/>
                <w:bCs/>
                <w:sz w:val="20"/>
              </w:rPr>
              <w:t>SendTestCRR</w:t>
            </w:r>
            <w:proofErr w:type="spellEnd"/>
            <w:r w:rsidR="00831C05">
              <w:rPr>
                <w:sz w:val="20"/>
              </w:rPr>
              <w:t xml:space="preserve"> </w:t>
            </w:r>
            <w:r>
              <w:rPr>
                <w:sz w:val="20"/>
              </w:rPr>
              <w:t>t</w:t>
            </w:r>
            <w:r w:rsidR="00831C05">
              <w:rPr>
                <w:sz w:val="20"/>
              </w:rPr>
              <w:t xml:space="preserve">able, </w:t>
            </w:r>
            <w:r w:rsidR="00831C05" w:rsidRPr="00F50174">
              <w:rPr>
                <w:b/>
                <w:bCs/>
                <w:sz w:val="20"/>
              </w:rPr>
              <w:t>Param1</w:t>
            </w:r>
            <w:r w:rsidR="00831C05">
              <w:rPr>
                <w:sz w:val="20"/>
              </w:rPr>
              <w:t xml:space="preserve"> column, Row 1, is set to the “CartonIdUpdate1” string, the first parameter of a comma</w:t>
            </w:r>
            <w:r>
              <w:rPr>
                <w:sz w:val="20"/>
              </w:rPr>
              <w:t>-</w:t>
            </w:r>
            <w:r w:rsidR="00831C05">
              <w:rPr>
                <w:sz w:val="20"/>
              </w:rPr>
              <w:t>delimited string will be returned.</w:t>
            </w:r>
            <w:r>
              <w:rPr>
                <w:sz w:val="20"/>
              </w:rPr>
              <w:t xml:space="preserve"> </w:t>
            </w:r>
            <w:r w:rsidR="00831C05">
              <w:rPr>
                <w:sz w:val="20"/>
              </w:rPr>
              <w:t xml:space="preserve"> If the column is set to the “CartonIdUpdate2” string, the second parameter of a comma delimited string will be returned.</w:t>
            </w:r>
          </w:p>
        </w:tc>
      </w:tr>
      <w:tr w:rsidR="00831C05" w14:paraId="0A28E0F5" w14:textId="77777777" w:rsidTr="00C14F69">
        <w:trPr>
          <w:cantSplit/>
        </w:trPr>
        <w:tc>
          <w:tcPr>
            <w:tcW w:w="1972" w:type="dxa"/>
          </w:tcPr>
          <w:p w14:paraId="12F8C7A7" w14:textId="77777777" w:rsidR="00831C05" w:rsidRDefault="00831C05" w:rsidP="00831C05">
            <w:pPr>
              <w:spacing w:after="0"/>
              <w:rPr>
                <w:sz w:val="20"/>
              </w:rPr>
            </w:pPr>
            <w:proofErr w:type="spellStart"/>
            <w:r>
              <w:rPr>
                <w:sz w:val="20"/>
              </w:rPr>
              <w:t>CrrMsgTable</w:t>
            </w:r>
            <w:proofErr w:type="spellEnd"/>
          </w:p>
        </w:tc>
        <w:tc>
          <w:tcPr>
            <w:tcW w:w="720" w:type="dxa"/>
          </w:tcPr>
          <w:p w14:paraId="6D1001B2" w14:textId="7F5F0B65" w:rsidR="00831C05" w:rsidRDefault="00C14F69" w:rsidP="00831C05">
            <w:pPr>
              <w:spacing w:after="0"/>
              <w:rPr>
                <w:sz w:val="20"/>
              </w:rPr>
            </w:pPr>
            <w:proofErr w:type="spellStart"/>
            <w:r>
              <w:rPr>
                <w:sz w:val="20"/>
              </w:rPr>
              <w:t>PopUp</w:t>
            </w:r>
            <w:proofErr w:type="spellEnd"/>
          </w:p>
        </w:tc>
        <w:tc>
          <w:tcPr>
            <w:tcW w:w="6617" w:type="dxa"/>
          </w:tcPr>
          <w:p w14:paraId="1A1DF411" w14:textId="36C2865A" w:rsidR="00831C05" w:rsidRDefault="00831C05" w:rsidP="00831C05">
            <w:pPr>
              <w:spacing w:after="0"/>
              <w:rPr>
                <w:sz w:val="20"/>
              </w:rPr>
            </w:pPr>
            <w:r>
              <w:rPr>
                <w:sz w:val="20"/>
              </w:rPr>
              <w:t xml:space="preserve">Select the </w:t>
            </w:r>
            <w:r w:rsidR="00E0492C">
              <w:rPr>
                <w:sz w:val="20"/>
              </w:rPr>
              <w:t xml:space="preserve">table to use for </w:t>
            </w:r>
            <w:r>
              <w:rPr>
                <w:sz w:val="20"/>
              </w:rPr>
              <w:t xml:space="preserve">CRR </w:t>
            </w:r>
            <w:r w:rsidR="00E0492C">
              <w:rPr>
                <w:sz w:val="20"/>
              </w:rPr>
              <w:t>m</w:t>
            </w:r>
            <w:r>
              <w:rPr>
                <w:sz w:val="20"/>
              </w:rPr>
              <w:t>essage</w:t>
            </w:r>
            <w:r w:rsidR="00E0492C">
              <w:rPr>
                <w:sz w:val="20"/>
              </w:rPr>
              <w:t>s</w:t>
            </w:r>
            <w:r>
              <w:rPr>
                <w:sz w:val="20"/>
              </w:rPr>
              <w:t>.</w:t>
            </w:r>
            <w:r w:rsidR="00E0492C">
              <w:rPr>
                <w:sz w:val="20"/>
              </w:rPr>
              <w:t xml:space="preserve"> </w:t>
            </w:r>
            <w:r>
              <w:rPr>
                <w:sz w:val="20"/>
              </w:rPr>
              <w:t xml:space="preserve"> Each </w:t>
            </w:r>
            <w:r w:rsidR="00E0492C">
              <w:rPr>
                <w:sz w:val="20"/>
              </w:rPr>
              <w:t>s</w:t>
            </w:r>
            <w:r>
              <w:rPr>
                <w:sz w:val="20"/>
              </w:rPr>
              <w:t xml:space="preserve">orter </w:t>
            </w:r>
            <w:r w:rsidR="00E0492C">
              <w:rPr>
                <w:sz w:val="20"/>
              </w:rPr>
              <w:t>should</w:t>
            </w:r>
            <w:r>
              <w:rPr>
                <w:sz w:val="20"/>
              </w:rPr>
              <w:t xml:space="preserve"> </w:t>
            </w:r>
            <w:r w:rsidR="00E0492C">
              <w:rPr>
                <w:sz w:val="20"/>
              </w:rPr>
              <w:t xml:space="preserve">use </w:t>
            </w:r>
            <w:r>
              <w:rPr>
                <w:sz w:val="20"/>
              </w:rPr>
              <w:t xml:space="preserve">its own </w:t>
            </w:r>
            <w:r w:rsidR="00E0492C">
              <w:rPr>
                <w:sz w:val="20"/>
              </w:rPr>
              <w:t>separate m</w:t>
            </w:r>
            <w:r>
              <w:rPr>
                <w:sz w:val="20"/>
              </w:rPr>
              <w:t xml:space="preserve">essage </w:t>
            </w:r>
            <w:r w:rsidR="00E0492C">
              <w:rPr>
                <w:sz w:val="20"/>
              </w:rPr>
              <w:t>t</w:t>
            </w:r>
            <w:r>
              <w:rPr>
                <w:sz w:val="20"/>
              </w:rPr>
              <w:t>able to prevent delays in processing sorter lane assignment.</w:t>
            </w:r>
            <w:r w:rsidR="00E0492C">
              <w:rPr>
                <w:sz w:val="20"/>
              </w:rPr>
              <w:t xml:space="preserve"> </w:t>
            </w:r>
            <w:r>
              <w:rPr>
                <w:sz w:val="20"/>
              </w:rPr>
              <w:t xml:space="preserve"> Select the </w:t>
            </w:r>
            <w:r w:rsidRPr="00E0492C">
              <w:rPr>
                <w:b/>
                <w:bCs/>
                <w:sz w:val="20"/>
              </w:rPr>
              <w:t>MsgCR1</w:t>
            </w:r>
            <w:r>
              <w:rPr>
                <w:sz w:val="20"/>
              </w:rPr>
              <w:t xml:space="preserve"> table for the 1</w:t>
            </w:r>
            <w:r>
              <w:rPr>
                <w:sz w:val="20"/>
                <w:vertAlign w:val="superscript"/>
              </w:rPr>
              <w:t>st</w:t>
            </w:r>
            <w:r>
              <w:rPr>
                <w:sz w:val="20"/>
              </w:rPr>
              <w:t xml:space="preserve"> </w:t>
            </w:r>
            <w:r w:rsidR="00E0492C">
              <w:rPr>
                <w:sz w:val="20"/>
              </w:rPr>
              <w:t>s</w:t>
            </w:r>
            <w:r>
              <w:rPr>
                <w:sz w:val="20"/>
              </w:rPr>
              <w:t>orter.</w:t>
            </w:r>
            <w:r w:rsidR="00E0492C">
              <w:rPr>
                <w:sz w:val="20"/>
              </w:rPr>
              <w:t xml:space="preserve">  Nine tables are available to choose from.</w:t>
            </w:r>
          </w:p>
        </w:tc>
      </w:tr>
      <w:tr w:rsidR="00831C05" w14:paraId="611011C1" w14:textId="77777777" w:rsidTr="00C14F69">
        <w:trPr>
          <w:cantSplit/>
        </w:trPr>
        <w:tc>
          <w:tcPr>
            <w:tcW w:w="1972" w:type="dxa"/>
          </w:tcPr>
          <w:p w14:paraId="5D4AD3FE" w14:textId="77777777" w:rsidR="00831C05" w:rsidRDefault="00831C05" w:rsidP="00831C05">
            <w:pPr>
              <w:spacing w:after="0"/>
              <w:rPr>
                <w:sz w:val="20"/>
              </w:rPr>
            </w:pPr>
            <w:proofErr w:type="spellStart"/>
            <w:r>
              <w:rPr>
                <w:sz w:val="20"/>
              </w:rPr>
              <w:t>DcmMsgTable</w:t>
            </w:r>
            <w:proofErr w:type="spellEnd"/>
          </w:p>
        </w:tc>
        <w:tc>
          <w:tcPr>
            <w:tcW w:w="720" w:type="dxa"/>
          </w:tcPr>
          <w:p w14:paraId="1AB3B1EF" w14:textId="00216353" w:rsidR="00831C05" w:rsidRDefault="00C14F69" w:rsidP="00831C05">
            <w:pPr>
              <w:spacing w:after="0"/>
              <w:rPr>
                <w:sz w:val="20"/>
              </w:rPr>
            </w:pPr>
            <w:proofErr w:type="spellStart"/>
            <w:r>
              <w:rPr>
                <w:sz w:val="20"/>
              </w:rPr>
              <w:t>PopUp</w:t>
            </w:r>
            <w:proofErr w:type="spellEnd"/>
          </w:p>
        </w:tc>
        <w:tc>
          <w:tcPr>
            <w:tcW w:w="6617" w:type="dxa"/>
          </w:tcPr>
          <w:p w14:paraId="7ABDDE8F" w14:textId="4E933252" w:rsidR="00831C05" w:rsidRDefault="00831C05" w:rsidP="00831C05">
            <w:pPr>
              <w:spacing w:after="0"/>
              <w:rPr>
                <w:sz w:val="20"/>
              </w:rPr>
            </w:pPr>
            <w:r>
              <w:rPr>
                <w:sz w:val="20"/>
              </w:rPr>
              <w:t xml:space="preserve">Select the </w:t>
            </w:r>
            <w:r w:rsidR="00E0492C">
              <w:rPr>
                <w:sz w:val="20"/>
              </w:rPr>
              <w:t xml:space="preserve">table to use for </w:t>
            </w:r>
            <w:r>
              <w:rPr>
                <w:sz w:val="20"/>
              </w:rPr>
              <w:t xml:space="preserve">DCM </w:t>
            </w:r>
            <w:r w:rsidR="00E0492C">
              <w:rPr>
                <w:sz w:val="20"/>
              </w:rPr>
              <w:t>m</w:t>
            </w:r>
            <w:r>
              <w:rPr>
                <w:sz w:val="20"/>
              </w:rPr>
              <w:t>essage</w:t>
            </w:r>
            <w:r w:rsidR="00E0492C">
              <w:rPr>
                <w:sz w:val="20"/>
              </w:rPr>
              <w:t>s</w:t>
            </w:r>
            <w:r>
              <w:rPr>
                <w:sz w:val="20"/>
              </w:rPr>
              <w:t>.</w:t>
            </w:r>
            <w:r w:rsidR="00E0492C">
              <w:rPr>
                <w:sz w:val="20"/>
              </w:rPr>
              <w:t xml:space="preserve"> </w:t>
            </w:r>
            <w:r>
              <w:rPr>
                <w:sz w:val="20"/>
              </w:rPr>
              <w:t xml:space="preserve"> </w:t>
            </w:r>
            <w:r w:rsidR="00E0492C">
              <w:rPr>
                <w:sz w:val="20"/>
              </w:rPr>
              <w:t xml:space="preserve">Start with the </w:t>
            </w:r>
            <w:r w:rsidRPr="00E859CA">
              <w:rPr>
                <w:b/>
                <w:bCs/>
                <w:sz w:val="20"/>
              </w:rPr>
              <w:t>MsgDC1</w:t>
            </w:r>
            <w:r>
              <w:rPr>
                <w:sz w:val="20"/>
              </w:rPr>
              <w:t xml:space="preserve"> </w:t>
            </w:r>
            <w:r w:rsidR="00E0492C">
              <w:rPr>
                <w:sz w:val="20"/>
              </w:rPr>
              <w:t>t</w:t>
            </w:r>
            <w:r>
              <w:rPr>
                <w:sz w:val="20"/>
              </w:rPr>
              <w:t>able.</w:t>
            </w:r>
          </w:p>
        </w:tc>
      </w:tr>
      <w:tr w:rsidR="00831C05" w14:paraId="4621D802" w14:textId="77777777" w:rsidTr="00C14F69">
        <w:trPr>
          <w:cantSplit/>
        </w:trPr>
        <w:tc>
          <w:tcPr>
            <w:tcW w:w="1972" w:type="dxa"/>
          </w:tcPr>
          <w:p w14:paraId="4085F20E" w14:textId="77777777" w:rsidR="00831C05" w:rsidRDefault="00831C05" w:rsidP="00831C05">
            <w:pPr>
              <w:spacing w:after="0"/>
              <w:rPr>
                <w:sz w:val="20"/>
              </w:rPr>
            </w:pPr>
            <w:proofErr w:type="spellStart"/>
            <w:r>
              <w:rPr>
                <w:sz w:val="20"/>
              </w:rPr>
              <w:t>CsuMsgTable</w:t>
            </w:r>
            <w:proofErr w:type="spellEnd"/>
          </w:p>
        </w:tc>
        <w:tc>
          <w:tcPr>
            <w:tcW w:w="720" w:type="dxa"/>
          </w:tcPr>
          <w:p w14:paraId="6DA3CDDD" w14:textId="1BEC0E58" w:rsidR="00831C05" w:rsidRDefault="00C14F69" w:rsidP="00831C05">
            <w:pPr>
              <w:spacing w:after="0"/>
              <w:rPr>
                <w:sz w:val="20"/>
              </w:rPr>
            </w:pPr>
            <w:proofErr w:type="spellStart"/>
            <w:r>
              <w:rPr>
                <w:sz w:val="20"/>
              </w:rPr>
              <w:t>PopUp</w:t>
            </w:r>
            <w:proofErr w:type="spellEnd"/>
          </w:p>
        </w:tc>
        <w:tc>
          <w:tcPr>
            <w:tcW w:w="6617" w:type="dxa"/>
          </w:tcPr>
          <w:p w14:paraId="401D7BC4" w14:textId="620C6064" w:rsidR="00831C05" w:rsidRDefault="00831C05" w:rsidP="00831C05">
            <w:pPr>
              <w:spacing w:after="0"/>
              <w:rPr>
                <w:sz w:val="20"/>
              </w:rPr>
            </w:pPr>
            <w:r>
              <w:rPr>
                <w:sz w:val="20"/>
              </w:rPr>
              <w:t>Se</w:t>
            </w:r>
            <w:r w:rsidR="00E0492C">
              <w:rPr>
                <w:sz w:val="20"/>
              </w:rPr>
              <w:t>l</w:t>
            </w:r>
            <w:r>
              <w:rPr>
                <w:sz w:val="20"/>
              </w:rPr>
              <w:t xml:space="preserve">ect the </w:t>
            </w:r>
            <w:r w:rsidR="00E0492C">
              <w:rPr>
                <w:sz w:val="20"/>
              </w:rPr>
              <w:t xml:space="preserve">table to use for </w:t>
            </w:r>
            <w:r>
              <w:rPr>
                <w:sz w:val="20"/>
              </w:rPr>
              <w:t xml:space="preserve">CSU </w:t>
            </w:r>
            <w:r w:rsidR="00E0492C">
              <w:rPr>
                <w:sz w:val="20"/>
              </w:rPr>
              <w:t>m</w:t>
            </w:r>
            <w:r>
              <w:rPr>
                <w:sz w:val="20"/>
              </w:rPr>
              <w:t>essage</w:t>
            </w:r>
            <w:r w:rsidR="00E0492C">
              <w:rPr>
                <w:sz w:val="20"/>
              </w:rPr>
              <w:t>s</w:t>
            </w:r>
            <w:r>
              <w:rPr>
                <w:sz w:val="20"/>
              </w:rPr>
              <w:t xml:space="preserve">. </w:t>
            </w:r>
            <w:r w:rsidR="00E0492C">
              <w:rPr>
                <w:sz w:val="20"/>
              </w:rPr>
              <w:t xml:space="preserve"> </w:t>
            </w:r>
            <w:r w:rsidR="00E859CA">
              <w:rPr>
                <w:sz w:val="20"/>
              </w:rPr>
              <w:t xml:space="preserve">It is OK to share the </w:t>
            </w:r>
            <w:r w:rsidR="00E859CA" w:rsidRPr="00E859CA">
              <w:rPr>
                <w:b/>
                <w:bCs/>
                <w:sz w:val="20"/>
              </w:rPr>
              <w:t>MsgDC1</w:t>
            </w:r>
            <w:r w:rsidR="00E859CA">
              <w:rPr>
                <w:sz w:val="20"/>
              </w:rPr>
              <w:t xml:space="preserve"> table for this use.  If the </w:t>
            </w:r>
            <w:proofErr w:type="spellStart"/>
            <w:r w:rsidR="00E859CA">
              <w:rPr>
                <w:sz w:val="20"/>
              </w:rPr>
              <w:t>CommCore</w:t>
            </w:r>
            <w:proofErr w:type="spellEnd"/>
            <w:r w:rsidR="00E859CA">
              <w:rPr>
                <w:sz w:val="20"/>
              </w:rPr>
              <w:t xml:space="preserve"> configuration expects CSU messages on the same port as DCM messages, use </w:t>
            </w:r>
            <w:r w:rsidR="00E859CA" w:rsidRPr="00E859CA">
              <w:rPr>
                <w:b/>
                <w:bCs/>
                <w:sz w:val="20"/>
              </w:rPr>
              <w:t>MsgDC1</w:t>
            </w:r>
            <w:r w:rsidR="00E859CA">
              <w:rPr>
                <w:sz w:val="20"/>
              </w:rPr>
              <w:t xml:space="preserve">, otherwise choose another table such as one of the </w:t>
            </w:r>
            <w:proofErr w:type="spellStart"/>
            <w:r w:rsidR="00E859CA" w:rsidRPr="00E859CA">
              <w:rPr>
                <w:b/>
                <w:bCs/>
                <w:sz w:val="20"/>
              </w:rPr>
              <w:t>MsgGP</w:t>
            </w:r>
            <w:proofErr w:type="spellEnd"/>
            <w:r w:rsidR="00E859CA" w:rsidRPr="00E859CA">
              <w:rPr>
                <w:sz w:val="20"/>
              </w:rPr>
              <w:t xml:space="preserve"> tables not in use elsewhere</w:t>
            </w:r>
            <w:r w:rsidRPr="00E859CA">
              <w:rPr>
                <w:sz w:val="20"/>
              </w:rPr>
              <w:t>.</w:t>
            </w:r>
          </w:p>
        </w:tc>
      </w:tr>
      <w:tr w:rsidR="00831C05" w14:paraId="0ACB23B7" w14:textId="77777777" w:rsidTr="00C14F69">
        <w:trPr>
          <w:cantSplit/>
        </w:trPr>
        <w:tc>
          <w:tcPr>
            <w:tcW w:w="1972" w:type="dxa"/>
          </w:tcPr>
          <w:p w14:paraId="1B689B59" w14:textId="77777777" w:rsidR="00831C05" w:rsidRDefault="00831C05" w:rsidP="00831C05">
            <w:pPr>
              <w:spacing w:after="0"/>
              <w:rPr>
                <w:sz w:val="20"/>
              </w:rPr>
            </w:pPr>
            <w:proofErr w:type="spellStart"/>
            <w:r>
              <w:rPr>
                <w:sz w:val="20"/>
              </w:rPr>
              <w:t>CsmMsgTable</w:t>
            </w:r>
            <w:proofErr w:type="spellEnd"/>
          </w:p>
        </w:tc>
        <w:tc>
          <w:tcPr>
            <w:tcW w:w="720" w:type="dxa"/>
          </w:tcPr>
          <w:p w14:paraId="171C57E9" w14:textId="49EEF95F" w:rsidR="00831C05" w:rsidRDefault="00C14F69" w:rsidP="00831C05">
            <w:pPr>
              <w:spacing w:after="0"/>
              <w:rPr>
                <w:sz w:val="20"/>
              </w:rPr>
            </w:pPr>
            <w:proofErr w:type="spellStart"/>
            <w:r>
              <w:rPr>
                <w:sz w:val="20"/>
              </w:rPr>
              <w:t>PopUp</w:t>
            </w:r>
            <w:proofErr w:type="spellEnd"/>
          </w:p>
        </w:tc>
        <w:tc>
          <w:tcPr>
            <w:tcW w:w="6617" w:type="dxa"/>
          </w:tcPr>
          <w:p w14:paraId="3565506D" w14:textId="294ACA36" w:rsidR="00831C05" w:rsidRDefault="00831C05" w:rsidP="00831C05">
            <w:pPr>
              <w:spacing w:after="0"/>
              <w:rPr>
                <w:sz w:val="20"/>
              </w:rPr>
            </w:pPr>
            <w:r>
              <w:rPr>
                <w:sz w:val="20"/>
              </w:rPr>
              <w:t xml:space="preserve">Select the </w:t>
            </w:r>
            <w:r w:rsidR="00E859CA">
              <w:rPr>
                <w:sz w:val="20"/>
              </w:rPr>
              <w:t xml:space="preserve">table to use for </w:t>
            </w:r>
            <w:r>
              <w:rPr>
                <w:sz w:val="20"/>
              </w:rPr>
              <w:t xml:space="preserve">CSM </w:t>
            </w:r>
            <w:r w:rsidR="00E859CA">
              <w:rPr>
                <w:sz w:val="20"/>
              </w:rPr>
              <w:t>m</w:t>
            </w:r>
            <w:r>
              <w:rPr>
                <w:sz w:val="20"/>
              </w:rPr>
              <w:t>essage</w:t>
            </w:r>
            <w:r w:rsidR="00E859CA">
              <w:rPr>
                <w:sz w:val="20"/>
              </w:rPr>
              <w:t>s</w:t>
            </w:r>
            <w:r>
              <w:rPr>
                <w:sz w:val="20"/>
              </w:rPr>
              <w:t>.</w:t>
            </w:r>
            <w:r w:rsidR="00E859CA">
              <w:rPr>
                <w:sz w:val="20"/>
              </w:rPr>
              <w:t xml:space="preserve"> </w:t>
            </w:r>
            <w:r>
              <w:rPr>
                <w:sz w:val="20"/>
              </w:rPr>
              <w:t xml:space="preserve"> Each </w:t>
            </w:r>
            <w:r w:rsidR="00E859CA">
              <w:rPr>
                <w:sz w:val="20"/>
              </w:rPr>
              <w:t>s</w:t>
            </w:r>
            <w:r>
              <w:rPr>
                <w:sz w:val="20"/>
              </w:rPr>
              <w:t xml:space="preserve">orter </w:t>
            </w:r>
            <w:r w:rsidR="00E859CA">
              <w:rPr>
                <w:sz w:val="20"/>
              </w:rPr>
              <w:t>should</w:t>
            </w:r>
            <w:r>
              <w:rPr>
                <w:sz w:val="20"/>
              </w:rPr>
              <w:t xml:space="preserve"> </w:t>
            </w:r>
            <w:r w:rsidR="00E859CA">
              <w:rPr>
                <w:sz w:val="20"/>
              </w:rPr>
              <w:t>use</w:t>
            </w:r>
            <w:r>
              <w:rPr>
                <w:sz w:val="20"/>
              </w:rPr>
              <w:t xml:space="preserve"> its own </w:t>
            </w:r>
            <w:r w:rsidR="00E859CA">
              <w:rPr>
                <w:sz w:val="20"/>
              </w:rPr>
              <w:t>separate m</w:t>
            </w:r>
            <w:r>
              <w:rPr>
                <w:sz w:val="20"/>
              </w:rPr>
              <w:t xml:space="preserve">essage </w:t>
            </w:r>
            <w:r w:rsidR="00E859CA">
              <w:rPr>
                <w:sz w:val="20"/>
              </w:rPr>
              <w:t>t</w:t>
            </w:r>
            <w:r>
              <w:rPr>
                <w:sz w:val="20"/>
              </w:rPr>
              <w:t xml:space="preserve">able to prevent delays in processing sorter lane assignment. </w:t>
            </w:r>
            <w:r w:rsidR="00E859CA">
              <w:rPr>
                <w:sz w:val="20"/>
              </w:rPr>
              <w:t xml:space="preserve"> </w:t>
            </w:r>
            <w:r>
              <w:rPr>
                <w:sz w:val="20"/>
              </w:rPr>
              <w:t xml:space="preserve">Select the </w:t>
            </w:r>
            <w:r w:rsidRPr="00E859CA">
              <w:rPr>
                <w:b/>
                <w:bCs/>
                <w:sz w:val="20"/>
              </w:rPr>
              <w:t>MsgGP1</w:t>
            </w:r>
            <w:r>
              <w:rPr>
                <w:sz w:val="20"/>
              </w:rPr>
              <w:t xml:space="preserve"> table for the 1</w:t>
            </w:r>
            <w:r>
              <w:rPr>
                <w:sz w:val="20"/>
                <w:vertAlign w:val="superscript"/>
              </w:rPr>
              <w:t>st</w:t>
            </w:r>
            <w:r>
              <w:rPr>
                <w:sz w:val="20"/>
              </w:rPr>
              <w:t xml:space="preserve"> Sorter on this PC. </w:t>
            </w:r>
            <w:r w:rsidR="00E859CA">
              <w:rPr>
                <w:sz w:val="20"/>
              </w:rPr>
              <w:t xml:space="preserve"> </w:t>
            </w:r>
            <w:r>
              <w:rPr>
                <w:sz w:val="20"/>
              </w:rPr>
              <w:t xml:space="preserve">CSM Messages are only sent if the </w:t>
            </w:r>
            <w:proofErr w:type="spellStart"/>
            <w:r w:rsidRPr="00E859CA">
              <w:rPr>
                <w:b/>
                <w:bCs/>
                <w:sz w:val="20"/>
              </w:rPr>
              <w:t>SendCRRUpdatePt</w:t>
            </w:r>
            <w:proofErr w:type="spellEnd"/>
            <w:r>
              <w:rPr>
                <w:sz w:val="20"/>
              </w:rPr>
              <w:t xml:space="preserve"> is selected in the </w:t>
            </w:r>
            <w:proofErr w:type="spellStart"/>
            <w:r w:rsidR="00E859CA" w:rsidRPr="00E859CA">
              <w:rPr>
                <w:b/>
                <w:bCs/>
                <w:sz w:val="20"/>
              </w:rPr>
              <w:t>SrtScanBoss</w:t>
            </w:r>
            <w:proofErr w:type="spellEnd"/>
            <w:r w:rsidR="00E859CA">
              <w:rPr>
                <w:sz w:val="20"/>
              </w:rPr>
              <w:t xml:space="preserve"> table</w:t>
            </w:r>
            <w:r>
              <w:rPr>
                <w:sz w:val="20"/>
              </w:rPr>
              <w:t xml:space="preserve"> for the </w:t>
            </w:r>
            <w:r w:rsidR="00E859CA">
              <w:rPr>
                <w:sz w:val="20"/>
              </w:rPr>
              <w:t>s</w:t>
            </w:r>
            <w:r>
              <w:rPr>
                <w:sz w:val="20"/>
              </w:rPr>
              <w:t>orter.</w:t>
            </w:r>
            <w:r w:rsidR="00E859CA">
              <w:rPr>
                <w:sz w:val="20"/>
              </w:rPr>
              <w:t xml:space="preserve"> </w:t>
            </w:r>
            <w:r>
              <w:rPr>
                <w:sz w:val="20"/>
              </w:rPr>
              <w:t xml:space="preserve"> This feature is used in applications where the </w:t>
            </w:r>
            <w:r w:rsidR="00E859CA">
              <w:rPr>
                <w:sz w:val="20"/>
              </w:rPr>
              <w:t>s</w:t>
            </w:r>
            <w:r>
              <w:rPr>
                <w:sz w:val="20"/>
              </w:rPr>
              <w:t xml:space="preserve">can </w:t>
            </w:r>
            <w:r w:rsidR="00E859CA">
              <w:rPr>
                <w:sz w:val="20"/>
              </w:rPr>
              <w:t>e</w:t>
            </w:r>
            <w:r>
              <w:rPr>
                <w:sz w:val="20"/>
              </w:rPr>
              <w:t>vent needs to send a CSM</w:t>
            </w:r>
            <w:r w:rsidR="00E859CA">
              <w:rPr>
                <w:sz w:val="20"/>
              </w:rPr>
              <w:t xml:space="preserve"> first</w:t>
            </w:r>
            <w:r>
              <w:rPr>
                <w:sz w:val="20"/>
              </w:rPr>
              <w:t xml:space="preserve">, then </w:t>
            </w:r>
            <w:r w:rsidR="00E859CA">
              <w:rPr>
                <w:sz w:val="20"/>
              </w:rPr>
              <w:t>later</w:t>
            </w:r>
            <w:r>
              <w:rPr>
                <w:sz w:val="20"/>
              </w:rPr>
              <w:t xml:space="preserve"> send a CRR. </w:t>
            </w:r>
            <w:r w:rsidR="00E859CA">
              <w:rPr>
                <w:sz w:val="20"/>
              </w:rPr>
              <w:t xml:space="preserve"> </w:t>
            </w:r>
            <w:r>
              <w:rPr>
                <w:sz w:val="20"/>
              </w:rPr>
              <w:t xml:space="preserve">The CSM is sent at the scan update point, the CRR is sent at the update point selected in the </w:t>
            </w:r>
            <w:proofErr w:type="spellStart"/>
            <w:r w:rsidRPr="00E859CA">
              <w:rPr>
                <w:b/>
                <w:bCs/>
                <w:sz w:val="20"/>
              </w:rPr>
              <w:t>SendCRRUpdatePt</w:t>
            </w:r>
            <w:proofErr w:type="spellEnd"/>
            <w:r>
              <w:rPr>
                <w:sz w:val="20"/>
              </w:rPr>
              <w:t xml:space="preserve"> column.</w:t>
            </w:r>
            <w:r w:rsidR="00E859CA">
              <w:rPr>
                <w:sz w:val="20"/>
              </w:rPr>
              <w:t xml:space="preserve">  This is done to give </w:t>
            </w:r>
            <w:proofErr w:type="spellStart"/>
            <w:r w:rsidR="00E859CA">
              <w:rPr>
                <w:sz w:val="20"/>
              </w:rPr>
              <w:t>CommCore</w:t>
            </w:r>
            <w:proofErr w:type="spellEnd"/>
            <w:r w:rsidR="00E859CA">
              <w:rPr>
                <w:sz w:val="20"/>
              </w:rPr>
              <w:t xml:space="preserve"> time to retrieve routing information from the customer’s host system.</w:t>
            </w:r>
          </w:p>
        </w:tc>
      </w:tr>
      <w:tr w:rsidR="00C14F69" w14:paraId="2905427E" w14:textId="77777777" w:rsidTr="00C14F69">
        <w:trPr>
          <w:cantSplit/>
        </w:trPr>
        <w:tc>
          <w:tcPr>
            <w:tcW w:w="1972" w:type="dxa"/>
          </w:tcPr>
          <w:p w14:paraId="2CA62255" w14:textId="74D549F7" w:rsidR="00C14F69" w:rsidRDefault="00C14F69" w:rsidP="00831C05">
            <w:pPr>
              <w:spacing w:after="0"/>
              <w:rPr>
                <w:sz w:val="20"/>
              </w:rPr>
            </w:pPr>
            <w:proofErr w:type="spellStart"/>
            <w:r>
              <w:rPr>
                <w:sz w:val="20"/>
              </w:rPr>
              <w:t>SecondCrrMsgTable</w:t>
            </w:r>
            <w:proofErr w:type="spellEnd"/>
          </w:p>
        </w:tc>
        <w:tc>
          <w:tcPr>
            <w:tcW w:w="720" w:type="dxa"/>
          </w:tcPr>
          <w:p w14:paraId="7C7FDF7B" w14:textId="54BD2BF1" w:rsidR="00C14F69" w:rsidRDefault="00672259" w:rsidP="00831C05">
            <w:pPr>
              <w:spacing w:after="0"/>
              <w:rPr>
                <w:sz w:val="20"/>
              </w:rPr>
            </w:pPr>
            <w:proofErr w:type="spellStart"/>
            <w:r>
              <w:rPr>
                <w:sz w:val="20"/>
              </w:rPr>
              <w:t>PopUp</w:t>
            </w:r>
            <w:proofErr w:type="spellEnd"/>
          </w:p>
        </w:tc>
        <w:tc>
          <w:tcPr>
            <w:tcW w:w="6617" w:type="dxa"/>
          </w:tcPr>
          <w:p w14:paraId="50AD7243" w14:textId="3B124621" w:rsidR="00C14F69" w:rsidRDefault="00922046" w:rsidP="00831C05">
            <w:pPr>
              <w:spacing w:after="0"/>
              <w:rPr>
                <w:sz w:val="20"/>
              </w:rPr>
            </w:pPr>
            <w:r>
              <w:rPr>
                <w:sz w:val="20"/>
              </w:rPr>
              <w:t xml:space="preserve">This is used if a second scan point is designated on a sorter.  It is activated if </w:t>
            </w:r>
            <w:proofErr w:type="spellStart"/>
            <w:r w:rsidRPr="00922046">
              <w:rPr>
                <w:b/>
                <w:bCs/>
                <w:sz w:val="20"/>
              </w:rPr>
              <w:t>SrtScanBoss_SecondScanZone</w:t>
            </w:r>
            <w:proofErr w:type="spellEnd"/>
            <w:r>
              <w:rPr>
                <w:sz w:val="20"/>
              </w:rPr>
              <w:t xml:space="preserve"> is populated.  Choose a message table to handle the second CRR messages.</w:t>
            </w:r>
          </w:p>
        </w:tc>
      </w:tr>
      <w:tr w:rsidR="00C14F69" w14:paraId="11EA25B3" w14:textId="77777777" w:rsidTr="00C14F69">
        <w:trPr>
          <w:cantSplit/>
        </w:trPr>
        <w:tc>
          <w:tcPr>
            <w:tcW w:w="1972" w:type="dxa"/>
          </w:tcPr>
          <w:p w14:paraId="0C6D6EC7" w14:textId="3F19E111" w:rsidR="00C14F69" w:rsidRDefault="00C14F69" w:rsidP="00831C05">
            <w:pPr>
              <w:spacing w:after="0"/>
              <w:rPr>
                <w:sz w:val="20"/>
              </w:rPr>
            </w:pPr>
            <w:proofErr w:type="spellStart"/>
            <w:r>
              <w:rPr>
                <w:sz w:val="20"/>
              </w:rPr>
              <w:t>SecondDcmMsgTable</w:t>
            </w:r>
            <w:proofErr w:type="spellEnd"/>
          </w:p>
        </w:tc>
        <w:tc>
          <w:tcPr>
            <w:tcW w:w="720" w:type="dxa"/>
          </w:tcPr>
          <w:p w14:paraId="5D3F86A2" w14:textId="3CB05BC3" w:rsidR="00C14F69" w:rsidRDefault="00672259" w:rsidP="00831C05">
            <w:pPr>
              <w:spacing w:after="0"/>
              <w:rPr>
                <w:sz w:val="20"/>
              </w:rPr>
            </w:pPr>
            <w:proofErr w:type="spellStart"/>
            <w:r>
              <w:rPr>
                <w:sz w:val="20"/>
              </w:rPr>
              <w:t>PopUp</w:t>
            </w:r>
            <w:proofErr w:type="spellEnd"/>
          </w:p>
        </w:tc>
        <w:tc>
          <w:tcPr>
            <w:tcW w:w="6617" w:type="dxa"/>
          </w:tcPr>
          <w:p w14:paraId="691CD37C" w14:textId="06A7F425" w:rsidR="00C14F69" w:rsidRDefault="00922046" w:rsidP="00831C05">
            <w:pPr>
              <w:spacing w:after="0"/>
              <w:rPr>
                <w:sz w:val="20"/>
              </w:rPr>
            </w:pPr>
            <w:r>
              <w:rPr>
                <w:sz w:val="20"/>
              </w:rPr>
              <w:t xml:space="preserve">This is used if a second scan point is designated on a sorter.  It is activated if </w:t>
            </w:r>
            <w:proofErr w:type="spellStart"/>
            <w:r w:rsidRPr="00922046">
              <w:rPr>
                <w:b/>
                <w:bCs/>
                <w:sz w:val="20"/>
              </w:rPr>
              <w:t>SrtScanBoss_SecondScanZone</w:t>
            </w:r>
            <w:proofErr w:type="spellEnd"/>
            <w:r>
              <w:rPr>
                <w:sz w:val="20"/>
              </w:rPr>
              <w:t xml:space="preserve"> is populated.  Choose a message table to handle the second DCM messages.</w:t>
            </w:r>
          </w:p>
        </w:tc>
      </w:tr>
      <w:tr w:rsidR="00C14F69" w14:paraId="7FD998BA" w14:textId="77777777" w:rsidTr="00C14F69">
        <w:trPr>
          <w:cantSplit/>
        </w:trPr>
        <w:tc>
          <w:tcPr>
            <w:tcW w:w="1972" w:type="dxa"/>
          </w:tcPr>
          <w:p w14:paraId="7D8ED799" w14:textId="6C9FEA25" w:rsidR="00C14F69" w:rsidRDefault="00C14F69" w:rsidP="00831C05">
            <w:pPr>
              <w:spacing w:after="0"/>
              <w:rPr>
                <w:sz w:val="20"/>
              </w:rPr>
            </w:pPr>
            <w:proofErr w:type="spellStart"/>
            <w:r>
              <w:rPr>
                <w:sz w:val="20"/>
              </w:rPr>
              <w:t>SecondCsuMsgTable</w:t>
            </w:r>
            <w:proofErr w:type="spellEnd"/>
          </w:p>
        </w:tc>
        <w:tc>
          <w:tcPr>
            <w:tcW w:w="720" w:type="dxa"/>
          </w:tcPr>
          <w:p w14:paraId="6BF1F620" w14:textId="575D9880" w:rsidR="00C14F69" w:rsidRDefault="00672259" w:rsidP="00831C05">
            <w:pPr>
              <w:spacing w:after="0"/>
              <w:rPr>
                <w:sz w:val="20"/>
              </w:rPr>
            </w:pPr>
            <w:proofErr w:type="spellStart"/>
            <w:r>
              <w:rPr>
                <w:sz w:val="20"/>
              </w:rPr>
              <w:t>PopUp</w:t>
            </w:r>
            <w:proofErr w:type="spellEnd"/>
          </w:p>
        </w:tc>
        <w:tc>
          <w:tcPr>
            <w:tcW w:w="6617" w:type="dxa"/>
          </w:tcPr>
          <w:p w14:paraId="3C7C190B" w14:textId="5F12C820" w:rsidR="00C14F69" w:rsidRDefault="00922046" w:rsidP="00831C05">
            <w:pPr>
              <w:spacing w:after="0"/>
              <w:rPr>
                <w:sz w:val="20"/>
              </w:rPr>
            </w:pPr>
            <w:r>
              <w:rPr>
                <w:sz w:val="20"/>
              </w:rPr>
              <w:t xml:space="preserve">This is used if a second scan point is designated on a sorter.  It is activated if </w:t>
            </w:r>
            <w:proofErr w:type="spellStart"/>
            <w:r w:rsidRPr="00922046">
              <w:rPr>
                <w:b/>
                <w:bCs/>
                <w:sz w:val="20"/>
              </w:rPr>
              <w:t>SrtScanBoss_SecondScanZone</w:t>
            </w:r>
            <w:proofErr w:type="spellEnd"/>
            <w:r>
              <w:rPr>
                <w:sz w:val="20"/>
              </w:rPr>
              <w:t xml:space="preserve"> is populated.  Choose a message table to handle the second CSU messages.</w:t>
            </w:r>
          </w:p>
        </w:tc>
      </w:tr>
      <w:tr w:rsidR="00831C05" w14:paraId="4851E29C" w14:textId="77777777" w:rsidTr="00C14F69">
        <w:trPr>
          <w:cantSplit/>
        </w:trPr>
        <w:tc>
          <w:tcPr>
            <w:tcW w:w="1972" w:type="dxa"/>
          </w:tcPr>
          <w:p w14:paraId="2E25ED36" w14:textId="77777777" w:rsidR="00831C05" w:rsidRDefault="00831C05" w:rsidP="00831C05">
            <w:pPr>
              <w:spacing w:after="0"/>
              <w:rPr>
                <w:sz w:val="20"/>
              </w:rPr>
            </w:pPr>
            <w:proofErr w:type="spellStart"/>
            <w:r>
              <w:rPr>
                <w:sz w:val="20"/>
              </w:rPr>
              <w:t>ControlMachine</w:t>
            </w:r>
            <w:proofErr w:type="spellEnd"/>
          </w:p>
        </w:tc>
        <w:tc>
          <w:tcPr>
            <w:tcW w:w="720" w:type="dxa"/>
          </w:tcPr>
          <w:p w14:paraId="000A0045" w14:textId="5EED7991" w:rsidR="00831C05" w:rsidRDefault="00672259" w:rsidP="00831C05">
            <w:pPr>
              <w:spacing w:after="0"/>
              <w:rPr>
                <w:sz w:val="20"/>
              </w:rPr>
            </w:pPr>
            <w:proofErr w:type="spellStart"/>
            <w:r>
              <w:rPr>
                <w:sz w:val="20"/>
              </w:rPr>
              <w:t>PopUp</w:t>
            </w:r>
            <w:proofErr w:type="spellEnd"/>
          </w:p>
        </w:tc>
        <w:tc>
          <w:tcPr>
            <w:tcW w:w="6617" w:type="dxa"/>
          </w:tcPr>
          <w:p w14:paraId="1AB90DC4" w14:textId="75CBAA6F" w:rsidR="00831C05" w:rsidRDefault="00663D6A" w:rsidP="00831C05">
            <w:pPr>
              <w:spacing w:after="0"/>
              <w:rPr>
                <w:sz w:val="20"/>
              </w:rPr>
            </w:pPr>
            <w:r>
              <w:rPr>
                <w:sz w:val="20"/>
              </w:rPr>
              <w:t>S</w:t>
            </w:r>
            <w:r w:rsidR="00831C05">
              <w:rPr>
                <w:sz w:val="20"/>
              </w:rPr>
              <w:t xml:space="preserve">elect the </w:t>
            </w:r>
            <w:r>
              <w:rPr>
                <w:sz w:val="20"/>
              </w:rPr>
              <w:t>AC</w:t>
            </w:r>
            <w:r w:rsidR="00831C05">
              <w:rPr>
                <w:sz w:val="20"/>
              </w:rPr>
              <w:t xml:space="preserve"> that controls this sorter.</w:t>
            </w:r>
          </w:p>
        </w:tc>
      </w:tr>
      <w:tr w:rsidR="00831C05" w14:paraId="75510D91" w14:textId="77777777" w:rsidTr="00C14F69">
        <w:trPr>
          <w:cantSplit/>
        </w:trPr>
        <w:tc>
          <w:tcPr>
            <w:tcW w:w="1972" w:type="dxa"/>
          </w:tcPr>
          <w:p w14:paraId="086F49F3" w14:textId="77777777" w:rsidR="00831C05" w:rsidRDefault="00831C05" w:rsidP="00831C05">
            <w:pPr>
              <w:spacing w:after="0"/>
              <w:rPr>
                <w:sz w:val="20"/>
              </w:rPr>
            </w:pPr>
            <w:proofErr w:type="spellStart"/>
            <w:r>
              <w:rPr>
                <w:sz w:val="20"/>
              </w:rPr>
              <w:lastRenderedPageBreak/>
              <w:t>SorterCnvMtr</w:t>
            </w:r>
            <w:proofErr w:type="spellEnd"/>
          </w:p>
        </w:tc>
        <w:tc>
          <w:tcPr>
            <w:tcW w:w="720" w:type="dxa"/>
          </w:tcPr>
          <w:p w14:paraId="3074A97F" w14:textId="01F63F77" w:rsidR="00831C05" w:rsidRDefault="00672259" w:rsidP="00831C05">
            <w:pPr>
              <w:spacing w:after="0"/>
              <w:rPr>
                <w:sz w:val="20"/>
              </w:rPr>
            </w:pPr>
            <w:proofErr w:type="spellStart"/>
            <w:r>
              <w:rPr>
                <w:sz w:val="20"/>
              </w:rPr>
              <w:t>PopUp</w:t>
            </w:r>
            <w:proofErr w:type="spellEnd"/>
          </w:p>
        </w:tc>
        <w:tc>
          <w:tcPr>
            <w:tcW w:w="6617" w:type="dxa"/>
          </w:tcPr>
          <w:p w14:paraId="06974C26" w14:textId="6F96906D" w:rsidR="00831C05" w:rsidRDefault="00831C05" w:rsidP="006F2E8F">
            <w:pPr>
              <w:spacing w:after="0"/>
              <w:rPr>
                <w:sz w:val="20"/>
              </w:rPr>
            </w:pPr>
            <w:r>
              <w:rPr>
                <w:sz w:val="20"/>
              </w:rPr>
              <w:t xml:space="preserve">If </w:t>
            </w:r>
            <w:r w:rsidR="006F2E8F">
              <w:rPr>
                <w:sz w:val="20"/>
              </w:rPr>
              <w:t xml:space="preserve">a motor </w:t>
            </w:r>
            <w:r>
              <w:rPr>
                <w:sz w:val="20"/>
              </w:rPr>
              <w:t xml:space="preserve">is selected </w:t>
            </w:r>
            <w:r w:rsidR="006F2E8F">
              <w:rPr>
                <w:sz w:val="20"/>
              </w:rPr>
              <w:t xml:space="preserve">here, </w:t>
            </w:r>
            <w:r w:rsidR="000408BB">
              <w:rPr>
                <w:sz w:val="20"/>
              </w:rPr>
              <w:t xml:space="preserve">and the </w:t>
            </w:r>
            <w:r w:rsidR="000408BB" w:rsidRPr="000408BB">
              <w:rPr>
                <w:b/>
                <w:bCs/>
                <w:sz w:val="20"/>
              </w:rPr>
              <w:t>Stop if Not Avail</w:t>
            </w:r>
            <w:r w:rsidR="000408BB">
              <w:rPr>
                <w:sz w:val="20"/>
              </w:rPr>
              <w:t xml:space="preserve"> option is selected in the </w:t>
            </w:r>
            <w:proofErr w:type="spellStart"/>
            <w:r w:rsidR="000408BB" w:rsidRPr="000408BB">
              <w:rPr>
                <w:b/>
                <w:bCs/>
                <w:sz w:val="20"/>
              </w:rPr>
              <w:t>ErrConfig</w:t>
            </w:r>
            <w:proofErr w:type="spellEnd"/>
            <w:r w:rsidR="000408BB">
              <w:rPr>
                <w:sz w:val="20"/>
              </w:rPr>
              <w:t xml:space="preserve"> field, </w:t>
            </w:r>
            <w:r>
              <w:rPr>
                <w:sz w:val="20"/>
              </w:rPr>
              <w:t xml:space="preserve">the system will </w:t>
            </w:r>
            <w:r w:rsidR="000408BB">
              <w:rPr>
                <w:sz w:val="20"/>
              </w:rPr>
              <w:t xml:space="preserve">be able to </w:t>
            </w:r>
            <w:r>
              <w:rPr>
                <w:sz w:val="20"/>
              </w:rPr>
              <w:t xml:space="preserve">start and stop the conveyor. </w:t>
            </w:r>
            <w:r w:rsidR="006F2E8F">
              <w:rPr>
                <w:sz w:val="20"/>
              </w:rPr>
              <w:t xml:space="preserve"> </w:t>
            </w:r>
            <w:r w:rsidR="00086A14">
              <w:rPr>
                <w:sz w:val="20"/>
              </w:rPr>
              <w:t>Similarly,</w:t>
            </w:r>
            <w:r>
              <w:rPr>
                <w:sz w:val="20"/>
              </w:rPr>
              <w:t xml:space="preserve"> the </w:t>
            </w:r>
            <w:r w:rsidR="00086A14">
              <w:rPr>
                <w:sz w:val="20"/>
              </w:rPr>
              <w:t xml:space="preserve">scan errors tables </w:t>
            </w:r>
            <w:proofErr w:type="spellStart"/>
            <w:r w:rsidR="00086A14" w:rsidRPr="00086A14">
              <w:rPr>
                <w:b/>
                <w:bCs/>
                <w:sz w:val="20"/>
              </w:rPr>
              <w:t>ScnDeviceErrIO</w:t>
            </w:r>
            <w:proofErr w:type="spellEnd"/>
            <w:r w:rsidR="00086A14">
              <w:rPr>
                <w:sz w:val="20"/>
              </w:rPr>
              <w:t xml:space="preserve"> and/or </w:t>
            </w:r>
            <w:proofErr w:type="spellStart"/>
            <w:r w:rsidR="00086A14" w:rsidRPr="00086A14">
              <w:rPr>
                <w:b/>
                <w:bCs/>
                <w:sz w:val="20"/>
              </w:rPr>
              <w:t>ScnZoneErrIO</w:t>
            </w:r>
            <w:proofErr w:type="spellEnd"/>
            <w:r>
              <w:rPr>
                <w:sz w:val="20"/>
              </w:rPr>
              <w:t xml:space="preserve"> </w:t>
            </w:r>
            <w:r w:rsidR="00086A14">
              <w:rPr>
                <w:sz w:val="20"/>
              </w:rPr>
              <w:t>can be</w:t>
            </w:r>
            <w:r>
              <w:rPr>
                <w:sz w:val="20"/>
              </w:rPr>
              <w:t xml:space="preserve"> configured to stop the </w:t>
            </w:r>
            <w:proofErr w:type="spellStart"/>
            <w:r w:rsidRPr="00086A14">
              <w:rPr>
                <w:b/>
                <w:bCs/>
                <w:sz w:val="20"/>
              </w:rPr>
              <w:t>AppSorter</w:t>
            </w:r>
            <w:proofErr w:type="spellEnd"/>
            <w:r>
              <w:rPr>
                <w:sz w:val="20"/>
              </w:rPr>
              <w:t xml:space="preserve"> when an error occurs.</w:t>
            </w:r>
          </w:p>
        </w:tc>
      </w:tr>
      <w:tr w:rsidR="00831C05" w14:paraId="27911EC7" w14:textId="77777777" w:rsidTr="00C14F69">
        <w:trPr>
          <w:cantSplit/>
        </w:trPr>
        <w:tc>
          <w:tcPr>
            <w:tcW w:w="1972" w:type="dxa"/>
          </w:tcPr>
          <w:p w14:paraId="4182639E" w14:textId="4AD83AE7" w:rsidR="00831C05" w:rsidRDefault="00831C05" w:rsidP="00831C05">
            <w:pPr>
              <w:spacing w:after="0"/>
              <w:rPr>
                <w:sz w:val="20"/>
              </w:rPr>
            </w:pPr>
            <w:proofErr w:type="spellStart"/>
            <w:r>
              <w:rPr>
                <w:sz w:val="20"/>
              </w:rPr>
              <w:t>MtrA</w:t>
            </w:r>
            <w:r w:rsidR="00C14F69">
              <w:rPr>
                <w:sz w:val="20"/>
              </w:rPr>
              <w:t>CTION</w:t>
            </w:r>
            <w:proofErr w:type="spellEnd"/>
          </w:p>
        </w:tc>
        <w:tc>
          <w:tcPr>
            <w:tcW w:w="720" w:type="dxa"/>
          </w:tcPr>
          <w:p w14:paraId="42348CA0" w14:textId="3A02369F" w:rsidR="00831C05" w:rsidRDefault="00672259" w:rsidP="00831C05">
            <w:pPr>
              <w:spacing w:after="0"/>
              <w:rPr>
                <w:sz w:val="20"/>
              </w:rPr>
            </w:pPr>
            <w:proofErr w:type="spellStart"/>
            <w:r>
              <w:rPr>
                <w:sz w:val="20"/>
              </w:rPr>
              <w:t>PopUp</w:t>
            </w:r>
            <w:proofErr w:type="spellEnd"/>
          </w:p>
        </w:tc>
        <w:tc>
          <w:tcPr>
            <w:tcW w:w="6617" w:type="dxa"/>
          </w:tcPr>
          <w:p w14:paraId="7503A300" w14:textId="4687B065" w:rsidR="00831C05" w:rsidRDefault="001C6971" w:rsidP="00831C05">
            <w:pPr>
              <w:spacing w:after="0"/>
              <w:rPr>
                <w:sz w:val="20"/>
              </w:rPr>
            </w:pPr>
            <w:r>
              <w:rPr>
                <w:sz w:val="20"/>
              </w:rPr>
              <w:t>S</w:t>
            </w:r>
            <w:r w:rsidR="00831C05">
              <w:rPr>
                <w:sz w:val="20"/>
              </w:rPr>
              <w:t>elect the action required to run the conveyor under normal conditions.</w:t>
            </w:r>
            <w:r>
              <w:rPr>
                <w:sz w:val="20"/>
              </w:rPr>
              <w:t xml:space="preserve"> </w:t>
            </w:r>
            <w:r w:rsidR="00831C05">
              <w:rPr>
                <w:sz w:val="20"/>
              </w:rPr>
              <w:t xml:space="preserve"> The control logic will use the inverse when it needs to stop the conveyor.</w:t>
            </w:r>
          </w:p>
        </w:tc>
      </w:tr>
      <w:tr w:rsidR="00831C05" w14:paraId="4E125A10" w14:textId="77777777" w:rsidTr="00C14F69">
        <w:trPr>
          <w:cantSplit/>
        </w:trPr>
        <w:tc>
          <w:tcPr>
            <w:tcW w:w="1972" w:type="dxa"/>
          </w:tcPr>
          <w:p w14:paraId="055681CD" w14:textId="192D0C93" w:rsidR="00831C05" w:rsidRDefault="00831C05" w:rsidP="00831C05">
            <w:pPr>
              <w:spacing w:after="0"/>
              <w:rPr>
                <w:sz w:val="20"/>
              </w:rPr>
            </w:pPr>
            <w:proofErr w:type="spellStart"/>
            <w:r>
              <w:rPr>
                <w:sz w:val="20"/>
              </w:rPr>
              <w:t>Mtr</w:t>
            </w:r>
            <w:r w:rsidR="00C14F69">
              <w:rPr>
                <w:sz w:val="20"/>
              </w:rPr>
              <w:t>BIT</w:t>
            </w:r>
            <w:proofErr w:type="spellEnd"/>
          </w:p>
        </w:tc>
        <w:tc>
          <w:tcPr>
            <w:tcW w:w="720" w:type="dxa"/>
          </w:tcPr>
          <w:p w14:paraId="62BE5037" w14:textId="6AD9A0FF" w:rsidR="00831C05" w:rsidRDefault="00672259" w:rsidP="00831C05">
            <w:pPr>
              <w:spacing w:after="0"/>
              <w:rPr>
                <w:sz w:val="20"/>
              </w:rPr>
            </w:pPr>
            <w:r>
              <w:rPr>
                <w:sz w:val="20"/>
              </w:rPr>
              <w:t>Int</w:t>
            </w:r>
          </w:p>
        </w:tc>
        <w:tc>
          <w:tcPr>
            <w:tcW w:w="6617" w:type="dxa"/>
          </w:tcPr>
          <w:p w14:paraId="3A183768" w14:textId="42F75CCB" w:rsidR="00831C05" w:rsidRDefault="00831C05" w:rsidP="00831C05">
            <w:pPr>
              <w:spacing w:after="0"/>
              <w:rPr>
                <w:sz w:val="20"/>
              </w:rPr>
            </w:pPr>
            <w:r>
              <w:rPr>
                <w:sz w:val="20"/>
              </w:rPr>
              <w:t>I</w:t>
            </w:r>
            <w:r w:rsidR="001C6971">
              <w:rPr>
                <w:sz w:val="20"/>
              </w:rPr>
              <w:t xml:space="preserve">f Enable/Disable is chosen for </w:t>
            </w:r>
            <w:proofErr w:type="spellStart"/>
            <w:r w:rsidR="001C6971" w:rsidRPr="001C6971">
              <w:rPr>
                <w:b/>
                <w:bCs/>
                <w:sz w:val="20"/>
              </w:rPr>
              <w:t>MtrACTION</w:t>
            </w:r>
            <w:proofErr w:type="spellEnd"/>
            <w:r w:rsidR="001C6971">
              <w:rPr>
                <w:sz w:val="20"/>
              </w:rPr>
              <w:t xml:space="preserve">, </w:t>
            </w:r>
            <w:r w:rsidR="00FB7BB9">
              <w:rPr>
                <w:sz w:val="20"/>
              </w:rPr>
              <w:t>enter</w:t>
            </w:r>
            <w:r w:rsidR="001C6971">
              <w:rPr>
                <w:sz w:val="20"/>
              </w:rPr>
              <w:t xml:space="preserve"> </w:t>
            </w:r>
            <w:r w:rsidR="00FB7BB9">
              <w:rPr>
                <w:sz w:val="20"/>
              </w:rPr>
              <w:t>the</w:t>
            </w:r>
            <w:r w:rsidR="001C6971">
              <w:rPr>
                <w:sz w:val="20"/>
              </w:rPr>
              <w:t xml:space="preserve"> bit number here</w:t>
            </w:r>
            <w:r w:rsidR="00FB7BB9">
              <w:rPr>
                <w:sz w:val="20"/>
              </w:rPr>
              <w:t xml:space="preserve"> to use for the disable</w:t>
            </w:r>
            <w:r>
              <w:rPr>
                <w:sz w:val="20"/>
              </w:rPr>
              <w:t>.</w:t>
            </w:r>
          </w:p>
        </w:tc>
      </w:tr>
      <w:tr w:rsidR="00831C05" w14:paraId="18C966F6" w14:textId="77777777" w:rsidTr="00C14F69">
        <w:trPr>
          <w:cantSplit/>
        </w:trPr>
        <w:tc>
          <w:tcPr>
            <w:tcW w:w="1972" w:type="dxa"/>
          </w:tcPr>
          <w:p w14:paraId="3115E404" w14:textId="77777777" w:rsidR="00831C05" w:rsidRDefault="00831C05" w:rsidP="00831C05">
            <w:pPr>
              <w:spacing w:after="0"/>
              <w:rPr>
                <w:sz w:val="20"/>
              </w:rPr>
            </w:pPr>
            <w:proofErr w:type="spellStart"/>
            <w:r>
              <w:rPr>
                <w:sz w:val="20"/>
              </w:rPr>
              <w:t>NotAvailErrSig</w:t>
            </w:r>
            <w:proofErr w:type="spellEnd"/>
          </w:p>
        </w:tc>
        <w:tc>
          <w:tcPr>
            <w:tcW w:w="720" w:type="dxa"/>
          </w:tcPr>
          <w:p w14:paraId="2FD93CE1" w14:textId="677A34A8" w:rsidR="00831C05" w:rsidRDefault="00672259" w:rsidP="00831C05">
            <w:pPr>
              <w:spacing w:after="0"/>
              <w:rPr>
                <w:sz w:val="20"/>
              </w:rPr>
            </w:pPr>
            <w:proofErr w:type="spellStart"/>
            <w:r>
              <w:rPr>
                <w:sz w:val="20"/>
              </w:rPr>
              <w:t>PopUp</w:t>
            </w:r>
            <w:proofErr w:type="spellEnd"/>
          </w:p>
        </w:tc>
        <w:tc>
          <w:tcPr>
            <w:tcW w:w="6617" w:type="dxa"/>
          </w:tcPr>
          <w:p w14:paraId="3C014BE5" w14:textId="63176D1B" w:rsidR="00831C05" w:rsidRDefault="00FB7BB9" w:rsidP="00831C05">
            <w:pPr>
              <w:spacing w:after="0"/>
              <w:rPr>
                <w:sz w:val="20"/>
              </w:rPr>
            </w:pPr>
            <w:r>
              <w:rPr>
                <w:sz w:val="20"/>
              </w:rPr>
              <w:t>S</w:t>
            </w:r>
            <w:r w:rsidR="00831C05">
              <w:rPr>
                <w:sz w:val="20"/>
              </w:rPr>
              <w:t xml:space="preserve">elect a memory bit that is configured in the </w:t>
            </w:r>
            <w:r w:rsidR="00831C05" w:rsidRPr="00FB7BB9">
              <w:rPr>
                <w:b/>
                <w:bCs/>
                <w:sz w:val="20"/>
              </w:rPr>
              <w:t>Errors</w:t>
            </w:r>
            <w:r w:rsidR="00831C05">
              <w:rPr>
                <w:sz w:val="20"/>
              </w:rPr>
              <w:t xml:space="preserve"> </w:t>
            </w:r>
            <w:r>
              <w:rPr>
                <w:sz w:val="20"/>
              </w:rPr>
              <w:t>table</w:t>
            </w:r>
            <w:r w:rsidR="00831C05">
              <w:rPr>
                <w:sz w:val="20"/>
              </w:rPr>
              <w:t xml:space="preserve"> to indicate the </w:t>
            </w:r>
            <w:r>
              <w:rPr>
                <w:sz w:val="20"/>
              </w:rPr>
              <w:t>s</w:t>
            </w:r>
            <w:r w:rsidR="00831C05">
              <w:rPr>
                <w:sz w:val="20"/>
              </w:rPr>
              <w:t xml:space="preserve">orter has stopped because a lane is not </w:t>
            </w:r>
            <w:r>
              <w:rPr>
                <w:sz w:val="20"/>
              </w:rPr>
              <w:t>a</w:t>
            </w:r>
            <w:r w:rsidR="00831C05">
              <w:rPr>
                <w:sz w:val="20"/>
              </w:rPr>
              <w:t>vailable.</w:t>
            </w:r>
          </w:p>
        </w:tc>
      </w:tr>
      <w:tr w:rsidR="00831C05" w14:paraId="5BAAA49A" w14:textId="77777777" w:rsidTr="00C14F69">
        <w:trPr>
          <w:cantSplit/>
        </w:trPr>
        <w:tc>
          <w:tcPr>
            <w:tcW w:w="1972" w:type="dxa"/>
          </w:tcPr>
          <w:p w14:paraId="017FABE2" w14:textId="586D6148" w:rsidR="00831C05" w:rsidRDefault="00831C05" w:rsidP="00831C05">
            <w:pPr>
              <w:spacing w:after="0"/>
              <w:rPr>
                <w:sz w:val="20"/>
              </w:rPr>
            </w:pPr>
            <w:proofErr w:type="spellStart"/>
            <w:r>
              <w:rPr>
                <w:sz w:val="20"/>
              </w:rPr>
              <w:t>NotAvailA</w:t>
            </w:r>
            <w:r w:rsidR="00C14F69">
              <w:rPr>
                <w:sz w:val="20"/>
              </w:rPr>
              <w:t>CTION</w:t>
            </w:r>
            <w:proofErr w:type="spellEnd"/>
          </w:p>
        </w:tc>
        <w:tc>
          <w:tcPr>
            <w:tcW w:w="720" w:type="dxa"/>
          </w:tcPr>
          <w:p w14:paraId="19F1BFA4" w14:textId="5F7A0762" w:rsidR="00831C05" w:rsidRDefault="00672259" w:rsidP="00831C05">
            <w:pPr>
              <w:spacing w:after="0"/>
              <w:rPr>
                <w:sz w:val="20"/>
              </w:rPr>
            </w:pPr>
            <w:proofErr w:type="spellStart"/>
            <w:r>
              <w:rPr>
                <w:sz w:val="20"/>
              </w:rPr>
              <w:t>PopUp</w:t>
            </w:r>
            <w:proofErr w:type="spellEnd"/>
          </w:p>
        </w:tc>
        <w:tc>
          <w:tcPr>
            <w:tcW w:w="6617" w:type="dxa"/>
          </w:tcPr>
          <w:p w14:paraId="6A51B571" w14:textId="7E2F8919" w:rsidR="00831C05" w:rsidRDefault="008605EA" w:rsidP="00831C05">
            <w:pPr>
              <w:spacing w:after="0"/>
              <w:rPr>
                <w:sz w:val="20"/>
              </w:rPr>
            </w:pPr>
            <w:r>
              <w:rPr>
                <w:sz w:val="20"/>
              </w:rPr>
              <w:t>S</w:t>
            </w:r>
            <w:r w:rsidR="00831C05">
              <w:rPr>
                <w:sz w:val="20"/>
              </w:rPr>
              <w:t xml:space="preserve">elect the action required to activate the </w:t>
            </w:r>
            <w:proofErr w:type="spellStart"/>
            <w:r w:rsidR="00695F84" w:rsidRPr="00695F84">
              <w:rPr>
                <w:b/>
                <w:bCs/>
                <w:sz w:val="20"/>
              </w:rPr>
              <w:t>NotAvailErrSig</w:t>
            </w:r>
            <w:proofErr w:type="spellEnd"/>
            <w:r w:rsidR="00695F84">
              <w:rPr>
                <w:sz w:val="20"/>
              </w:rPr>
              <w:t xml:space="preserve"> error</w:t>
            </w:r>
            <w:r w:rsidR="00831C05">
              <w:rPr>
                <w:sz w:val="20"/>
              </w:rPr>
              <w:t>.</w:t>
            </w:r>
          </w:p>
        </w:tc>
      </w:tr>
      <w:tr w:rsidR="00831C05" w14:paraId="1BDF60C9" w14:textId="77777777" w:rsidTr="00C14F69">
        <w:trPr>
          <w:cantSplit/>
        </w:trPr>
        <w:tc>
          <w:tcPr>
            <w:tcW w:w="1972" w:type="dxa"/>
          </w:tcPr>
          <w:p w14:paraId="3C79835C" w14:textId="74C71585" w:rsidR="00831C05" w:rsidRDefault="00831C05" w:rsidP="00831C05">
            <w:pPr>
              <w:spacing w:after="0"/>
              <w:rPr>
                <w:sz w:val="20"/>
              </w:rPr>
            </w:pPr>
            <w:proofErr w:type="spellStart"/>
            <w:r>
              <w:rPr>
                <w:sz w:val="20"/>
              </w:rPr>
              <w:t>NotAvail</w:t>
            </w:r>
            <w:r w:rsidR="00672259">
              <w:rPr>
                <w:sz w:val="20"/>
              </w:rPr>
              <w:t>BIT</w:t>
            </w:r>
            <w:proofErr w:type="spellEnd"/>
          </w:p>
        </w:tc>
        <w:tc>
          <w:tcPr>
            <w:tcW w:w="720" w:type="dxa"/>
          </w:tcPr>
          <w:p w14:paraId="1CB12AFA" w14:textId="5E46DC30" w:rsidR="00831C05" w:rsidRDefault="00672259" w:rsidP="00831C05">
            <w:pPr>
              <w:spacing w:after="0"/>
              <w:rPr>
                <w:sz w:val="20"/>
              </w:rPr>
            </w:pPr>
            <w:r>
              <w:rPr>
                <w:sz w:val="20"/>
              </w:rPr>
              <w:t>Int</w:t>
            </w:r>
          </w:p>
        </w:tc>
        <w:tc>
          <w:tcPr>
            <w:tcW w:w="6617" w:type="dxa"/>
          </w:tcPr>
          <w:p w14:paraId="53CA8865" w14:textId="692114D7" w:rsidR="00831C05" w:rsidRDefault="008605EA" w:rsidP="00831C05">
            <w:pPr>
              <w:spacing w:after="0"/>
              <w:rPr>
                <w:sz w:val="20"/>
              </w:rPr>
            </w:pPr>
            <w:r>
              <w:rPr>
                <w:sz w:val="20"/>
              </w:rPr>
              <w:t xml:space="preserve">If Enable/Disable is chosen for </w:t>
            </w:r>
            <w:proofErr w:type="spellStart"/>
            <w:r>
              <w:rPr>
                <w:b/>
                <w:bCs/>
                <w:sz w:val="20"/>
              </w:rPr>
              <w:t>NotAvail</w:t>
            </w:r>
            <w:r w:rsidRPr="001C6971">
              <w:rPr>
                <w:b/>
                <w:bCs/>
                <w:sz w:val="20"/>
              </w:rPr>
              <w:t>ACTION</w:t>
            </w:r>
            <w:proofErr w:type="spellEnd"/>
            <w:r>
              <w:rPr>
                <w:sz w:val="20"/>
              </w:rPr>
              <w:t>, enter the bit number here to use for the disable.</w:t>
            </w:r>
          </w:p>
        </w:tc>
      </w:tr>
      <w:tr w:rsidR="00831C05" w14:paraId="0CBE0948" w14:textId="77777777" w:rsidTr="00C14F69">
        <w:trPr>
          <w:cantSplit/>
        </w:trPr>
        <w:tc>
          <w:tcPr>
            <w:tcW w:w="1972" w:type="dxa"/>
          </w:tcPr>
          <w:p w14:paraId="6390CD8B" w14:textId="77777777" w:rsidR="00831C05" w:rsidRDefault="00831C05" w:rsidP="00831C05">
            <w:pPr>
              <w:spacing w:after="0"/>
              <w:rPr>
                <w:sz w:val="20"/>
              </w:rPr>
            </w:pPr>
            <w:proofErr w:type="spellStart"/>
            <w:r>
              <w:rPr>
                <w:sz w:val="20"/>
              </w:rPr>
              <w:t>ScanErrSig</w:t>
            </w:r>
            <w:proofErr w:type="spellEnd"/>
          </w:p>
        </w:tc>
        <w:tc>
          <w:tcPr>
            <w:tcW w:w="720" w:type="dxa"/>
          </w:tcPr>
          <w:p w14:paraId="452A351F" w14:textId="076C3486" w:rsidR="00831C05" w:rsidRDefault="00672259" w:rsidP="00831C05">
            <w:pPr>
              <w:spacing w:after="0"/>
              <w:rPr>
                <w:sz w:val="20"/>
              </w:rPr>
            </w:pPr>
            <w:proofErr w:type="spellStart"/>
            <w:r>
              <w:rPr>
                <w:sz w:val="20"/>
              </w:rPr>
              <w:t>PopUp</w:t>
            </w:r>
            <w:proofErr w:type="spellEnd"/>
          </w:p>
        </w:tc>
        <w:tc>
          <w:tcPr>
            <w:tcW w:w="6617" w:type="dxa"/>
          </w:tcPr>
          <w:p w14:paraId="7F44C81D" w14:textId="599B1471" w:rsidR="00831C05" w:rsidRDefault="00695F84" w:rsidP="00831C05">
            <w:pPr>
              <w:spacing w:after="0"/>
              <w:rPr>
                <w:sz w:val="20"/>
              </w:rPr>
            </w:pPr>
            <w:r>
              <w:rPr>
                <w:sz w:val="20"/>
              </w:rPr>
              <w:t>S</w:t>
            </w:r>
            <w:r w:rsidR="00831C05">
              <w:rPr>
                <w:sz w:val="20"/>
              </w:rPr>
              <w:t xml:space="preserve">elect a memory bit that is configured in the </w:t>
            </w:r>
            <w:r w:rsidR="00831C05" w:rsidRPr="00695F84">
              <w:rPr>
                <w:b/>
                <w:bCs/>
                <w:sz w:val="20"/>
              </w:rPr>
              <w:t>Errors</w:t>
            </w:r>
            <w:r w:rsidR="00831C05">
              <w:rPr>
                <w:sz w:val="20"/>
              </w:rPr>
              <w:t xml:space="preserve"> </w:t>
            </w:r>
            <w:r>
              <w:rPr>
                <w:sz w:val="20"/>
              </w:rPr>
              <w:t>table</w:t>
            </w:r>
            <w:r w:rsidR="00831C05">
              <w:rPr>
                <w:sz w:val="20"/>
              </w:rPr>
              <w:t xml:space="preserve"> to indicate the </w:t>
            </w:r>
            <w:r>
              <w:rPr>
                <w:sz w:val="20"/>
              </w:rPr>
              <w:t>s</w:t>
            </w:r>
            <w:r w:rsidR="00831C05">
              <w:rPr>
                <w:sz w:val="20"/>
              </w:rPr>
              <w:t xml:space="preserve">orter has stopped because a </w:t>
            </w:r>
            <w:r>
              <w:rPr>
                <w:sz w:val="20"/>
              </w:rPr>
              <w:t>s</w:t>
            </w:r>
            <w:r w:rsidR="00831C05">
              <w:rPr>
                <w:sz w:val="20"/>
              </w:rPr>
              <w:t xml:space="preserve">can </w:t>
            </w:r>
            <w:r>
              <w:rPr>
                <w:sz w:val="20"/>
              </w:rPr>
              <w:t>e</w:t>
            </w:r>
            <w:r w:rsidR="00831C05">
              <w:rPr>
                <w:sz w:val="20"/>
              </w:rPr>
              <w:t>rror has occurred.</w:t>
            </w:r>
          </w:p>
        </w:tc>
      </w:tr>
      <w:tr w:rsidR="00831C05" w14:paraId="1ECB2C58" w14:textId="77777777" w:rsidTr="00C14F69">
        <w:trPr>
          <w:cantSplit/>
        </w:trPr>
        <w:tc>
          <w:tcPr>
            <w:tcW w:w="1972" w:type="dxa"/>
          </w:tcPr>
          <w:p w14:paraId="7176D5A9" w14:textId="0BD60F3D" w:rsidR="00831C05" w:rsidRDefault="00831C05" w:rsidP="00831C05">
            <w:pPr>
              <w:spacing w:after="0"/>
              <w:rPr>
                <w:sz w:val="20"/>
              </w:rPr>
            </w:pPr>
            <w:proofErr w:type="spellStart"/>
            <w:r>
              <w:rPr>
                <w:sz w:val="20"/>
              </w:rPr>
              <w:t>Scan</w:t>
            </w:r>
            <w:r w:rsidR="00672259">
              <w:rPr>
                <w:sz w:val="20"/>
              </w:rPr>
              <w:t>ACTION</w:t>
            </w:r>
            <w:proofErr w:type="spellEnd"/>
          </w:p>
        </w:tc>
        <w:tc>
          <w:tcPr>
            <w:tcW w:w="720" w:type="dxa"/>
          </w:tcPr>
          <w:p w14:paraId="76EFB1AC" w14:textId="79FD59D5" w:rsidR="00831C05" w:rsidRDefault="00672259" w:rsidP="00831C05">
            <w:pPr>
              <w:spacing w:after="0"/>
              <w:rPr>
                <w:sz w:val="20"/>
              </w:rPr>
            </w:pPr>
            <w:proofErr w:type="spellStart"/>
            <w:r>
              <w:rPr>
                <w:sz w:val="20"/>
              </w:rPr>
              <w:t>PopUp</w:t>
            </w:r>
            <w:proofErr w:type="spellEnd"/>
          </w:p>
        </w:tc>
        <w:tc>
          <w:tcPr>
            <w:tcW w:w="6617" w:type="dxa"/>
          </w:tcPr>
          <w:p w14:paraId="6480084C" w14:textId="00AB8CAE" w:rsidR="00831C05" w:rsidRDefault="00695F84" w:rsidP="00831C05">
            <w:pPr>
              <w:spacing w:after="0"/>
              <w:rPr>
                <w:sz w:val="20"/>
              </w:rPr>
            </w:pPr>
            <w:r>
              <w:rPr>
                <w:sz w:val="20"/>
              </w:rPr>
              <w:t>S</w:t>
            </w:r>
            <w:r w:rsidR="00831C05">
              <w:rPr>
                <w:sz w:val="20"/>
              </w:rPr>
              <w:t xml:space="preserve">elect the action required to activate the </w:t>
            </w:r>
            <w:proofErr w:type="spellStart"/>
            <w:r w:rsidRPr="00695F84">
              <w:rPr>
                <w:b/>
                <w:bCs/>
                <w:sz w:val="20"/>
              </w:rPr>
              <w:t>ScanErrSig</w:t>
            </w:r>
            <w:proofErr w:type="spellEnd"/>
            <w:r>
              <w:rPr>
                <w:sz w:val="20"/>
              </w:rPr>
              <w:t xml:space="preserve"> </w:t>
            </w:r>
            <w:r w:rsidR="00831C05">
              <w:rPr>
                <w:sz w:val="20"/>
              </w:rPr>
              <w:t>error.</w:t>
            </w:r>
          </w:p>
        </w:tc>
      </w:tr>
      <w:tr w:rsidR="00831C05" w14:paraId="11EF6C68" w14:textId="77777777" w:rsidTr="00C14F69">
        <w:trPr>
          <w:cantSplit/>
        </w:trPr>
        <w:tc>
          <w:tcPr>
            <w:tcW w:w="1972" w:type="dxa"/>
          </w:tcPr>
          <w:p w14:paraId="7370F28C" w14:textId="78A1B142" w:rsidR="00831C05" w:rsidRDefault="00831C05" w:rsidP="00831C05">
            <w:pPr>
              <w:spacing w:after="0"/>
              <w:rPr>
                <w:sz w:val="20"/>
              </w:rPr>
            </w:pPr>
            <w:proofErr w:type="spellStart"/>
            <w:r>
              <w:rPr>
                <w:sz w:val="20"/>
              </w:rPr>
              <w:t>Scan</w:t>
            </w:r>
            <w:r w:rsidR="00672259">
              <w:rPr>
                <w:sz w:val="20"/>
              </w:rPr>
              <w:t>BIT</w:t>
            </w:r>
            <w:proofErr w:type="spellEnd"/>
          </w:p>
        </w:tc>
        <w:tc>
          <w:tcPr>
            <w:tcW w:w="720" w:type="dxa"/>
          </w:tcPr>
          <w:p w14:paraId="4F15E91B" w14:textId="0243B181" w:rsidR="00831C05" w:rsidRDefault="00672259" w:rsidP="00831C05">
            <w:pPr>
              <w:spacing w:after="0"/>
              <w:rPr>
                <w:sz w:val="20"/>
              </w:rPr>
            </w:pPr>
            <w:r>
              <w:rPr>
                <w:sz w:val="20"/>
              </w:rPr>
              <w:t>Int</w:t>
            </w:r>
          </w:p>
        </w:tc>
        <w:tc>
          <w:tcPr>
            <w:tcW w:w="6617" w:type="dxa"/>
          </w:tcPr>
          <w:p w14:paraId="169CA194" w14:textId="5540DA49" w:rsidR="00831C05" w:rsidRDefault="00695F84" w:rsidP="00831C05">
            <w:pPr>
              <w:spacing w:after="0"/>
              <w:rPr>
                <w:sz w:val="20"/>
              </w:rPr>
            </w:pPr>
            <w:r>
              <w:rPr>
                <w:sz w:val="20"/>
              </w:rPr>
              <w:t xml:space="preserve">If Enable/Disable is chosen for </w:t>
            </w:r>
            <w:proofErr w:type="spellStart"/>
            <w:r>
              <w:rPr>
                <w:b/>
                <w:bCs/>
                <w:sz w:val="20"/>
              </w:rPr>
              <w:t>Scan</w:t>
            </w:r>
            <w:r w:rsidRPr="001C6971">
              <w:rPr>
                <w:b/>
                <w:bCs/>
                <w:sz w:val="20"/>
              </w:rPr>
              <w:t>ACTION</w:t>
            </w:r>
            <w:proofErr w:type="spellEnd"/>
            <w:r>
              <w:rPr>
                <w:sz w:val="20"/>
              </w:rPr>
              <w:t>, enter the bit number here to use for the disable.</w:t>
            </w:r>
          </w:p>
        </w:tc>
      </w:tr>
      <w:tr w:rsidR="00672259" w14:paraId="77427632" w14:textId="77777777" w:rsidTr="00C14F69">
        <w:trPr>
          <w:cantSplit/>
        </w:trPr>
        <w:tc>
          <w:tcPr>
            <w:tcW w:w="1972" w:type="dxa"/>
          </w:tcPr>
          <w:p w14:paraId="6D3C8888" w14:textId="733D2755" w:rsidR="00672259" w:rsidRDefault="00672259" w:rsidP="00831C05">
            <w:pPr>
              <w:spacing w:after="0"/>
              <w:rPr>
                <w:sz w:val="20"/>
              </w:rPr>
            </w:pPr>
            <w:proofErr w:type="spellStart"/>
            <w:r>
              <w:rPr>
                <w:sz w:val="20"/>
              </w:rPr>
              <w:t>DataErrLight</w:t>
            </w:r>
            <w:proofErr w:type="spellEnd"/>
          </w:p>
        </w:tc>
        <w:tc>
          <w:tcPr>
            <w:tcW w:w="720" w:type="dxa"/>
          </w:tcPr>
          <w:p w14:paraId="464EB65A" w14:textId="732C6B91" w:rsidR="00672259" w:rsidRDefault="00672259" w:rsidP="00831C05">
            <w:pPr>
              <w:spacing w:after="0"/>
              <w:rPr>
                <w:sz w:val="20"/>
              </w:rPr>
            </w:pPr>
            <w:proofErr w:type="spellStart"/>
            <w:r>
              <w:rPr>
                <w:sz w:val="20"/>
              </w:rPr>
              <w:t>PopUp</w:t>
            </w:r>
            <w:proofErr w:type="spellEnd"/>
          </w:p>
        </w:tc>
        <w:tc>
          <w:tcPr>
            <w:tcW w:w="6617" w:type="dxa"/>
          </w:tcPr>
          <w:p w14:paraId="54B678BB" w14:textId="415647F0" w:rsidR="00672259" w:rsidRDefault="00C55899" w:rsidP="00831C05">
            <w:pPr>
              <w:spacing w:after="0"/>
              <w:rPr>
                <w:sz w:val="20"/>
              </w:rPr>
            </w:pPr>
            <w:r>
              <w:rPr>
                <w:sz w:val="20"/>
              </w:rPr>
              <w:t xml:space="preserve">Select a beacon light output or a memory bit that is configured in the </w:t>
            </w:r>
            <w:r w:rsidRPr="00C55899">
              <w:rPr>
                <w:b/>
                <w:bCs/>
                <w:sz w:val="20"/>
              </w:rPr>
              <w:t>Errors</w:t>
            </w:r>
            <w:r>
              <w:rPr>
                <w:sz w:val="20"/>
              </w:rPr>
              <w:t xml:space="preserve"> table to indicate that a data error has occurred.</w:t>
            </w:r>
          </w:p>
        </w:tc>
      </w:tr>
      <w:tr w:rsidR="00672259" w14:paraId="1CEC7EB8" w14:textId="77777777" w:rsidTr="00C14F69">
        <w:trPr>
          <w:cantSplit/>
        </w:trPr>
        <w:tc>
          <w:tcPr>
            <w:tcW w:w="1972" w:type="dxa"/>
          </w:tcPr>
          <w:p w14:paraId="41146D63" w14:textId="7A95B66D" w:rsidR="00672259" w:rsidRDefault="00672259" w:rsidP="00831C05">
            <w:pPr>
              <w:spacing w:after="0"/>
              <w:rPr>
                <w:sz w:val="20"/>
              </w:rPr>
            </w:pPr>
            <w:proofErr w:type="spellStart"/>
            <w:r>
              <w:rPr>
                <w:sz w:val="20"/>
              </w:rPr>
              <w:t>DataACTION</w:t>
            </w:r>
            <w:proofErr w:type="spellEnd"/>
          </w:p>
        </w:tc>
        <w:tc>
          <w:tcPr>
            <w:tcW w:w="720" w:type="dxa"/>
          </w:tcPr>
          <w:p w14:paraId="47B5358C" w14:textId="31144F21" w:rsidR="00672259" w:rsidRDefault="00672259" w:rsidP="00831C05">
            <w:pPr>
              <w:spacing w:after="0"/>
              <w:rPr>
                <w:sz w:val="20"/>
              </w:rPr>
            </w:pPr>
            <w:proofErr w:type="spellStart"/>
            <w:r>
              <w:rPr>
                <w:sz w:val="20"/>
              </w:rPr>
              <w:t>PopUp</w:t>
            </w:r>
            <w:proofErr w:type="spellEnd"/>
          </w:p>
        </w:tc>
        <w:tc>
          <w:tcPr>
            <w:tcW w:w="6617" w:type="dxa"/>
          </w:tcPr>
          <w:p w14:paraId="0DD419BF" w14:textId="5040A7C8" w:rsidR="00672259" w:rsidRDefault="00C55899" w:rsidP="00831C05">
            <w:pPr>
              <w:spacing w:after="0"/>
              <w:rPr>
                <w:sz w:val="20"/>
              </w:rPr>
            </w:pPr>
            <w:r>
              <w:rPr>
                <w:sz w:val="20"/>
              </w:rPr>
              <w:t xml:space="preserve">Select the action required to activate the </w:t>
            </w:r>
            <w:proofErr w:type="spellStart"/>
            <w:r>
              <w:rPr>
                <w:b/>
                <w:bCs/>
                <w:sz w:val="20"/>
              </w:rPr>
              <w:t>DataErrLight</w:t>
            </w:r>
            <w:proofErr w:type="spellEnd"/>
            <w:r>
              <w:rPr>
                <w:sz w:val="20"/>
              </w:rPr>
              <w:t xml:space="preserve"> error.</w:t>
            </w:r>
          </w:p>
        </w:tc>
      </w:tr>
      <w:tr w:rsidR="00672259" w14:paraId="5B902049" w14:textId="77777777" w:rsidTr="00C14F69">
        <w:trPr>
          <w:cantSplit/>
        </w:trPr>
        <w:tc>
          <w:tcPr>
            <w:tcW w:w="1972" w:type="dxa"/>
          </w:tcPr>
          <w:p w14:paraId="48650384" w14:textId="3C0E4217" w:rsidR="00672259" w:rsidRDefault="00672259" w:rsidP="00831C05">
            <w:pPr>
              <w:spacing w:after="0"/>
              <w:rPr>
                <w:sz w:val="20"/>
              </w:rPr>
            </w:pPr>
            <w:proofErr w:type="spellStart"/>
            <w:r>
              <w:rPr>
                <w:sz w:val="20"/>
              </w:rPr>
              <w:t>DataBIT</w:t>
            </w:r>
            <w:proofErr w:type="spellEnd"/>
          </w:p>
        </w:tc>
        <w:tc>
          <w:tcPr>
            <w:tcW w:w="720" w:type="dxa"/>
          </w:tcPr>
          <w:p w14:paraId="6644CCA5" w14:textId="452ED7A9" w:rsidR="00672259" w:rsidRDefault="00672259" w:rsidP="00831C05">
            <w:pPr>
              <w:spacing w:after="0"/>
              <w:rPr>
                <w:sz w:val="20"/>
              </w:rPr>
            </w:pPr>
            <w:r>
              <w:rPr>
                <w:sz w:val="20"/>
              </w:rPr>
              <w:t>Int</w:t>
            </w:r>
          </w:p>
        </w:tc>
        <w:tc>
          <w:tcPr>
            <w:tcW w:w="6617" w:type="dxa"/>
          </w:tcPr>
          <w:p w14:paraId="786BD325" w14:textId="1172DFCF" w:rsidR="00672259" w:rsidRDefault="00C55899" w:rsidP="00831C05">
            <w:pPr>
              <w:spacing w:after="0"/>
              <w:rPr>
                <w:sz w:val="20"/>
              </w:rPr>
            </w:pPr>
            <w:r>
              <w:rPr>
                <w:sz w:val="20"/>
              </w:rPr>
              <w:t xml:space="preserve">If Enable/Disable is chosen for </w:t>
            </w:r>
            <w:proofErr w:type="spellStart"/>
            <w:r>
              <w:rPr>
                <w:b/>
                <w:bCs/>
                <w:sz w:val="20"/>
              </w:rPr>
              <w:t>DataACTION</w:t>
            </w:r>
            <w:proofErr w:type="spellEnd"/>
            <w:r>
              <w:rPr>
                <w:sz w:val="20"/>
              </w:rPr>
              <w:t>, enter the bit number here to use for the disable.</w:t>
            </w:r>
          </w:p>
        </w:tc>
      </w:tr>
      <w:tr w:rsidR="00831C05" w14:paraId="2F2A320E" w14:textId="77777777" w:rsidTr="00C14F69">
        <w:trPr>
          <w:cantSplit/>
        </w:trPr>
        <w:tc>
          <w:tcPr>
            <w:tcW w:w="1972" w:type="dxa"/>
          </w:tcPr>
          <w:p w14:paraId="291E89C1" w14:textId="77777777" w:rsidR="00831C05" w:rsidRDefault="00831C05" w:rsidP="00831C05">
            <w:pPr>
              <w:spacing w:after="0"/>
              <w:rPr>
                <w:sz w:val="20"/>
              </w:rPr>
            </w:pPr>
            <w:proofErr w:type="spellStart"/>
            <w:r>
              <w:rPr>
                <w:sz w:val="20"/>
              </w:rPr>
              <w:t>MtrMinStopTime</w:t>
            </w:r>
            <w:proofErr w:type="spellEnd"/>
          </w:p>
        </w:tc>
        <w:tc>
          <w:tcPr>
            <w:tcW w:w="720" w:type="dxa"/>
          </w:tcPr>
          <w:p w14:paraId="13977EE4" w14:textId="60086BA2" w:rsidR="00831C05" w:rsidRDefault="00672259" w:rsidP="00831C05">
            <w:pPr>
              <w:spacing w:after="0"/>
              <w:rPr>
                <w:sz w:val="20"/>
              </w:rPr>
            </w:pPr>
            <w:proofErr w:type="spellStart"/>
            <w:r>
              <w:rPr>
                <w:sz w:val="20"/>
              </w:rPr>
              <w:t>PopUp</w:t>
            </w:r>
            <w:proofErr w:type="spellEnd"/>
          </w:p>
        </w:tc>
        <w:tc>
          <w:tcPr>
            <w:tcW w:w="6617" w:type="dxa"/>
          </w:tcPr>
          <w:p w14:paraId="35EBB923" w14:textId="6F4AF812" w:rsidR="00831C05" w:rsidRDefault="00022572" w:rsidP="00831C05">
            <w:pPr>
              <w:spacing w:after="0"/>
              <w:rPr>
                <w:sz w:val="20"/>
              </w:rPr>
            </w:pPr>
            <w:r>
              <w:rPr>
                <w:sz w:val="20"/>
              </w:rPr>
              <w:t>S</w:t>
            </w:r>
            <w:r w:rsidR="00831C05">
              <w:rPr>
                <w:sz w:val="20"/>
              </w:rPr>
              <w:t xml:space="preserve">elect </w:t>
            </w:r>
            <w:r>
              <w:rPr>
                <w:sz w:val="20"/>
              </w:rPr>
              <w:t>a</w:t>
            </w:r>
            <w:r w:rsidR="00831C05">
              <w:rPr>
                <w:sz w:val="20"/>
              </w:rPr>
              <w:t xml:space="preserve"> timer that will ensure the </w:t>
            </w:r>
            <w:r w:rsidR="000408BB">
              <w:rPr>
                <w:sz w:val="20"/>
              </w:rPr>
              <w:t>s</w:t>
            </w:r>
            <w:r w:rsidR="00831C05">
              <w:rPr>
                <w:sz w:val="20"/>
              </w:rPr>
              <w:t xml:space="preserve">orter </w:t>
            </w:r>
            <w:r w:rsidR="000408BB">
              <w:rPr>
                <w:sz w:val="20"/>
              </w:rPr>
              <w:t>m</w:t>
            </w:r>
            <w:r w:rsidR="00831C05">
              <w:rPr>
                <w:sz w:val="20"/>
              </w:rPr>
              <w:t xml:space="preserve">otor </w:t>
            </w:r>
            <w:r>
              <w:rPr>
                <w:sz w:val="20"/>
              </w:rPr>
              <w:t xml:space="preserve">in </w:t>
            </w:r>
            <w:proofErr w:type="spellStart"/>
            <w:r w:rsidRPr="00022572">
              <w:rPr>
                <w:b/>
                <w:bCs/>
                <w:sz w:val="20"/>
              </w:rPr>
              <w:t>SorterCnvMtr</w:t>
            </w:r>
            <w:proofErr w:type="spellEnd"/>
            <w:r>
              <w:rPr>
                <w:sz w:val="20"/>
              </w:rPr>
              <w:t xml:space="preserve"> </w:t>
            </w:r>
            <w:r w:rsidR="000408BB">
              <w:rPr>
                <w:sz w:val="20"/>
              </w:rPr>
              <w:t>stays</w:t>
            </w:r>
            <w:r w:rsidR="00831C05">
              <w:rPr>
                <w:sz w:val="20"/>
              </w:rPr>
              <w:t xml:space="preserve"> stopped for a minimum amount of time when a lane is not available or when scan errors occur. </w:t>
            </w:r>
            <w:r w:rsidR="000408BB">
              <w:rPr>
                <w:sz w:val="20"/>
              </w:rPr>
              <w:t xml:space="preserve"> </w:t>
            </w:r>
            <w:r w:rsidR="00831C05">
              <w:rPr>
                <w:sz w:val="20"/>
              </w:rPr>
              <w:t xml:space="preserve">This delay is used to </w:t>
            </w:r>
            <w:r w:rsidR="000408BB">
              <w:rPr>
                <w:sz w:val="20"/>
              </w:rPr>
              <w:t xml:space="preserve">protect the sorter hardware by </w:t>
            </w:r>
            <w:r w:rsidR="00831C05">
              <w:rPr>
                <w:sz w:val="20"/>
              </w:rPr>
              <w:t>ensur</w:t>
            </w:r>
            <w:r w:rsidR="000408BB">
              <w:rPr>
                <w:sz w:val="20"/>
              </w:rPr>
              <w:t>ing</w:t>
            </w:r>
            <w:r w:rsidR="00831C05">
              <w:rPr>
                <w:sz w:val="20"/>
              </w:rPr>
              <w:t xml:space="preserve"> </w:t>
            </w:r>
            <w:r w:rsidR="000408BB">
              <w:rPr>
                <w:sz w:val="20"/>
              </w:rPr>
              <w:t>that the</w:t>
            </w:r>
            <w:r w:rsidR="00831C05">
              <w:rPr>
                <w:sz w:val="20"/>
              </w:rPr>
              <w:t xml:space="preserve"> sorter comes to a complete stop when an error occurs, even if the error clears in a shorter time.</w:t>
            </w:r>
          </w:p>
        </w:tc>
      </w:tr>
      <w:tr w:rsidR="00672259" w14:paraId="7C003DB8" w14:textId="77777777" w:rsidTr="00C14F69">
        <w:trPr>
          <w:cantSplit/>
        </w:trPr>
        <w:tc>
          <w:tcPr>
            <w:tcW w:w="1972" w:type="dxa"/>
          </w:tcPr>
          <w:p w14:paraId="4EFEB37B" w14:textId="2F83354F" w:rsidR="00672259" w:rsidRDefault="00672259" w:rsidP="00831C05">
            <w:pPr>
              <w:spacing w:after="0"/>
              <w:rPr>
                <w:sz w:val="20"/>
              </w:rPr>
            </w:pPr>
            <w:proofErr w:type="spellStart"/>
            <w:r>
              <w:rPr>
                <w:sz w:val="20"/>
              </w:rPr>
              <w:t>SndShipInCRR</w:t>
            </w:r>
            <w:proofErr w:type="spellEnd"/>
          </w:p>
        </w:tc>
        <w:tc>
          <w:tcPr>
            <w:tcW w:w="720" w:type="dxa"/>
          </w:tcPr>
          <w:p w14:paraId="1C38499B" w14:textId="2B185883" w:rsidR="00672259" w:rsidRDefault="00672259" w:rsidP="00831C05">
            <w:pPr>
              <w:spacing w:after="0"/>
              <w:rPr>
                <w:sz w:val="20"/>
              </w:rPr>
            </w:pPr>
            <w:proofErr w:type="spellStart"/>
            <w:r>
              <w:rPr>
                <w:sz w:val="20"/>
              </w:rPr>
              <w:t>PopUp</w:t>
            </w:r>
            <w:proofErr w:type="spellEnd"/>
          </w:p>
        </w:tc>
        <w:tc>
          <w:tcPr>
            <w:tcW w:w="6617" w:type="dxa"/>
          </w:tcPr>
          <w:p w14:paraId="366C8392" w14:textId="2E3694FF" w:rsidR="00672259" w:rsidRDefault="00732FFD" w:rsidP="00831C05">
            <w:pPr>
              <w:spacing w:after="0"/>
              <w:rPr>
                <w:sz w:val="20"/>
              </w:rPr>
            </w:pPr>
            <w:r>
              <w:rPr>
                <w:sz w:val="20"/>
              </w:rPr>
              <w:t xml:space="preserve">Take data from </w:t>
            </w:r>
            <w:proofErr w:type="spellStart"/>
            <w:r w:rsidRPr="00732FFD">
              <w:rPr>
                <w:b/>
                <w:bCs/>
                <w:sz w:val="20"/>
              </w:rPr>
              <w:t>Confirm</w:t>
            </w:r>
            <w:r>
              <w:rPr>
                <w:b/>
                <w:bCs/>
                <w:sz w:val="20"/>
              </w:rPr>
              <w:t>Ship</w:t>
            </w:r>
            <w:proofErr w:type="spellEnd"/>
            <w:r>
              <w:rPr>
                <w:sz w:val="20"/>
              </w:rPr>
              <w:t xml:space="preserve"> in the tracking record and load it into the CRR (or CSM) message </w:t>
            </w:r>
            <w:r w:rsidRPr="00732FFD">
              <w:rPr>
                <w:b/>
                <w:bCs/>
                <w:sz w:val="20"/>
              </w:rPr>
              <w:t>Param1</w:t>
            </w:r>
            <w:r>
              <w:rPr>
                <w:b/>
                <w:bCs/>
                <w:sz w:val="20"/>
              </w:rPr>
              <w:t xml:space="preserve"> </w:t>
            </w:r>
            <w:r w:rsidRPr="0017207F">
              <w:rPr>
                <w:sz w:val="20"/>
              </w:rPr>
              <w:t>thru</w:t>
            </w:r>
            <w:r>
              <w:rPr>
                <w:b/>
                <w:bCs/>
                <w:sz w:val="20"/>
              </w:rPr>
              <w:t xml:space="preserve"> Param</w:t>
            </w:r>
            <w:r w:rsidRPr="00732FFD">
              <w:rPr>
                <w:b/>
                <w:bCs/>
                <w:sz w:val="20"/>
              </w:rPr>
              <w:t>5</w:t>
            </w:r>
            <w:r>
              <w:rPr>
                <w:sz w:val="20"/>
              </w:rPr>
              <w:t xml:space="preserve"> fields (</w:t>
            </w:r>
            <w:r w:rsidRPr="00732FFD">
              <w:rPr>
                <w:b/>
                <w:bCs/>
                <w:sz w:val="20"/>
              </w:rPr>
              <w:t>Dat22</w:t>
            </w:r>
            <w:r>
              <w:rPr>
                <w:sz w:val="20"/>
              </w:rPr>
              <w:t xml:space="preserve"> thru </w:t>
            </w:r>
            <w:r w:rsidRPr="00732FFD">
              <w:rPr>
                <w:b/>
                <w:bCs/>
                <w:sz w:val="20"/>
              </w:rPr>
              <w:t>Dat26</w:t>
            </w:r>
            <w:r>
              <w:rPr>
                <w:sz w:val="20"/>
              </w:rPr>
              <w:t>)</w:t>
            </w:r>
            <w:r w:rsidR="0017207F">
              <w:rPr>
                <w:sz w:val="20"/>
              </w:rPr>
              <w:t>, as defined by the selected value</w:t>
            </w:r>
            <w:r>
              <w:rPr>
                <w:sz w:val="20"/>
              </w:rPr>
              <w:t>.</w:t>
            </w:r>
          </w:p>
        </w:tc>
      </w:tr>
      <w:tr w:rsidR="00672259" w14:paraId="54CA9379" w14:textId="77777777" w:rsidTr="00C14F69">
        <w:trPr>
          <w:cantSplit/>
        </w:trPr>
        <w:tc>
          <w:tcPr>
            <w:tcW w:w="1972" w:type="dxa"/>
          </w:tcPr>
          <w:p w14:paraId="3A4C0A86" w14:textId="4EC66F60" w:rsidR="00672259" w:rsidRDefault="00672259" w:rsidP="00831C05">
            <w:pPr>
              <w:spacing w:after="0"/>
              <w:rPr>
                <w:sz w:val="20"/>
              </w:rPr>
            </w:pPr>
            <w:proofErr w:type="spellStart"/>
            <w:r>
              <w:rPr>
                <w:sz w:val="20"/>
              </w:rPr>
              <w:t>SndPackInCRR</w:t>
            </w:r>
            <w:proofErr w:type="spellEnd"/>
          </w:p>
        </w:tc>
        <w:tc>
          <w:tcPr>
            <w:tcW w:w="720" w:type="dxa"/>
          </w:tcPr>
          <w:p w14:paraId="123C770C" w14:textId="67B454DE" w:rsidR="00672259" w:rsidRDefault="00672259" w:rsidP="00831C05">
            <w:pPr>
              <w:spacing w:after="0"/>
              <w:rPr>
                <w:sz w:val="20"/>
              </w:rPr>
            </w:pPr>
            <w:proofErr w:type="spellStart"/>
            <w:r>
              <w:rPr>
                <w:sz w:val="20"/>
              </w:rPr>
              <w:t>PopUp</w:t>
            </w:r>
            <w:proofErr w:type="spellEnd"/>
          </w:p>
        </w:tc>
        <w:tc>
          <w:tcPr>
            <w:tcW w:w="6617" w:type="dxa"/>
          </w:tcPr>
          <w:p w14:paraId="34AFBBF6" w14:textId="0A7D8F5E" w:rsidR="00672259" w:rsidRDefault="00732FFD" w:rsidP="00831C05">
            <w:pPr>
              <w:spacing w:after="0"/>
              <w:rPr>
                <w:sz w:val="20"/>
              </w:rPr>
            </w:pPr>
            <w:r>
              <w:rPr>
                <w:sz w:val="20"/>
              </w:rPr>
              <w:t xml:space="preserve">Take data from </w:t>
            </w:r>
            <w:proofErr w:type="spellStart"/>
            <w:r w:rsidRPr="00732FFD">
              <w:rPr>
                <w:b/>
                <w:bCs/>
                <w:sz w:val="20"/>
              </w:rPr>
              <w:t>ConfirmPack</w:t>
            </w:r>
            <w:proofErr w:type="spellEnd"/>
            <w:r>
              <w:rPr>
                <w:sz w:val="20"/>
              </w:rPr>
              <w:t xml:space="preserve"> in the tracking record and load it into the CRR (or CSM) message </w:t>
            </w:r>
            <w:r w:rsidRPr="00732FFD">
              <w:rPr>
                <w:b/>
                <w:bCs/>
                <w:sz w:val="20"/>
              </w:rPr>
              <w:t>Param1</w:t>
            </w:r>
            <w:r>
              <w:rPr>
                <w:b/>
                <w:bCs/>
                <w:sz w:val="20"/>
              </w:rPr>
              <w:t xml:space="preserve"> </w:t>
            </w:r>
            <w:r w:rsidRPr="0017207F">
              <w:rPr>
                <w:sz w:val="20"/>
              </w:rPr>
              <w:t>thru</w:t>
            </w:r>
            <w:r>
              <w:rPr>
                <w:b/>
                <w:bCs/>
                <w:sz w:val="20"/>
              </w:rPr>
              <w:t xml:space="preserve"> Param</w:t>
            </w:r>
            <w:r w:rsidRPr="00732FFD">
              <w:rPr>
                <w:b/>
                <w:bCs/>
                <w:sz w:val="20"/>
              </w:rPr>
              <w:t>5</w:t>
            </w:r>
            <w:r>
              <w:rPr>
                <w:sz w:val="20"/>
              </w:rPr>
              <w:t xml:space="preserve"> fields (</w:t>
            </w:r>
            <w:r w:rsidRPr="00732FFD">
              <w:rPr>
                <w:b/>
                <w:bCs/>
                <w:sz w:val="20"/>
              </w:rPr>
              <w:t>Dat22</w:t>
            </w:r>
            <w:r>
              <w:rPr>
                <w:sz w:val="20"/>
              </w:rPr>
              <w:t xml:space="preserve"> thru </w:t>
            </w:r>
            <w:r w:rsidRPr="00732FFD">
              <w:rPr>
                <w:b/>
                <w:bCs/>
                <w:sz w:val="20"/>
              </w:rPr>
              <w:t>Dat26</w:t>
            </w:r>
            <w:proofErr w:type="gramStart"/>
            <w:r>
              <w:rPr>
                <w:sz w:val="20"/>
              </w:rPr>
              <w:t>)</w:t>
            </w:r>
            <w:r w:rsidR="0017207F">
              <w:rPr>
                <w:sz w:val="20"/>
              </w:rPr>
              <w:t xml:space="preserve"> ,</w:t>
            </w:r>
            <w:proofErr w:type="gramEnd"/>
            <w:r w:rsidR="0017207F">
              <w:rPr>
                <w:sz w:val="20"/>
              </w:rPr>
              <w:t xml:space="preserve"> as defined by the selected value</w:t>
            </w:r>
            <w:r>
              <w:rPr>
                <w:sz w:val="20"/>
              </w:rPr>
              <w:t>.</w:t>
            </w:r>
          </w:p>
        </w:tc>
      </w:tr>
      <w:tr w:rsidR="00831C05" w14:paraId="6F3D0CB4" w14:textId="77777777" w:rsidTr="00C14F69">
        <w:trPr>
          <w:cantSplit/>
        </w:trPr>
        <w:tc>
          <w:tcPr>
            <w:tcW w:w="1972" w:type="dxa"/>
          </w:tcPr>
          <w:p w14:paraId="00CF21B9" w14:textId="77777777" w:rsidR="00831C05" w:rsidRDefault="00831C05" w:rsidP="00831C05">
            <w:pPr>
              <w:spacing w:after="0"/>
              <w:rPr>
                <w:sz w:val="20"/>
              </w:rPr>
            </w:pPr>
            <w:proofErr w:type="spellStart"/>
            <w:r>
              <w:rPr>
                <w:sz w:val="20"/>
              </w:rPr>
              <w:t>pErrorFlag</w:t>
            </w:r>
            <w:proofErr w:type="spellEnd"/>
          </w:p>
        </w:tc>
        <w:tc>
          <w:tcPr>
            <w:tcW w:w="720" w:type="dxa"/>
          </w:tcPr>
          <w:p w14:paraId="254D797F" w14:textId="5FE1F4EE" w:rsidR="00831C05" w:rsidRDefault="00672259" w:rsidP="00831C05">
            <w:pPr>
              <w:spacing w:after="0"/>
              <w:rPr>
                <w:sz w:val="20"/>
              </w:rPr>
            </w:pPr>
            <w:r>
              <w:rPr>
                <w:sz w:val="20"/>
              </w:rPr>
              <w:t>Int</w:t>
            </w:r>
          </w:p>
        </w:tc>
        <w:tc>
          <w:tcPr>
            <w:tcW w:w="6617" w:type="dxa"/>
          </w:tcPr>
          <w:p w14:paraId="283AB4F6" w14:textId="6E40D559" w:rsidR="00831C05" w:rsidRDefault="0017207F" w:rsidP="00831C05">
            <w:pPr>
              <w:spacing w:after="0"/>
              <w:rPr>
                <w:sz w:val="20"/>
              </w:rPr>
            </w:pPr>
            <w:r>
              <w:rPr>
                <w:sz w:val="20"/>
              </w:rPr>
              <w:t>U</w:t>
            </w:r>
            <w:r w:rsidR="00831C05">
              <w:rPr>
                <w:sz w:val="20"/>
              </w:rPr>
              <w:t>sed by the software to signal an error has occurred</w:t>
            </w:r>
            <w:r>
              <w:rPr>
                <w:sz w:val="20"/>
              </w:rPr>
              <w:t>.</w:t>
            </w:r>
          </w:p>
        </w:tc>
      </w:tr>
      <w:tr w:rsidR="00831C05" w14:paraId="2320ACE8" w14:textId="77777777" w:rsidTr="00C14F69">
        <w:trPr>
          <w:cantSplit/>
        </w:trPr>
        <w:tc>
          <w:tcPr>
            <w:tcW w:w="1972" w:type="dxa"/>
          </w:tcPr>
          <w:p w14:paraId="141D5AF4" w14:textId="77777777" w:rsidR="00831C05" w:rsidRDefault="00831C05" w:rsidP="00831C05">
            <w:pPr>
              <w:spacing w:after="0"/>
              <w:rPr>
                <w:sz w:val="20"/>
              </w:rPr>
            </w:pPr>
            <w:proofErr w:type="spellStart"/>
            <w:r>
              <w:rPr>
                <w:sz w:val="20"/>
              </w:rPr>
              <w:t>pResetFault</w:t>
            </w:r>
            <w:proofErr w:type="spellEnd"/>
          </w:p>
        </w:tc>
        <w:tc>
          <w:tcPr>
            <w:tcW w:w="720" w:type="dxa"/>
          </w:tcPr>
          <w:p w14:paraId="453700C2" w14:textId="14CD0EC2" w:rsidR="00831C05" w:rsidRDefault="00672259" w:rsidP="00831C05">
            <w:pPr>
              <w:spacing w:after="0"/>
              <w:rPr>
                <w:sz w:val="20"/>
              </w:rPr>
            </w:pPr>
            <w:r>
              <w:rPr>
                <w:sz w:val="20"/>
              </w:rPr>
              <w:t>Int</w:t>
            </w:r>
          </w:p>
        </w:tc>
        <w:tc>
          <w:tcPr>
            <w:tcW w:w="6617" w:type="dxa"/>
          </w:tcPr>
          <w:p w14:paraId="6A24DC34" w14:textId="69550432" w:rsidR="00831C05" w:rsidRDefault="0017207F" w:rsidP="00831C05">
            <w:pPr>
              <w:spacing w:after="0"/>
              <w:rPr>
                <w:sz w:val="20"/>
              </w:rPr>
            </w:pPr>
            <w:r>
              <w:rPr>
                <w:sz w:val="20"/>
              </w:rPr>
              <w:t>U</w:t>
            </w:r>
            <w:r w:rsidR="00831C05">
              <w:rPr>
                <w:sz w:val="20"/>
              </w:rPr>
              <w:t>sed by the software to reset an error</w:t>
            </w:r>
            <w:r>
              <w:rPr>
                <w:sz w:val="20"/>
              </w:rPr>
              <w:t>.</w:t>
            </w:r>
          </w:p>
        </w:tc>
      </w:tr>
      <w:tr w:rsidR="00831C05" w14:paraId="2142071C" w14:textId="77777777" w:rsidTr="00C14F69">
        <w:trPr>
          <w:cantSplit/>
        </w:trPr>
        <w:tc>
          <w:tcPr>
            <w:tcW w:w="1972" w:type="dxa"/>
          </w:tcPr>
          <w:p w14:paraId="3795F6FB" w14:textId="77777777" w:rsidR="00831C05" w:rsidRDefault="00831C05" w:rsidP="00831C05">
            <w:pPr>
              <w:spacing w:after="0"/>
              <w:rPr>
                <w:sz w:val="20"/>
              </w:rPr>
            </w:pPr>
            <w:proofErr w:type="spellStart"/>
            <w:r>
              <w:rPr>
                <w:sz w:val="20"/>
              </w:rPr>
              <w:t>pMaxResponse</w:t>
            </w:r>
            <w:proofErr w:type="spellEnd"/>
          </w:p>
        </w:tc>
        <w:tc>
          <w:tcPr>
            <w:tcW w:w="720" w:type="dxa"/>
          </w:tcPr>
          <w:p w14:paraId="0F30C597" w14:textId="3883FB96" w:rsidR="00831C05" w:rsidRDefault="00672259" w:rsidP="00831C05">
            <w:pPr>
              <w:spacing w:after="0"/>
              <w:rPr>
                <w:sz w:val="20"/>
              </w:rPr>
            </w:pPr>
            <w:r>
              <w:rPr>
                <w:sz w:val="20"/>
              </w:rPr>
              <w:t>Float</w:t>
            </w:r>
          </w:p>
        </w:tc>
        <w:tc>
          <w:tcPr>
            <w:tcW w:w="6617" w:type="dxa"/>
          </w:tcPr>
          <w:p w14:paraId="5D18F37E" w14:textId="6F2A6DB7" w:rsidR="00831C05" w:rsidRDefault="00672259" w:rsidP="00831C05">
            <w:pPr>
              <w:spacing w:after="0"/>
              <w:rPr>
                <w:sz w:val="20"/>
              </w:rPr>
            </w:pPr>
            <w:r>
              <w:rPr>
                <w:sz w:val="20"/>
              </w:rPr>
              <w:t>U</w:t>
            </w:r>
            <w:r w:rsidR="000437FF">
              <w:rPr>
                <w:sz w:val="20"/>
              </w:rPr>
              <w:t>sed by the software</w:t>
            </w:r>
            <w:r w:rsidR="00831C05">
              <w:rPr>
                <w:sz w:val="20"/>
              </w:rPr>
              <w:t xml:space="preserve"> to indicate the </w:t>
            </w:r>
            <w:r w:rsidR="000437FF">
              <w:rPr>
                <w:sz w:val="20"/>
              </w:rPr>
              <w:t>maximum</w:t>
            </w:r>
            <w:r w:rsidR="00831C05">
              <w:rPr>
                <w:sz w:val="20"/>
              </w:rPr>
              <w:t xml:space="preserve"> </w:t>
            </w:r>
            <w:r w:rsidR="000437FF">
              <w:rPr>
                <w:sz w:val="20"/>
              </w:rPr>
              <w:t>r</w:t>
            </w:r>
            <w:r w:rsidR="00831C05">
              <w:rPr>
                <w:sz w:val="20"/>
              </w:rPr>
              <w:t xml:space="preserve">esponse </w:t>
            </w:r>
            <w:r w:rsidR="000437FF">
              <w:rPr>
                <w:sz w:val="20"/>
              </w:rPr>
              <w:t>t</w:t>
            </w:r>
            <w:r w:rsidR="00831C05">
              <w:rPr>
                <w:sz w:val="20"/>
              </w:rPr>
              <w:t xml:space="preserve">ime from the </w:t>
            </w:r>
            <w:proofErr w:type="spellStart"/>
            <w:r w:rsidR="00831C05">
              <w:rPr>
                <w:sz w:val="20"/>
              </w:rPr>
              <w:t>C</w:t>
            </w:r>
            <w:r w:rsidR="000437FF">
              <w:rPr>
                <w:sz w:val="20"/>
              </w:rPr>
              <w:t>ommCore</w:t>
            </w:r>
            <w:proofErr w:type="spellEnd"/>
            <w:r w:rsidR="00831C05">
              <w:rPr>
                <w:sz w:val="20"/>
              </w:rPr>
              <w:t xml:space="preserve"> </w:t>
            </w:r>
            <w:r w:rsidR="000437FF">
              <w:rPr>
                <w:sz w:val="20"/>
              </w:rPr>
              <w:t>s</w:t>
            </w:r>
            <w:r w:rsidR="00831C05">
              <w:rPr>
                <w:sz w:val="20"/>
              </w:rPr>
              <w:t>erver.</w:t>
            </w:r>
          </w:p>
        </w:tc>
      </w:tr>
      <w:tr w:rsidR="00831C05" w14:paraId="3E1AF5E2" w14:textId="77777777" w:rsidTr="00C14F69">
        <w:trPr>
          <w:cantSplit/>
        </w:trPr>
        <w:tc>
          <w:tcPr>
            <w:tcW w:w="1972" w:type="dxa"/>
          </w:tcPr>
          <w:p w14:paraId="7D178AF2" w14:textId="17E1B89F" w:rsidR="00831C05" w:rsidRDefault="00831C05" w:rsidP="00831C05">
            <w:pPr>
              <w:spacing w:after="0"/>
              <w:rPr>
                <w:sz w:val="20"/>
              </w:rPr>
            </w:pPr>
            <w:proofErr w:type="spellStart"/>
            <w:r>
              <w:rPr>
                <w:sz w:val="20"/>
              </w:rPr>
              <w:t>pGrt</w:t>
            </w:r>
            <w:r w:rsidR="00672259">
              <w:rPr>
                <w:sz w:val="20"/>
              </w:rPr>
              <w:t>Half</w:t>
            </w:r>
            <w:r>
              <w:rPr>
                <w:sz w:val="20"/>
              </w:rPr>
              <w:t>Second</w:t>
            </w:r>
            <w:proofErr w:type="spellEnd"/>
          </w:p>
        </w:tc>
        <w:tc>
          <w:tcPr>
            <w:tcW w:w="720" w:type="dxa"/>
          </w:tcPr>
          <w:p w14:paraId="0B3A5496" w14:textId="3A346AC1" w:rsidR="00831C05" w:rsidRDefault="00672259" w:rsidP="00831C05">
            <w:pPr>
              <w:spacing w:after="0"/>
              <w:rPr>
                <w:sz w:val="20"/>
              </w:rPr>
            </w:pPr>
            <w:r>
              <w:rPr>
                <w:sz w:val="20"/>
              </w:rPr>
              <w:t>Int</w:t>
            </w:r>
          </w:p>
        </w:tc>
        <w:tc>
          <w:tcPr>
            <w:tcW w:w="6617" w:type="dxa"/>
          </w:tcPr>
          <w:p w14:paraId="57CBBCE8" w14:textId="44F80E09" w:rsidR="00831C05" w:rsidRDefault="000437FF" w:rsidP="00831C05">
            <w:pPr>
              <w:spacing w:after="0"/>
              <w:rPr>
                <w:sz w:val="20"/>
              </w:rPr>
            </w:pPr>
            <w:r>
              <w:rPr>
                <w:sz w:val="20"/>
              </w:rPr>
              <w:t>Used by the software</w:t>
            </w:r>
            <w:r w:rsidR="00831C05">
              <w:rPr>
                <w:sz w:val="20"/>
              </w:rPr>
              <w:t xml:space="preserve"> to indicate the number of responses that have exceeded </w:t>
            </w:r>
            <w:r>
              <w:rPr>
                <w:sz w:val="20"/>
              </w:rPr>
              <w:t>0.5</w:t>
            </w:r>
            <w:r w:rsidR="00831C05">
              <w:rPr>
                <w:sz w:val="20"/>
              </w:rPr>
              <w:t xml:space="preserve"> second.</w:t>
            </w:r>
          </w:p>
        </w:tc>
      </w:tr>
      <w:tr w:rsidR="000437FF" w14:paraId="2D57DFA5" w14:textId="77777777" w:rsidTr="00C14F69">
        <w:trPr>
          <w:cantSplit/>
        </w:trPr>
        <w:tc>
          <w:tcPr>
            <w:tcW w:w="1972" w:type="dxa"/>
          </w:tcPr>
          <w:p w14:paraId="1466787F" w14:textId="2724424A" w:rsidR="000437FF" w:rsidRDefault="000437FF" w:rsidP="000437FF">
            <w:pPr>
              <w:spacing w:after="0"/>
              <w:rPr>
                <w:sz w:val="20"/>
              </w:rPr>
            </w:pPr>
            <w:proofErr w:type="spellStart"/>
            <w:r>
              <w:rPr>
                <w:sz w:val="20"/>
              </w:rPr>
              <w:t>pGrtQtrSecond</w:t>
            </w:r>
            <w:proofErr w:type="spellEnd"/>
          </w:p>
        </w:tc>
        <w:tc>
          <w:tcPr>
            <w:tcW w:w="720" w:type="dxa"/>
          </w:tcPr>
          <w:p w14:paraId="3A295137" w14:textId="521FD23F" w:rsidR="000437FF" w:rsidRDefault="000437FF" w:rsidP="000437FF">
            <w:pPr>
              <w:spacing w:after="0"/>
              <w:rPr>
                <w:sz w:val="20"/>
              </w:rPr>
            </w:pPr>
            <w:r>
              <w:rPr>
                <w:sz w:val="20"/>
              </w:rPr>
              <w:t>Int</w:t>
            </w:r>
          </w:p>
        </w:tc>
        <w:tc>
          <w:tcPr>
            <w:tcW w:w="6617" w:type="dxa"/>
          </w:tcPr>
          <w:p w14:paraId="5E1D83D8" w14:textId="3EBA2730" w:rsidR="000437FF" w:rsidRDefault="000437FF" w:rsidP="000437FF">
            <w:pPr>
              <w:spacing w:after="0"/>
              <w:rPr>
                <w:sz w:val="20"/>
              </w:rPr>
            </w:pPr>
            <w:r>
              <w:rPr>
                <w:sz w:val="20"/>
              </w:rPr>
              <w:t>Used by the software to indicate the number of responses that have exceeded 0.25 second.</w:t>
            </w:r>
          </w:p>
        </w:tc>
      </w:tr>
      <w:tr w:rsidR="00831C05" w14:paraId="7483FFF0" w14:textId="77777777" w:rsidTr="00C14F69">
        <w:trPr>
          <w:cantSplit/>
        </w:trPr>
        <w:tc>
          <w:tcPr>
            <w:tcW w:w="1972" w:type="dxa"/>
          </w:tcPr>
          <w:p w14:paraId="2B57C4A2" w14:textId="77777777" w:rsidR="00831C05" w:rsidRDefault="00831C05" w:rsidP="00831C05">
            <w:pPr>
              <w:spacing w:after="0"/>
              <w:rPr>
                <w:sz w:val="20"/>
              </w:rPr>
            </w:pPr>
            <w:proofErr w:type="spellStart"/>
            <w:r>
              <w:rPr>
                <w:sz w:val="20"/>
              </w:rPr>
              <w:lastRenderedPageBreak/>
              <w:t>pNumSamples</w:t>
            </w:r>
            <w:proofErr w:type="spellEnd"/>
          </w:p>
        </w:tc>
        <w:tc>
          <w:tcPr>
            <w:tcW w:w="720" w:type="dxa"/>
          </w:tcPr>
          <w:p w14:paraId="611F330C" w14:textId="7A526B34" w:rsidR="00831C05" w:rsidRDefault="00672259" w:rsidP="00831C05">
            <w:pPr>
              <w:spacing w:after="0"/>
              <w:rPr>
                <w:sz w:val="20"/>
              </w:rPr>
            </w:pPr>
            <w:r>
              <w:rPr>
                <w:sz w:val="20"/>
              </w:rPr>
              <w:t>Int</w:t>
            </w:r>
          </w:p>
        </w:tc>
        <w:tc>
          <w:tcPr>
            <w:tcW w:w="6617" w:type="dxa"/>
          </w:tcPr>
          <w:p w14:paraId="04F6360B" w14:textId="04822913" w:rsidR="00831C05" w:rsidRDefault="000437FF" w:rsidP="00831C05">
            <w:pPr>
              <w:spacing w:after="0"/>
              <w:rPr>
                <w:sz w:val="20"/>
              </w:rPr>
            </w:pPr>
            <w:r>
              <w:rPr>
                <w:sz w:val="20"/>
              </w:rPr>
              <w:t xml:space="preserve">Used by the software </w:t>
            </w:r>
            <w:r w:rsidR="00831C05">
              <w:rPr>
                <w:sz w:val="20"/>
              </w:rPr>
              <w:t>to indicate the number of responses processed</w:t>
            </w:r>
            <w:r>
              <w:rPr>
                <w:sz w:val="20"/>
              </w:rPr>
              <w:t>.</w:t>
            </w:r>
          </w:p>
        </w:tc>
      </w:tr>
      <w:tr w:rsidR="00831C05" w14:paraId="37888239" w14:textId="77777777" w:rsidTr="00C14F69">
        <w:trPr>
          <w:cantSplit/>
        </w:trPr>
        <w:tc>
          <w:tcPr>
            <w:tcW w:w="1972" w:type="dxa"/>
          </w:tcPr>
          <w:p w14:paraId="06FE8005" w14:textId="77777777" w:rsidR="00831C05" w:rsidRDefault="00831C05" w:rsidP="00831C05">
            <w:pPr>
              <w:spacing w:after="0"/>
              <w:rPr>
                <w:sz w:val="20"/>
              </w:rPr>
            </w:pPr>
            <w:proofErr w:type="spellStart"/>
            <w:r>
              <w:rPr>
                <w:sz w:val="20"/>
              </w:rPr>
              <w:t>pTrigError</w:t>
            </w:r>
            <w:proofErr w:type="spellEnd"/>
          </w:p>
        </w:tc>
        <w:tc>
          <w:tcPr>
            <w:tcW w:w="720" w:type="dxa"/>
          </w:tcPr>
          <w:p w14:paraId="6C81ED98" w14:textId="6E94F26B" w:rsidR="00831C05" w:rsidRDefault="00672259" w:rsidP="00831C05">
            <w:pPr>
              <w:spacing w:after="0"/>
              <w:rPr>
                <w:sz w:val="20"/>
              </w:rPr>
            </w:pPr>
            <w:r>
              <w:rPr>
                <w:sz w:val="20"/>
              </w:rPr>
              <w:t>Int</w:t>
            </w:r>
          </w:p>
        </w:tc>
        <w:tc>
          <w:tcPr>
            <w:tcW w:w="6617" w:type="dxa"/>
          </w:tcPr>
          <w:p w14:paraId="4F84DFBF" w14:textId="609FAC44" w:rsidR="00831C05" w:rsidRDefault="000437FF" w:rsidP="00831C05">
            <w:pPr>
              <w:spacing w:after="0"/>
              <w:rPr>
                <w:sz w:val="20"/>
              </w:rPr>
            </w:pPr>
            <w:r>
              <w:rPr>
                <w:sz w:val="20"/>
              </w:rPr>
              <w:t xml:space="preserve">Used by the software </w:t>
            </w:r>
            <w:r w:rsidR="00831C05">
              <w:rPr>
                <w:sz w:val="20"/>
              </w:rPr>
              <w:t xml:space="preserve">to trigger an error (associated with </w:t>
            </w:r>
            <w:r>
              <w:rPr>
                <w:sz w:val="20"/>
              </w:rPr>
              <w:t>e</w:t>
            </w:r>
            <w:r w:rsidR="00831C05">
              <w:rPr>
                <w:sz w:val="20"/>
              </w:rPr>
              <w:t>rror messages from</w:t>
            </w:r>
            <w:r>
              <w:rPr>
                <w:sz w:val="20"/>
              </w:rPr>
              <w:t xml:space="preserve"> the</w:t>
            </w:r>
            <w:r w:rsidR="00831C05">
              <w:rPr>
                <w:sz w:val="20"/>
              </w:rPr>
              <w:t xml:space="preserve"> </w:t>
            </w:r>
            <w:proofErr w:type="spellStart"/>
            <w:r w:rsidR="00831C05">
              <w:rPr>
                <w:sz w:val="20"/>
              </w:rPr>
              <w:t>C</w:t>
            </w:r>
            <w:r>
              <w:rPr>
                <w:sz w:val="20"/>
              </w:rPr>
              <w:t>ommCore</w:t>
            </w:r>
            <w:proofErr w:type="spellEnd"/>
            <w:r w:rsidR="00831C05">
              <w:rPr>
                <w:sz w:val="20"/>
              </w:rPr>
              <w:t xml:space="preserve"> </w:t>
            </w:r>
            <w:r>
              <w:rPr>
                <w:sz w:val="20"/>
              </w:rPr>
              <w:t>s</w:t>
            </w:r>
            <w:r w:rsidR="00831C05">
              <w:rPr>
                <w:sz w:val="20"/>
              </w:rPr>
              <w:t>erver)</w:t>
            </w:r>
          </w:p>
        </w:tc>
      </w:tr>
      <w:tr w:rsidR="00831C05" w14:paraId="07405D93" w14:textId="77777777" w:rsidTr="00C14F69">
        <w:trPr>
          <w:cantSplit/>
        </w:trPr>
        <w:tc>
          <w:tcPr>
            <w:tcW w:w="1972" w:type="dxa"/>
          </w:tcPr>
          <w:p w14:paraId="0AF88466" w14:textId="77777777" w:rsidR="00831C05" w:rsidRDefault="00831C05" w:rsidP="00831C05">
            <w:pPr>
              <w:spacing w:after="0"/>
              <w:rPr>
                <w:sz w:val="20"/>
              </w:rPr>
            </w:pPr>
            <w:proofErr w:type="spellStart"/>
            <w:r>
              <w:rPr>
                <w:sz w:val="20"/>
              </w:rPr>
              <w:t>pErrDesc</w:t>
            </w:r>
            <w:proofErr w:type="spellEnd"/>
          </w:p>
        </w:tc>
        <w:tc>
          <w:tcPr>
            <w:tcW w:w="720" w:type="dxa"/>
          </w:tcPr>
          <w:p w14:paraId="7AFBFFAA" w14:textId="1A3B9C28" w:rsidR="00831C05" w:rsidRDefault="00672259" w:rsidP="00831C05">
            <w:pPr>
              <w:spacing w:after="0"/>
              <w:rPr>
                <w:sz w:val="20"/>
              </w:rPr>
            </w:pPr>
            <w:r>
              <w:rPr>
                <w:sz w:val="20"/>
              </w:rPr>
              <w:t>String</w:t>
            </w:r>
          </w:p>
        </w:tc>
        <w:tc>
          <w:tcPr>
            <w:tcW w:w="6617" w:type="dxa"/>
          </w:tcPr>
          <w:p w14:paraId="308C08F5" w14:textId="34DDFF8C" w:rsidR="00831C05" w:rsidRDefault="00672259" w:rsidP="00831C05">
            <w:pPr>
              <w:spacing w:after="0"/>
              <w:rPr>
                <w:sz w:val="20"/>
              </w:rPr>
            </w:pPr>
            <w:r>
              <w:rPr>
                <w:sz w:val="20"/>
              </w:rPr>
              <w:t>U</w:t>
            </w:r>
            <w:r w:rsidR="00831C05">
              <w:rPr>
                <w:sz w:val="20"/>
              </w:rPr>
              <w:t xml:space="preserve">sed by the software to store the error description triggered by the </w:t>
            </w:r>
            <w:r w:rsidR="000437FF">
              <w:rPr>
                <w:sz w:val="20"/>
              </w:rPr>
              <w:t>e</w:t>
            </w:r>
            <w:r w:rsidR="00831C05">
              <w:rPr>
                <w:sz w:val="20"/>
              </w:rPr>
              <w:t xml:space="preserve">rror </w:t>
            </w:r>
            <w:r w:rsidR="000437FF">
              <w:rPr>
                <w:sz w:val="20"/>
              </w:rPr>
              <w:t>m</w:t>
            </w:r>
            <w:r w:rsidR="00831C05">
              <w:rPr>
                <w:sz w:val="20"/>
              </w:rPr>
              <w:t xml:space="preserve">essage from </w:t>
            </w:r>
            <w:r w:rsidR="000437FF">
              <w:rPr>
                <w:sz w:val="20"/>
              </w:rPr>
              <w:t xml:space="preserve">the </w:t>
            </w:r>
            <w:proofErr w:type="spellStart"/>
            <w:r w:rsidR="000437FF">
              <w:rPr>
                <w:sz w:val="20"/>
              </w:rPr>
              <w:t>CommCore</w:t>
            </w:r>
            <w:proofErr w:type="spellEnd"/>
            <w:r w:rsidR="000437FF">
              <w:rPr>
                <w:sz w:val="20"/>
              </w:rPr>
              <w:t xml:space="preserve"> server</w:t>
            </w:r>
            <w:r w:rsidR="00831C05">
              <w:rPr>
                <w:sz w:val="20"/>
              </w:rPr>
              <w:t>.</w:t>
            </w:r>
          </w:p>
        </w:tc>
      </w:tr>
      <w:tr w:rsidR="00831C05" w14:paraId="56E3A4BA" w14:textId="77777777" w:rsidTr="00C14F69">
        <w:trPr>
          <w:cantSplit/>
        </w:trPr>
        <w:tc>
          <w:tcPr>
            <w:tcW w:w="1972" w:type="dxa"/>
          </w:tcPr>
          <w:p w14:paraId="4B527737" w14:textId="53C28DC9" w:rsidR="00831C05" w:rsidRDefault="00672259" w:rsidP="00831C05">
            <w:pPr>
              <w:spacing w:after="0"/>
              <w:rPr>
                <w:sz w:val="20"/>
              </w:rPr>
            </w:pPr>
            <w:proofErr w:type="spellStart"/>
            <w:r>
              <w:rPr>
                <w:sz w:val="20"/>
              </w:rPr>
              <w:t>pScanError</w:t>
            </w:r>
            <w:proofErr w:type="spellEnd"/>
          </w:p>
        </w:tc>
        <w:tc>
          <w:tcPr>
            <w:tcW w:w="720" w:type="dxa"/>
          </w:tcPr>
          <w:p w14:paraId="35B45644" w14:textId="6D9ECAB9" w:rsidR="00831C05" w:rsidRDefault="00672259" w:rsidP="00831C05">
            <w:pPr>
              <w:spacing w:after="0"/>
              <w:rPr>
                <w:sz w:val="20"/>
              </w:rPr>
            </w:pPr>
            <w:r>
              <w:rPr>
                <w:sz w:val="20"/>
              </w:rPr>
              <w:t>Int</w:t>
            </w:r>
          </w:p>
        </w:tc>
        <w:tc>
          <w:tcPr>
            <w:tcW w:w="6617" w:type="dxa"/>
          </w:tcPr>
          <w:p w14:paraId="625E4E03" w14:textId="436B6122" w:rsidR="00831C05" w:rsidRDefault="00414C9B" w:rsidP="00831C05">
            <w:pPr>
              <w:spacing w:after="0"/>
              <w:rPr>
                <w:sz w:val="20"/>
              </w:rPr>
            </w:pPr>
            <w:r>
              <w:rPr>
                <w:sz w:val="20"/>
              </w:rPr>
              <w:t>Used by the software to manage scan errors.</w:t>
            </w:r>
          </w:p>
        </w:tc>
      </w:tr>
      <w:tr w:rsidR="0083264C" w14:paraId="6C242DEB" w14:textId="77777777" w:rsidTr="00C14F69">
        <w:trPr>
          <w:cantSplit/>
        </w:trPr>
        <w:tc>
          <w:tcPr>
            <w:tcW w:w="1972" w:type="dxa"/>
          </w:tcPr>
          <w:p w14:paraId="3C739D28" w14:textId="56EE97E8" w:rsidR="0083264C" w:rsidRDefault="0083264C" w:rsidP="0083264C">
            <w:pPr>
              <w:spacing w:after="0"/>
              <w:rPr>
                <w:sz w:val="20"/>
              </w:rPr>
            </w:pPr>
            <w:proofErr w:type="spellStart"/>
            <w:r>
              <w:rPr>
                <w:sz w:val="20"/>
              </w:rPr>
              <w:t>pDataError</w:t>
            </w:r>
            <w:proofErr w:type="spellEnd"/>
          </w:p>
        </w:tc>
        <w:tc>
          <w:tcPr>
            <w:tcW w:w="720" w:type="dxa"/>
          </w:tcPr>
          <w:p w14:paraId="3A60E68A" w14:textId="3E3F2849" w:rsidR="0083264C" w:rsidRDefault="0083264C" w:rsidP="0083264C">
            <w:pPr>
              <w:spacing w:after="0"/>
              <w:rPr>
                <w:sz w:val="20"/>
              </w:rPr>
            </w:pPr>
            <w:r>
              <w:rPr>
                <w:sz w:val="20"/>
              </w:rPr>
              <w:t>Int</w:t>
            </w:r>
          </w:p>
        </w:tc>
        <w:tc>
          <w:tcPr>
            <w:tcW w:w="6617" w:type="dxa"/>
          </w:tcPr>
          <w:p w14:paraId="32792243" w14:textId="230F5B16" w:rsidR="0083264C" w:rsidRDefault="0083264C" w:rsidP="0083264C">
            <w:pPr>
              <w:spacing w:after="0"/>
              <w:rPr>
                <w:sz w:val="20"/>
              </w:rPr>
            </w:pPr>
            <w:r>
              <w:rPr>
                <w:sz w:val="20"/>
              </w:rPr>
              <w:t>Used by the software to manage data errors.</w:t>
            </w:r>
          </w:p>
        </w:tc>
      </w:tr>
      <w:tr w:rsidR="0083264C" w14:paraId="3E0F1765" w14:textId="77777777" w:rsidTr="00C14F69">
        <w:trPr>
          <w:cantSplit/>
        </w:trPr>
        <w:tc>
          <w:tcPr>
            <w:tcW w:w="1972" w:type="dxa"/>
          </w:tcPr>
          <w:p w14:paraId="1E315FCF" w14:textId="27350355" w:rsidR="0083264C" w:rsidRDefault="0083264C" w:rsidP="0083264C">
            <w:pPr>
              <w:spacing w:after="0"/>
              <w:rPr>
                <w:sz w:val="20"/>
              </w:rPr>
            </w:pPr>
            <w:proofErr w:type="spellStart"/>
            <w:r>
              <w:rPr>
                <w:sz w:val="20"/>
              </w:rPr>
              <w:t>pWrkScanError</w:t>
            </w:r>
            <w:proofErr w:type="spellEnd"/>
          </w:p>
        </w:tc>
        <w:tc>
          <w:tcPr>
            <w:tcW w:w="720" w:type="dxa"/>
          </w:tcPr>
          <w:p w14:paraId="67353C92" w14:textId="45F3EB60" w:rsidR="0083264C" w:rsidRDefault="0083264C" w:rsidP="0083264C">
            <w:pPr>
              <w:spacing w:after="0"/>
              <w:rPr>
                <w:sz w:val="20"/>
              </w:rPr>
            </w:pPr>
            <w:r>
              <w:rPr>
                <w:sz w:val="20"/>
              </w:rPr>
              <w:t>Int</w:t>
            </w:r>
          </w:p>
        </w:tc>
        <w:tc>
          <w:tcPr>
            <w:tcW w:w="6617" w:type="dxa"/>
          </w:tcPr>
          <w:p w14:paraId="0061ABF9" w14:textId="54495999" w:rsidR="0083264C" w:rsidRDefault="0083264C" w:rsidP="0083264C">
            <w:pPr>
              <w:spacing w:after="0"/>
              <w:rPr>
                <w:sz w:val="20"/>
              </w:rPr>
            </w:pPr>
            <w:r>
              <w:rPr>
                <w:sz w:val="20"/>
              </w:rPr>
              <w:t>Used by the software to manage scan errors.</w:t>
            </w:r>
          </w:p>
        </w:tc>
      </w:tr>
      <w:tr w:rsidR="0083264C" w14:paraId="4D19416E" w14:textId="77777777" w:rsidTr="00C14F69">
        <w:trPr>
          <w:cantSplit/>
        </w:trPr>
        <w:tc>
          <w:tcPr>
            <w:tcW w:w="1972" w:type="dxa"/>
          </w:tcPr>
          <w:p w14:paraId="72553943" w14:textId="502095D0" w:rsidR="0083264C" w:rsidRDefault="0083264C" w:rsidP="0083264C">
            <w:pPr>
              <w:spacing w:after="0"/>
              <w:rPr>
                <w:sz w:val="20"/>
              </w:rPr>
            </w:pPr>
            <w:proofErr w:type="spellStart"/>
            <w:r>
              <w:rPr>
                <w:sz w:val="20"/>
              </w:rPr>
              <w:t>pWrkDataError</w:t>
            </w:r>
            <w:proofErr w:type="spellEnd"/>
          </w:p>
        </w:tc>
        <w:tc>
          <w:tcPr>
            <w:tcW w:w="720" w:type="dxa"/>
          </w:tcPr>
          <w:p w14:paraId="4A82A312" w14:textId="0D971273" w:rsidR="0083264C" w:rsidRDefault="0083264C" w:rsidP="0083264C">
            <w:pPr>
              <w:spacing w:after="0"/>
              <w:rPr>
                <w:sz w:val="20"/>
              </w:rPr>
            </w:pPr>
            <w:r>
              <w:rPr>
                <w:sz w:val="20"/>
              </w:rPr>
              <w:t>Int</w:t>
            </w:r>
          </w:p>
        </w:tc>
        <w:tc>
          <w:tcPr>
            <w:tcW w:w="6617" w:type="dxa"/>
          </w:tcPr>
          <w:p w14:paraId="10B6BA64" w14:textId="3446B4DD" w:rsidR="0083264C" w:rsidRDefault="0083264C" w:rsidP="0083264C">
            <w:pPr>
              <w:spacing w:after="0"/>
              <w:rPr>
                <w:sz w:val="20"/>
              </w:rPr>
            </w:pPr>
            <w:r>
              <w:rPr>
                <w:sz w:val="20"/>
              </w:rPr>
              <w:t>Used by the software to manage data errors.</w:t>
            </w:r>
          </w:p>
        </w:tc>
      </w:tr>
    </w:tbl>
    <w:p w14:paraId="4FCD660E" w14:textId="3298A6DE" w:rsidR="00EF2A99" w:rsidRDefault="00EF2A99" w:rsidP="00EF2A99">
      <w:pPr>
        <w:spacing w:before="100" w:beforeAutospacing="1" w:after="100" w:afterAutospacing="1" w:line="240" w:lineRule="auto"/>
      </w:pPr>
    </w:p>
    <w:p w14:paraId="765F6C8D" w14:textId="2899AB09" w:rsidR="00390B39" w:rsidRDefault="00A07165" w:rsidP="00390B39">
      <w:pPr>
        <w:pStyle w:val="Heading1"/>
        <w:numPr>
          <w:ilvl w:val="0"/>
          <w:numId w:val="3"/>
        </w:numPr>
        <w:spacing w:after="100" w:afterAutospacing="1" w:line="240" w:lineRule="auto"/>
      </w:pPr>
      <w:bookmarkStart w:id="4" w:name="_Ref56675451"/>
      <w:bookmarkStart w:id="5" w:name="_Toc57194731"/>
      <w:r>
        <w:t xml:space="preserve">The </w:t>
      </w:r>
      <w:r w:rsidR="00C22EFC">
        <w:t>Destination</w:t>
      </w:r>
      <w:r>
        <w:t xml:space="preserve"> Lane </w:t>
      </w:r>
      <w:r w:rsidR="00C22EFC">
        <w:t xml:space="preserve">Configuration </w:t>
      </w:r>
      <w:r>
        <w:t>Table</w:t>
      </w:r>
      <w:bookmarkEnd w:id="4"/>
      <w:bookmarkEnd w:id="5"/>
    </w:p>
    <w:p w14:paraId="45D44812" w14:textId="6801305D" w:rsidR="00390B39" w:rsidRDefault="00C22EFC" w:rsidP="00390B39">
      <w:pPr>
        <w:spacing w:before="100" w:beforeAutospacing="1" w:after="100" w:afterAutospacing="1" w:line="240" w:lineRule="auto"/>
      </w:pPr>
      <w:r>
        <w:t xml:space="preserve">The “Destination Lane Configuration” or </w:t>
      </w:r>
      <w:proofErr w:type="spellStart"/>
      <w:r w:rsidRPr="00C22EFC">
        <w:rPr>
          <w:b/>
          <w:bCs/>
        </w:rPr>
        <w:t>SrtZoneLane</w:t>
      </w:r>
      <w:proofErr w:type="spellEnd"/>
      <w:r>
        <w:t xml:space="preserve"> table defines the sorter lanes.  It creates the links between the sorter Outpoints and the </w:t>
      </w:r>
      <w:proofErr w:type="spellStart"/>
      <w:r>
        <w:t>CommCore</w:t>
      </w:r>
      <w:proofErr w:type="spellEnd"/>
      <w:r>
        <w:t xml:space="preserve"> host zones</w:t>
      </w:r>
      <w:r w:rsidR="00390B39">
        <w:t>.</w:t>
      </w:r>
    </w:p>
    <w:p w14:paraId="7BDDB546" w14:textId="2C75D41F" w:rsidR="00390B39" w:rsidRDefault="0052493D" w:rsidP="00390B39">
      <w:pPr>
        <w:spacing w:before="100" w:beforeAutospacing="1" w:after="100" w:afterAutospacing="1" w:line="240" w:lineRule="auto"/>
      </w:pPr>
      <w:r>
        <w:t>Multiple host zones may be assigned to the same Outpoint.</w:t>
      </w:r>
    </w:p>
    <w:p w14:paraId="3F5765CE" w14:textId="1BA74D6C" w:rsidR="0052493D" w:rsidRDefault="0052493D" w:rsidP="00390B39">
      <w:pPr>
        <w:spacing w:before="100" w:beforeAutospacing="1" w:after="100" w:afterAutospacing="1" w:line="240" w:lineRule="auto"/>
      </w:pPr>
      <w:proofErr w:type="spellStart"/>
      <w:r w:rsidRPr="00290C42">
        <w:rPr>
          <w:b/>
          <w:bCs/>
        </w:rPr>
        <w:t>SrtZoneLane</w:t>
      </w:r>
      <w:proofErr w:type="spellEnd"/>
      <w:r>
        <w:t xml:space="preserve"> also is used to define </w:t>
      </w:r>
      <w:r w:rsidR="0048071D">
        <w:t xml:space="preserve">physical and logical </w:t>
      </w:r>
      <w:r>
        <w:t xml:space="preserve">attributes </w:t>
      </w:r>
      <w:r w:rsidR="0048071D">
        <w:t>of</w:t>
      </w:r>
      <w:r>
        <w:t xml:space="preserve"> </w:t>
      </w:r>
      <w:r w:rsidR="0048071D">
        <w:t>each lane and its behavior.</w:t>
      </w: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669"/>
        <w:gridCol w:w="6797"/>
      </w:tblGrid>
      <w:tr w:rsidR="0048071D" w:rsidRPr="0048071D" w14:paraId="62871AFD" w14:textId="77777777" w:rsidTr="0047077E">
        <w:trPr>
          <w:cantSplit/>
        </w:trPr>
        <w:tc>
          <w:tcPr>
            <w:tcW w:w="9309" w:type="dxa"/>
            <w:gridSpan w:val="3"/>
            <w:shd w:val="pct20" w:color="000000" w:fill="FFFFFF"/>
          </w:tcPr>
          <w:p w14:paraId="0EC62506" w14:textId="3D53D991" w:rsidR="0048071D" w:rsidRPr="0048071D" w:rsidRDefault="0048071D" w:rsidP="00556A99">
            <w:pPr>
              <w:spacing w:after="0"/>
              <w:jc w:val="center"/>
              <w:rPr>
                <w:b/>
                <w:bCs/>
                <w:sz w:val="20"/>
              </w:rPr>
            </w:pPr>
            <w:proofErr w:type="spellStart"/>
            <w:r w:rsidRPr="0048071D">
              <w:rPr>
                <w:b/>
                <w:bCs/>
                <w:sz w:val="20"/>
              </w:rPr>
              <w:t>SrtZoneLane</w:t>
            </w:r>
            <w:proofErr w:type="spellEnd"/>
            <w:r w:rsidRPr="0048071D">
              <w:rPr>
                <w:b/>
                <w:bCs/>
                <w:sz w:val="20"/>
              </w:rPr>
              <w:t xml:space="preserve"> Table</w:t>
            </w:r>
          </w:p>
        </w:tc>
      </w:tr>
      <w:tr w:rsidR="0048071D" w:rsidRPr="0048071D" w14:paraId="73D7E02A" w14:textId="77777777" w:rsidTr="0048071D">
        <w:trPr>
          <w:cantSplit/>
        </w:trPr>
        <w:tc>
          <w:tcPr>
            <w:tcW w:w="1843" w:type="dxa"/>
            <w:shd w:val="pct20" w:color="000000" w:fill="FFFFFF"/>
          </w:tcPr>
          <w:p w14:paraId="74234482" w14:textId="77777777" w:rsidR="0048071D" w:rsidRPr="0048071D" w:rsidRDefault="0048071D" w:rsidP="00556A99">
            <w:pPr>
              <w:spacing w:after="0"/>
              <w:rPr>
                <w:b/>
                <w:bCs/>
                <w:sz w:val="20"/>
              </w:rPr>
            </w:pPr>
            <w:r w:rsidRPr="0048071D">
              <w:rPr>
                <w:b/>
                <w:bCs/>
                <w:sz w:val="20"/>
              </w:rPr>
              <w:t>Field</w:t>
            </w:r>
          </w:p>
        </w:tc>
        <w:tc>
          <w:tcPr>
            <w:tcW w:w="669" w:type="dxa"/>
            <w:shd w:val="pct20" w:color="000000" w:fill="FFFFFF"/>
          </w:tcPr>
          <w:p w14:paraId="08081EF3" w14:textId="5212EC3A" w:rsidR="0048071D" w:rsidRPr="0048071D" w:rsidRDefault="00A031F9" w:rsidP="00556A99">
            <w:pPr>
              <w:spacing w:after="0"/>
              <w:rPr>
                <w:b/>
                <w:bCs/>
                <w:sz w:val="20"/>
              </w:rPr>
            </w:pPr>
            <w:r>
              <w:rPr>
                <w:b/>
                <w:bCs/>
                <w:sz w:val="20"/>
              </w:rPr>
              <w:t>Type</w:t>
            </w:r>
          </w:p>
        </w:tc>
        <w:tc>
          <w:tcPr>
            <w:tcW w:w="6797" w:type="dxa"/>
            <w:shd w:val="pct20" w:color="000000" w:fill="FFFFFF"/>
          </w:tcPr>
          <w:p w14:paraId="3A97FD29" w14:textId="77777777" w:rsidR="0048071D" w:rsidRPr="0048071D" w:rsidRDefault="0048071D" w:rsidP="00556A99">
            <w:pPr>
              <w:spacing w:after="0"/>
              <w:rPr>
                <w:b/>
                <w:bCs/>
                <w:sz w:val="20"/>
              </w:rPr>
            </w:pPr>
            <w:r w:rsidRPr="0048071D">
              <w:rPr>
                <w:b/>
                <w:bCs/>
                <w:sz w:val="20"/>
              </w:rPr>
              <w:t>Value or Description</w:t>
            </w:r>
          </w:p>
        </w:tc>
      </w:tr>
      <w:tr w:rsidR="0048071D" w14:paraId="582694CE" w14:textId="77777777" w:rsidTr="0048071D">
        <w:trPr>
          <w:cantSplit/>
        </w:trPr>
        <w:tc>
          <w:tcPr>
            <w:tcW w:w="1843" w:type="dxa"/>
          </w:tcPr>
          <w:p w14:paraId="3BBF9608" w14:textId="77777777" w:rsidR="0048071D" w:rsidRDefault="0048071D" w:rsidP="00556A99">
            <w:pPr>
              <w:spacing w:after="0"/>
              <w:rPr>
                <w:sz w:val="20"/>
              </w:rPr>
            </w:pPr>
            <w:r>
              <w:rPr>
                <w:sz w:val="20"/>
              </w:rPr>
              <w:t>Name</w:t>
            </w:r>
          </w:p>
        </w:tc>
        <w:tc>
          <w:tcPr>
            <w:tcW w:w="669" w:type="dxa"/>
          </w:tcPr>
          <w:p w14:paraId="3FEB849A" w14:textId="053A31AF" w:rsidR="0048071D" w:rsidRDefault="0048071D" w:rsidP="00556A99">
            <w:pPr>
              <w:spacing w:after="0"/>
              <w:rPr>
                <w:sz w:val="20"/>
              </w:rPr>
            </w:pPr>
            <w:r>
              <w:rPr>
                <w:sz w:val="20"/>
              </w:rPr>
              <w:t>String</w:t>
            </w:r>
          </w:p>
        </w:tc>
        <w:tc>
          <w:tcPr>
            <w:tcW w:w="6797" w:type="dxa"/>
          </w:tcPr>
          <w:p w14:paraId="494ADDAA" w14:textId="15C2388B" w:rsidR="0048071D" w:rsidRDefault="00290C42" w:rsidP="00556A99">
            <w:pPr>
              <w:spacing w:after="0"/>
              <w:rPr>
                <w:sz w:val="20"/>
              </w:rPr>
            </w:pPr>
            <w:r>
              <w:rPr>
                <w:sz w:val="20"/>
              </w:rPr>
              <w:t>Enter a unique description of each sorter lane.</w:t>
            </w:r>
          </w:p>
        </w:tc>
      </w:tr>
      <w:tr w:rsidR="0048071D" w14:paraId="2724383C" w14:textId="77777777" w:rsidTr="0048071D">
        <w:trPr>
          <w:cantSplit/>
        </w:trPr>
        <w:tc>
          <w:tcPr>
            <w:tcW w:w="1843" w:type="dxa"/>
          </w:tcPr>
          <w:p w14:paraId="5B2778B4" w14:textId="77777777" w:rsidR="0048071D" w:rsidRDefault="0048071D" w:rsidP="00556A99">
            <w:pPr>
              <w:spacing w:after="0"/>
              <w:rPr>
                <w:sz w:val="20"/>
              </w:rPr>
            </w:pPr>
            <w:r>
              <w:rPr>
                <w:sz w:val="20"/>
              </w:rPr>
              <w:t>Enabled</w:t>
            </w:r>
          </w:p>
        </w:tc>
        <w:tc>
          <w:tcPr>
            <w:tcW w:w="669" w:type="dxa"/>
          </w:tcPr>
          <w:p w14:paraId="144E7160" w14:textId="26F50930" w:rsidR="0048071D" w:rsidRDefault="0048071D" w:rsidP="00556A99">
            <w:pPr>
              <w:spacing w:after="0"/>
              <w:rPr>
                <w:sz w:val="20"/>
              </w:rPr>
            </w:pPr>
            <w:r>
              <w:rPr>
                <w:sz w:val="20"/>
              </w:rPr>
              <w:t>Radio</w:t>
            </w:r>
          </w:p>
        </w:tc>
        <w:tc>
          <w:tcPr>
            <w:tcW w:w="6797" w:type="dxa"/>
          </w:tcPr>
          <w:p w14:paraId="35A38B3B" w14:textId="77777777" w:rsidR="00290C42" w:rsidRDefault="00290C42" w:rsidP="00556A99">
            <w:pPr>
              <w:spacing w:after="0"/>
              <w:rPr>
                <w:sz w:val="20"/>
              </w:rPr>
            </w:pPr>
            <w:r>
              <w:rPr>
                <w:sz w:val="20"/>
              </w:rPr>
              <w:t>W</w:t>
            </w:r>
            <w:r w:rsidR="0048071D">
              <w:rPr>
                <w:sz w:val="20"/>
              </w:rPr>
              <w:t>hen set</w:t>
            </w:r>
            <w:r>
              <w:rPr>
                <w:sz w:val="20"/>
              </w:rPr>
              <w:t>,</w:t>
            </w:r>
            <w:r w:rsidR="0048071D">
              <w:rPr>
                <w:sz w:val="20"/>
              </w:rPr>
              <w:t xml:space="preserve"> the lane is available for assignment.</w:t>
            </w:r>
          </w:p>
          <w:p w14:paraId="20603D81" w14:textId="08873F14" w:rsidR="0048071D" w:rsidRDefault="00290C42" w:rsidP="00556A99">
            <w:pPr>
              <w:spacing w:after="0"/>
              <w:rPr>
                <w:sz w:val="20"/>
              </w:rPr>
            </w:pPr>
            <w:r>
              <w:rPr>
                <w:sz w:val="20"/>
              </w:rPr>
              <w:t xml:space="preserve">Note:  </w:t>
            </w:r>
            <w:r w:rsidR="0048071D">
              <w:rPr>
                <w:sz w:val="20"/>
              </w:rPr>
              <w:t>If the sorter is configured to “</w:t>
            </w:r>
            <w:r w:rsidR="0048071D">
              <w:rPr>
                <w:b/>
                <w:bCs/>
                <w:sz w:val="20"/>
              </w:rPr>
              <w:t>Stop if Not Avail</w:t>
            </w:r>
            <w:r w:rsidR="0048071D">
              <w:rPr>
                <w:sz w:val="20"/>
              </w:rPr>
              <w:t xml:space="preserve">” disabling </w:t>
            </w:r>
            <w:r>
              <w:rPr>
                <w:sz w:val="20"/>
              </w:rPr>
              <w:t>a</w:t>
            </w:r>
            <w:r w:rsidR="0048071D">
              <w:rPr>
                <w:sz w:val="20"/>
              </w:rPr>
              <w:t xml:space="preserve"> lane will stop the sorter if a container is assigned to th</w:t>
            </w:r>
            <w:r>
              <w:rPr>
                <w:sz w:val="20"/>
              </w:rPr>
              <w:t>at</w:t>
            </w:r>
            <w:r w:rsidR="0048071D">
              <w:rPr>
                <w:sz w:val="20"/>
              </w:rPr>
              <w:t xml:space="preserve"> lane.</w:t>
            </w:r>
          </w:p>
        </w:tc>
      </w:tr>
      <w:tr w:rsidR="0048071D" w14:paraId="04E7FDAD" w14:textId="77777777" w:rsidTr="0048071D">
        <w:trPr>
          <w:cantSplit/>
        </w:trPr>
        <w:tc>
          <w:tcPr>
            <w:tcW w:w="1843" w:type="dxa"/>
          </w:tcPr>
          <w:p w14:paraId="338E1C61" w14:textId="77777777" w:rsidR="0048071D" w:rsidRDefault="0048071D" w:rsidP="00556A99">
            <w:pPr>
              <w:spacing w:after="0"/>
              <w:rPr>
                <w:sz w:val="20"/>
              </w:rPr>
            </w:pPr>
            <w:r>
              <w:rPr>
                <w:sz w:val="20"/>
              </w:rPr>
              <w:t>Status</w:t>
            </w:r>
          </w:p>
        </w:tc>
        <w:tc>
          <w:tcPr>
            <w:tcW w:w="669" w:type="dxa"/>
          </w:tcPr>
          <w:p w14:paraId="6DE3931F" w14:textId="5F274D8A" w:rsidR="0048071D" w:rsidRDefault="0048071D" w:rsidP="00556A99">
            <w:pPr>
              <w:spacing w:after="0"/>
              <w:rPr>
                <w:sz w:val="20"/>
              </w:rPr>
            </w:pPr>
            <w:r>
              <w:rPr>
                <w:sz w:val="20"/>
              </w:rPr>
              <w:t>String</w:t>
            </w:r>
          </w:p>
        </w:tc>
        <w:tc>
          <w:tcPr>
            <w:tcW w:w="6797" w:type="dxa"/>
          </w:tcPr>
          <w:p w14:paraId="4E8FFCF4" w14:textId="5C42762B" w:rsidR="0048071D" w:rsidRDefault="00752B4C" w:rsidP="00556A99">
            <w:pPr>
              <w:spacing w:after="0"/>
              <w:rPr>
                <w:sz w:val="20"/>
              </w:rPr>
            </w:pPr>
            <w:r>
              <w:rPr>
                <w:sz w:val="20"/>
              </w:rPr>
              <w:t>I</w:t>
            </w:r>
            <w:r w:rsidR="0048071D">
              <w:rPr>
                <w:sz w:val="20"/>
              </w:rPr>
              <w:t xml:space="preserve">ndicates the </w:t>
            </w:r>
            <w:proofErr w:type="gramStart"/>
            <w:r w:rsidR="0048071D">
              <w:rPr>
                <w:sz w:val="20"/>
              </w:rPr>
              <w:t>current status</w:t>
            </w:r>
            <w:proofErr w:type="gramEnd"/>
            <w:r w:rsidR="0048071D">
              <w:rPr>
                <w:sz w:val="20"/>
              </w:rPr>
              <w:t xml:space="preserve"> of the </w:t>
            </w:r>
            <w:r>
              <w:rPr>
                <w:sz w:val="20"/>
              </w:rPr>
              <w:t>l</w:t>
            </w:r>
            <w:r w:rsidR="0048071D">
              <w:rPr>
                <w:sz w:val="20"/>
              </w:rPr>
              <w:t>ane and any configuration errors detected</w:t>
            </w:r>
            <w:r>
              <w:rPr>
                <w:sz w:val="20"/>
              </w:rPr>
              <w:t>.</w:t>
            </w:r>
          </w:p>
        </w:tc>
      </w:tr>
      <w:tr w:rsidR="0048071D" w14:paraId="0710C98B" w14:textId="77777777" w:rsidTr="0048071D">
        <w:trPr>
          <w:cantSplit/>
        </w:trPr>
        <w:tc>
          <w:tcPr>
            <w:tcW w:w="1843" w:type="dxa"/>
          </w:tcPr>
          <w:p w14:paraId="52FB91F0" w14:textId="77777777" w:rsidR="0048071D" w:rsidRDefault="0048071D" w:rsidP="00556A99">
            <w:pPr>
              <w:spacing w:after="0"/>
              <w:rPr>
                <w:sz w:val="20"/>
              </w:rPr>
            </w:pPr>
            <w:proofErr w:type="spellStart"/>
            <w:r>
              <w:rPr>
                <w:sz w:val="20"/>
              </w:rPr>
              <w:t>AppSorter</w:t>
            </w:r>
            <w:proofErr w:type="spellEnd"/>
          </w:p>
        </w:tc>
        <w:tc>
          <w:tcPr>
            <w:tcW w:w="669" w:type="dxa"/>
          </w:tcPr>
          <w:p w14:paraId="181A97F4" w14:textId="44C83D7A" w:rsidR="0048071D" w:rsidRDefault="0048071D" w:rsidP="00556A99">
            <w:pPr>
              <w:spacing w:after="0"/>
              <w:rPr>
                <w:sz w:val="20"/>
              </w:rPr>
            </w:pPr>
            <w:proofErr w:type="spellStart"/>
            <w:r>
              <w:rPr>
                <w:sz w:val="20"/>
              </w:rPr>
              <w:t>PopUp</w:t>
            </w:r>
            <w:proofErr w:type="spellEnd"/>
          </w:p>
        </w:tc>
        <w:tc>
          <w:tcPr>
            <w:tcW w:w="6797" w:type="dxa"/>
          </w:tcPr>
          <w:p w14:paraId="4F443778" w14:textId="09A38A17" w:rsidR="0048071D" w:rsidRDefault="00752B4C" w:rsidP="00556A99">
            <w:pPr>
              <w:spacing w:after="0"/>
              <w:rPr>
                <w:sz w:val="20"/>
              </w:rPr>
            </w:pPr>
            <w:r>
              <w:rPr>
                <w:sz w:val="20"/>
              </w:rPr>
              <w:t>S</w:t>
            </w:r>
            <w:r w:rsidR="0048071D">
              <w:rPr>
                <w:sz w:val="20"/>
              </w:rPr>
              <w:t xml:space="preserve">elect the </w:t>
            </w:r>
            <w:r>
              <w:rPr>
                <w:sz w:val="20"/>
              </w:rPr>
              <w:t>sorter</w:t>
            </w:r>
            <w:r w:rsidR="0048071D">
              <w:rPr>
                <w:sz w:val="20"/>
              </w:rPr>
              <w:t xml:space="preserve"> associated with this </w:t>
            </w:r>
            <w:r>
              <w:rPr>
                <w:sz w:val="20"/>
              </w:rPr>
              <w:t>lane</w:t>
            </w:r>
            <w:r w:rsidR="0048071D">
              <w:rPr>
                <w:sz w:val="20"/>
              </w:rPr>
              <w:t>.</w:t>
            </w:r>
          </w:p>
        </w:tc>
      </w:tr>
      <w:tr w:rsidR="0048071D" w14:paraId="2742A6EE" w14:textId="77777777" w:rsidTr="0048071D">
        <w:trPr>
          <w:cantSplit/>
        </w:trPr>
        <w:tc>
          <w:tcPr>
            <w:tcW w:w="1843" w:type="dxa"/>
          </w:tcPr>
          <w:p w14:paraId="2A108FE5" w14:textId="77777777" w:rsidR="0048071D" w:rsidRDefault="0048071D" w:rsidP="00556A99">
            <w:pPr>
              <w:spacing w:after="0"/>
              <w:rPr>
                <w:sz w:val="20"/>
              </w:rPr>
            </w:pPr>
            <w:proofErr w:type="spellStart"/>
            <w:r>
              <w:rPr>
                <w:sz w:val="20"/>
              </w:rPr>
              <w:lastRenderedPageBreak/>
              <w:t>AssignIfFull</w:t>
            </w:r>
            <w:proofErr w:type="spellEnd"/>
          </w:p>
        </w:tc>
        <w:tc>
          <w:tcPr>
            <w:tcW w:w="669" w:type="dxa"/>
          </w:tcPr>
          <w:p w14:paraId="586D1916" w14:textId="442856C2" w:rsidR="0048071D" w:rsidRDefault="0048071D" w:rsidP="00556A99">
            <w:pPr>
              <w:spacing w:after="0"/>
              <w:rPr>
                <w:sz w:val="20"/>
              </w:rPr>
            </w:pPr>
            <w:r>
              <w:rPr>
                <w:sz w:val="20"/>
              </w:rPr>
              <w:t>Radio</w:t>
            </w:r>
          </w:p>
        </w:tc>
        <w:tc>
          <w:tcPr>
            <w:tcW w:w="6797" w:type="dxa"/>
          </w:tcPr>
          <w:p w14:paraId="6C68331C" w14:textId="332B258A" w:rsidR="0048071D" w:rsidRPr="00EB13F6" w:rsidRDefault="00752B4C" w:rsidP="00EB13F6">
            <w:pPr>
              <w:spacing w:after="0"/>
              <w:rPr>
                <w:sz w:val="20"/>
              </w:rPr>
            </w:pPr>
            <w:r w:rsidRPr="00EB13F6">
              <w:rPr>
                <w:sz w:val="20"/>
              </w:rPr>
              <w:t>W</w:t>
            </w:r>
            <w:r w:rsidR="0048071D" w:rsidRPr="00EB13F6">
              <w:rPr>
                <w:sz w:val="20"/>
              </w:rPr>
              <w:t>hen set</w:t>
            </w:r>
            <w:r w:rsidRPr="00EB13F6">
              <w:rPr>
                <w:sz w:val="20"/>
              </w:rPr>
              <w:t>,</w:t>
            </w:r>
            <w:r w:rsidR="0048071D" w:rsidRPr="00EB13F6">
              <w:rPr>
                <w:sz w:val="20"/>
              </w:rPr>
              <w:t xml:space="preserve"> the lane </w:t>
            </w:r>
            <w:r w:rsidRPr="00EB13F6">
              <w:rPr>
                <w:sz w:val="20"/>
              </w:rPr>
              <w:t xml:space="preserve">assignment </w:t>
            </w:r>
            <w:r w:rsidR="0048071D" w:rsidRPr="00EB13F6">
              <w:rPr>
                <w:sz w:val="20"/>
              </w:rPr>
              <w:t xml:space="preserve">will be </w:t>
            </w:r>
            <w:r w:rsidRPr="00EB13F6">
              <w:rPr>
                <w:sz w:val="20"/>
              </w:rPr>
              <w:t>made</w:t>
            </w:r>
            <w:r w:rsidR="0048071D" w:rsidRPr="00EB13F6">
              <w:rPr>
                <w:sz w:val="20"/>
              </w:rPr>
              <w:t xml:space="preserve"> even if the lane is </w:t>
            </w:r>
            <w:r w:rsidRPr="00EB13F6">
              <w:rPr>
                <w:sz w:val="20"/>
              </w:rPr>
              <w:t>f</w:t>
            </w:r>
            <w:r w:rsidR="0048071D" w:rsidRPr="00EB13F6">
              <w:rPr>
                <w:sz w:val="20"/>
              </w:rPr>
              <w:t>ull.</w:t>
            </w:r>
          </w:p>
          <w:p w14:paraId="747DBC5E" w14:textId="199EB8D5" w:rsidR="0048071D" w:rsidRDefault="00752B4C" w:rsidP="00EB13F6">
            <w:pPr>
              <w:spacing w:after="0" w:line="240" w:lineRule="auto"/>
              <w:rPr>
                <w:sz w:val="20"/>
              </w:rPr>
            </w:pPr>
            <w:r>
              <w:rPr>
                <w:sz w:val="20"/>
              </w:rPr>
              <w:t>When</w:t>
            </w:r>
            <w:r w:rsidR="0048071D">
              <w:rPr>
                <w:sz w:val="20"/>
              </w:rPr>
              <w:t xml:space="preserve"> </w:t>
            </w:r>
            <w:r>
              <w:rPr>
                <w:sz w:val="20"/>
              </w:rPr>
              <w:t>unset</w:t>
            </w:r>
            <w:r w:rsidR="0048071D">
              <w:rPr>
                <w:sz w:val="20"/>
              </w:rPr>
              <w:t xml:space="preserve">, the lane </w:t>
            </w:r>
            <w:r>
              <w:rPr>
                <w:sz w:val="20"/>
              </w:rPr>
              <w:t xml:space="preserve">assignment </w:t>
            </w:r>
            <w:r w:rsidR="0048071D">
              <w:rPr>
                <w:sz w:val="20"/>
              </w:rPr>
              <w:t xml:space="preserve">will </w:t>
            </w:r>
            <w:r w:rsidR="0048071D">
              <w:rPr>
                <w:b/>
                <w:bCs/>
                <w:sz w:val="20"/>
              </w:rPr>
              <w:t>not</w:t>
            </w:r>
            <w:r w:rsidR="0048071D">
              <w:rPr>
                <w:sz w:val="20"/>
              </w:rPr>
              <w:t xml:space="preserve"> be </w:t>
            </w:r>
            <w:r>
              <w:rPr>
                <w:sz w:val="20"/>
              </w:rPr>
              <w:t>made</w:t>
            </w:r>
            <w:r w:rsidR="0048071D">
              <w:rPr>
                <w:sz w:val="20"/>
              </w:rPr>
              <w:t xml:space="preserve"> when </w:t>
            </w:r>
            <w:r>
              <w:rPr>
                <w:sz w:val="20"/>
              </w:rPr>
              <w:t>the lane is f</w:t>
            </w:r>
            <w:r w:rsidR="0048071D">
              <w:rPr>
                <w:sz w:val="20"/>
              </w:rPr>
              <w:t>ull unless the sorter is configured to send a negative divert confirm.</w:t>
            </w:r>
          </w:p>
          <w:p w14:paraId="16B06474" w14:textId="7B801301" w:rsidR="0048071D" w:rsidRDefault="0048071D" w:rsidP="00556A99">
            <w:pPr>
              <w:numPr>
                <w:ilvl w:val="0"/>
                <w:numId w:val="7"/>
              </w:numPr>
              <w:spacing w:after="0" w:line="240" w:lineRule="auto"/>
              <w:rPr>
                <w:sz w:val="20"/>
              </w:rPr>
            </w:pPr>
            <w:r>
              <w:rPr>
                <w:sz w:val="20"/>
              </w:rPr>
              <w:t xml:space="preserve">In applications where </w:t>
            </w:r>
            <w:r>
              <w:rPr>
                <w:b/>
                <w:bCs/>
                <w:sz w:val="20"/>
              </w:rPr>
              <w:t>only</w:t>
            </w:r>
            <w:r>
              <w:rPr>
                <w:sz w:val="20"/>
              </w:rPr>
              <w:t xml:space="preserve"> </w:t>
            </w:r>
            <w:r w:rsidR="003E7346" w:rsidRPr="003E7346">
              <w:rPr>
                <w:b/>
                <w:bCs/>
                <w:sz w:val="20"/>
              </w:rPr>
              <w:t>one</w:t>
            </w:r>
            <w:r w:rsidR="003E7346">
              <w:rPr>
                <w:sz w:val="20"/>
              </w:rPr>
              <w:t xml:space="preserve"> l</w:t>
            </w:r>
            <w:r>
              <w:rPr>
                <w:sz w:val="20"/>
              </w:rPr>
              <w:t xml:space="preserve">ane </w:t>
            </w:r>
            <w:r w:rsidR="00EB13F6">
              <w:rPr>
                <w:sz w:val="20"/>
              </w:rPr>
              <w:t>choice</w:t>
            </w:r>
            <w:r w:rsidR="003E7346">
              <w:rPr>
                <w:sz w:val="20"/>
              </w:rPr>
              <w:t xml:space="preserve"> is </w:t>
            </w:r>
            <w:r w:rsidR="00EB13F6">
              <w:rPr>
                <w:sz w:val="20"/>
              </w:rPr>
              <w:t>provided</w:t>
            </w:r>
            <w:r w:rsidR="003E7346">
              <w:rPr>
                <w:sz w:val="20"/>
              </w:rPr>
              <w:t xml:space="preserve"> for a given container</w:t>
            </w:r>
            <w:r>
              <w:rPr>
                <w:sz w:val="20"/>
              </w:rPr>
              <w:t xml:space="preserve">, and the </w:t>
            </w:r>
            <w:r w:rsidR="003E7346">
              <w:rPr>
                <w:sz w:val="20"/>
              </w:rPr>
              <w:t>s</w:t>
            </w:r>
            <w:r>
              <w:rPr>
                <w:sz w:val="20"/>
              </w:rPr>
              <w:t xml:space="preserve">orter needs to stop if the </w:t>
            </w:r>
            <w:r w:rsidR="003E7346">
              <w:rPr>
                <w:sz w:val="20"/>
              </w:rPr>
              <w:t>l</w:t>
            </w:r>
            <w:r>
              <w:rPr>
                <w:sz w:val="20"/>
              </w:rPr>
              <w:t xml:space="preserve">ane is disabled or full, </w:t>
            </w:r>
            <w:r w:rsidR="008D1E19">
              <w:rPr>
                <w:sz w:val="20"/>
              </w:rPr>
              <w:t xml:space="preserve">set </w:t>
            </w:r>
            <w:proofErr w:type="spellStart"/>
            <w:r w:rsidR="008D1E19" w:rsidRPr="003E7346">
              <w:rPr>
                <w:b/>
                <w:bCs/>
                <w:sz w:val="20"/>
              </w:rPr>
              <w:t>A</w:t>
            </w:r>
            <w:r w:rsidR="008D1E19">
              <w:rPr>
                <w:b/>
                <w:bCs/>
                <w:sz w:val="20"/>
              </w:rPr>
              <w:t>ssignIfFull</w:t>
            </w:r>
            <w:proofErr w:type="spellEnd"/>
            <w:r w:rsidR="008D1E19" w:rsidRPr="008D1E19">
              <w:rPr>
                <w:sz w:val="20"/>
              </w:rPr>
              <w:t>, and</w:t>
            </w:r>
            <w:r w:rsidR="008D1E19">
              <w:rPr>
                <w:sz w:val="20"/>
              </w:rPr>
              <w:t xml:space="preserve"> </w:t>
            </w:r>
            <w:r w:rsidR="003E7346">
              <w:rPr>
                <w:sz w:val="20"/>
              </w:rPr>
              <w:t xml:space="preserve">set </w:t>
            </w:r>
            <w:r w:rsidR="003E7346" w:rsidRPr="003E7346">
              <w:rPr>
                <w:b/>
                <w:bCs/>
                <w:sz w:val="20"/>
              </w:rPr>
              <w:t>S</w:t>
            </w:r>
            <w:r>
              <w:rPr>
                <w:b/>
                <w:bCs/>
                <w:sz w:val="20"/>
              </w:rPr>
              <w:t>top if Not Avail</w:t>
            </w:r>
            <w:r>
              <w:rPr>
                <w:sz w:val="20"/>
              </w:rPr>
              <w:t xml:space="preserve"> </w:t>
            </w:r>
            <w:r w:rsidR="003E7346">
              <w:rPr>
                <w:sz w:val="20"/>
              </w:rPr>
              <w:t xml:space="preserve">in </w:t>
            </w:r>
            <w:proofErr w:type="spellStart"/>
            <w:r w:rsidR="003E7346" w:rsidRPr="003E7346">
              <w:rPr>
                <w:b/>
                <w:bCs/>
                <w:sz w:val="20"/>
              </w:rPr>
              <w:t>SrtAppControl_ErrConfig</w:t>
            </w:r>
            <w:proofErr w:type="spellEnd"/>
            <w:r>
              <w:rPr>
                <w:sz w:val="20"/>
              </w:rPr>
              <w:t xml:space="preserve">. </w:t>
            </w:r>
            <w:r w:rsidR="003E7346">
              <w:rPr>
                <w:sz w:val="20"/>
              </w:rPr>
              <w:t xml:space="preserve"> </w:t>
            </w:r>
            <w:r>
              <w:rPr>
                <w:sz w:val="20"/>
              </w:rPr>
              <w:t xml:space="preserve">The </w:t>
            </w:r>
            <w:r w:rsidR="003E7346">
              <w:rPr>
                <w:sz w:val="20"/>
              </w:rPr>
              <w:t>s</w:t>
            </w:r>
            <w:r>
              <w:rPr>
                <w:sz w:val="20"/>
              </w:rPr>
              <w:t xml:space="preserve">orter will stop when the container reaches the window defined </w:t>
            </w:r>
            <w:r w:rsidR="003E7346">
              <w:rPr>
                <w:sz w:val="20"/>
              </w:rPr>
              <w:t>in</w:t>
            </w:r>
            <w:r>
              <w:rPr>
                <w:sz w:val="20"/>
              </w:rPr>
              <w:t xml:space="preserve"> the </w:t>
            </w:r>
            <w:proofErr w:type="spellStart"/>
            <w:r w:rsidR="003E7346" w:rsidRPr="003E7346">
              <w:rPr>
                <w:b/>
                <w:bCs/>
                <w:sz w:val="20"/>
              </w:rPr>
              <w:t>SrtLaneNotAvail</w:t>
            </w:r>
            <w:proofErr w:type="spellEnd"/>
            <w:r w:rsidR="003E7346">
              <w:rPr>
                <w:sz w:val="20"/>
              </w:rPr>
              <w:t xml:space="preserve"> table</w:t>
            </w:r>
            <w:r w:rsidR="008D1E19">
              <w:rPr>
                <w:sz w:val="20"/>
              </w:rPr>
              <w:t xml:space="preserve"> and wait for the lane to become available</w:t>
            </w:r>
            <w:r>
              <w:rPr>
                <w:sz w:val="20"/>
              </w:rPr>
              <w:t>.</w:t>
            </w:r>
          </w:p>
          <w:p w14:paraId="11CAAC5A" w14:textId="723FDDB0" w:rsidR="0048071D" w:rsidRPr="008D1E19" w:rsidRDefault="0048071D" w:rsidP="008D1E19">
            <w:pPr>
              <w:numPr>
                <w:ilvl w:val="0"/>
                <w:numId w:val="7"/>
              </w:numPr>
              <w:spacing w:after="0" w:line="240" w:lineRule="auto"/>
              <w:rPr>
                <w:sz w:val="20"/>
              </w:rPr>
            </w:pPr>
            <w:r>
              <w:rPr>
                <w:sz w:val="20"/>
              </w:rPr>
              <w:t xml:space="preserve">In applications where </w:t>
            </w:r>
            <w:r>
              <w:rPr>
                <w:b/>
                <w:bCs/>
                <w:sz w:val="20"/>
              </w:rPr>
              <w:t>more</w:t>
            </w:r>
            <w:r w:rsidRPr="00A5141D">
              <w:rPr>
                <w:b/>
                <w:bCs/>
                <w:sz w:val="20"/>
              </w:rPr>
              <w:t xml:space="preserve"> than </w:t>
            </w:r>
            <w:r w:rsidR="00A5141D" w:rsidRPr="00A5141D">
              <w:rPr>
                <w:b/>
                <w:bCs/>
                <w:sz w:val="20"/>
              </w:rPr>
              <w:t>one</w:t>
            </w:r>
            <w:r w:rsidR="00A5141D">
              <w:rPr>
                <w:sz w:val="20"/>
              </w:rPr>
              <w:t xml:space="preserve"> lane</w:t>
            </w:r>
            <w:r>
              <w:rPr>
                <w:sz w:val="20"/>
              </w:rPr>
              <w:t xml:space="preserve"> </w:t>
            </w:r>
            <w:r w:rsidR="00EB13F6">
              <w:rPr>
                <w:sz w:val="20"/>
              </w:rPr>
              <w:t>choice</w:t>
            </w:r>
            <w:r w:rsidR="00A5141D">
              <w:rPr>
                <w:sz w:val="20"/>
              </w:rPr>
              <w:t xml:space="preserve"> </w:t>
            </w:r>
            <w:r>
              <w:rPr>
                <w:sz w:val="20"/>
              </w:rPr>
              <w:t xml:space="preserve">is </w:t>
            </w:r>
            <w:r w:rsidR="00A5141D">
              <w:rPr>
                <w:sz w:val="20"/>
              </w:rPr>
              <w:t>provided</w:t>
            </w:r>
            <w:r>
              <w:rPr>
                <w:sz w:val="20"/>
              </w:rPr>
              <w:t xml:space="preserve"> </w:t>
            </w:r>
            <w:r w:rsidR="00A5141D">
              <w:rPr>
                <w:sz w:val="20"/>
              </w:rPr>
              <w:t>and</w:t>
            </w:r>
            <w:r w:rsidR="00EB13F6">
              <w:rPr>
                <w:sz w:val="20"/>
              </w:rPr>
              <w:t xml:space="preserve"> the sorter needs to stop if none of the lanes can be assigned, </w:t>
            </w:r>
            <w:r w:rsidR="008D1E19">
              <w:rPr>
                <w:sz w:val="20"/>
              </w:rPr>
              <w:t xml:space="preserve">do </w:t>
            </w:r>
            <w:r w:rsidR="008D1E19" w:rsidRPr="008D1E19">
              <w:rPr>
                <w:b/>
                <w:bCs/>
                <w:sz w:val="20"/>
              </w:rPr>
              <w:t>not</w:t>
            </w:r>
            <w:r w:rsidR="008D1E19">
              <w:rPr>
                <w:sz w:val="20"/>
              </w:rPr>
              <w:t xml:space="preserve"> set </w:t>
            </w:r>
            <w:proofErr w:type="spellStart"/>
            <w:r w:rsidR="008D1E19" w:rsidRPr="00EB13F6">
              <w:rPr>
                <w:b/>
                <w:bCs/>
                <w:sz w:val="20"/>
              </w:rPr>
              <w:t>AssignIfFull</w:t>
            </w:r>
            <w:proofErr w:type="spellEnd"/>
            <w:r w:rsidR="008D1E19" w:rsidRPr="008D1E19">
              <w:rPr>
                <w:sz w:val="20"/>
              </w:rPr>
              <w:t>, but</w:t>
            </w:r>
            <w:r w:rsidR="008D1E19">
              <w:rPr>
                <w:sz w:val="20"/>
              </w:rPr>
              <w:t xml:space="preserve"> </w:t>
            </w:r>
            <w:r w:rsidR="00EB13F6">
              <w:rPr>
                <w:sz w:val="20"/>
              </w:rPr>
              <w:t>set</w:t>
            </w:r>
            <w:r w:rsidR="00A5141D">
              <w:rPr>
                <w:sz w:val="20"/>
              </w:rPr>
              <w:t xml:space="preserve"> </w:t>
            </w:r>
            <w:r>
              <w:rPr>
                <w:b/>
                <w:bCs/>
                <w:sz w:val="20"/>
              </w:rPr>
              <w:t>Stop if Not Avail</w:t>
            </w:r>
            <w:r>
              <w:rPr>
                <w:sz w:val="20"/>
              </w:rPr>
              <w:t xml:space="preserve"> </w:t>
            </w:r>
            <w:r w:rsidR="00A5141D">
              <w:rPr>
                <w:sz w:val="20"/>
              </w:rPr>
              <w:t xml:space="preserve">in </w:t>
            </w:r>
            <w:proofErr w:type="spellStart"/>
            <w:r w:rsidR="00A5141D" w:rsidRPr="00A5141D">
              <w:rPr>
                <w:b/>
                <w:bCs/>
                <w:sz w:val="20"/>
              </w:rPr>
              <w:t>SrtAppControl_ErrConfig</w:t>
            </w:r>
            <w:proofErr w:type="spellEnd"/>
            <w:r w:rsidR="00EB13F6">
              <w:rPr>
                <w:sz w:val="20"/>
              </w:rPr>
              <w:t xml:space="preserve">.  </w:t>
            </w:r>
            <w:r w:rsidR="008D1E19">
              <w:rPr>
                <w:sz w:val="20"/>
              </w:rPr>
              <w:t>T</w:t>
            </w:r>
            <w:r>
              <w:rPr>
                <w:sz w:val="20"/>
              </w:rPr>
              <w:t xml:space="preserve">he </w:t>
            </w:r>
            <w:r w:rsidR="008D1E19">
              <w:rPr>
                <w:sz w:val="20"/>
              </w:rPr>
              <w:t xml:space="preserve">sorter </w:t>
            </w:r>
            <w:r>
              <w:rPr>
                <w:sz w:val="20"/>
              </w:rPr>
              <w:t xml:space="preserve">will stop if none of the </w:t>
            </w:r>
            <w:r w:rsidR="00EB13F6">
              <w:rPr>
                <w:sz w:val="20"/>
              </w:rPr>
              <w:t>l</w:t>
            </w:r>
            <w:r>
              <w:rPr>
                <w:sz w:val="20"/>
              </w:rPr>
              <w:t xml:space="preserve">anes can be assigned.  The sorter </w:t>
            </w:r>
            <w:r w:rsidR="00EB13F6">
              <w:rPr>
                <w:sz w:val="20"/>
              </w:rPr>
              <w:t xml:space="preserve">will </w:t>
            </w:r>
            <w:r>
              <w:rPr>
                <w:sz w:val="20"/>
              </w:rPr>
              <w:t>wait for one of the lanes to become available.</w:t>
            </w:r>
          </w:p>
        </w:tc>
      </w:tr>
      <w:tr w:rsidR="0048071D" w14:paraId="6C8DAECA" w14:textId="77777777" w:rsidTr="0048071D">
        <w:trPr>
          <w:cantSplit/>
        </w:trPr>
        <w:tc>
          <w:tcPr>
            <w:tcW w:w="1843" w:type="dxa"/>
          </w:tcPr>
          <w:p w14:paraId="430AAEB6" w14:textId="77777777" w:rsidR="0048071D" w:rsidRDefault="0048071D" w:rsidP="00556A99">
            <w:pPr>
              <w:spacing w:after="0"/>
              <w:rPr>
                <w:sz w:val="20"/>
              </w:rPr>
            </w:pPr>
            <w:proofErr w:type="spellStart"/>
            <w:r>
              <w:rPr>
                <w:sz w:val="20"/>
              </w:rPr>
              <w:t>AssignLaneZero</w:t>
            </w:r>
            <w:proofErr w:type="spellEnd"/>
          </w:p>
        </w:tc>
        <w:tc>
          <w:tcPr>
            <w:tcW w:w="669" w:type="dxa"/>
          </w:tcPr>
          <w:p w14:paraId="0BDD4314" w14:textId="010EB00D" w:rsidR="0048071D" w:rsidRDefault="0048071D" w:rsidP="00556A99">
            <w:pPr>
              <w:spacing w:after="0"/>
              <w:rPr>
                <w:sz w:val="20"/>
              </w:rPr>
            </w:pPr>
            <w:r>
              <w:rPr>
                <w:sz w:val="20"/>
              </w:rPr>
              <w:t>Y/N</w:t>
            </w:r>
          </w:p>
        </w:tc>
        <w:tc>
          <w:tcPr>
            <w:tcW w:w="6797" w:type="dxa"/>
          </w:tcPr>
          <w:p w14:paraId="725D48D7" w14:textId="77777777" w:rsidR="00F72AA1" w:rsidRDefault="00F72AA1" w:rsidP="00556A99">
            <w:pPr>
              <w:spacing w:after="0"/>
              <w:rPr>
                <w:sz w:val="20"/>
              </w:rPr>
            </w:pPr>
            <w:r>
              <w:rPr>
                <w:sz w:val="20"/>
              </w:rPr>
              <w:t>W</w:t>
            </w:r>
            <w:r w:rsidR="0048071D">
              <w:rPr>
                <w:sz w:val="20"/>
              </w:rPr>
              <w:t>hen set</w:t>
            </w:r>
            <w:r>
              <w:rPr>
                <w:sz w:val="20"/>
              </w:rPr>
              <w:t xml:space="preserve"> to </w:t>
            </w:r>
            <w:r w:rsidRPr="00F72AA1">
              <w:rPr>
                <w:b/>
                <w:bCs/>
                <w:sz w:val="20"/>
              </w:rPr>
              <w:t>Y</w:t>
            </w:r>
            <w:r>
              <w:rPr>
                <w:sz w:val="20"/>
              </w:rPr>
              <w:t>,</w:t>
            </w:r>
            <w:r w:rsidR="0048071D">
              <w:rPr>
                <w:sz w:val="20"/>
              </w:rPr>
              <w:t xml:space="preserve"> the system will assign lane zero if the </w:t>
            </w:r>
            <w:r w:rsidRPr="00F72AA1">
              <w:rPr>
                <w:b/>
                <w:bCs/>
                <w:sz w:val="20"/>
              </w:rPr>
              <w:t>L</w:t>
            </w:r>
            <w:r w:rsidR="0048071D" w:rsidRPr="00F72AA1">
              <w:rPr>
                <w:b/>
                <w:bCs/>
                <w:sz w:val="20"/>
              </w:rPr>
              <w:t>ane</w:t>
            </w:r>
            <w:r w:rsidR="0048071D">
              <w:rPr>
                <w:sz w:val="20"/>
              </w:rPr>
              <w:t xml:space="preserve"> column </w:t>
            </w:r>
            <w:r>
              <w:rPr>
                <w:sz w:val="20"/>
              </w:rPr>
              <w:t>has no Outpoint</w:t>
            </w:r>
            <w:r w:rsidR="0048071D">
              <w:rPr>
                <w:sz w:val="20"/>
              </w:rPr>
              <w:t xml:space="preserve"> selected. </w:t>
            </w:r>
            <w:r>
              <w:rPr>
                <w:sz w:val="20"/>
              </w:rPr>
              <w:t xml:space="preserve"> </w:t>
            </w:r>
            <w:r w:rsidR="0048071D">
              <w:rPr>
                <w:sz w:val="20"/>
              </w:rPr>
              <w:t>Th</w:t>
            </w:r>
            <w:r>
              <w:rPr>
                <w:sz w:val="20"/>
              </w:rPr>
              <w:t>is</w:t>
            </w:r>
            <w:r w:rsidR="0048071D">
              <w:rPr>
                <w:sz w:val="20"/>
              </w:rPr>
              <w:t xml:space="preserve"> option is used to define routing instructions to send a </w:t>
            </w:r>
            <w:r>
              <w:rPr>
                <w:sz w:val="20"/>
              </w:rPr>
              <w:t>c</w:t>
            </w:r>
            <w:r w:rsidR="0048071D">
              <w:rPr>
                <w:sz w:val="20"/>
              </w:rPr>
              <w:t xml:space="preserve">ontainer </w:t>
            </w:r>
            <w:r>
              <w:rPr>
                <w:sz w:val="20"/>
              </w:rPr>
              <w:t>s</w:t>
            </w:r>
            <w:r w:rsidR="0048071D">
              <w:rPr>
                <w:sz w:val="20"/>
              </w:rPr>
              <w:t>traight.</w:t>
            </w:r>
          </w:p>
          <w:p w14:paraId="42630A44" w14:textId="3586012E" w:rsidR="0048071D" w:rsidRDefault="00F72AA1" w:rsidP="00556A99">
            <w:pPr>
              <w:spacing w:after="0"/>
              <w:rPr>
                <w:sz w:val="20"/>
              </w:rPr>
            </w:pPr>
            <w:r>
              <w:rPr>
                <w:sz w:val="20"/>
              </w:rPr>
              <w:t xml:space="preserve">When set to </w:t>
            </w:r>
            <w:r w:rsidRPr="00F72AA1">
              <w:rPr>
                <w:b/>
                <w:bCs/>
                <w:sz w:val="20"/>
              </w:rPr>
              <w:t>N</w:t>
            </w:r>
            <w:r>
              <w:rPr>
                <w:sz w:val="20"/>
              </w:rPr>
              <w:t>,</w:t>
            </w:r>
            <w:r w:rsidR="0048071D">
              <w:rPr>
                <w:sz w:val="20"/>
              </w:rPr>
              <w:t xml:space="preserve"> the </w:t>
            </w:r>
            <w:r>
              <w:rPr>
                <w:sz w:val="20"/>
              </w:rPr>
              <w:t>la</w:t>
            </w:r>
            <w:r w:rsidR="0048071D">
              <w:rPr>
                <w:sz w:val="20"/>
              </w:rPr>
              <w:t xml:space="preserve">ne selection of </w:t>
            </w:r>
            <w:r w:rsidR="0048071D" w:rsidRPr="00F72AA1">
              <w:rPr>
                <w:b/>
                <w:bCs/>
                <w:sz w:val="20"/>
              </w:rPr>
              <w:t>N/A</w:t>
            </w:r>
            <w:r w:rsidR="0048071D">
              <w:rPr>
                <w:sz w:val="20"/>
              </w:rPr>
              <w:t xml:space="preserve"> will be processed as not available.</w:t>
            </w:r>
          </w:p>
        </w:tc>
      </w:tr>
      <w:tr w:rsidR="0048071D" w14:paraId="6623563F" w14:textId="77777777" w:rsidTr="0048071D">
        <w:trPr>
          <w:cantSplit/>
        </w:trPr>
        <w:tc>
          <w:tcPr>
            <w:tcW w:w="1843" w:type="dxa"/>
          </w:tcPr>
          <w:p w14:paraId="12775E4B" w14:textId="54CE641E" w:rsidR="0048071D" w:rsidRDefault="0048071D" w:rsidP="00556A99">
            <w:pPr>
              <w:spacing w:after="0"/>
              <w:rPr>
                <w:sz w:val="20"/>
              </w:rPr>
            </w:pPr>
            <w:r>
              <w:rPr>
                <w:sz w:val="20"/>
              </w:rPr>
              <w:t>Lane</w:t>
            </w:r>
          </w:p>
        </w:tc>
        <w:tc>
          <w:tcPr>
            <w:tcW w:w="669" w:type="dxa"/>
          </w:tcPr>
          <w:p w14:paraId="08690DBC" w14:textId="404937C4" w:rsidR="0048071D" w:rsidRDefault="0048071D" w:rsidP="00556A99">
            <w:pPr>
              <w:spacing w:after="0"/>
              <w:rPr>
                <w:sz w:val="20"/>
              </w:rPr>
            </w:pPr>
            <w:proofErr w:type="spellStart"/>
            <w:r>
              <w:rPr>
                <w:sz w:val="20"/>
              </w:rPr>
              <w:t>PopUp</w:t>
            </w:r>
            <w:proofErr w:type="spellEnd"/>
          </w:p>
        </w:tc>
        <w:tc>
          <w:tcPr>
            <w:tcW w:w="6797" w:type="dxa"/>
          </w:tcPr>
          <w:p w14:paraId="41409866" w14:textId="07D62A69" w:rsidR="0048071D" w:rsidRDefault="00F72AA1" w:rsidP="00556A99">
            <w:pPr>
              <w:spacing w:after="0"/>
              <w:rPr>
                <w:sz w:val="20"/>
              </w:rPr>
            </w:pPr>
            <w:r>
              <w:rPr>
                <w:sz w:val="20"/>
              </w:rPr>
              <w:t>S</w:t>
            </w:r>
            <w:r w:rsidR="0048071D">
              <w:rPr>
                <w:sz w:val="20"/>
              </w:rPr>
              <w:t xml:space="preserve">elect the Outpoint associated with this </w:t>
            </w:r>
            <w:r>
              <w:rPr>
                <w:sz w:val="20"/>
              </w:rPr>
              <w:t>l</w:t>
            </w:r>
            <w:r w:rsidR="0048071D">
              <w:rPr>
                <w:sz w:val="20"/>
              </w:rPr>
              <w:t>ane.</w:t>
            </w:r>
          </w:p>
        </w:tc>
      </w:tr>
      <w:tr w:rsidR="0048071D" w14:paraId="1C384355" w14:textId="77777777" w:rsidTr="0048071D">
        <w:trPr>
          <w:cantSplit/>
        </w:trPr>
        <w:tc>
          <w:tcPr>
            <w:tcW w:w="1843" w:type="dxa"/>
          </w:tcPr>
          <w:p w14:paraId="74B09CE1" w14:textId="77777777" w:rsidR="0048071D" w:rsidRDefault="0048071D" w:rsidP="00556A99">
            <w:pPr>
              <w:spacing w:after="0"/>
              <w:rPr>
                <w:sz w:val="20"/>
              </w:rPr>
            </w:pPr>
            <w:proofErr w:type="spellStart"/>
            <w:r>
              <w:rPr>
                <w:sz w:val="20"/>
              </w:rPr>
              <w:t>FullClearTimer</w:t>
            </w:r>
            <w:proofErr w:type="spellEnd"/>
          </w:p>
        </w:tc>
        <w:tc>
          <w:tcPr>
            <w:tcW w:w="669" w:type="dxa"/>
          </w:tcPr>
          <w:p w14:paraId="367F5674" w14:textId="51D8E995" w:rsidR="0048071D" w:rsidRDefault="0048071D" w:rsidP="00556A99">
            <w:pPr>
              <w:spacing w:after="0"/>
              <w:rPr>
                <w:sz w:val="20"/>
              </w:rPr>
            </w:pPr>
            <w:proofErr w:type="spellStart"/>
            <w:r>
              <w:rPr>
                <w:sz w:val="20"/>
              </w:rPr>
              <w:t>PopUp</w:t>
            </w:r>
            <w:proofErr w:type="spellEnd"/>
          </w:p>
        </w:tc>
        <w:tc>
          <w:tcPr>
            <w:tcW w:w="6797" w:type="dxa"/>
          </w:tcPr>
          <w:p w14:paraId="4E247D93" w14:textId="3A103463" w:rsidR="0048071D" w:rsidRDefault="00E6357E" w:rsidP="00556A99">
            <w:pPr>
              <w:spacing w:after="0"/>
              <w:rPr>
                <w:sz w:val="20"/>
              </w:rPr>
            </w:pPr>
            <w:r>
              <w:rPr>
                <w:sz w:val="20"/>
              </w:rPr>
              <w:t>I</w:t>
            </w:r>
            <w:r w:rsidR="0048071D">
              <w:rPr>
                <w:sz w:val="20"/>
              </w:rPr>
              <w:t xml:space="preserve">f </w:t>
            </w:r>
            <w:r>
              <w:rPr>
                <w:sz w:val="20"/>
              </w:rPr>
              <w:t>a</w:t>
            </w:r>
            <w:r w:rsidR="0048071D">
              <w:rPr>
                <w:sz w:val="20"/>
              </w:rPr>
              <w:t xml:space="preserve"> </w:t>
            </w:r>
            <w:r>
              <w:rPr>
                <w:sz w:val="20"/>
              </w:rPr>
              <w:t>timer</w:t>
            </w:r>
            <w:r w:rsidR="0048071D">
              <w:rPr>
                <w:sz w:val="20"/>
              </w:rPr>
              <w:t xml:space="preserve"> is selected </w:t>
            </w:r>
            <w:r>
              <w:rPr>
                <w:sz w:val="20"/>
              </w:rPr>
              <w:t>here</w:t>
            </w:r>
            <w:r w:rsidR="0048071D">
              <w:rPr>
                <w:sz w:val="20"/>
              </w:rPr>
              <w:t xml:space="preserve"> instead of in the </w:t>
            </w:r>
            <w:r w:rsidR="0048071D" w:rsidRPr="00E6357E">
              <w:rPr>
                <w:b/>
                <w:bCs/>
                <w:sz w:val="20"/>
              </w:rPr>
              <w:t>Outpoints</w:t>
            </w:r>
            <w:r w:rsidR="0048071D">
              <w:rPr>
                <w:sz w:val="20"/>
              </w:rPr>
              <w:t xml:space="preserve"> </w:t>
            </w:r>
            <w:r>
              <w:rPr>
                <w:sz w:val="20"/>
              </w:rPr>
              <w:t>t</w:t>
            </w:r>
            <w:r w:rsidR="0048071D">
              <w:rPr>
                <w:sz w:val="20"/>
              </w:rPr>
              <w:t xml:space="preserve">able, the container </w:t>
            </w:r>
            <w:r w:rsidR="0048071D">
              <w:rPr>
                <w:b/>
                <w:bCs/>
                <w:sz w:val="20"/>
              </w:rPr>
              <w:t xml:space="preserve">will </w:t>
            </w:r>
            <w:r w:rsidR="0048071D">
              <w:rPr>
                <w:sz w:val="20"/>
              </w:rPr>
              <w:t xml:space="preserve">divert into the lane even if the lane goes </w:t>
            </w:r>
            <w:r>
              <w:rPr>
                <w:sz w:val="20"/>
              </w:rPr>
              <w:t>f</w:t>
            </w:r>
            <w:r w:rsidR="0048071D">
              <w:rPr>
                <w:sz w:val="20"/>
              </w:rPr>
              <w:t>ull while the container is in transit.</w:t>
            </w:r>
            <w:r>
              <w:rPr>
                <w:sz w:val="20"/>
              </w:rPr>
              <w:t xml:space="preserve"> </w:t>
            </w:r>
            <w:r w:rsidR="0048071D">
              <w:rPr>
                <w:sz w:val="20"/>
              </w:rPr>
              <w:t xml:space="preserve"> Th</w:t>
            </w:r>
            <w:r>
              <w:rPr>
                <w:sz w:val="20"/>
              </w:rPr>
              <w:t xml:space="preserve">is </w:t>
            </w:r>
            <w:r w:rsidR="0048071D">
              <w:rPr>
                <w:sz w:val="20"/>
              </w:rPr>
              <w:t xml:space="preserve">is used in applications where a sorter </w:t>
            </w:r>
            <w:r w:rsidR="0048071D" w:rsidRPr="00064D89">
              <w:rPr>
                <w:b/>
                <w:sz w:val="20"/>
              </w:rPr>
              <w:t>does not have recirc</w:t>
            </w:r>
            <w:r>
              <w:rPr>
                <w:b/>
                <w:sz w:val="20"/>
              </w:rPr>
              <w:t>ulation</w:t>
            </w:r>
            <w:r w:rsidR="0048071D">
              <w:rPr>
                <w:sz w:val="20"/>
              </w:rPr>
              <w:t xml:space="preserve"> and the container must be diverted into the lane even if the Outpoint is full.</w:t>
            </w:r>
            <w:r>
              <w:rPr>
                <w:sz w:val="20"/>
              </w:rPr>
              <w:t xml:space="preserve"> </w:t>
            </w:r>
            <w:r w:rsidR="0048071D">
              <w:rPr>
                <w:sz w:val="20"/>
              </w:rPr>
              <w:t xml:space="preserve"> However</w:t>
            </w:r>
            <w:r>
              <w:rPr>
                <w:sz w:val="20"/>
              </w:rPr>
              <w:t>,</w:t>
            </w:r>
            <w:r w:rsidR="0048071D">
              <w:rPr>
                <w:sz w:val="20"/>
              </w:rPr>
              <w:t xml:space="preserve"> the sorter must </w:t>
            </w:r>
            <w:r w:rsidR="002219C6">
              <w:rPr>
                <w:sz w:val="20"/>
              </w:rPr>
              <w:t xml:space="preserve">be configured to </w:t>
            </w:r>
            <w:r w:rsidR="0048071D">
              <w:rPr>
                <w:sz w:val="20"/>
              </w:rPr>
              <w:t xml:space="preserve">stop if the lane is </w:t>
            </w:r>
            <w:r w:rsidR="002219C6">
              <w:rPr>
                <w:sz w:val="20"/>
              </w:rPr>
              <w:t>f</w:t>
            </w:r>
            <w:r w:rsidR="0048071D">
              <w:rPr>
                <w:sz w:val="20"/>
              </w:rPr>
              <w:t>ull and a container is in transit to the lane.</w:t>
            </w:r>
          </w:p>
          <w:p w14:paraId="68F25DA5" w14:textId="41D9BD8B" w:rsidR="0048071D" w:rsidRDefault="002219C6" w:rsidP="00556A99">
            <w:pPr>
              <w:numPr>
                <w:ilvl w:val="0"/>
                <w:numId w:val="12"/>
              </w:numPr>
              <w:spacing w:after="0" w:line="240" w:lineRule="auto"/>
              <w:rPr>
                <w:sz w:val="20"/>
              </w:rPr>
            </w:pPr>
            <w:r>
              <w:rPr>
                <w:sz w:val="20"/>
              </w:rPr>
              <w:t>If the lane is full when another container is assigned to the lane, t</w:t>
            </w:r>
            <w:r w:rsidR="0048071D">
              <w:rPr>
                <w:sz w:val="20"/>
              </w:rPr>
              <w:t xml:space="preserve">he system will </w:t>
            </w:r>
            <w:r>
              <w:rPr>
                <w:sz w:val="20"/>
              </w:rPr>
              <w:t>stop</w:t>
            </w:r>
            <w:r w:rsidR="0048071D">
              <w:rPr>
                <w:sz w:val="20"/>
              </w:rPr>
              <w:t xml:space="preserve"> if the </w:t>
            </w:r>
            <w:r w:rsidR="0048071D" w:rsidRPr="002219C6">
              <w:rPr>
                <w:b/>
                <w:bCs/>
                <w:sz w:val="20"/>
              </w:rPr>
              <w:t>Stop if Not Avail</w:t>
            </w:r>
            <w:r w:rsidR="0048071D">
              <w:rPr>
                <w:sz w:val="20"/>
              </w:rPr>
              <w:t xml:space="preserve"> option is selected, </w:t>
            </w:r>
            <w:r>
              <w:rPr>
                <w:sz w:val="20"/>
              </w:rPr>
              <w:t xml:space="preserve">as </w:t>
            </w:r>
            <w:r w:rsidR="0048071D">
              <w:rPr>
                <w:sz w:val="20"/>
              </w:rPr>
              <w:t xml:space="preserve">described in the </w:t>
            </w:r>
            <w:r>
              <w:rPr>
                <w:sz w:val="20"/>
              </w:rPr>
              <w:t xml:space="preserve">previous </w:t>
            </w:r>
            <w:r w:rsidR="0048071D">
              <w:rPr>
                <w:sz w:val="20"/>
              </w:rPr>
              <w:t>section</w:t>
            </w:r>
            <w:r>
              <w:rPr>
                <w:sz w:val="20"/>
              </w:rPr>
              <w:t>.</w:t>
            </w:r>
          </w:p>
          <w:p w14:paraId="485FBF3C" w14:textId="5D887147" w:rsidR="0048071D" w:rsidRPr="00E6357E" w:rsidRDefault="0048071D" w:rsidP="00E6357E">
            <w:pPr>
              <w:numPr>
                <w:ilvl w:val="0"/>
                <w:numId w:val="12"/>
              </w:numPr>
              <w:spacing w:after="0" w:line="240" w:lineRule="auto"/>
              <w:rPr>
                <w:sz w:val="20"/>
              </w:rPr>
            </w:pPr>
            <w:r>
              <w:rPr>
                <w:sz w:val="20"/>
              </w:rPr>
              <w:t xml:space="preserve">If </w:t>
            </w:r>
            <w:proofErr w:type="spellStart"/>
            <w:r w:rsidR="002219C6" w:rsidRPr="002219C6">
              <w:rPr>
                <w:b/>
                <w:bCs/>
                <w:sz w:val="20"/>
              </w:rPr>
              <w:t>Outpoints_Full_Clr_Timer_Name</w:t>
            </w:r>
            <w:proofErr w:type="spellEnd"/>
            <w:r w:rsidR="002219C6">
              <w:rPr>
                <w:sz w:val="20"/>
              </w:rPr>
              <w:t xml:space="preserve"> is set instead of using this field,</w:t>
            </w:r>
            <w:r>
              <w:rPr>
                <w:sz w:val="20"/>
              </w:rPr>
              <w:t xml:space="preserve"> the container will </w:t>
            </w:r>
            <w:r>
              <w:rPr>
                <w:b/>
                <w:bCs/>
                <w:sz w:val="20"/>
              </w:rPr>
              <w:t>not</w:t>
            </w:r>
            <w:r>
              <w:rPr>
                <w:sz w:val="20"/>
              </w:rPr>
              <w:t xml:space="preserve"> divert </w:t>
            </w:r>
            <w:r w:rsidR="002219C6">
              <w:rPr>
                <w:sz w:val="20"/>
              </w:rPr>
              <w:t>if</w:t>
            </w:r>
            <w:r>
              <w:rPr>
                <w:sz w:val="20"/>
              </w:rPr>
              <w:t xml:space="preserve"> the </w:t>
            </w:r>
            <w:r w:rsidR="002219C6">
              <w:rPr>
                <w:sz w:val="20"/>
              </w:rPr>
              <w:t>t</w:t>
            </w:r>
            <w:r>
              <w:rPr>
                <w:sz w:val="20"/>
              </w:rPr>
              <w:t>imer completes a</w:t>
            </w:r>
            <w:r w:rsidR="002219C6">
              <w:rPr>
                <w:sz w:val="20"/>
              </w:rPr>
              <w:t>s</w:t>
            </w:r>
            <w:r>
              <w:rPr>
                <w:sz w:val="20"/>
              </w:rPr>
              <w:t xml:space="preserve"> the container </w:t>
            </w:r>
            <w:r w:rsidR="002219C6">
              <w:rPr>
                <w:sz w:val="20"/>
              </w:rPr>
              <w:t>reaches</w:t>
            </w:r>
            <w:r>
              <w:rPr>
                <w:sz w:val="20"/>
              </w:rPr>
              <w:t xml:space="preserve"> the fire point for the lane</w:t>
            </w:r>
            <w:r w:rsidR="002219C6">
              <w:rPr>
                <w:sz w:val="20"/>
              </w:rPr>
              <w:t>.</w:t>
            </w:r>
          </w:p>
        </w:tc>
      </w:tr>
      <w:tr w:rsidR="0048071D" w14:paraId="3D0B4415" w14:textId="77777777" w:rsidTr="0048071D">
        <w:trPr>
          <w:cantSplit/>
        </w:trPr>
        <w:tc>
          <w:tcPr>
            <w:tcW w:w="1843" w:type="dxa"/>
          </w:tcPr>
          <w:p w14:paraId="357BC1E3" w14:textId="77777777" w:rsidR="0048071D" w:rsidRDefault="0048071D" w:rsidP="00556A99">
            <w:pPr>
              <w:spacing w:after="0"/>
              <w:rPr>
                <w:sz w:val="20"/>
              </w:rPr>
            </w:pPr>
            <w:proofErr w:type="spellStart"/>
            <w:r>
              <w:rPr>
                <w:sz w:val="20"/>
              </w:rPr>
              <w:t>LaneEnableSignal</w:t>
            </w:r>
            <w:proofErr w:type="spellEnd"/>
          </w:p>
        </w:tc>
        <w:tc>
          <w:tcPr>
            <w:tcW w:w="669" w:type="dxa"/>
          </w:tcPr>
          <w:p w14:paraId="67C9E92B" w14:textId="41EF6686" w:rsidR="0048071D" w:rsidRDefault="0048071D" w:rsidP="00556A99">
            <w:pPr>
              <w:spacing w:after="0"/>
              <w:rPr>
                <w:sz w:val="20"/>
              </w:rPr>
            </w:pPr>
            <w:proofErr w:type="spellStart"/>
            <w:r>
              <w:rPr>
                <w:sz w:val="20"/>
              </w:rPr>
              <w:t>PopUp</w:t>
            </w:r>
            <w:proofErr w:type="spellEnd"/>
          </w:p>
        </w:tc>
        <w:tc>
          <w:tcPr>
            <w:tcW w:w="6797" w:type="dxa"/>
          </w:tcPr>
          <w:p w14:paraId="4803104E" w14:textId="4EB22464" w:rsidR="0048071D" w:rsidRDefault="0048071D" w:rsidP="00556A99">
            <w:pPr>
              <w:spacing w:after="0"/>
              <w:rPr>
                <w:sz w:val="20"/>
              </w:rPr>
            </w:pPr>
            <w:r>
              <w:rPr>
                <w:sz w:val="20"/>
              </w:rPr>
              <w:t xml:space="preserve">If </w:t>
            </w:r>
            <w:r w:rsidR="00655206" w:rsidRPr="00655206">
              <w:rPr>
                <w:sz w:val="20"/>
              </w:rPr>
              <w:t>this field</w:t>
            </w:r>
            <w:r w:rsidRPr="00655206">
              <w:rPr>
                <w:sz w:val="20"/>
              </w:rPr>
              <w:t xml:space="preserve"> </w:t>
            </w:r>
            <w:r w:rsidR="00655206">
              <w:rPr>
                <w:sz w:val="20"/>
              </w:rPr>
              <w:t xml:space="preserve">is used </w:t>
            </w:r>
            <w:r w:rsidRPr="00655206">
              <w:rPr>
                <w:sz w:val="20"/>
              </w:rPr>
              <w:t>i</w:t>
            </w:r>
            <w:r>
              <w:rPr>
                <w:sz w:val="20"/>
              </w:rPr>
              <w:t xml:space="preserve">nstead of </w:t>
            </w:r>
            <w:proofErr w:type="spellStart"/>
            <w:r w:rsidRPr="00655206">
              <w:rPr>
                <w:b/>
                <w:bCs/>
                <w:sz w:val="20"/>
              </w:rPr>
              <w:t>Outpoints</w:t>
            </w:r>
            <w:r w:rsidR="00655206">
              <w:rPr>
                <w:b/>
                <w:bCs/>
                <w:sz w:val="20"/>
              </w:rPr>
              <w:t>_EnableIO</w:t>
            </w:r>
            <w:proofErr w:type="spellEnd"/>
            <w:r w:rsidR="00655206" w:rsidRPr="00655206">
              <w:rPr>
                <w:sz w:val="20"/>
              </w:rPr>
              <w:t>,</w:t>
            </w:r>
            <w:r>
              <w:rPr>
                <w:sz w:val="20"/>
              </w:rPr>
              <w:t xml:space="preserve"> the container will divert into the lane even if the signal </w:t>
            </w:r>
            <w:r w:rsidR="00655206">
              <w:rPr>
                <w:sz w:val="20"/>
              </w:rPr>
              <w:t>changes to</w:t>
            </w:r>
            <w:r>
              <w:rPr>
                <w:sz w:val="20"/>
              </w:rPr>
              <w:t xml:space="preserve"> </w:t>
            </w:r>
            <w:r w:rsidRPr="00655206">
              <w:rPr>
                <w:b/>
                <w:bCs/>
                <w:sz w:val="20"/>
              </w:rPr>
              <w:t>not enabled</w:t>
            </w:r>
            <w:r>
              <w:rPr>
                <w:sz w:val="20"/>
              </w:rPr>
              <w:t xml:space="preserve"> while the container is in transit. </w:t>
            </w:r>
            <w:r w:rsidR="00655206">
              <w:rPr>
                <w:sz w:val="20"/>
              </w:rPr>
              <w:t xml:space="preserve"> </w:t>
            </w:r>
            <w:r>
              <w:rPr>
                <w:sz w:val="20"/>
              </w:rPr>
              <w:t>Th</w:t>
            </w:r>
            <w:r w:rsidR="00655206">
              <w:rPr>
                <w:sz w:val="20"/>
              </w:rPr>
              <w:t>is</w:t>
            </w:r>
            <w:r>
              <w:rPr>
                <w:sz w:val="20"/>
              </w:rPr>
              <w:t xml:space="preserve"> is typically used in applications where a sorter does not have recirc</w:t>
            </w:r>
            <w:r w:rsidR="00655206">
              <w:rPr>
                <w:sz w:val="20"/>
              </w:rPr>
              <w:t>ulation</w:t>
            </w:r>
            <w:r>
              <w:rPr>
                <w:sz w:val="20"/>
              </w:rPr>
              <w:t xml:space="preserve"> and the container must be diverted into the lane even if the Outpoint is </w:t>
            </w:r>
            <w:r w:rsidRPr="00655206">
              <w:rPr>
                <w:b/>
                <w:bCs/>
                <w:sz w:val="20"/>
              </w:rPr>
              <w:t>not enabled</w:t>
            </w:r>
            <w:r>
              <w:rPr>
                <w:sz w:val="20"/>
              </w:rPr>
              <w:t>.</w:t>
            </w:r>
            <w:r w:rsidR="00655206">
              <w:rPr>
                <w:sz w:val="20"/>
              </w:rPr>
              <w:t xml:space="preserve"> </w:t>
            </w:r>
            <w:r>
              <w:rPr>
                <w:sz w:val="20"/>
              </w:rPr>
              <w:t xml:space="preserve"> However</w:t>
            </w:r>
            <w:r w:rsidR="00655206">
              <w:rPr>
                <w:sz w:val="20"/>
              </w:rPr>
              <w:t>,</w:t>
            </w:r>
            <w:r>
              <w:rPr>
                <w:sz w:val="20"/>
              </w:rPr>
              <w:t xml:space="preserve"> the sorter must</w:t>
            </w:r>
            <w:r w:rsidR="00655206">
              <w:rPr>
                <w:sz w:val="20"/>
              </w:rPr>
              <w:t xml:space="preserve"> be configured to</w:t>
            </w:r>
            <w:r>
              <w:rPr>
                <w:sz w:val="20"/>
              </w:rPr>
              <w:t xml:space="preserve"> stop if the </w:t>
            </w:r>
            <w:r w:rsidR="00655206">
              <w:rPr>
                <w:sz w:val="20"/>
              </w:rPr>
              <w:t xml:space="preserve">lane is full </w:t>
            </w:r>
            <w:r>
              <w:rPr>
                <w:sz w:val="20"/>
              </w:rPr>
              <w:t>and a container is in transit to the lane.</w:t>
            </w:r>
          </w:p>
          <w:p w14:paraId="38955994" w14:textId="13997FA5" w:rsidR="0048071D" w:rsidRDefault="00655206" w:rsidP="00556A99">
            <w:pPr>
              <w:numPr>
                <w:ilvl w:val="0"/>
                <w:numId w:val="11"/>
              </w:numPr>
              <w:spacing w:after="0" w:line="240" w:lineRule="auto"/>
              <w:rPr>
                <w:sz w:val="20"/>
              </w:rPr>
            </w:pPr>
            <w:r>
              <w:rPr>
                <w:sz w:val="20"/>
              </w:rPr>
              <w:t xml:space="preserve">If the lane is not enabled when a container is assigned to the lane, the system will stop if the </w:t>
            </w:r>
            <w:r w:rsidRPr="002219C6">
              <w:rPr>
                <w:b/>
                <w:bCs/>
                <w:sz w:val="20"/>
              </w:rPr>
              <w:t>Stop if Not Avail</w:t>
            </w:r>
            <w:r>
              <w:rPr>
                <w:sz w:val="20"/>
              </w:rPr>
              <w:t xml:space="preserve"> option is selected, as described in the previous section</w:t>
            </w:r>
            <w:r w:rsidR="0048071D">
              <w:rPr>
                <w:sz w:val="20"/>
              </w:rPr>
              <w:t>.</w:t>
            </w:r>
          </w:p>
          <w:p w14:paraId="549A430E" w14:textId="59C936CC" w:rsidR="0048071D" w:rsidRDefault="0048071D" w:rsidP="00556A99">
            <w:pPr>
              <w:numPr>
                <w:ilvl w:val="0"/>
                <w:numId w:val="11"/>
              </w:numPr>
              <w:spacing w:after="0" w:line="240" w:lineRule="auto"/>
              <w:rPr>
                <w:sz w:val="20"/>
              </w:rPr>
            </w:pPr>
            <w:r>
              <w:rPr>
                <w:sz w:val="20"/>
              </w:rPr>
              <w:t xml:space="preserve">If </w:t>
            </w:r>
            <w:proofErr w:type="spellStart"/>
            <w:r w:rsidR="00655206" w:rsidRPr="00655206">
              <w:rPr>
                <w:b/>
                <w:bCs/>
                <w:sz w:val="20"/>
              </w:rPr>
              <w:t>Outpoints_</w:t>
            </w:r>
            <w:r w:rsidRPr="00655206">
              <w:rPr>
                <w:b/>
                <w:bCs/>
                <w:sz w:val="20"/>
              </w:rPr>
              <w:t>EnableIO</w:t>
            </w:r>
            <w:proofErr w:type="spellEnd"/>
            <w:r>
              <w:rPr>
                <w:sz w:val="20"/>
              </w:rPr>
              <w:t xml:space="preserve"> is </w:t>
            </w:r>
            <w:r w:rsidR="00655206">
              <w:rPr>
                <w:sz w:val="20"/>
              </w:rPr>
              <w:t>defined,</w:t>
            </w:r>
            <w:r>
              <w:rPr>
                <w:sz w:val="20"/>
              </w:rPr>
              <w:t xml:space="preserve"> the container will </w:t>
            </w:r>
            <w:r>
              <w:rPr>
                <w:b/>
                <w:bCs/>
                <w:sz w:val="20"/>
              </w:rPr>
              <w:t>not</w:t>
            </w:r>
            <w:r>
              <w:rPr>
                <w:sz w:val="20"/>
              </w:rPr>
              <w:t xml:space="preserve"> divert if the </w:t>
            </w:r>
            <w:r w:rsidR="00655206">
              <w:rPr>
                <w:sz w:val="20"/>
              </w:rPr>
              <w:t>e</w:t>
            </w:r>
            <w:r>
              <w:rPr>
                <w:sz w:val="20"/>
              </w:rPr>
              <w:t xml:space="preserve">nable </w:t>
            </w:r>
            <w:r w:rsidR="00655206">
              <w:rPr>
                <w:sz w:val="20"/>
              </w:rPr>
              <w:t>s</w:t>
            </w:r>
            <w:r>
              <w:rPr>
                <w:sz w:val="20"/>
              </w:rPr>
              <w:t xml:space="preserve">ignal </w:t>
            </w:r>
            <w:r w:rsidR="00655206">
              <w:rPr>
                <w:sz w:val="20"/>
              </w:rPr>
              <w:t xml:space="preserve">turns </w:t>
            </w:r>
            <w:r>
              <w:rPr>
                <w:sz w:val="20"/>
              </w:rPr>
              <w:t>off a</w:t>
            </w:r>
            <w:r w:rsidR="00655206">
              <w:rPr>
                <w:sz w:val="20"/>
              </w:rPr>
              <w:t xml:space="preserve">s </w:t>
            </w:r>
            <w:r>
              <w:rPr>
                <w:sz w:val="20"/>
              </w:rPr>
              <w:t xml:space="preserve">the container </w:t>
            </w:r>
            <w:r w:rsidR="00655206">
              <w:rPr>
                <w:sz w:val="20"/>
              </w:rPr>
              <w:t>reaches</w:t>
            </w:r>
            <w:r>
              <w:rPr>
                <w:sz w:val="20"/>
              </w:rPr>
              <w:t xml:space="preserve"> the fire point for the lane</w:t>
            </w:r>
            <w:r w:rsidR="00655206">
              <w:rPr>
                <w:sz w:val="20"/>
              </w:rPr>
              <w:t>.</w:t>
            </w:r>
          </w:p>
        </w:tc>
      </w:tr>
      <w:tr w:rsidR="0048071D" w14:paraId="686B4546" w14:textId="77777777" w:rsidTr="0048071D">
        <w:trPr>
          <w:cantSplit/>
        </w:trPr>
        <w:tc>
          <w:tcPr>
            <w:tcW w:w="1843" w:type="dxa"/>
          </w:tcPr>
          <w:p w14:paraId="743FA4DB" w14:textId="77777777" w:rsidR="0048071D" w:rsidRDefault="0048071D" w:rsidP="00556A99">
            <w:pPr>
              <w:spacing w:after="0"/>
              <w:rPr>
                <w:sz w:val="20"/>
              </w:rPr>
            </w:pPr>
            <w:proofErr w:type="spellStart"/>
            <w:r>
              <w:rPr>
                <w:sz w:val="20"/>
              </w:rPr>
              <w:lastRenderedPageBreak/>
              <w:t>HostZone</w:t>
            </w:r>
            <w:proofErr w:type="spellEnd"/>
          </w:p>
        </w:tc>
        <w:tc>
          <w:tcPr>
            <w:tcW w:w="669" w:type="dxa"/>
          </w:tcPr>
          <w:p w14:paraId="48A44D7C" w14:textId="35552E1C" w:rsidR="0048071D" w:rsidRDefault="0048071D" w:rsidP="00556A99">
            <w:pPr>
              <w:spacing w:after="0"/>
              <w:rPr>
                <w:sz w:val="20"/>
              </w:rPr>
            </w:pPr>
            <w:r>
              <w:rPr>
                <w:sz w:val="20"/>
              </w:rPr>
              <w:t>String</w:t>
            </w:r>
          </w:p>
        </w:tc>
        <w:tc>
          <w:tcPr>
            <w:tcW w:w="6797" w:type="dxa"/>
          </w:tcPr>
          <w:p w14:paraId="623D657D" w14:textId="386FCDE8" w:rsidR="0048071D" w:rsidRDefault="00072235" w:rsidP="00556A99">
            <w:pPr>
              <w:spacing w:after="0"/>
              <w:rPr>
                <w:sz w:val="20"/>
              </w:rPr>
            </w:pPr>
            <w:r>
              <w:rPr>
                <w:sz w:val="20"/>
              </w:rPr>
              <w:t xml:space="preserve">The </w:t>
            </w:r>
            <w:proofErr w:type="spellStart"/>
            <w:r>
              <w:rPr>
                <w:sz w:val="20"/>
              </w:rPr>
              <w:t>HostZone</w:t>
            </w:r>
            <w:proofErr w:type="spellEnd"/>
            <w:r>
              <w:rPr>
                <w:sz w:val="20"/>
              </w:rPr>
              <w:t xml:space="preserve"> string is the agreed-upon name that uniquely identifies the lane for both FPC and </w:t>
            </w:r>
            <w:proofErr w:type="spellStart"/>
            <w:r>
              <w:rPr>
                <w:sz w:val="20"/>
              </w:rPr>
              <w:t>CommCore</w:t>
            </w:r>
            <w:proofErr w:type="spellEnd"/>
            <w:r>
              <w:rPr>
                <w:sz w:val="20"/>
              </w:rPr>
              <w:t xml:space="preserve">.  In </w:t>
            </w:r>
            <w:proofErr w:type="spellStart"/>
            <w:r>
              <w:rPr>
                <w:sz w:val="20"/>
              </w:rPr>
              <w:t>CommCore</w:t>
            </w:r>
            <w:proofErr w:type="spellEnd"/>
            <w:r>
              <w:rPr>
                <w:sz w:val="20"/>
              </w:rPr>
              <w:t xml:space="preserve">, this is referred to as the </w:t>
            </w:r>
            <w:r w:rsidRPr="00072235">
              <w:rPr>
                <w:b/>
                <w:bCs/>
                <w:sz w:val="20"/>
              </w:rPr>
              <w:t>Divert Point</w:t>
            </w:r>
            <w:r>
              <w:rPr>
                <w:sz w:val="20"/>
              </w:rPr>
              <w:t>.</w:t>
            </w:r>
            <w:r w:rsidR="0048071D">
              <w:rPr>
                <w:sz w:val="20"/>
              </w:rPr>
              <w:t xml:space="preserve">  When using the </w:t>
            </w:r>
            <w:proofErr w:type="spellStart"/>
            <w:r w:rsidR="0048071D">
              <w:rPr>
                <w:sz w:val="20"/>
              </w:rPr>
              <w:t>SrtFPLite</w:t>
            </w:r>
            <w:proofErr w:type="spellEnd"/>
            <w:r w:rsidR="0048071D">
              <w:rPr>
                <w:sz w:val="20"/>
              </w:rPr>
              <w:t xml:space="preserve"> protocol, the </w:t>
            </w:r>
            <w:proofErr w:type="spellStart"/>
            <w:r w:rsidR="0048071D" w:rsidRPr="00072235">
              <w:rPr>
                <w:b/>
                <w:bCs/>
                <w:sz w:val="20"/>
              </w:rPr>
              <w:t>HostZone</w:t>
            </w:r>
            <w:proofErr w:type="spellEnd"/>
            <w:r w:rsidR="0048071D">
              <w:rPr>
                <w:sz w:val="20"/>
              </w:rPr>
              <w:t xml:space="preserve"> string must match the lane name encoded in the tote barcode.</w:t>
            </w:r>
          </w:p>
        </w:tc>
      </w:tr>
      <w:tr w:rsidR="0048071D" w14:paraId="4698E23B" w14:textId="77777777" w:rsidTr="0048071D">
        <w:trPr>
          <w:cantSplit/>
        </w:trPr>
        <w:tc>
          <w:tcPr>
            <w:tcW w:w="1843" w:type="dxa"/>
          </w:tcPr>
          <w:p w14:paraId="764D789A" w14:textId="77777777" w:rsidR="0048071D" w:rsidRDefault="0048071D" w:rsidP="00556A99">
            <w:pPr>
              <w:spacing w:after="0"/>
              <w:rPr>
                <w:sz w:val="20"/>
              </w:rPr>
            </w:pPr>
            <w:proofErr w:type="spellStart"/>
            <w:r>
              <w:rPr>
                <w:sz w:val="20"/>
              </w:rPr>
              <w:t>RestoreLane</w:t>
            </w:r>
            <w:proofErr w:type="spellEnd"/>
          </w:p>
        </w:tc>
        <w:tc>
          <w:tcPr>
            <w:tcW w:w="669" w:type="dxa"/>
          </w:tcPr>
          <w:p w14:paraId="1518948C" w14:textId="5199CAAE" w:rsidR="0048071D" w:rsidRDefault="0048071D" w:rsidP="00556A99">
            <w:pPr>
              <w:spacing w:after="0"/>
              <w:rPr>
                <w:sz w:val="20"/>
              </w:rPr>
            </w:pPr>
            <w:proofErr w:type="spellStart"/>
            <w:r>
              <w:rPr>
                <w:sz w:val="20"/>
              </w:rPr>
              <w:t>PopUp</w:t>
            </w:r>
            <w:proofErr w:type="spellEnd"/>
          </w:p>
        </w:tc>
        <w:tc>
          <w:tcPr>
            <w:tcW w:w="6797" w:type="dxa"/>
          </w:tcPr>
          <w:p w14:paraId="6B078836" w14:textId="0D003570" w:rsidR="0048071D" w:rsidRDefault="00882ACB" w:rsidP="00556A99">
            <w:pPr>
              <w:spacing w:after="0"/>
              <w:rPr>
                <w:sz w:val="20"/>
              </w:rPr>
            </w:pPr>
            <w:r>
              <w:rPr>
                <w:sz w:val="20"/>
              </w:rPr>
              <w:t>T</w:t>
            </w:r>
            <w:r w:rsidR="0048071D">
              <w:rPr>
                <w:sz w:val="20"/>
              </w:rPr>
              <w:t>h</w:t>
            </w:r>
            <w:r>
              <w:rPr>
                <w:sz w:val="20"/>
              </w:rPr>
              <w:t>is</w:t>
            </w:r>
            <w:r w:rsidR="0048071D">
              <w:rPr>
                <w:sz w:val="20"/>
              </w:rPr>
              <w:t xml:space="preserve"> column is used to store the original lane assignment for a </w:t>
            </w:r>
            <w:r>
              <w:rPr>
                <w:sz w:val="20"/>
              </w:rPr>
              <w:t>l</w:t>
            </w:r>
            <w:r w:rsidR="0048071D">
              <w:rPr>
                <w:sz w:val="20"/>
              </w:rPr>
              <w:t>ane.</w:t>
            </w:r>
            <w:r>
              <w:rPr>
                <w:sz w:val="20"/>
              </w:rPr>
              <w:t xml:space="preserve"> </w:t>
            </w:r>
            <w:r w:rsidR="0048071D">
              <w:rPr>
                <w:sz w:val="20"/>
              </w:rPr>
              <w:t xml:space="preserve"> Lanes may be temporarily assigned to a different Outpoint.</w:t>
            </w:r>
            <w:r>
              <w:rPr>
                <w:sz w:val="20"/>
              </w:rPr>
              <w:t xml:space="preserve"> </w:t>
            </w:r>
            <w:r w:rsidR="0048071D">
              <w:rPr>
                <w:sz w:val="20"/>
              </w:rPr>
              <w:t xml:space="preserve"> The function “</w:t>
            </w:r>
            <w:proofErr w:type="spellStart"/>
            <w:r w:rsidR="0048071D">
              <w:rPr>
                <w:sz w:val="20"/>
              </w:rPr>
              <w:t>Srt</w:t>
            </w:r>
            <w:proofErr w:type="spellEnd"/>
            <w:r w:rsidR="0048071D">
              <w:rPr>
                <w:sz w:val="20"/>
              </w:rPr>
              <w:t xml:space="preserve"> App </w:t>
            </w:r>
            <w:proofErr w:type="spellStart"/>
            <w:r w:rsidR="0048071D">
              <w:rPr>
                <w:sz w:val="20"/>
              </w:rPr>
              <w:t>RstLane</w:t>
            </w:r>
            <w:proofErr w:type="spellEnd"/>
            <w:r w:rsidR="0048071D">
              <w:rPr>
                <w:sz w:val="20"/>
              </w:rPr>
              <w:t>” may be configured in a Batch to restore the lanes at a specific time or it may be configured in a menu to restore lanes from operator control.</w:t>
            </w:r>
          </w:p>
          <w:p w14:paraId="2291989F" w14:textId="4280A3DF" w:rsidR="0048071D" w:rsidRDefault="00882ACB" w:rsidP="00882ACB">
            <w:pPr>
              <w:spacing w:after="0" w:line="240" w:lineRule="auto"/>
              <w:rPr>
                <w:sz w:val="20"/>
              </w:rPr>
            </w:pPr>
            <w:r w:rsidRPr="00BD1EAE">
              <w:rPr>
                <w:b/>
                <w:bCs/>
                <w:sz w:val="20"/>
              </w:rPr>
              <w:t>E</w:t>
            </w:r>
            <w:r w:rsidR="0048071D" w:rsidRPr="00BD1EAE">
              <w:rPr>
                <w:b/>
                <w:bCs/>
                <w:sz w:val="20"/>
              </w:rPr>
              <w:t>xample</w:t>
            </w:r>
            <w:r w:rsidR="0048071D">
              <w:rPr>
                <w:sz w:val="20"/>
              </w:rPr>
              <w:t>:</w:t>
            </w:r>
            <w:r>
              <w:rPr>
                <w:sz w:val="20"/>
              </w:rPr>
              <w:t xml:space="preserve"> </w:t>
            </w:r>
            <w:r w:rsidR="0048071D">
              <w:rPr>
                <w:sz w:val="20"/>
              </w:rPr>
              <w:t xml:space="preserve"> </w:t>
            </w:r>
            <w:r>
              <w:rPr>
                <w:sz w:val="20"/>
              </w:rPr>
              <w:t>A</w:t>
            </w:r>
            <w:r w:rsidR="0048071D">
              <w:rPr>
                <w:sz w:val="20"/>
              </w:rPr>
              <w:t>n operator may want to re-assign the zone UPS from Lane1 to Lane2.</w:t>
            </w:r>
            <w:r>
              <w:rPr>
                <w:sz w:val="20"/>
              </w:rPr>
              <w:t xml:space="preserve"> </w:t>
            </w:r>
            <w:r w:rsidR="0048071D">
              <w:rPr>
                <w:sz w:val="20"/>
              </w:rPr>
              <w:t xml:space="preserve"> A batch runs every day at midnight to restore the lanes back to the</w:t>
            </w:r>
            <w:r>
              <w:rPr>
                <w:sz w:val="20"/>
              </w:rPr>
              <w:t>i</w:t>
            </w:r>
            <w:r w:rsidR="0048071D">
              <w:rPr>
                <w:sz w:val="20"/>
              </w:rPr>
              <w:t>r original settings.</w:t>
            </w:r>
            <w:r>
              <w:rPr>
                <w:sz w:val="20"/>
              </w:rPr>
              <w:t xml:space="preserve"> </w:t>
            </w:r>
            <w:r w:rsidR="0048071D">
              <w:rPr>
                <w:sz w:val="20"/>
              </w:rPr>
              <w:t xml:space="preserve"> The operator would select Lane2 in the lane column and the “</w:t>
            </w:r>
            <w:proofErr w:type="spellStart"/>
            <w:r w:rsidR="0048071D">
              <w:rPr>
                <w:sz w:val="20"/>
              </w:rPr>
              <w:t>Srt</w:t>
            </w:r>
            <w:proofErr w:type="spellEnd"/>
            <w:r w:rsidR="0048071D">
              <w:rPr>
                <w:sz w:val="20"/>
              </w:rPr>
              <w:t xml:space="preserve"> App </w:t>
            </w:r>
            <w:proofErr w:type="spellStart"/>
            <w:r w:rsidR="0048071D">
              <w:rPr>
                <w:sz w:val="20"/>
              </w:rPr>
              <w:t>RstLane</w:t>
            </w:r>
            <w:proofErr w:type="spellEnd"/>
            <w:r w:rsidR="0048071D">
              <w:rPr>
                <w:sz w:val="20"/>
              </w:rPr>
              <w:t xml:space="preserve">” </w:t>
            </w:r>
            <w:r>
              <w:rPr>
                <w:sz w:val="20"/>
              </w:rPr>
              <w:t xml:space="preserve">function </w:t>
            </w:r>
            <w:r w:rsidR="0048071D">
              <w:rPr>
                <w:sz w:val="20"/>
              </w:rPr>
              <w:t xml:space="preserve">would be added to the </w:t>
            </w:r>
            <w:r>
              <w:rPr>
                <w:sz w:val="20"/>
              </w:rPr>
              <w:t>B</w:t>
            </w:r>
            <w:r w:rsidR="0048071D">
              <w:rPr>
                <w:sz w:val="20"/>
              </w:rPr>
              <w:t xml:space="preserve">atches </w:t>
            </w:r>
            <w:r>
              <w:rPr>
                <w:sz w:val="20"/>
              </w:rPr>
              <w:t>table</w:t>
            </w:r>
            <w:r w:rsidR="0048071D">
              <w:rPr>
                <w:sz w:val="20"/>
              </w:rPr>
              <w:t xml:space="preserve"> to trigger at midnight.</w:t>
            </w:r>
          </w:p>
        </w:tc>
      </w:tr>
      <w:tr w:rsidR="0048071D" w14:paraId="29AACD56" w14:textId="77777777" w:rsidTr="0048071D">
        <w:trPr>
          <w:cantSplit/>
        </w:trPr>
        <w:tc>
          <w:tcPr>
            <w:tcW w:w="1843" w:type="dxa"/>
          </w:tcPr>
          <w:p w14:paraId="722BBC6F" w14:textId="77777777" w:rsidR="0048071D" w:rsidRDefault="0048071D" w:rsidP="00556A99">
            <w:pPr>
              <w:spacing w:after="0"/>
              <w:rPr>
                <w:sz w:val="20"/>
              </w:rPr>
            </w:pPr>
            <w:proofErr w:type="spellStart"/>
            <w:r>
              <w:rPr>
                <w:sz w:val="20"/>
              </w:rPr>
              <w:t>RndRobinEnabled</w:t>
            </w:r>
            <w:proofErr w:type="spellEnd"/>
          </w:p>
        </w:tc>
        <w:tc>
          <w:tcPr>
            <w:tcW w:w="669" w:type="dxa"/>
          </w:tcPr>
          <w:p w14:paraId="12E8E7B6" w14:textId="607BD3B2" w:rsidR="0048071D" w:rsidRDefault="0048071D" w:rsidP="00556A99">
            <w:pPr>
              <w:spacing w:after="0"/>
              <w:rPr>
                <w:sz w:val="20"/>
              </w:rPr>
            </w:pPr>
            <w:r>
              <w:rPr>
                <w:sz w:val="20"/>
              </w:rPr>
              <w:t>Y/N</w:t>
            </w:r>
          </w:p>
        </w:tc>
        <w:tc>
          <w:tcPr>
            <w:tcW w:w="6797" w:type="dxa"/>
          </w:tcPr>
          <w:p w14:paraId="0C0DEE7D" w14:textId="68CFCD48" w:rsidR="0048071D" w:rsidRDefault="00C92B81" w:rsidP="00556A99">
            <w:pPr>
              <w:pStyle w:val="LowerCase"/>
            </w:pPr>
            <w:r>
              <w:t>T</w:t>
            </w:r>
            <w:r w:rsidR="0048071D">
              <w:t>h</w:t>
            </w:r>
            <w:r>
              <w:t>is</w:t>
            </w:r>
            <w:r w:rsidR="0048071D">
              <w:t xml:space="preserve"> column is used to enable a lane for assignment by the Round Robin Assignment Algorithm</w:t>
            </w:r>
            <w:r>
              <w:t xml:space="preserve">, as configured in table </w:t>
            </w:r>
            <w:proofErr w:type="spellStart"/>
            <w:r w:rsidRPr="00C92B81">
              <w:rPr>
                <w:b/>
                <w:bCs/>
              </w:rPr>
              <w:t>SrtRndRobin</w:t>
            </w:r>
            <w:proofErr w:type="spellEnd"/>
            <w:r w:rsidR="0048071D">
              <w:t xml:space="preserve">. </w:t>
            </w:r>
            <w:r>
              <w:t xml:space="preserve"> </w:t>
            </w:r>
            <w:proofErr w:type="spellStart"/>
            <w:r w:rsidRPr="00C92B81">
              <w:rPr>
                <w:b/>
                <w:bCs/>
              </w:rPr>
              <w:t>SrtRndRobin</w:t>
            </w:r>
            <w:proofErr w:type="spellEnd"/>
            <w:r>
              <w:t xml:space="preserve"> </w:t>
            </w:r>
            <w:r w:rsidR="0048071D">
              <w:t xml:space="preserve">is used in applications where a sorter does not have a scanner, but lanes </w:t>
            </w:r>
            <w:r>
              <w:t>need to be</w:t>
            </w:r>
            <w:r w:rsidR="0048071D">
              <w:t xml:space="preserve"> selected based on a </w:t>
            </w:r>
            <w:r>
              <w:t>r</w:t>
            </w:r>
            <w:r w:rsidR="0048071D">
              <w:t>ound</w:t>
            </w:r>
            <w:r>
              <w:t>-r</w:t>
            </w:r>
            <w:r w:rsidR="0048071D">
              <w:t>obin algorithm. Th</w:t>
            </w:r>
            <w:r>
              <w:t>is</w:t>
            </w:r>
            <w:r w:rsidR="0048071D">
              <w:t xml:space="preserve"> column is only </w:t>
            </w:r>
            <w:r>
              <w:t xml:space="preserve">to be </w:t>
            </w:r>
            <w:r w:rsidR="0048071D">
              <w:t xml:space="preserve">used if </w:t>
            </w:r>
            <w:r>
              <w:t xml:space="preserve">table </w:t>
            </w:r>
            <w:proofErr w:type="spellStart"/>
            <w:r w:rsidRPr="00C92B81">
              <w:rPr>
                <w:b/>
                <w:bCs/>
              </w:rPr>
              <w:t>SrtRndRobin</w:t>
            </w:r>
            <w:proofErr w:type="spellEnd"/>
            <w:r w:rsidR="0048071D">
              <w:t xml:space="preserve"> is </w:t>
            </w:r>
            <w:r>
              <w:t>configured</w:t>
            </w:r>
            <w:r w:rsidR="0048071D">
              <w:t xml:space="preserve"> and enabled.</w:t>
            </w:r>
          </w:p>
          <w:p w14:paraId="7037D9C8" w14:textId="6B462402" w:rsidR="0048071D" w:rsidRDefault="00C92B81" w:rsidP="00C92B81">
            <w:pPr>
              <w:pStyle w:val="LowerCase"/>
            </w:pPr>
            <w:r w:rsidRPr="00C92B81">
              <w:rPr>
                <w:b/>
                <w:bCs/>
              </w:rPr>
              <w:t>E</w:t>
            </w:r>
            <w:r w:rsidR="0048071D" w:rsidRPr="00C92B81">
              <w:rPr>
                <w:b/>
                <w:bCs/>
              </w:rPr>
              <w:t>xample</w:t>
            </w:r>
            <w:r w:rsidR="0048071D">
              <w:t>:</w:t>
            </w:r>
            <w:r>
              <w:t xml:space="preserve"> </w:t>
            </w:r>
            <w:r w:rsidR="0048071D">
              <w:t xml:space="preserve"> A tape dunnage area with two tape dunnage lanes may be assigned product on a round</w:t>
            </w:r>
            <w:r>
              <w:t>-</w:t>
            </w:r>
            <w:r w:rsidR="0048071D">
              <w:t>robin basis</w:t>
            </w:r>
            <w:r>
              <w:t xml:space="preserve"> to spread the load between them</w:t>
            </w:r>
            <w:r w:rsidR="0048071D">
              <w:t>.</w:t>
            </w:r>
          </w:p>
        </w:tc>
      </w:tr>
      <w:tr w:rsidR="0048071D" w14:paraId="170F19DD" w14:textId="77777777" w:rsidTr="0048071D">
        <w:trPr>
          <w:cantSplit/>
        </w:trPr>
        <w:tc>
          <w:tcPr>
            <w:tcW w:w="1843" w:type="dxa"/>
          </w:tcPr>
          <w:p w14:paraId="18942380" w14:textId="77777777" w:rsidR="0048071D" w:rsidRDefault="0048071D" w:rsidP="00556A99">
            <w:pPr>
              <w:spacing w:after="0"/>
              <w:rPr>
                <w:sz w:val="20"/>
              </w:rPr>
            </w:pPr>
            <w:proofErr w:type="spellStart"/>
            <w:r>
              <w:rPr>
                <w:sz w:val="20"/>
              </w:rPr>
              <w:t>AvailForAssign</w:t>
            </w:r>
            <w:proofErr w:type="spellEnd"/>
          </w:p>
        </w:tc>
        <w:tc>
          <w:tcPr>
            <w:tcW w:w="669" w:type="dxa"/>
          </w:tcPr>
          <w:p w14:paraId="0622B561" w14:textId="2F638863" w:rsidR="0048071D" w:rsidRDefault="0048071D" w:rsidP="00556A99">
            <w:pPr>
              <w:spacing w:after="0"/>
              <w:rPr>
                <w:sz w:val="20"/>
              </w:rPr>
            </w:pPr>
            <w:proofErr w:type="spellStart"/>
            <w:r>
              <w:rPr>
                <w:sz w:val="20"/>
              </w:rPr>
              <w:t>PopUp</w:t>
            </w:r>
            <w:proofErr w:type="spellEnd"/>
          </w:p>
        </w:tc>
        <w:tc>
          <w:tcPr>
            <w:tcW w:w="6797" w:type="dxa"/>
          </w:tcPr>
          <w:p w14:paraId="7C94EF79" w14:textId="2343C77A" w:rsidR="0048071D" w:rsidRDefault="0048071D" w:rsidP="00556A99">
            <w:pPr>
              <w:spacing w:after="0"/>
              <w:rPr>
                <w:sz w:val="20"/>
              </w:rPr>
            </w:pPr>
            <w:r>
              <w:rPr>
                <w:sz w:val="20"/>
              </w:rPr>
              <w:t xml:space="preserve">If </w:t>
            </w:r>
            <w:r w:rsidR="00621B53">
              <w:rPr>
                <w:sz w:val="20"/>
              </w:rPr>
              <w:t xml:space="preserve">a part is selected in </w:t>
            </w:r>
            <w:r>
              <w:rPr>
                <w:sz w:val="20"/>
              </w:rPr>
              <w:t>th</w:t>
            </w:r>
            <w:r w:rsidR="002F228E">
              <w:rPr>
                <w:sz w:val="20"/>
              </w:rPr>
              <w:t>is</w:t>
            </w:r>
            <w:r>
              <w:rPr>
                <w:sz w:val="20"/>
              </w:rPr>
              <w:t xml:space="preserve"> column, the state of the IO will determine if the </w:t>
            </w:r>
            <w:r w:rsidR="00621B53">
              <w:rPr>
                <w:sz w:val="20"/>
              </w:rPr>
              <w:t>l</w:t>
            </w:r>
            <w:r>
              <w:rPr>
                <w:sz w:val="20"/>
              </w:rPr>
              <w:t>ane will be considered for assignment.</w:t>
            </w:r>
            <w:r w:rsidR="00621B53">
              <w:rPr>
                <w:sz w:val="20"/>
              </w:rPr>
              <w:t xml:space="preserve"> </w:t>
            </w:r>
            <w:r>
              <w:rPr>
                <w:sz w:val="20"/>
              </w:rPr>
              <w:t xml:space="preserve"> The column is used to disable lane assignment without stopping the sorter (unless none of the lane</w:t>
            </w:r>
            <w:r w:rsidR="00621B53">
              <w:rPr>
                <w:sz w:val="20"/>
              </w:rPr>
              <w:t xml:space="preserve"> choices</w:t>
            </w:r>
            <w:r>
              <w:rPr>
                <w:sz w:val="20"/>
              </w:rPr>
              <w:t xml:space="preserve"> are </w:t>
            </w:r>
            <w:r w:rsidR="00621B53">
              <w:rPr>
                <w:sz w:val="20"/>
              </w:rPr>
              <w:t>available</w:t>
            </w:r>
            <w:r>
              <w:rPr>
                <w:sz w:val="20"/>
              </w:rPr>
              <w:t xml:space="preserve">). </w:t>
            </w:r>
            <w:r w:rsidR="00621B53">
              <w:rPr>
                <w:sz w:val="20"/>
              </w:rPr>
              <w:t xml:space="preserve"> </w:t>
            </w:r>
            <w:r>
              <w:rPr>
                <w:sz w:val="20"/>
              </w:rPr>
              <w:t>Th</w:t>
            </w:r>
            <w:r w:rsidR="00621B53">
              <w:rPr>
                <w:sz w:val="20"/>
              </w:rPr>
              <w:t>is feature</w:t>
            </w:r>
            <w:r>
              <w:rPr>
                <w:sz w:val="20"/>
              </w:rPr>
              <w:t xml:space="preserve"> is used in applications where a sorter is configured to </w:t>
            </w:r>
            <w:r w:rsidRPr="00621B53">
              <w:rPr>
                <w:b/>
                <w:bCs/>
                <w:sz w:val="20"/>
              </w:rPr>
              <w:t>Stop if Not Avail</w:t>
            </w:r>
            <w:r>
              <w:rPr>
                <w:sz w:val="20"/>
              </w:rPr>
              <w:t xml:space="preserve"> and </w:t>
            </w:r>
            <w:r w:rsidR="00621B53">
              <w:rPr>
                <w:sz w:val="20"/>
              </w:rPr>
              <w:t>physical</w:t>
            </w:r>
            <w:r>
              <w:rPr>
                <w:sz w:val="20"/>
              </w:rPr>
              <w:t xml:space="preserve"> “Lane Enable” switches are provided.</w:t>
            </w:r>
          </w:p>
          <w:p w14:paraId="78B3FFB9" w14:textId="0FA972A3" w:rsidR="0048071D" w:rsidRDefault="0048071D" w:rsidP="00556A99">
            <w:pPr>
              <w:numPr>
                <w:ilvl w:val="0"/>
                <w:numId w:val="8"/>
              </w:numPr>
              <w:spacing w:after="0" w:line="240" w:lineRule="auto"/>
              <w:rPr>
                <w:sz w:val="20"/>
              </w:rPr>
            </w:pPr>
            <w:r>
              <w:rPr>
                <w:sz w:val="20"/>
              </w:rPr>
              <w:t>Example</w:t>
            </w:r>
            <w:r w:rsidR="00621B53">
              <w:rPr>
                <w:sz w:val="20"/>
              </w:rPr>
              <w:t xml:space="preserve">: </w:t>
            </w:r>
            <w:r>
              <w:rPr>
                <w:sz w:val="20"/>
              </w:rPr>
              <w:t xml:space="preserve"> </w:t>
            </w:r>
            <w:r w:rsidR="00621B53">
              <w:rPr>
                <w:sz w:val="20"/>
              </w:rPr>
              <w:t>W</w:t>
            </w:r>
            <w:r>
              <w:rPr>
                <w:sz w:val="20"/>
              </w:rPr>
              <w:t xml:space="preserve">hen the </w:t>
            </w:r>
            <w:r>
              <w:rPr>
                <w:b/>
                <w:bCs/>
                <w:sz w:val="20"/>
              </w:rPr>
              <w:t>Stop if Not Avail</w:t>
            </w:r>
            <w:r>
              <w:rPr>
                <w:sz w:val="20"/>
              </w:rPr>
              <w:t xml:space="preserve"> option is selected in </w:t>
            </w:r>
            <w:proofErr w:type="spellStart"/>
            <w:r w:rsidR="00621B53" w:rsidRPr="00621B53">
              <w:rPr>
                <w:b/>
                <w:bCs/>
                <w:sz w:val="20"/>
              </w:rPr>
              <w:t>SrtAppControl_ErrConfig</w:t>
            </w:r>
            <w:proofErr w:type="spellEnd"/>
            <w:r>
              <w:rPr>
                <w:sz w:val="20"/>
              </w:rPr>
              <w:t xml:space="preserve">, the sorter will stop if a container is in transit to the lane </w:t>
            </w:r>
            <w:r w:rsidR="00621B53">
              <w:rPr>
                <w:sz w:val="20"/>
              </w:rPr>
              <w:t xml:space="preserve">when the assignment is made </w:t>
            </w:r>
            <w:r>
              <w:rPr>
                <w:sz w:val="20"/>
              </w:rPr>
              <w:t xml:space="preserve">and the lane is </w:t>
            </w:r>
            <w:r w:rsidR="00621B53">
              <w:rPr>
                <w:sz w:val="20"/>
              </w:rPr>
              <w:t xml:space="preserve">full or is not enabled. </w:t>
            </w:r>
            <w:r>
              <w:rPr>
                <w:sz w:val="20"/>
              </w:rPr>
              <w:t xml:space="preserve"> The </w:t>
            </w:r>
            <w:proofErr w:type="spellStart"/>
            <w:r w:rsidRPr="00621B53">
              <w:rPr>
                <w:b/>
                <w:bCs/>
                <w:sz w:val="20"/>
              </w:rPr>
              <w:t>AvailForAssign</w:t>
            </w:r>
            <w:proofErr w:type="spellEnd"/>
            <w:r>
              <w:rPr>
                <w:sz w:val="20"/>
              </w:rPr>
              <w:t xml:space="preserve"> signal is only used for assignment and will not stop the sorter if </w:t>
            </w:r>
            <w:r w:rsidR="00BD1AF1">
              <w:rPr>
                <w:sz w:val="20"/>
              </w:rPr>
              <w:t xml:space="preserve">the signal turns off while </w:t>
            </w:r>
            <w:r>
              <w:rPr>
                <w:sz w:val="20"/>
              </w:rPr>
              <w:t>a carton is in transi</w:t>
            </w:r>
            <w:r w:rsidR="00BD1AF1">
              <w:rPr>
                <w:sz w:val="20"/>
              </w:rPr>
              <w:t>t after the assignment has been made</w:t>
            </w:r>
            <w:r w:rsidR="00621B53">
              <w:rPr>
                <w:sz w:val="20"/>
              </w:rPr>
              <w:t>.</w:t>
            </w:r>
          </w:p>
          <w:p w14:paraId="2C664555" w14:textId="0C772411" w:rsidR="0048071D" w:rsidRDefault="0048071D" w:rsidP="00556A99">
            <w:pPr>
              <w:numPr>
                <w:ilvl w:val="0"/>
                <w:numId w:val="8"/>
              </w:numPr>
              <w:spacing w:after="0" w:line="240" w:lineRule="auto"/>
              <w:rPr>
                <w:sz w:val="20"/>
              </w:rPr>
            </w:pPr>
            <w:r>
              <w:rPr>
                <w:sz w:val="20"/>
              </w:rPr>
              <w:t>However</w:t>
            </w:r>
            <w:r w:rsidR="00621B53">
              <w:rPr>
                <w:sz w:val="20"/>
              </w:rPr>
              <w:t>,</w:t>
            </w:r>
            <w:r>
              <w:rPr>
                <w:sz w:val="20"/>
              </w:rPr>
              <w:t xml:space="preserve"> if a container cannot be </w:t>
            </w:r>
            <w:r w:rsidRPr="00BD1AF1">
              <w:rPr>
                <w:i/>
                <w:iCs/>
                <w:sz w:val="20"/>
              </w:rPr>
              <w:t>assigned</w:t>
            </w:r>
            <w:r>
              <w:rPr>
                <w:sz w:val="20"/>
              </w:rPr>
              <w:t xml:space="preserve"> </w:t>
            </w:r>
            <w:r w:rsidR="00621B53">
              <w:rPr>
                <w:sz w:val="20"/>
              </w:rPr>
              <w:t xml:space="preserve">to </w:t>
            </w:r>
            <w:r>
              <w:rPr>
                <w:sz w:val="20"/>
              </w:rPr>
              <w:t xml:space="preserve">a lane because </w:t>
            </w:r>
            <w:r>
              <w:rPr>
                <w:b/>
                <w:bCs/>
                <w:sz w:val="20"/>
              </w:rPr>
              <w:t>none</w:t>
            </w:r>
            <w:r>
              <w:rPr>
                <w:sz w:val="20"/>
              </w:rPr>
              <w:t xml:space="preserve"> of the lanes are </w:t>
            </w:r>
            <w:proofErr w:type="spellStart"/>
            <w:r w:rsidRPr="00621B53">
              <w:rPr>
                <w:b/>
                <w:bCs/>
                <w:sz w:val="20"/>
              </w:rPr>
              <w:t>AvailForAssign</w:t>
            </w:r>
            <w:proofErr w:type="spellEnd"/>
            <w:r w:rsidR="00BD1AF1" w:rsidRPr="00BD1AF1">
              <w:rPr>
                <w:sz w:val="20"/>
              </w:rPr>
              <w:t xml:space="preserve"> at the time of assignment</w:t>
            </w:r>
            <w:r>
              <w:rPr>
                <w:sz w:val="20"/>
              </w:rPr>
              <w:t xml:space="preserve">, the sorter </w:t>
            </w:r>
            <w:r w:rsidRPr="00621B53">
              <w:rPr>
                <w:i/>
                <w:iCs/>
                <w:sz w:val="20"/>
              </w:rPr>
              <w:t>will</w:t>
            </w:r>
            <w:r>
              <w:rPr>
                <w:sz w:val="20"/>
              </w:rPr>
              <w:t xml:space="preserve"> be stopped.</w:t>
            </w:r>
          </w:p>
          <w:p w14:paraId="6A7EA1B9" w14:textId="3168050B" w:rsidR="0048071D" w:rsidRDefault="0048071D" w:rsidP="00556A99">
            <w:pPr>
              <w:numPr>
                <w:ilvl w:val="0"/>
                <w:numId w:val="8"/>
              </w:numPr>
              <w:spacing w:after="0" w:line="240" w:lineRule="auto"/>
              <w:rPr>
                <w:sz w:val="20"/>
              </w:rPr>
            </w:pPr>
            <w:r>
              <w:rPr>
                <w:sz w:val="20"/>
              </w:rPr>
              <w:t xml:space="preserve">If </w:t>
            </w:r>
            <w:proofErr w:type="spellStart"/>
            <w:r w:rsidRPr="00621B53">
              <w:rPr>
                <w:b/>
                <w:bCs/>
                <w:sz w:val="20"/>
              </w:rPr>
              <w:t>AvailForAssign</w:t>
            </w:r>
            <w:proofErr w:type="spellEnd"/>
            <w:r>
              <w:rPr>
                <w:sz w:val="20"/>
              </w:rPr>
              <w:t xml:space="preserve"> is set to INVALID, or if</w:t>
            </w:r>
            <w:r w:rsidR="00621B53">
              <w:rPr>
                <w:sz w:val="20"/>
              </w:rPr>
              <w:t xml:space="preserve"> </w:t>
            </w:r>
            <w:r w:rsidR="00621B53" w:rsidRPr="00621B53">
              <w:rPr>
                <w:sz w:val="20"/>
              </w:rPr>
              <w:t xml:space="preserve">the part selected </w:t>
            </w:r>
            <w:r>
              <w:rPr>
                <w:sz w:val="20"/>
              </w:rPr>
              <w:t xml:space="preserve">is </w:t>
            </w:r>
            <w:r>
              <w:rPr>
                <w:b/>
                <w:bCs/>
                <w:sz w:val="20"/>
              </w:rPr>
              <w:t>ON</w:t>
            </w:r>
            <w:r>
              <w:rPr>
                <w:sz w:val="20"/>
              </w:rPr>
              <w:t xml:space="preserve">, the lane will be </w:t>
            </w:r>
            <w:r w:rsidR="00BD1AF1">
              <w:rPr>
                <w:sz w:val="20"/>
              </w:rPr>
              <w:t xml:space="preserve">considered in making the </w:t>
            </w:r>
            <w:r>
              <w:rPr>
                <w:sz w:val="20"/>
              </w:rPr>
              <w:t>assign</w:t>
            </w:r>
            <w:r w:rsidR="00BD1AF1">
              <w:rPr>
                <w:sz w:val="20"/>
              </w:rPr>
              <w:t>ment.</w:t>
            </w:r>
          </w:p>
        </w:tc>
      </w:tr>
      <w:tr w:rsidR="0048071D" w14:paraId="4692DCDC" w14:textId="77777777" w:rsidTr="0048071D">
        <w:trPr>
          <w:cantSplit/>
        </w:trPr>
        <w:tc>
          <w:tcPr>
            <w:tcW w:w="1843" w:type="dxa"/>
          </w:tcPr>
          <w:p w14:paraId="395FFD17" w14:textId="77777777" w:rsidR="0048071D" w:rsidRDefault="0048071D" w:rsidP="00556A99">
            <w:pPr>
              <w:spacing w:after="0"/>
              <w:rPr>
                <w:sz w:val="20"/>
              </w:rPr>
            </w:pPr>
            <w:proofErr w:type="spellStart"/>
            <w:r>
              <w:rPr>
                <w:sz w:val="20"/>
              </w:rPr>
              <w:lastRenderedPageBreak/>
              <w:t>AssignIfNotEnabled</w:t>
            </w:r>
            <w:proofErr w:type="spellEnd"/>
          </w:p>
        </w:tc>
        <w:tc>
          <w:tcPr>
            <w:tcW w:w="669" w:type="dxa"/>
          </w:tcPr>
          <w:p w14:paraId="327D31F9" w14:textId="537A71EC" w:rsidR="0048071D" w:rsidRDefault="0048071D" w:rsidP="00556A99">
            <w:pPr>
              <w:spacing w:after="0"/>
              <w:rPr>
                <w:sz w:val="20"/>
              </w:rPr>
            </w:pPr>
            <w:r>
              <w:rPr>
                <w:sz w:val="20"/>
              </w:rPr>
              <w:t>Radio</w:t>
            </w:r>
          </w:p>
        </w:tc>
        <w:tc>
          <w:tcPr>
            <w:tcW w:w="6797" w:type="dxa"/>
          </w:tcPr>
          <w:p w14:paraId="07F2F667" w14:textId="3D998F45" w:rsidR="0048071D" w:rsidRPr="00D20694" w:rsidRDefault="0048071D" w:rsidP="00556A99">
            <w:pPr>
              <w:spacing w:after="0"/>
              <w:rPr>
                <w:sz w:val="20"/>
              </w:rPr>
            </w:pPr>
            <w:r w:rsidRPr="00D20694">
              <w:rPr>
                <w:sz w:val="20"/>
              </w:rPr>
              <w:t xml:space="preserve">If set, a container will be assigned to the lane even if the </w:t>
            </w:r>
            <w:proofErr w:type="spellStart"/>
            <w:r w:rsidRPr="006653B4">
              <w:rPr>
                <w:b/>
                <w:bCs/>
                <w:sz w:val="20"/>
              </w:rPr>
              <w:t>LaneEnableSignal</w:t>
            </w:r>
            <w:proofErr w:type="spellEnd"/>
            <w:r w:rsidRPr="00D20694">
              <w:rPr>
                <w:sz w:val="20"/>
              </w:rPr>
              <w:t xml:space="preserve"> is </w:t>
            </w:r>
            <w:r w:rsidRPr="00D20694">
              <w:rPr>
                <w:b/>
                <w:sz w:val="20"/>
              </w:rPr>
              <w:t>O</w:t>
            </w:r>
            <w:r w:rsidR="006653B4">
              <w:rPr>
                <w:b/>
                <w:sz w:val="20"/>
              </w:rPr>
              <w:t>FF</w:t>
            </w:r>
            <w:r w:rsidRPr="00D20694">
              <w:rPr>
                <w:sz w:val="20"/>
              </w:rPr>
              <w:t xml:space="preserve"> or if the </w:t>
            </w:r>
            <w:proofErr w:type="spellStart"/>
            <w:r w:rsidRPr="006653B4">
              <w:rPr>
                <w:b/>
                <w:bCs/>
                <w:sz w:val="20"/>
              </w:rPr>
              <w:t>EnableIO</w:t>
            </w:r>
            <w:proofErr w:type="spellEnd"/>
            <w:r w:rsidRPr="00D20694">
              <w:rPr>
                <w:sz w:val="20"/>
              </w:rPr>
              <w:t xml:space="preserve"> is </w:t>
            </w:r>
            <w:r w:rsidRPr="00D20694">
              <w:rPr>
                <w:b/>
                <w:sz w:val="20"/>
              </w:rPr>
              <w:t>O</w:t>
            </w:r>
            <w:r w:rsidR="006653B4">
              <w:rPr>
                <w:b/>
                <w:sz w:val="20"/>
              </w:rPr>
              <w:t>FF</w:t>
            </w:r>
            <w:r w:rsidRPr="00D20694">
              <w:rPr>
                <w:sz w:val="20"/>
              </w:rPr>
              <w:t xml:space="preserve"> in the </w:t>
            </w:r>
            <w:r w:rsidRPr="006653B4">
              <w:rPr>
                <w:b/>
                <w:bCs/>
                <w:sz w:val="20"/>
              </w:rPr>
              <w:t>Outpoint</w:t>
            </w:r>
            <w:r w:rsidR="006653B4" w:rsidRPr="006653B4">
              <w:rPr>
                <w:b/>
                <w:bCs/>
                <w:sz w:val="20"/>
              </w:rPr>
              <w:t>s</w:t>
            </w:r>
            <w:r w:rsidRPr="00D20694">
              <w:rPr>
                <w:sz w:val="20"/>
              </w:rPr>
              <w:t xml:space="preserve"> </w:t>
            </w:r>
            <w:r w:rsidR="006653B4">
              <w:rPr>
                <w:sz w:val="20"/>
              </w:rPr>
              <w:t>table</w:t>
            </w:r>
            <w:r w:rsidR="00966392">
              <w:rPr>
                <w:sz w:val="20"/>
              </w:rPr>
              <w:t>, otherwise the lane will not be considered for the assignment</w:t>
            </w:r>
            <w:r w:rsidRPr="00D20694">
              <w:rPr>
                <w:sz w:val="20"/>
              </w:rPr>
              <w:t>.</w:t>
            </w:r>
          </w:p>
          <w:p w14:paraId="0EE371D6" w14:textId="768FE79C" w:rsidR="0048071D" w:rsidRDefault="006653B4" w:rsidP="006653B4">
            <w:pPr>
              <w:spacing w:after="0"/>
              <w:rPr>
                <w:sz w:val="20"/>
              </w:rPr>
            </w:pPr>
            <w:r w:rsidRPr="006653B4">
              <w:rPr>
                <w:b/>
                <w:bCs/>
                <w:sz w:val="20"/>
              </w:rPr>
              <w:t>E</w:t>
            </w:r>
            <w:r w:rsidR="0048071D" w:rsidRPr="006653B4">
              <w:rPr>
                <w:b/>
                <w:bCs/>
                <w:sz w:val="20"/>
              </w:rPr>
              <w:t>xample</w:t>
            </w:r>
            <w:r>
              <w:rPr>
                <w:sz w:val="20"/>
              </w:rPr>
              <w:t xml:space="preserve">: </w:t>
            </w:r>
            <w:r w:rsidR="0048071D" w:rsidRPr="00D20694">
              <w:rPr>
                <w:sz w:val="20"/>
              </w:rPr>
              <w:t xml:space="preserve"> </w:t>
            </w:r>
            <w:r>
              <w:rPr>
                <w:sz w:val="20"/>
              </w:rPr>
              <w:t>I</w:t>
            </w:r>
            <w:r w:rsidR="0048071D" w:rsidRPr="00D20694">
              <w:rPr>
                <w:sz w:val="20"/>
              </w:rPr>
              <w:t xml:space="preserve">f the </w:t>
            </w:r>
            <w:r>
              <w:rPr>
                <w:sz w:val="20"/>
              </w:rPr>
              <w:t>e</w:t>
            </w:r>
            <w:r w:rsidR="0048071D" w:rsidRPr="00D20694">
              <w:rPr>
                <w:sz w:val="20"/>
              </w:rPr>
              <w:t xml:space="preserve">nergy </w:t>
            </w:r>
            <w:r>
              <w:rPr>
                <w:sz w:val="20"/>
              </w:rPr>
              <w:t>m</w:t>
            </w:r>
            <w:r w:rsidR="0048071D" w:rsidRPr="00D20694">
              <w:rPr>
                <w:sz w:val="20"/>
              </w:rPr>
              <w:t xml:space="preserve">anagement module disables a lane and the </w:t>
            </w:r>
            <w:proofErr w:type="spellStart"/>
            <w:r w:rsidR="0048071D" w:rsidRPr="006653B4">
              <w:rPr>
                <w:b/>
                <w:bCs/>
                <w:sz w:val="20"/>
              </w:rPr>
              <w:t>EnableIO</w:t>
            </w:r>
            <w:proofErr w:type="spellEnd"/>
            <w:r w:rsidR="0048071D" w:rsidRPr="00D20694">
              <w:rPr>
                <w:sz w:val="20"/>
              </w:rPr>
              <w:t xml:space="preserve"> signal is selected in the </w:t>
            </w:r>
            <w:r w:rsidR="0048071D" w:rsidRPr="006653B4">
              <w:rPr>
                <w:b/>
                <w:bCs/>
                <w:sz w:val="20"/>
              </w:rPr>
              <w:t>Outpoints</w:t>
            </w:r>
            <w:r w:rsidR="0048071D" w:rsidRPr="00D20694">
              <w:rPr>
                <w:sz w:val="20"/>
              </w:rPr>
              <w:t xml:space="preserve"> </w:t>
            </w:r>
            <w:r>
              <w:rPr>
                <w:sz w:val="20"/>
              </w:rPr>
              <w:t>table</w:t>
            </w:r>
            <w:r w:rsidR="0048071D" w:rsidRPr="00D20694">
              <w:rPr>
                <w:sz w:val="20"/>
              </w:rPr>
              <w:t xml:space="preserve">, a container will be assigned to the Outpoint even if the </w:t>
            </w:r>
            <w:proofErr w:type="spellStart"/>
            <w:r w:rsidR="0048071D" w:rsidRPr="006653B4">
              <w:rPr>
                <w:b/>
                <w:bCs/>
                <w:sz w:val="20"/>
              </w:rPr>
              <w:t>EnableIO</w:t>
            </w:r>
            <w:proofErr w:type="spellEnd"/>
            <w:r w:rsidR="0048071D" w:rsidRPr="00D20694">
              <w:rPr>
                <w:sz w:val="20"/>
              </w:rPr>
              <w:t xml:space="preserve"> signal is </w:t>
            </w:r>
            <w:r w:rsidR="0048071D" w:rsidRPr="006653B4">
              <w:rPr>
                <w:b/>
                <w:bCs/>
                <w:sz w:val="20"/>
              </w:rPr>
              <w:t>O</w:t>
            </w:r>
            <w:r w:rsidRPr="006653B4">
              <w:rPr>
                <w:b/>
                <w:bCs/>
                <w:sz w:val="20"/>
              </w:rPr>
              <w:t>FF</w:t>
            </w:r>
            <w:r w:rsidR="0048071D" w:rsidRPr="00D20694">
              <w:rPr>
                <w:sz w:val="20"/>
              </w:rPr>
              <w:t>.</w:t>
            </w:r>
            <w:r>
              <w:rPr>
                <w:sz w:val="20"/>
              </w:rPr>
              <w:t xml:space="preserve"> </w:t>
            </w:r>
            <w:r w:rsidR="0048071D" w:rsidRPr="00D20694">
              <w:rPr>
                <w:sz w:val="20"/>
              </w:rPr>
              <w:t xml:space="preserve"> Once the container is assigned to the Outpoint, the </w:t>
            </w:r>
            <w:r w:rsidRPr="00D20694">
              <w:rPr>
                <w:sz w:val="20"/>
              </w:rPr>
              <w:t>wake-up</w:t>
            </w:r>
            <w:r w:rsidR="0048071D" w:rsidRPr="00D20694">
              <w:rPr>
                <w:sz w:val="20"/>
              </w:rPr>
              <w:t xml:space="preserve"> function in the </w:t>
            </w:r>
            <w:r>
              <w:rPr>
                <w:sz w:val="20"/>
              </w:rPr>
              <w:t>e</w:t>
            </w:r>
            <w:r w:rsidR="0048071D" w:rsidRPr="00D20694">
              <w:rPr>
                <w:sz w:val="20"/>
              </w:rPr>
              <w:t xml:space="preserve">nergy </w:t>
            </w:r>
            <w:r>
              <w:rPr>
                <w:sz w:val="20"/>
              </w:rPr>
              <w:t>m</w:t>
            </w:r>
            <w:r w:rsidR="0048071D" w:rsidRPr="00D20694">
              <w:rPr>
                <w:sz w:val="20"/>
              </w:rPr>
              <w:t xml:space="preserve">anagement </w:t>
            </w:r>
            <w:r>
              <w:rPr>
                <w:sz w:val="20"/>
              </w:rPr>
              <w:t>m</w:t>
            </w:r>
            <w:r w:rsidR="0048071D" w:rsidRPr="00D20694">
              <w:rPr>
                <w:sz w:val="20"/>
              </w:rPr>
              <w:t>odule will restart the motor for the lane when the container reaches the wake</w:t>
            </w:r>
            <w:r>
              <w:rPr>
                <w:sz w:val="20"/>
              </w:rPr>
              <w:t>-</w:t>
            </w:r>
            <w:r w:rsidR="0048071D" w:rsidRPr="00D20694">
              <w:rPr>
                <w:sz w:val="20"/>
              </w:rPr>
              <w:t>up point on the shifter.</w:t>
            </w:r>
          </w:p>
        </w:tc>
      </w:tr>
      <w:tr w:rsidR="0048071D" w14:paraId="20FDECD1" w14:textId="77777777" w:rsidTr="0048071D">
        <w:trPr>
          <w:cantSplit/>
        </w:trPr>
        <w:tc>
          <w:tcPr>
            <w:tcW w:w="1843" w:type="dxa"/>
          </w:tcPr>
          <w:p w14:paraId="0B2FADA8" w14:textId="77777777" w:rsidR="0048071D" w:rsidRDefault="0048071D" w:rsidP="00556A99">
            <w:pPr>
              <w:spacing w:after="0"/>
              <w:rPr>
                <w:sz w:val="20"/>
              </w:rPr>
            </w:pPr>
            <w:proofErr w:type="spellStart"/>
            <w:r>
              <w:rPr>
                <w:sz w:val="20"/>
              </w:rPr>
              <w:t>DSRRequest</w:t>
            </w:r>
            <w:proofErr w:type="spellEnd"/>
          </w:p>
        </w:tc>
        <w:tc>
          <w:tcPr>
            <w:tcW w:w="669" w:type="dxa"/>
          </w:tcPr>
          <w:p w14:paraId="3F25AF51" w14:textId="5BAD3FA5" w:rsidR="0048071D" w:rsidRDefault="0048071D" w:rsidP="00556A99">
            <w:pPr>
              <w:spacing w:after="0"/>
              <w:rPr>
                <w:sz w:val="20"/>
              </w:rPr>
            </w:pPr>
            <w:proofErr w:type="spellStart"/>
            <w:r>
              <w:rPr>
                <w:sz w:val="20"/>
              </w:rPr>
              <w:t>PopUp</w:t>
            </w:r>
            <w:proofErr w:type="spellEnd"/>
          </w:p>
        </w:tc>
        <w:tc>
          <w:tcPr>
            <w:tcW w:w="6797" w:type="dxa"/>
          </w:tcPr>
          <w:p w14:paraId="23C3937D" w14:textId="3AF2546C" w:rsidR="0048071D" w:rsidRDefault="0048071D" w:rsidP="00556A99">
            <w:pPr>
              <w:spacing w:after="0"/>
              <w:rPr>
                <w:sz w:val="20"/>
              </w:rPr>
            </w:pPr>
            <w:r>
              <w:rPr>
                <w:sz w:val="20"/>
              </w:rPr>
              <w:t xml:space="preserve">If the lane status is </w:t>
            </w:r>
            <w:r w:rsidR="00D71FE6">
              <w:rPr>
                <w:sz w:val="20"/>
              </w:rPr>
              <w:t xml:space="preserve">to be </w:t>
            </w:r>
            <w:r>
              <w:rPr>
                <w:sz w:val="20"/>
              </w:rPr>
              <w:t xml:space="preserve">read from the </w:t>
            </w:r>
            <w:proofErr w:type="spellStart"/>
            <w:r w:rsidR="00D71FE6">
              <w:rPr>
                <w:sz w:val="20"/>
              </w:rPr>
              <w:t>CommCore</w:t>
            </w:r>
            <w:proofErr w:type="spellEnd"/>
            <w:r>
              <w:rPr>
                <w:sz w:val="20"/>
              </w:rPr>
              <w:t xml:space="preserve"> </w:t>
            </w:r>
            <w:r w:rsidR="00D71FE6">
              <w:rPr>
                <w:sz w:val="20"/>
              </w:rPr>
              <w:t>s</w:t>
            </w:r>
            <w:r>
              <w:rPr>
                <w:sz w:val="20"/>
              </w:rPr>
              <w:t xml:space="preserve">erver, select the DSR </w:t>
            </w:r>
            <w:r w:rsidR="00D71FE6">
              <w:rPr>
                <w:sz w:val="20"/>
              </w:rPr>
              <w:t>m</w:t>
            </w:r>
            <w:r>
              <w:rPr>
                <w:sz w:val="20"/>
              </w:rPr>
              <w:t xml:space="preserve">essage </w:t>
            </w:r>
            <w:r w:rsidR="00D71FE6">
              <w:rPr>
                <w:sz w:val="20"/>
              </w:rPr>
              <w:t xml:space="preserve">from table </w:t>
            </w:r>
            <w:proofErr w:type="spellStart"/>
            <w:r w:rsidR="00D71FE6" w:rsidRPr="00D71FE6">
              <w:rPr>
                <w:b/>
                <w:bCs/>
                <w:sz w:val="20"/>
              </w:rPr>
              <w:t>DSRConfig</w:t>
            </w:r>
            <w:proofErr w:type="spellEnd"/>
            <w:r w:rsidR="00D71FE6">
              <w:rPr>
                <w:sz w:val="20"/>
              </w:rPr>
              <w:t xml:space="preserve"> </w:t>
            </w:r>
            <w:r>
              <w:rPr>
                <w:sz w:val="20"/>
              </w:rPr>
              <w:t>that will read the status of this lane.</w:t>
            </w:r>
            <w:r w:rsidR="00D71FE6">
              <w:rPr>
                <w:sz w:val="20"/>
              </w:rPr>
              <w:t xml:space="preserve"> </w:t>
            </w:r>
            <w:r>
              <w:rPr>
                <w:sz w:val="20"/>
              </w:rPr>
              <w:t xml:space="preserve"> Each DSR </w:t>
            </w:r>
            <w:r w:rsidR="00D71FE6">
              <w:rPr>
                <w:sz w:val="20"/>
              </w:rPr>
              <w:t>m</w:t>
            </w:r>
            <w:r>
              <w:rPr>
                <w:sz w:val="20"/>
              </w:rPr>
              <w:t>essage may contain up to 10 lanes of status information.</w:t>
            </w:r>
            <w:r w:rsidR="00D71FE6">
              <w:rPr>
                <w:sz w:val="20"/>
              </w:rPr>
              <w:t xml:space="preserve"> </w:t>
            </w:r>
            <w:r>
              <w:rPr>
                <w:sz w:val="20"/>
              </w:rPr>
              <w:t xml:space="preserve"> If the sorter has more than 10 lanes</w:t>
            </w:r>
            <w:r w:rsidR="00D71FE6">
              <w:rPr>
                <w:sz w:val="20"/>
              </w:rPr>
              <w:t>,</w:t>
            </w:r>
            <w:r>
              <w:rPr>
                <w:sz w:val="20"/>
              </w:rPr>
              <w:t xml:space="preserve"> the status must be read from the </w:t>
            </w:r>
            <w:proofErr w:type="spellStart"/>
            <w:r w:rsidR="00D71FE6">
              <w:rPr>
                <w:sz w:val="20"/>
              </w:rPr>
              <w:t>CommCore</w:t>
            </w:r>
            <w:proofErr w:type="spellEnd"/>
            <w:r>
              <w:rPr>
                <w:sz w:val="20"/>
              </w:rPr>
              <w:t xml:space="preserve"> </w:t>
            </w:r>
            <w:r w:rsidR="00D71FE6">
              <w:rPr>
                <w:sz w:val="20"/>
              </w:rPr>
              <w:t>s</w:t>
            </w:r>
            <w:r>
              <w:rPr>
                <w:sz w:val="20"/>
              </w:rPr>
              <w:t>erver using multiple messages.</w:t>
            </w:r>
          </w:p>
        </w:tc>
      </w:tr>
      <w:tr w:rsidR="0048071D" w14:paraId="12BFB116" w14:textId="77777777" w:rsidTr="0048071D">
        <w:trPr>
          <w:cantSplit/>
        </w:trPr>
        <w:tc>
          <w:tcPr>
            <w:tcW w:w="1843" w:type="dxa"/>
          </w:tcPr>
          <w:p w14:paraId="4872CF90" w14:textId="77777777" w:rsidR="0048071D" w:rsidRDefault="0048071D" w:rsidP="00556A99">
            <w:pPr>
              <w:spacing w:after="0"/>
              <w:rPr>
                <w:sz w:val="20"/>
              </w:rPr>
            </w:pPr>
            <w:proofErr w:type="spellStart"/>
            <w:r>
              <w:rPr>
                <w:sz w:val="20"/>
              </w:rPr>
              <w:t>TwoSidedShoe</w:t>
            </w:r>
            <w:proofErr w:type="spellEnd"/>
          </w:p>
        </w:tc>
        <w:tc>
          <w:tcPr>
            <w:tcW w:w="669" w:type="dxa"/>
          </w:tcPr>
          <w:p w14:paraId="7791A5A5" w14:textId="26098F45" w:rsidR="0048071D" w:rsidRDefault="0048071D" w:rsidP="00556A99">
            <w:pPr>
              <w:spacing w:after="0"/>
              <w:rPr>
                <w:sz w:val="20"/>
              </w:rPr>
            </w:pPr>
            <w:r>
              <w:rPr>
                <w:sz w:val="20"/>
              </w:rPr>
              <w:t>Y/N</w:t>
            </w:r>
          </w:p>
        </w:tc>
        <w:tc>
          <w:tcPr>
            <w:tcW w:w="6797" w:type="dxa"/>
          </w:tcPr>
          <w:p w14:paraId="298C9F15" w14:textId="3EA5C951" w:rsidR="0048071D" w:rsidRDefault="0048071D" w:rsidP="00556A99">
            <w:pPr>
              <w:spacing w:after="0"/>
              <w:rPr>
                <w:sz w:val="20"/>
              </w:rPr>
            </w:pPr>
            <w:r>
              <w:rPr>
                <w:sz w:val="20"/>
              </w:rPr>
              <w:t xml:space="preserve">If a sorter is configured </w:t>
            </w:r>
            <w:r w:rsidR="00C17F66">
              <w:rPr>
                <w:sz w:val="20"/>
              </w:rPr>
              <w:t xml:space="preserve">to stop </w:t>
            </w:r>
            <w:r>
              <w:rPr>
                <w:sz w:val="20"/>
              </w:rPr>
              <w:t xml:space="preserve">in the </w:t>
            </w:r>
            <w:proofErr w:type="spellStart"/>
            <w:r w:rsidR="00C17F66" w:rsidRPr="00C17F66">
              <w:rPr>
                <w:b/>
                <w:bCs/>
                <w:sz w:val="20"/>
              </w:rPr>
              <w:t>SrtLaneNotAvail</w:t>
            </w:r>
            <w:proofErr w:type="spellEnd"/>
            <w:r w:rsidR="00C17F66">
              <w:rPr>
                <w:sz w:val="20"/>
              </w:rPr>
              <w:t xml:space="preserve"> table</w:t>
            </w:r>
            <w:r>
              <w:rPr>
                <w:sz w:val="20"/>
              </w:rPr>
              <w:t>, the system will check if the lane can be reassigned</w:t>
            </w:r>
            <w:r w:rsidR="00C17F66">
              <w:rPr>
                <w:sz w:val="20"/>
              </w:rPr>
              <w:t xml:space="preserve">. </w:t>
            </w:r>
            <w:r>
              <w:rPr>
                <w:sz w:val="20"/>
              </w:rPr>
              <w:t xml:space="preserve"> </w:t>
            </w:r>
            <w:r w:rsidR="00C17F66">
              <w:rPr>
                <w:sz w:val="20"/>
              </w:rPr>
              <w:t>I</w:t>
            </w:r>
            <w:r>
              <w:rPr>
                <w:sz w:val="20"/>
              </w:rPr>
              <w:t>f it can be reassigned</w:t>
            </w:r>
            <w:r w:rsidR="00C17F66">
              <w:rPr>
                <w:sz w:val="20"/>
              </w:rPr>
              <w:t>,</w:t>
            </w:r>
            <w:r>
              <w:rPr>
                <w:sz w:val="20"/>
              </w:rPr>
              <w:t xml:space="preserve"> the allowed lanes for reassignment are determined by checking if the sorter is a </w:t>
            </w:r>
            <w:r w:rsidR="00C17F66">
              <w:rPr>
                <w:sz w:val="20"/>
              </w:rPr>
              <w:t>t</w:t>
            </w:r>
            <w:r>
              <w:rPr>
                <w:sz w:val="20"/>
              </w:rPr>
              <w:t>wo</w:t>
            </w:r>
            <w:r w:rsidR="00C17F66">
              <w:rPr>
                <w:sz w:val="20"/>
              </w:rPr>
              <w:t>-s</w:t>
            </w:r>
            <w:r>
              <w:rPr>
                <w:sz w:val="20"/>
              </w:rPr>
              <w:t>ided</w:t>
            </w:r>
            <w:r w:rsidR="00C17F66">
              <w:rPr>
                <w:sz w:val="20"/>
              </w:rPr>
              <w:t xml:space="preserve"> s</w:t>
            </w:r>
            <w:r>
              <w:rPr>
                <w:sz w:val="20"/>
              </w:rPr>
              <w:t xml:space="preserve">hoe </w:t>
            </w:r>
            <w:r w:rsidR="00C17F66">
              <w:rPr>
                <w:sz w:val="20"/>
              </w:rPr>
              <w:t>s</w:t>
            </w:r>
            <w:r>
              <w:rPr>
                <w:sz w:val="20"/>
              </w:rPr>
              <w:t>orter and if the</w:t>
            </w:r>
            <w:r w:rsidR="00C17F66">
              <w:rPr>
                <w:sz w:val="20"/>
              </w:rPr>
              <w:t xml:space="preserve"> new</w:t>
            </w:r>
            <w:r>
              <w:rPr>
                <w:sz w:val="20"/>
              </w:rPr>
              <w:t xml:space="preserve"> lane is on the same side</w:t>
            </w:r>
            <w:r w:rsidR="00C17F66">
              <w:rPr>
                <w:sz w:val="20"/>
              </w:rPr>
              <w:t xml:space="preserve"> as the old one</w:t>
            </w:r>
            <w:r>
              <w:rPr>
                <w:sz w:val="20"/>
              </w:rPr>
              <w:t>.</w:t>
            </w:r>
            <w:r w:rsidR="00C17F66">
              <w:rPr>
                <w:sz w:val="20"/>
              </w:rPr>
              <w:t xml:space="preserve"> </w:t>
            </w:r>
            <w:r>
              <w:rPr>
                <w:sz w:val="20"/>
              </w:rPr>
              <w:t xml:space="preserve"> </w:t>
            </w:r>
            <w:r w:rsidR="00C17F66">
              <w:rPr>
                <w:sz w:val="20"/>
              </w:rPr>
              <w:t>Column</w:t>
            </w:r>
            <w:r>
              <w:rPr>
                <w:sz w:val="20"/>
              </w:rPr>
              <w:t xml:space="preserve"> </w:t>
            </w:r>
            <w:proofErr w:type="spellStart"/>
            <w:r w:rsidRPr="00C17F66">
              <w:rPr>
                <w:b/>
                <w:bCs/>
                <w:sz w:val="20"/>
              </w:rPr>
              <w:t>RightSideDivert</w:t>
            </w:r>
            <w:proofErr w:type="spellEnd"/>
            <w:r>
              <w:rPr>
                <w:sz w:val="20"/>
              </w:rPr>
              <w:t xml:space="preserve"> indicates the side associated with a lane. </w:t>
            </w:r>
          </w:p>
        </w:tc>
      </w:tr>
      <w:tr w:rsidR="0048071D" w14:paraId="5F5D2D0F" w14:textId="77777777" w:rsidTr="0048071D">
        <w:trPr>
          <w:cantSplit/>
        </w:trPr>
        <w:tc>
          <w:tcPr>
            <w:tcW w:w="1843" w:type="dxa"/>
          </w:tcPr>
          <w:p w14:paraId="5EF96545" w14:textId="77777777" w:rsidR="0048071D" w:rsidRDefault="0048071D" w:rsidP="00556A99">
            <w:pPr>
              <w:spacing w:after="0"/>
              <w:rPr>
                <w:sz w:val="20"/>
              </w:rPr>
            </w:pPr>
            <w:proofErr w:type="spellStart"/>
            <w:r>
              <w:rPr>
                <w:sz w:val="20"/>
              </w:rPr>
              <w:t>RightSideDivert</w:t>
            </w:r>
            <w:proofErr w:type="spellEnd"/>
          </w:p>
        </w:tc>
        <w:tc>
          <w:tcPr>
            <w:tcW w:w="669" w:type="dxa"/>
          </w:tcPr>
          <w:p w14:paraId="20AEDE76" w14:textId="0D776AE4" w:rsidR="0048071D" w:rsidRDefault="0048071D" w:rsidP="00556A99">
            <w:pPr>
              <w:spacing w:after="0"/>
              <w:rPr>
                <w:sz w:val="20"/>
              </w:rPr>
            </w:pPr>
            <w:r>
              <w:rPr>
                <w:sz w:val="20"/>
              </w:rPr>
              <w:t>Y/N</w:t>
            </w:r>
          </w:p>
        </w:tc>
        <w:tc>
          <w:tcPr>
            <w:tcW w:w="6797" w:type="dxa"/>
          </w:tcPr>
          <w:p w14:paraId="6F9918E6" w14:textId="47347D11" w:rsidR="0048071D" w:rsidRDefault="00A0749D" w:rsidP="00556A99">
            <w:pPr>
              <w:spacing w:after="0"/>
              <w:rPr>
                <w:sz w:val="20"/>
              </w:rPr>
            </w:pPr>
            <w:r>
              <w:rPr>
                <w:sz w:val="20"/>
              </w:rPr>
              <w:t>This field indicates the side associated with a lane for a two-sided shoe sorter.</w:t>
            </w:r>
          </w:p>
        </w:tc>
      </w:tr>
      <w:tr w:rsidR="0048071D" w14:paraId="178D6114" w14:textId="77777777" w:rsidTr="0048071D">
        <w:trPr>
          <w:cantSplit/>
        </w:trPr>
        <w:tc>
          <w:tcPr>
            <w:tcW w:w="1843" w:type="dxa"/>
          </w:tcPr>
          <w:p w14:paraId="14967BE2" w14:textId="77777777" w:rsidR="0048071D" w:rsidRDefault="0048071D" w:rsidP="00556A99">
            <w:pPr>
              <w:spacing w:after="0"/>
              <w:rPr>
                <w:sz w:val="20"/>
              </w:rPr>
            </w:pPr>
            <w:proofErr w:type="spellStart"/>
            <w:r>
              <w:rPr>
                <w:sz w:val="20"/>
              </w:rPr>
              <w:t>ResetExpected</w:t>
            </w:r>
            <w:proofErr w:type="spellEnd"/>
          </w:p>
        </w:tc>
        <w:tc>
          <w:tcPr>
            <w:tcW w:w="669" w:type="dxa"/>
          </w:tcPr>
          <w:p w14:paraId="6C1B4200" w14:textId="7AF9DC93" w:rsidR="0048071D" w:rsidRDefault="0048071D" w:rsidP="00556A99">
            <w:pPr>
              <w:spacing w:after="0"/>
              <w:rPr>
                <w:sz w:val="20"/>
              </w:rPr>
            </w:pPr>
            <w:r>
              <w:rPr>
                <w:sz w:val="20"/>
              </w:rPr>
              <w:t>Y/N</w:t>
            </w:r>
          </w:p>
        </w:tc>
        <w:tc>
          <w:tcPr>
            <w:tcW w:w="6797" w:type="dxa"/>
          </w:tcPr>
          <w:p w14:paraId="6CB89604" w14:textId="77777777" w:rsidR="00A0749D" w:rsidRDefault="0048071D" w:rsidP="00556A99">
            <w:pPr>
              <w:spacing w:after="0"/>
              <w:rPr>
                <w:sz w:val="20"/>
              </w:rPr>
            </w:pPr>
            <w:r>
              <w:rPr>
                <w:sz w:val="20"/>
              </w:rPr>
              <w:t xml:space="preserve">If a sorter is configured with a </w:t>
            </w:r>
            <w:r w:rsidRPr="00A0749D">
              <w:rPr>
                <w:bCs/>
                <w:sz w:val="20"/>
              </w:rPr>
              <w:t>second</w:t>
            </w:r>
            <w:r w:rsidRPr="00B05C91">
              <w:rPr>
                <w:b/>
                <w:sz w:val="20"/>
              </w:rPr>
              <w:t xml:space="preserve"> </w:t>
            </w:r>
            <w:r w:rsidRPr="00A0749D">
              <w:rPr>
                <w:bCs/>
                <w:sz w:val="20"/>
              </w:rPr>
              <w:t>CRR</w:t>
            </w:r>
            <w:r>
              <w:rPr>
                <w:sz w:val="20"/>
              </w:rPr>
              <w:t>, set th</w:t>
            </w:r>
            <w:r w:rsidR="00A0749D">
              <w:rPr>
                <w:sz w:val="20"/>
              </w:rPr>
              <w:t>is</w:t>
            </w:r>
            <w:r>
              <w:rPr>
                <w:sz w:val="20"/>
              </w:rPr>
              <w:t xml:space="preserve"> column to </w:t>
            </w:r>
            <w:r w:rsidRPr="00A0749D">
              <w:rPr>
                <w:b/>
                <w:bCs/>
                <w:sz w:val="20"/>
              </w:rPr>
              <w:t>Y</w:t>
            </w:r>
            <w:r>
              <w:rPr>
                <w:sz w:val="20"/>
              </w:rPr>
              <w:t xml:space="preserve">. </w:t>
            </w:r>
            <w:r w:rsidR="00A0749D">
              <w:rPr>
                <w:sz w:val="20"/>
              </w:rPr>
              <w:t xml:space="preserve"> </w:t>
            </w:r>
            <w:r>
              <w:rPr>
                <w:sz w:val="20"/>
              </w:rPr>
              <w:t>This is a special case where a sorter is configured with a second CRR to process a failed divert.</w:t>
            </w:r>
          </w:p>
          <w:p w14:paraId="6CBFDCFA" w14:textId="5E317FFE" w:rsidR="0048071D" w:rsidRDefault="0048071D" w:rsidP="00556A99">
            <w:pPr>
              <w:spacing w:after="0"/>
              <w:rPr>
                <w:sz w:val="20"/>
              </w:rPr>
            </w:pPr>
            <w:r w:rsidRPr="008E6072">
              <w:rPr>
                <w:b/>
                <w:sz w:val="20"/>
              </w:rPr>
              <w:t>Example</w:t>
            </w:r>
            <w:r>
              <w:rPr>
                <w:sz w:val="20"/>
              </w:rPr>
              <w:t xml:space="preserve">: </w:t>
            </w:r>
            <w:r w:rsidR="00A0749D">
              <w:rPr>
                <w:sz w:val="20"/>
              </w:rPr>
              <w:t xml:space="preserve"> </w:t>
            </w:r>
            <w:r>
              <w:rPr>
                <w:sz w:val="20"/>
              </w:rPr>
              <w:t>A sorter may be configured with a second CRR to determine if a diverter has failed (the carton cannot recirculate).</w:t>
            </w:r>
            <w:r w:rsidR="00A0749D">
              <w:rPr>
                <w:sz w:val="20"/>
              </w:rPr>
              <w:t xml:space="preserve"> </w:t>
            </w:r>
            <w:r>
              <w:rPr>
                <w:sz w:val="20"/>
              </w:rPr>
              <w:t xml:space="preserve"> The second CRR can be configured to stop the sorter if the carton does not belong on the sorter, or if it is an unknown carton. </w:t>
            </w:r>
          </w:p>
        </w:tc>
      </w:tr>
    </w:tbl>
    <w:p w14:paraId="570DDCDB" w14:textId="77777777" w:rsidR="0048071D" w:rsidRDefault="0048071D" w:rsidP="00390B39">
      <w:pPr>
        <w:spacing w:before="100" w:beforeAutospacing="1" w:after="100" w:afterAutospacing="1" w:line="240" w:lineRule="auto"/>
      </w:pPr>
    </w:p>
    <w:p w14:paraId="69BEC0DF" w14:textId="7AB355AA" w:rsidR="00390B39" w:rsidRDefault="00B70660" w:rsidP="00390B39">
      <w:pPr>
        <w:pStyle w:val="Heading1"/>
        <w:numPr>
          <w:ilvl w:val="0"/>
          <w:numId w:val="3"/>
        </w:numPr>
        <w:spacing w:after="100" w:afterAutospacing="1" w:line="240" w:lineRule="auto"/>
      </w:pPr>
      <w:bookmarkStart w:id="6" w:name="_Ref57117542"/>
      <w:bookmarkStart w:id="7" w:name="_Toc57194732"/>
      <w:r>
        <w:t>The Scan Exceptions Configuration Table</w:t>
      </w:r>
      <w:bookmarkEnd w:id="6"/>
      <w:bookmarkEnd w:id="7"/>
    </w:p>
    <w:p w14:paraId="55FA0BAB" w14:textId="46898156" w:rsidR="00390B39" w:rsidRDefault="009C2CD4" w:rsidP="00390B39">
      <w:pPr>
        <w:spacing w:before="100" w:beforeAutospacing="1" w:after="100" w:afterAutospacing="1" w:line="240" w:lineRule="auto"/>
      </w:pPr>
      <w:r>
        <w:t xml:space="preserve">The Scan Exceptions Configuration, or </w:t>
      </w:r>
      <w:proofErr w:type="spellStart"/>
      <w:r w:rsidRPr="009C2CD4">
        <w:rPr>
          <w:b/>
          <w:bCs/>
        </w:rPr>
        <w:t>SrtScanBoss</w:t>
      </w:r>
      <w:proofErr w:type="spellEnd"/>
      <w:r>
        <w:t xml:space="preserve"> table defines how a sorter will handle disposition of containers with scan or size errors</w:t>
      </w:r>
      <w:r w:rsidR="00390B39">
        <w:t>.</w:t>
      </w:r>
    </w:p>
    <w:p w14:paraId="749E8518" w14:textId="61A1824D" w:rsidR="00390B39" w:rsidRDefault="009C2CD4" w:rsidP="00390B39">
      <w:pPr>
        <w:spacing w:before="100" w:beforeAutospacing="1" w:after="100" w:afterAutospacing="1" w:line="240" w:lineRule="auto"/>
      </w:pPr>
      <w:r w:rsidRPr="009C2CD4">
        <w:rPr>
          <w:b/>
          <w:bCs/>
        </w:rPr>
        <w:t>Note</w:t>
      </w:r>
      <w:r>
        <w:t xml:space="preserve">:  </w:t>
      </w:r>
      <w:proofErr w:type="spellStart"/>
      <w:r w:rsidRPr="009F4CBF">
        <w:rPr>
          <w:b/>
          <w:bCs/>
        </w:rPr>
        <w:t>ScanError</w:t>
      </w:r>
      <w:proofErr w:type="spellEnd"/>
      <w:r>
        <w:t xml:space="preserve"> and </w:t>
      </w:r>
      <w:proofErr w:type="spellStart"/>
      <w:r w:rsidRPr="009F4CBF">
        <w:rPr>
          <w:b/>
          <w:bCs/>
        </w:rPr>
        <w:t>ScanConflict</w:t>
      </w:r>
      <w:proofErr w:type="spellEnd"/>
      <w:r>
        <w:t xml:space="preserve"> routing assignments are only used by the </w:t>
      </w:r>
      <w:proofErr w:type="spellStart"/>
      <w:r>
        <w:t>SrtFPLite</w:t>
      </w:r>
      <w:proofErr w:type="spellEnd"/>
      <w:r>
        <w:t xml:space="preserve"> protocol.  These errors are normally handled by </w:t>
      </w:r>
      <w:proofErr w:type="spellStart"/>
      <w:r>
        <w:t>CommCore</w:t>
      </w:r>
      <w:proofErr w:type="spellEnd"/>
      <w:r>
        <w:t xml:space="preserve"> and are reflected in the lane assignment choices returned in the CRR response.</w:t>
      </w:r>
    </w:p>
    <w:p w14:paraId="0064F218" w14:textId="5DDB7293" w:rsidR="00390B39" w:rsidRDefault="00390B39" w:rsidP="00390B39">
      <w:pPr>
        <w:spacing w:before="100" w:beforeAutospacing="1" w:after="100" w:afterAutospacing="1" w:line="240" w:lineRule="auto"/>
      </w:pPr>
    </w:p>
    <w:tbl>
      <w:tblPr>
        <w:tblW w:w="948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2023"/>
        <w:gridCol w:w="669"/>
        <w:gridCol w:w="6797"/>
      </w:tblGrid>
      <w:tr w:rsidR="009C2CD4" w:rsidRPr="009C2CD4" w14:paraId="5AEFBA80" w14:textId="77777777" w:rsidTr="0026518E">
        <w:trPr>
          <w:cantSplit/>
        </w:trPr>
        <w:tc>
          <w:tcPr>
            <w:tcW w:w="9489" w:type="dxa"/>
            <w:gridSpan w:val="3"/>
            <w:shd w:val="pct20" w:color="000000" w:fill="FFFFFF"/>
          </w:tcPr>
          <w:p w14:paraId="02C50223" w14:textId="1B7DED63" w:rsidR="009C2CD4" w:rsidRPr="009C2CD4" w:rsidRDefault="009C2CD4" w:rsidP="009C2CD4">
            <w:pPr>
              <w:spacing w:after="0"/>
              <w:jc w:val="center"/>
              <w:rPr>
                <w:b/>
                <w:bCs/>
                <w:sz w:val="20"/>
              </w:rPr>
            </w:pPr>
            <w:proofErr w:type="spellStart"/>
            <w:r w:rsidRPr="009C2CD4">
              <w:rPr>
                <w:b/>
                <w:bCs/>
                <w:sz w:val="20"/>
              </w:rPr>
              <w:t>SrtScanBoss</w:t>
            </w:r>
            <w:proofErr w:type="spellEnd"/>
            <w:r w:rsidRPr="009C2CD4">
              <w:rPr>
                <w:b/>
                <w:bCs/>
                <w:sz w:val="20"/>
              </w:rPr>
              <w:t xml:space="preserve"> Table</w:t>
            </w:r>
          </w:p>
        </w:tc>
      </w:tr>
      <w:tr w:rsidR="009C2CD4" w:rsidRPr="009C2CD4" w14:paraId="3359459D" w14:textId="77777777" w:rsidTr="005C7018">
        <w:trPr>
          <w:cantSplit/>
        </w:trPr>
        <w:tc>
          <w:tcPr>
            <w:tcW w:w="2023" w:type="dxa"/>
            <w:shd w:val="pct20" w:color="000000" w:fill="FFFFFF"/>
          </w:tcPr>
          <w:p w14:paraId="39D2ACC6" w14:textId="77777777" w:rsidR="009C2CD4" w:rsidRPr="009C2CD4" w:rsidRDefault="009C2CD4" w:rsidP="009C2CD4">
            <w:pPr>
              <w:spacing w:after="0"/>
              <w:rPr>
                <w:b/>
                <w:bCs/>
                <w:sz w:val="20"/>
              </w:rPr>
            </w:pPr>
            <w:r w:rsidRPr="009C2CD4">
              <w:rPr>
                <w:b/>
                <w:bCs/>
                <w:sz w:val="20"/>
              </w:rPr>
              <w:lastRenderedPageBreak/>
              <w:t>Field</w:t>
            </w:r>
          </w:p>
        </w:tc>
        <w:tc>
          <w:tcPr>
            <w:tcW w:w="669" w:type="dxa"/>
            <w:shd w:val="pct20" w:color="000000" w:fill="FFFFFF"/>
          </w:tcPr>
          <w:p w14:paraId="623B0477" w14:textId="0DF7DF67" w:rsidR="009C2CD4" w:rsidRPr="009C2CD4" w:rsidRDefault="009C2CD4" w:rsidP="009C2CD4">
            <w:pPr>
              <w:spacing w:after="0"/>
              <w:rPr>
                <w:b/>
                <w:bCs/>
                <w:sz w:val="20"/>
              </w:rPr>
            </w:pPr>
            <w:r>
              <w:rPr>
                <w:b/>
                <w:bCs/>
                <w:sz w:val="20"/>
              </w:rPr>
              <w:t>Type</w:t>
            </w:r>
          </w:p>
        </w:tc>
        <w:tc>
          <w:tcPr>
            <w:tcW w:w="6797" w:type="dxa"/>
            <w:shd w:val="pct20" w:color="000000" w:fill="FFFFFF"/>
          </w:tcPr>
          <w:p w14:paraId="0D272F96" w14:textId="77777777" w:rsidR="009C2CD4" w:rsidRPr="009C2CD4" w:rsidRDefault="009C2CD4" w:rsidP="009C2CD4">
            <w:pPr>
              <w:spacing w:after="0"/>
              <w:rPr>
                <w:b/>
                <w:bCs/>
                <w:sz w:val="20"/>
              </w:rPr>
            </w:pPr>
            <w:r w:rsidRPr="009C2CD4">
              <w:rPr>
                <w:b/>
                <w:bCs/>
                <w:sz w:val="20"/>
              </w:rPr>
              <w:t>Value or Description</w:t>
            </w:r>
          </w:p>
        </w:tc>
      </w:tr>
      <w:tr w:rsidR="009C2CD4" w14:paraId="6B4A610C" w14:textId="77777777" w:rsidTr="005C7018">
        <w:trPr>
          <w:cantSplit/>
        </w:trPr>
        <w:tc>
          <w:tcPr>
            <w:tcW w:w="2023" w:type="dxa"/>
          </w:tcPr>
          <w:p w14:paraId="02D073C0" w14:textId="77777777" w:rsidR="009C2CD4" w:rsidRDefault="009C2CD4" w:rsidP="009C2CD4">
            <w:pPr>
              <w:spacing w:after="0"/>
              <w:rPr>
                <w:sz w:val="20"/>
              </w:rPr>
            </w:pPr>
            <w:r>
              <w:rPr>
                <w:sz w:val="20"/>
              </w:rPr>
              <w:t>Name</w:t>
            </w:r>
          </w:p>
        </w:tc>
        <w:tc>
          <w:tcPr>
            <w:tcW w:w="669" w:type="dxa"/>
          </w:tcPr>
          <w:p w14:paraId="11F54CD1" w14:textId="1AB6780B" w:rsidR="009C2CD4" w:rsidRDefault="005C7018" w:rsidP="009C2CD4">
            <w:pPr>
              <w:spacing w:after="0"/>
              <w:rPr>
                <w:sz w:val="20"/>
              </w:rPr>
            </w:pPr>
            <w:r>
              <w:rPr>
                <w:sz w:val="20"/>
              </w:rPr>
              <w:t>String</w:t>
            </w:r>
          </w:p>
        </w:tc>
        <w:tc>
          <w:tcPr>
            <w:tcW w:w="6797" w:type="dxa"/>
          </w:tcPr>
          <w:p w14:paraId="0A90AD05" w14:textId="3850F226" w:rsidR="009C2CD4" w:rsidRDefault="00BB0225" w:rsidP="009C2CD4">
            <w:pPr>
              <w:spacing w:after="0"/>
              <w:rPr>
                <w:sz w:val="20"/>
              </w:rPr>
            </w:pPr>
            <w:r>
              <w:rPr>
                <w:sz w:val="20"/>
              </w:rPr>
              <w:t>Enter a unique description for the scanner or scale.</w:t>
            </w:r>
          </w:p>
        </w:tc>
      </w:tr>
      <w:tr w:rsidR="009C2CD4" w14:paraId="6DDE3807" w14:textId="77777777" w:rsidTr="005C7018">
        <w:trPr>
          <w:cantSplit/>
        </w:trPr>
        <w:tc>
          <w:tcPr>
            <w:tcW w:w="2023" w:type="dxa"/>
          </w:tcPr>
          <w:p w14:paraId="1F79E719" w14:textId="77777777" w:rsidR="009C2CD4" w:rsidRDefault="009C2CD4" w:rsidP="009C2CD4">
            <w:pPr>
              <w:spacing w:after="0"/>
              <w:rPr>
                <w:sz w:val="20"/>
              </w:rPr>
            </w:pPr>
            <w:proofErr w:type="spellStart"/>
            <w:r>
              <w:rPr>
                <w:sz w:val="20"/>
              </w:rPr>
              <w:t>ErrorMsg</w:t>
            </w:r>
            <w:proofErr w:type="spellEnd"/>
          </w:p>
        </w:tc>
        <w:tc>
          <w:tcPr>
            <w:tcW w:w="669" w:type="dxa"/>
          </w:tcPr>
          <w:p w14:paraId="22A3668D" w14:textId="4BA7D2CC" w:rsidR="009C2CD4" w:rsidRDefault="005C7018" w:rsidP="009C2CD4">
            <w:pPr>
              <w:spacing w:after="0"/>
              <w:rPr>
                <w:sz w:val="20"/>
              </w:rPr>
            </w:pPr>
            <w:r>
              <w:rPr>
                <w:sz w:val="20"/>
              </w:rPr>
              <w:t>String</w:t>
            </w:r>
          </w:p>
        </w:tc>
        <w:tc>
          <w:tcPr>
            <w:tcW w:w="6797" w:type="dxa"/>
          </w:tcPr>
          <w:p w14:paraId="71A1F919" w14:textId="3148BC54" w:rsidR="009C2CD4" w:rsidRDefault="00BB0225" w:rsidP="009C2CD4">
            <w:pPr>
              <w:spacing w:after="0"/>
              <w:rPr>
                <w:sz w:val="20"/>
              </w:rPr>
            </w:pPr>
            <w:r>
              <w:rPr>
                <w:sz w:val="20"/>
              </w:rPr>
              <w:t>U</w:t>
            </w:r>
            <w:r w:rsidR="009C2CD4">
              <w:rPr>
                <w:sz w:val="20"/>
              </w:rPr>
              <w:t xml:space="preserve">pdated by the </w:t>
            </w:r>
            <w:r>
              <w:rPr>
                <w:sz w:val="20"/>
              </w:rPr>
              <w:t>software</w:t>
            </w:r>
            <w:r w:rsidR="009C2CD4">
              <w:rPr>
                <w:sz w:val="20"/>
              </w:rPr>
              <w:t xml:space="preserve"> to indicate any errors detected during processing of the last message.</w:t>
            </w:r>
          </w:p>
        </w:tc>
      </w:tr>
      <w:tr w:rsidR="009C2CD4" w14:paraId="7C633356" w14:textId="77777777" w:rsidTr="005C7018">
        <w:trPr>
          <w:cantSplit/>
        </w:trPr>
        <w:tc>
          <w:tcPr>
            <w:tcW w:w="2023" w:type="dxa"/>
          </w:tcPr>
          <w:p w14:paraId="01185FCE" w14:textId="77777777" w:rsidR="009C2CD4" w:rsidRDefault="009C2CD4" w:rsidP="009C2CD4">
            <w:pPr>
              <w:spacing w:after="0"/>
              <w:rPr>
                <w:sz w:val="20"/>
              </w:rPr>
            </w:pPr>
            <w:proofErr w:type="spellStart"/>
            <w:r>
              <w:rPr>
                <w:sz w:val="20"/>
              </w:rPr>
              <w:t>ScanStatus</w:t>
            </w:r>
            <w:proofErr w:type="spellEnd"/>
          </w:p>
        </w:tc>
        <w:tc>
          <w:tcPr>
            <w:tcW w:w="669" w:type="dxa"/>
          </w:tcPr>
          <w:p w14:paraId="1F200DAC" w14:textId="51246E51" w:rsidR="009C2CD4" w:rsidRDefault="005C7018" w:rsidP="009C2CD4">
            <w:pPr>
              <w:spacing w:after="0"/>
              <w:rPr>
                <w:sz w:val="20"/>
              </w:rPr>
            </w:pPr>
            <w:r>
              <w:rPr>
                <w:sz w:val="20"/>
              </w:rPr>
              <w:t>String</w:t>
            </w:r>
          </w:p>
        </w:tc>
        <w:tc>
          <w:tcPr>
            <w:tcW w:w="6797" w:type="dxa"/>
          </w:tcPr>
          <w:p w14:paraId="2BB93CEE" w14:textId="492C617C" w:rsidR="009C2CD4" w:rsidRDefault="00BB0225" w:rsidP="009C2CD4">
            <w:pPr>
              <w:spacing w:after="0"/>
              <w:rPr>
                <w:sz w:val="20"/>
              </w:rPr>
            </w:pPr>
            <w:r>
              <w:rPr>
                <w:sz w:val="20"/>
              </w:rPr>
              <w:t>Updated by the software to</w:t>
            </w:r>
            <w:r w:rsidR="009C2CD4">
              <w:rPr>
                <w:sz w:val="20"/>
              </w:rPr>
              <w:t xml:space="preserve"> indicate the </w:t>
            </w:r>
            <w:r>
              <w:rPr>
                <w:sz w:val="20"/>
              </w:rPr>
              <w:t>s</w:t>
            </w:r>
            <w:r w:rsidR="009C2CD4">
              <w:rPr>
                <w:sz w:val="20"/>
              </w:rPr>
              <w:t xml:space="preserve">tatus of the </w:t>
            </w:r>
            <w:r w:rsidR="00075272">
              <w:rPr>
                <w:sz w:val="20"/>
              </w:rPr>
              <w:t>scan zone</w:t>
            </w:r>
            <w:r w:rsidR="009C2CD4">
              <w:rPr>
                <w:sz w:val="20"/>
              </w:rPr>
              <w:t>.</w:t>
            </w:r>
          </w:p>
        </w:tc>
      </w:tr>
      <w:tr w:rsidR="009C2CD4" w14:paraId="4025E564" w14:textId="77777777" w:rsidTr="005C7018">
        <w:trPr>
          <w:cantSplit/>
        </w:trPr>
        <w:tc>
          <w:tcPr>
            <w:tcW w:w="2023" w:type="dxa"/>
          </w:tcPr>
          <w:p w14:paraId="04B56DA2" w14:textId="77777777" w:rsidR="009C2CD4" w:rsidRDefault="009C2CD4" w:rsidP="009C2CD4">
            <w:pPr>
              <w:spacing w:after="0"/>
              <w:rPr>
                <w:sz w:val="20"/>
              </w:rPr>
            </w:pPr>
            <w:proofErr w:type="spellStart"/>
            <w:r>
              <w:rPr>
                <w:sz w:val="20"/>
              </w:rPr>
              <w:t>AppSorter</w:t>
            </w:r>
            <w:proofErr w:type="spellEnd"/>
          </w:p>
        </w:tc>
        <w:tc>
          <w:tcPr>
            <w:tcW w:w="669" w:type="dxa"/>
          </w:tcPr>
          <w:p w14:paraId="3F3B93A1" w14:textId="7480DC6A" w:rsidR="009C2CD4" w:rsidRDefault="005C7018" w:rsidP="009C2CD4">
            <w:pPr>
              <w:spacing w:after="0"/>
              <w:rPr>
                <w:sz w:val="20"/>
              </w:rPr>
            </w:pPr>
            <w:proofErr w:type="spellStart"/>
            <w:r>
              <w:rPr>
                <w:sz w:val="20"/>
              </w:rPr>
              <w:t>PopUp</w:t>
            </w:r>
            <w:proofErr w:type="spellEnd"/>
          </w:p>
        </w:tc>
        <w:tc>
          <w:tcPr>
            <w:tcW w:w="6797" w:type="dxa"/>
          </w:tcPr>
          <w:p w14:paraId="6B9B4EAB" w14:textId="5E981C55" w:rsidR="009C2CD4" w:rsidRDefault="00075272" w:rsidP="009C2CD4">
            <w:pPr>
              <w:spacing w:after="0"/>
              <w:rPr>
                <w:sz w:val="20"/>
              </w:rPr>
            </w:pPr>
            <w:r>
              <w:rPr>
                <w:sz w:val="20"/>
              </w:rPr>
              <w:t>S</w:t>
            </w:r>
            <w:r w:rsidR="009C2CD4">
              <w:rPr>
                <w:sz w:val="20"/>
              </w:rPr>
              <w:t xml:space="preserve">elect the </w:t>
            </w:r>
            <w:r>
              <w:rPr>
                <w:sz w:val="20"/>
              </w:rPr>
              <w:t>sorter</w:t>
            </w:r>
            <w:r w:rsidR="009C2CD4">
              <w:rPr>
                <w:sz w:val="20"/>
              </w:rPr>
              <w:t xml:space="preserve"> associated with this device.</w:t>
            </w:r>
          </w:p>
        </w:tc>
      </w:tr>
      <w:tr w:rsidR="009C2CD4" w14:paraId="2A9BFC45" w14:textId="77777777" w:rsidTr="005C7018">
        <w:trPr>
          <w:cantSplit/>
        </w:trPr>
        <w:tc>
          <w:tcPr>
            <w:tcW w:w="2023" w:type="dxa"/>
          </w:tcPr>
          <w:p w14:paraId="08DDFD21" w14:textId="77777777" w:rsidR="009C2CD4" w:rsidRDefault="009C2CD4" w:rsidP="009C2CD4">
            <w:pPr>
              <w:spacing w:after="0"/>
              <w:rPr>
                <w:sz w:val="20"/>
              </w:rPr>
            </w:pPr>
            <w:proofErr w:type="spellStart"/>
            <w:r>
              <w:rPr>
                <w:sz w:val="20"/>
              </w:rPr>
              <w:t>ScanZone</w:t>
            </w:r>
            <w:proofErr w:type="spellEnd"/>
          </w:p>
        </w:tc>
        <w:tc>
          <w:tcPr>
            <w:tcW w:w="669" w:type="dxa"/>
          </w:tcPr>
          <w:p w14:paraId="47449F9F" w14:textId="088B7C6B" w:rsidR="009C2CD4" w:rsidRDefault="005C7018" w:rsidP="009C2CD4">
            <w:pPr>
              <w:spacing w:after="0"/>
              <w:rPr>
                <w:sz w:val="20"/>
              </w:rPr>
            </w:pPr>
            <w:proofErr w:type="spellStart"/>
            <w:r>
              <w:rPr>
                <w:sz w:val="20"/>
              </w:rPr>
              <w:t>PopUp</w:t>
            </w:r>
            <w:proofErr w:type="spellEnd"/>
          </w:p>
        </w:tc>
        <w:tc>
          <w:tcPr>
            <w:tcW w:w="6797" w:type="dxa"/>
          </w:tcPr>
          <w:p w14:paraId="2EAC7F4A" w14:textId="620B1B5E" w:rsidR="009C2CD4" w:rsidRDefault="00075272" w:rsidP="009C2CD4">
            <w:pPr>
              <w:spacing w:after="0"/>
              <w:rPr>
                <w:sz w:val="20"/>
              </w:rPr>
            </w:pPr>
            <w:r>
              <w:rPr>
                <w:sz w:val="20"/>
              </w:rPr>
              <w:t>S</w:t>
            </w:r>
            <w:r w:rsidR="009C2CD4">
              <w:rPr>
                <w:sz w:val="20"/>
              </w:rPr>
              <w:t xml:space="preserve">elect the </w:t>
            </w:r>
            <w:r>
              <w:rPr>
                <w:sz w:val="20"/>
              </w:rPr>
              <w:t>s</w:t>
            </w:r>
            <w:r w:rsidR="009C2CD4">
              <w:rPr>
                <w:sz w:val="20"/>
              </w:rPr>
              <w:t xml:space="preserve">can </w:t>
            </w:r>
            <w:r>
              <w:rPr>
                <w:sz w:val="20"/>
              </w:rPr>
              <w:t>z</w:t>
            </w:r>
            <w:r w:rsidR="009C2CD4">
              <w:rPr>
                <w:sz w:val="20"/>
              </w:rPr>
              <w:t>one associated with this shifter.</w:t>
            </w:r>
          </w:p>
        </w:tc>
      </w:tr>
      <w:tr w:rsidR="009C2CD4" w14:paraId="46A8853D" w14:textId="77777777" w:rsidTr="005C7018">
        <w:trPr>
          <w:cantSplit/>
        </w:trPr>
        <w:tc>
          <w:tcPr>
            <w:tcW w:w="2023" w:type="dxa"/>
          </w:tcPr>
          <w:p w14:paraId="3D29BA5C" w14:textId="77777777" w:rsidR="009C2CD4" w:rsidRDefault="009C2CD4" w:rsidP="009C2CD4">
            <w:pPr>
              <w:spacing w:after="0"/>
              <w:rPr>
                <w:sz w:val="20"/>
              </w:rPr>
            </w:pPr>
            <w:proofErr w:type="spellStart"/>
            <w:r>
              <w:rPr>
                <w:sz w:val="20"/>
              </w:rPr>
              <w:t>AssignUpdatePt</w:t>
            </w:r>
            <w:proofErr w:type="spellEnd"/>
          </w:p>
        </w:tc>
        <w:tc>
          <w:tcPr>
            <w:tcW w:w="669" w:type="dxa"/>
          </w:tcPr>
          <w:p w14:paraId="04DF265B" w14:textId="6A30CF3D" w:rsidR="009C2CD4" w:rsidRDefault="005C7018" w:rsidP="009C2CD4">
            <w:pPr>
              <w:spacing w:after="0"/>
              <w:rPr>
                <w:sz w:val="20"/>
              </w:rPr>
            </w:pPr>
            <w:proofErr w:type="spellStart"/>
            <w:r>
              <w:rPr>
                <w:sz w:val="20"/>
              </w:rPr>
              <w:t>PopUp</w:t>
            </w:r>
            <w:proofErr w:type="spellEnd"/>
          </w:p>
        </w:tc>
        <w:tc>
          <w:tcPr>
            <w:tcW w:w="6797" w:type="dxa"/>
          </w:tcPr>
          <w:p w14:paraId="514EA1E1" w14:textId="05E326C9" w:rsidR="009C2CD4" w:rsidRDefault="0037140D" w:rsidP="009C2CD4">
            <w:pPr>
              <w:spacing w:after="0"/>
              <w:rPr>
                <w:sz w:val="20"/>
              </w:rPr>
            </w:pPr>
            <w:r>
              <w:rPr>
                <w:sz w:val="20"/>
              </w:rPr>
              <w:t>S</w:t>
            </w:r>
            <w:r w:rsidR="009C2CD4">
              <w:rPr>
                <w:sz w:val="20"/>
              </w:rPr>
              <w:t xml:space="preserve">elect an update point if the sorter consists of more than </w:t>
            </w:r>
            <w:r>
              <w:rPr>
                <w:sz w:val="20"/>
              </w:rPr>
              <w:t>one</w:t>
            </w:r>
            <w:r w:rsidR="009C2CD4">
              <w:rPr>
                <w:sz w:val="20"/>
              </w:rPr>
              <w:t xml:space="preserve"> shifter and if the response from </w:t>
            </w:r>
            <w:proofErr w:type="spellStart"/>
            <w:r>
              <w:rPr>
                <w:sz w:val="20"/>
              </w:rPr>
              <w:t>CommCore</w:t>
            </w:r>
            <w:proofErr w:type="spellEnd"/>
            <w:r w:rsidR="009C2CD4">
              <w:rPr>
                <w:sz w:val="20"/>
              </w:rPr>
              <w:t xml:space="preserve"> is occasionally received after the container has shifted from the </w:t>
            </w:r>
            <w:r w:rsidR="00E25329">
              <w:rPr>
                <w:sz w:val="20"/>
              </w:rPr>
              <w:t>first</w:t>
            </w:r>
            <w:r w:rsidR="009C2CD4">
              <w:rPr>
                <w:sz w:val="20"/>
              </w:rPr>
              <w:t xml:space="preserve"> shifter to the </w:t>
            </w:r>
            <w:r w:rsidR="00E25329">
              <w:rPr>
                <w:sz w:val="20"/>
              </w:rPr>
              <w:t>second</w:t>
            </w:r>
            <w:r w:rsidR="009C2CD4">
              <w:rPr>
                <w:sz w:val="20"/>
              </w:rPr>
              <w:t xml:space="preserve"> shifter. The </w:t>
            </w:r>
            <w:r w:rsidR="00E25329">
              <w:rPr>
                <w:sz w:val="20"/>
              </w:rPr>
              <w:t>u</w:t>
            </w:r>
            <w:r w:rsidR="009C2CD4">
              <w:rPr>
                <w:sz w:val="20"/>
              </w:rPr>
              <w:t xml:space="preserve">pdate </w:t>
            </w:r>
            <w:r w:rsidR="00E25329">
              <w:rPr>
                <w:sz w:val="20"/>
              </w:rPr>
              <w:t>p</w:t>
            </w:r>
            <w:r w:rsidR="009C2CD4">
              <w:rPr>
                <w:sz w:val="20"/>
              </w:rPr>
              <w:t xml:space="preserve">oint should be located on the </w:t>
            </w:r>
            <w:r w:rsidR="00E25329">
              <w:rPr>
                <w:sz w:val="20"/>
              </w:rPr>
              <w:t>second</w:t>
            </w:r>
            <w:r w:rsidR="009C2CD4">
              <w:rPr>
                <w:sz w:val="20"/>
              </w:rPr>
              <w:t xml:space="preserve"> shifter at least </w:t>
            </w:r>
            <w:r w:rsidR="00E25329">
              <w:rPr>
                <w:sz w:val="20"/>
              </w:rPr>
              <w:t>one</w:t>
            </w:r>
            <w:r w:rsidR="009C2CD4">
              <w:rPr>
                <w:sz w:val="20"/>
              </w:rPr>
              <w:t xml:space="preserve"> tick prior to the </w:t>
            </w:r>
            <w:r w:rsidR="00E25329">
              <w:rPr>
                <w:sz w:val="20"/>
              </w:rPr>
              <w:t>first</w:t>
            </w:r>
            <w:r w:rsidR="009C2CD4">
              <w:rPr>
                <w:sz w:val="20"/>
              </w:rPr>
              <w:t xml:space="preserve"> divert point.  If this update point is defined, an attempt will be made to find data associated with cartons that has not been passed properly along the chain of shifters.</w:t>
            </w:r>
          </w:p>
          <w:p w14:paraId="7FCF16BE" w14:textId="27796E63" w:rsidR="00E25329" w:rsidRPr="00E25329" w:rsidRDefault="00E25329" w:rsidP="009C2CD4">
            <w:pPr>
              <w:spacing w:after="0"/>
              <w:rPr>
                <w:b/>
                <w:bCs/>
                <w:sz w:val="20"/>
              </w:rPr>
            </w:pPr>
            <w:r w:rsidRPr="00E25329">
              <w:rPr>
                <w:b/>
                <w:bCs/>
                <w:sz w:val="20"/>
              </w:rPr>
              <w:t>This is handled automatically as of V10.36.0.</w:t>
            </w:r>
            <w:r w:rsidRPr="00E25329">
              <w:rPr>
                <w:sz w:val="20"/>
              </w:rPr>
              <w:t xml:space="preserve">  The logic is still present and active, however.</w:t>
            </w:r>
          </w:p>
        </w:tc>
      </w:tr>
      <w:tr w:rsidR="009C2CD4" w14:paraId="6A2BED74" w14:textId="77777777" w:rsidTr="005C7018">
        <w:trPr>
          <w:cantSplit/>
        </w:trPr>
        <w:tc>
          <w:tcPr>
            <w:tcW w:w="2023" w:type="dxa"/>
          </w:tcPr>
          <w:p w14:paraId="4A0C45B5" w14:textId="77777777" w:rsidR="009C2CD4" w:rsidRDefault="009C2CD4" w:rsidP="009C2CD4">
            <w:pPr>
              <w:spacing w:after="0"/>
              <w:rPr>
                <w:sz w:val="20"/>
              </w:rPr>
            </w:pPr>
            <w:proofErr w:type="spellStart"/>
            <w:r>
              <w:rPr>
                <w:sz w:val="20"/>
              </w:rPr>
              <w:t>ScanError</w:t>
            </w:r>
            <w:proofErr w:type="spellEnd"/>
          </w:p>
        </w:tc>
        <w:tc>
          <w:tcPr>
            <w:tcW w:w="669" w:type="dxa"/>
          </w:tcPr>
          <w:p w14:paraId="53DB14B5" w14:textId="6D8B441A" w:rsidR="009C2CD4" w:rsidRDefault="005C7018" w:rsidP="009C2CD4">
            <w:pPr>
              <w:spacing w:after="0"/>
              <w:rPr>
                <w:sz w:val="20"/>
              </w:rPr>
            </w:pPr>
            <w:proofErr w:type="spellStart"/>
            <w:r>
              <w:rPr>
                <w:sz w:val="20"/>
              </w:rPr>
              <w:t>PopUp</w:t>
            </w:r>
            <w:proofErr w:type="spellEnd"/>
          </w:p>
        </w:tc>
        <w:tc>
          <w:tcPr>
            <w:tcW w:w="6797" w:type="dxa"/>
          </w:tcPr>
          <w:p w14:paraId="16B6496F" w14:textId="751754D2" w:rsidR="009C2CD4" w:rsidRDefault="00825811" w:rsidP="009C2CD4">
            <w:pPr>
              <w:spacing w:after="0"/>
              <w:rPr>
                <w:sz w:val="20"/>
              </w:rPr>
            </w:pPr>
            <w:r w:rsidRPr="004E4892">
              <w:rPr>
                <w:b/>
                <w:sz w:val="20"/>
              </w:rPr>
              <w:t xml:space="preserve">Only used by the </w:t>
            </w:r>
            <w:proofErr w:type="spellStart"/>
            <w:r w:rsidRPr="004E4892">
              <w:rPr>
                <w:b/>
                <w:sz w:val="20"/>
              </w:rPr>
              <w:t>SrtFPLite</w:t>
            </w:r>
            <w:proofErr w:type="spellEnd"/>
            <w:r w:rsidRPr="004E4892">
              <w:rPr>
                <w:b/>
                <w:sz w:val="20"/>
              </w:rPr>
              <w:t xml:space="preserve"> protocol</w:t>
            </w:r>
            <w:r>
              <w:rPr>
                <w:sz w:val="20"/>
              </w:rPr>
              <w:t xml:space="preserve">.  </w:t>
            </w:r>
            <w:r w:rsidR="00EB244A">
              <w:rPr>
                <w:sz w:val="20"/>
              </w:rPr>
              <w:t>Scan e</w:t>
            </w:r>
            <w:r w:rsidR="009C2CD4">
              <w:rPr>
                <w:sz w:val="20"/>
              </w:rPr>
              <w:t xml:space="preserve">rrors are normally handled by </w:t>
            </w:r>
            <w:proofErr w:type="spellStart"/>
            <w:r w:rsidR="00EB244A">
              <w:rPr>
                <w:sz w:val="20"/>
              </w:rPr>
              <w:t>CommCore</w:t>
            </w:r>
            <w:proofErr w:type="spellEnd"/>
            <w:r w:rsidR="009C2CD4">
              <w:rPr>
                <w:sz w:val="20"/>
              </w:rPr>
              <w:t xml:space="preserve">.  For the </w:t>
            </w:r>
            <w:proofErr w:type="spellStart"/>
            <w:r w:rsidR="009C2CD4">
              <w:rPr>
                <w:sz w:val="20"/>
              </w:rPr>
              <w:t>SrtFPLite</w:t>
            </w:r>
            <w:proofErr w:type="spellEnd"/>
            <w:r w:rsidR="009C2CD4">
              <w:rPr>
                <w:sz w:val="20"/>
              </w:rPr>
              <w:t xml:space="preserve"> protocol, select the lane that will be used to </w:t>
            </w:r>
            <w:r w:rsidR="00EB244A">
              <w:rPr>
                <w:sz w:val="20"/>
              </w:rPr>
              <w:t>handle</w:t>
            </w:r>
            <w:r w:rsidR="009C2CD4">
              <w:rPr>
                <w:sz w:val="20"/>
              </w:rPr>
              <w:t xml:space="preserve"> </w:t>
            </w:r>
            <w:r w:rsidR="00EB244A">
              <w:rPr>
                <w:sz w:val="20"/>
              </w:rPr>
              <w:t>s</w:t>
            </w:r>
            <w:r w:rsidR="009C2CD4">
              <w:rPr>
                <w:sz w:val="20"/>
              </w:rPr>
              <w:t xml:space="preserve">can </w:t>
            </w:r>
            <w:r w:rsidR="00EB244A">
              <w:rPr>
                <w:sz w:val="20"/>
              </w:rPr>
              <w:t>errors</w:t>
            </w:r>
            <w:r w:rsidR="009C2CD4">
              <w:rPr>
                <w:sz w:val="20"/>
              </w:rPr>
              <w:t xml:space="preserve"> (Scan </w:t>
            </w:r>
            <w:r w:rsidR="00EB244A">
              <w:rPr>
                <w:sz w:val="20"/>
              </w:rPr>
              <w:t>c</w:t>
            </w:r>
            <w:r w:rsidR="009C2CD4">
              <w:rPr>
                <w:sz w:val="20"/>
              </w:rPr>
              <w:t>onflicts are not included).</w:t>
            </w:r>
          </w:p>
        </w:tc>
      </w:tr>
      <w:tr w:rsidR="009C2CD4" w14:paraId="5DBBE5F1" w14:textId="77777777" w:rsidTr="005C7018">
        <w:trPr>
          <w:cantSplit/>
        </w:trPr>
        <w:tc>
          <w:tcPr>
            <w:tcW w:w="2023" w:type="dxa"/>
          </w:tcPr>
          <w:p w14:paraId="32417BF2" w14:textId="77777777" w:rsidR="009C2CD4" w:rsidRDefault="009C2CD4" w:rsidP="009C2CD4">
            <w:pPr>
              <w:spacing w:after="0"/>
              <w:rPr>
                <w:sz w:val="20"/>
              </w:rPr>
            </w:pPr>
            <w:proofErr w:type="spellStart"/>
            <w:r>
              <w:rPr>
                <w:sz w:val="20"/>
              </w:rPr>
              <w:t>ScanConflict</w:t>
            </w:r>
            <w:proofErr w:type="spellEnd"/>
          </w:p>
        </w:tc>
        <w:tc>
          <w:tcPr>
            <w:tcW w:w="669" w:type="dxa"/>
          </w:tcPr>
          <w:p w14:paraId="153CAF9C" w14:textId="12C09DB2" w:rsidR="009C2CD4" w:rsidRDefault="005C7018" w:rsidP="009C2CD4">
            <w:pPr>
              <w:spacing w:after="0"/>
              <w:rPr>
                <w:sz w:val="20"/>
              </w:rPr>
            </w:pPr>
            <w:proofErr w:type="spellStart"/>
            <w:r>
              <w:rPr>
                <w:sz w:val="20"/>
              </w:rPr>
              <w:t>PopUp</w:t>
            </w:r>
            <w:proofErr w:type="spellEnd"/>
          </w:p>
        </w:tc>
        <w:tc>
          <w:tcPr>
            <w:tcW w:w="6797" w:type="dxa"/>
          </w:tcPr>
          <w:p w14:paraId="5429AC18" w14:textId="5E3647E5" w:rsidR="009C2CD4" w:rsidRDefault="00825811" w:rsidP="009C2CD4">
            <w:pPr>
              <w:spacing w:after="0"/>
              <w:rPr>
                <w:sz w:val="20"/>
              </w:rPr>
            </w:pPr>
            <w:r>
              <w:rPr>
                <w:b/>
                <w:sz w:val="20"/>
              </w:rPr>
              <w:t xml:space="preserve">Only used by the </w:t>
            </w:r>
            <w:proofErr w:type="spellStart"/>
            <w:r>
              <w:rPr>
                <w:b/>
                <w:sz w:val="20"/>
              </w:rPr>
              <w:t>SrtFPLite</w:t>
            </w:r>
            <w:proofErr w:type="spellEnd"/>
            <w:r>
              <w:rPr>
                <w:b/>
                <w:sz w:val="20"/>
              </w:rPr>
              <w:t xml:space="preserve"> protocol.</w:t>
            </w:r>
            <w:r w:rsidRPr="00825811">
              <w:rPr>
                <w:bCs/>
                <w:sz w:val="20"/>
              </w:rPr>
              <w:t xml:space="preserve">  </w:t>
            </w:r>
            <w:r w:rsidR="00EB244A">
              <w:rPr>
                <w:sz w:val="20"/>
              </w:rPr>
              <w:t>Scan e</w:t>
            </w:r>
            <w:r w:rsidR="009C2CD4">
              <w:rPr>
                <w:sz w:val="20"/>
              </w:rPr>
              <w:t xml:space="preserve">rrors are normally handled by </w:t>
            </w:r>
            <w:proofErr w:type="spellStart"/>
            <w:r w:rsidR="00EB244A">
              <w:rPr>
                <w:sz w:val="20"/>
              </w:rPr>
              <w:t>CommCore</w:t>
            </w:r>
            <w:proofErr w:type="spellEnd"/>
            <w:r w:rsidR="009C2CD4">
              <w:rPr>
                <w:sz w:val="20"/>
              </w:rPr>
              <w:t xml:space="preserve">.  For the </w:t>
            </w:r>
            <w:proofErr w:type="spellStart"/>
            <w:r w:rsidR="009C2CD4">
              <w:rPr>
                <w:sz w:val="20"/>
              </w:rPr>
              <w:t>SrtFPLite</w:t>
            </w:r>
            <w:proofErr w:type="spellEnd"/>
            <w:r w:rsidR="009C2CD4">
              <w:rPr>
                <w:sz w:val="20"/>
              </w:rPr>
              <w:t xml:space="preserve"> protocol, select the lane </w:t>
            </w:r>
            <w:r w:rsidR="00EB244A">
              <w:rPr>
                <w:sz w:val="20"/>
              </w:rPr>
              <w:t>that will be used to handle</w:t>
            </w:r>
            <w:r w:rsidR="009C2CD4">
              <w:rPr>
                <w:sz w:val="20"/>
              </w:rPr>
              <w:t xml:space="preserve"> </w:t>
            </w:r>
            <w:r w:rsidR="00EB244A">
              <w:rPr>
                <w:sz w:val="20"/>
              </w:rPr>
              <w:t>s</w:t>
            </w:r>
            <w:r w:rsidR="009C2CD4">
              <w:rPr>
                <w:sz w:val="20"/>
              </w:rPr>
              <w:t xml:space="preserve">can </w:t>
            </w:r>
            <w:r w:rsidR="00EB244A">
              <w:rPr>
                <w:sz w:val="20"/>
              </w:rPr>
              <w:t>c</w:t>
            </w:r>
            <w:r w:rsidR="009C2CD4">
              <w:rPr>
                <w:sz w:val="20"/>
              </w:rPr>
              <w:t>onflicts.</w:t>
            </w:r>
            <w:r w:rsidR="00EB244A">
              <w:rPr>
                <w:sz w:val="20"/>
              </w:rPr>
              <w:t xml:space="preserve"> </w:t>
            </w:r>
            <w:r w:rsidR="009C2CD4">
              <w:rPr>
                <w:sz w:val="20"/>
              </w:rPr>
              <w:t xml:space="preserve"> In some systems the </w:t>
            </w:r>
            <w:proofErr w:type="spellStart"/>
            <w:r w:rsidR="009C2CD4" w:rsidRPr="00EB244A">
              <w:rPr>
                <w:b/>
                <w:bCs/>
                <w:sz w:val="20"/>
              </w:rPr>
              <w:t>ScanConflict</w:t>
            </w:r>
            <w:proofErr w:type="spellEnd"/>
            <w:r w:rsidR="009C2CD4">
              <w:rPr>
                <w:sz w:val="20"/>
              </w:rPr>
              <w:t xml:space="preserve"> column is set to N/A and scan conflicts are handled by sending the container(s) around for a second attempt. </w:t>
            </w:r>
            <w:r w:rsidR="00EB244A">
              <w:rPr>
                <w:sz w:val="20"/>
              </w:rPr>
              <w:t xml:space="preserve"> </w:t>
            </w:r>
            <w:r w:rsidR="009C2CD4">
              <w:rPr>
                <w:sz w:val="20"/>
              </w:rPr>
              <w:t xml:space="preserve">This </w:t>
            </w:r>
            <w:r w:rsidR="00EB244A">
              <w:rPr>
                <w:sz w:val="20"/>
              </w:rPr>
              <w:t xml:space="preserve">technique </w:t>
            </w:r>
            <w:r w:rsidR="009C2CD4">
              <w:rPr>
                <w:sz w:val="20"/>
              </w:rPr>
              <w:t xml:space="preserve">is </w:t>
            </w:r>
            <w:r w:rsidR="00EB244A">
              <w:rPr>
                <w:sz w:val="20"/>
              </w:rPr>
              <w:t>sometimes</w:t>
            </w:r>
            <w:r w:rsidR="009C2CD4">
              <w:rPr>
                <w:sz w:val="20"/>
              </w:rPr>
              <w:t xml:space="preserve"> used in systems where “side by side” containers</w:t>
            </w:r>
            <w:r w:rsidR="00EB244A">
              <w:rPr>
                <w:sz w:val="20"/>
              </w:rPr>
              <w:t xml:space="preserve"> can</w:t>
            </w:r>
            <w:r w:rsidR="009C2CD4">
              <w:rPr>
                <w:sz w:val="20"/>
              </w:rPr>
              <w:t xml:space="preserve"> occur.  However, </w:t>
            </w:r>
            <w:r w:rsidR="00EB244A">
              <w:rPr>
                <w:sz w:val="20"/>
              </w:rPr>
              <w:t xml:space="preserve">in that case, </w:t>
            </w:r>
            <w:r w:rsidR="009C2CD4">
              <w:rPr>
                <w:sz w:val="20"/>
              </w:rPr>
              <w:t xml:space="preserve">containers with </w:t>
            </w:r>
            <w:r w:rsidR="00EB244A">
              <w:rPr>
                <w:sz w:val="20"/>
              </w:rPr>
              <w:t>two</w:t>
            </w:r>
            <w:r w:rsidR="009C2CD4">
              <w:rPr>
                <w:sz w:val="20"/>
              </w:rPr>
              <w:t xml:space="preserve"> labels will recirculate forever.</w:t>
            </w:r>
          </w:p>
        </w:tc>
      </w:tr>
      <w:tr w:rsidR="009C2CD4" w14:paraId="4ADCDB16" w14:textId="77777777" w:rsidTr="005C7018">
        <w:trPr>
          <w:cantSplit/>
        </w:trPr>
        <w:tc>
          <w:tcPr>
            <w:tcW w:w="2023" w:type="dxa"/>
          </w:tcPr>
          <w:p w14:paraId="0C71247F" w14:textId="77777777" w:rsidR="009C2CD4" w:rsidRDefault="009C2CD4" w:rsidP="009C2CD4">
            <w:pPr>
              <w:spacing w:after="0"/>
              <w:rPr>
                <w:sz w:val="20"/>
              </w:rPr>
            </w:pPr>
            <w:proofErr w:type="spellStart"/>
            <w:r>
              <w:rPr>
                <w:sz w:val="20"/>
              </w:rPr>
              <w:t>CommErr</w:t>
            </w:r>
            <w:proofErr w:type="spellEnd"/>
          </w:p>
        </w:tc>
        <w:tc>
          <w:tcPr>
            <w:tcW w:w="669" w:type="dxa"/>
          </w:tcPr>
          <w:p w14:paraId="6B91DCB9" w14:textId="026E8012" w:rsidR="009C2CD4" w:rsidRDefault="005C7018" w:rsidP="009C2CD4">
            <w:pPr>
              <w:spacing w:after="0"/>
              <w:rPr>
                <w:sz w:val="20"/>
              </w:rPr>
            </w:pPr>
            <w:proofErr w:type="spellStart"/>
            <w:r>
              <w:rPr>
                <w:sz w:val="20"/>
              </w:rPr>
              <w:t>PopUp</w:t>
            </w:r>
            <w:proofErr w:type="spellEnd"/>
          </w:p>
        </w:tc>
        <w:tc>
          <w:tcPr>
            <w:tcW w:w="6797" w:type="dxa"/>
          </w:tcPr>
          <w:p w14:paraId="55CD9513" w14:textId="40DAC51D" w:rsidR="009C2CD4" w:rsidRDefault="00EB244A" w:rsidP="009C2CD4">
            <w:pPr>
              <w:spacing w:after="0"/>
              <w:rPr>
                <w:sz w:val="20"/>
              </w:rPr>
            </w:pPr>
            <w:r>
              <w:rPr>
                <w:sz w:val="20"/>
              </w:rPr>
              <w:t>S</w:t>
            </w:r>
            <w:r w:rsidR="009C2CD4">
              <w:rPr>
                <w:sz w:val="20"/>
              </w:rPr>
              <w:t xml:space="preserve">elect the lane </w:t>
            </w:r>
            <w:r>
              <w:rPr>
                <w:sz w:val="20"/>
              </w:rPr>
              <w:t xml:space="preserve">that will be used to handle </w:t>
            </w:r>
            <w:proofErr w:type="spellStart"/>
            <w:r>
              <w:rPr>
                <w:sz w:val="20"/>
              </w:rPr>
              <w:t>CommCore</w:t>
            </w:r>
            <w:proofErr w:type="spellEnd"/>
            <w:r w:rsidR="009C2CD4">
              <w:rPr>
                <w:sz w:val="20"/>
              </w:rPr>
              <w:t xml:space="preserve"> error</w:t>
            </w:r>
            <w:r>
              <w:rPr>
                <w:sz w:val="20"/>
              </w:rPr>
              <w:t>s</w:t>
            </w:r>
            <w:r w:rsidR="009C2CD4">
              <w:rPr>
                <w:sz w:val="20"/>
              </w:rPr>
              <w:t>.</w:t>
            </w:r>
            <w:r>
              <w:rPr>
                <w:sz w:val="20"/>
              </w:rPr>
              <w:t xml:space="preserve"> </w:t>
            </w:r>
            <w:r w:rsidR="009C2CD4">
              <w:rPr>
                <w:sz w:val="20"/>
              </w:rPr>
              <w:t xml:space="preserve"> If a lane is </w:t>
            </w:r>
            <w:r>
              <w:rPr>
                <w:sz w:val="20"/>
              </w:rPr>
              <w:t>defined here,</w:t>
            </w:r>
            <w:r w:rsidR="009C2CD4">
              <w:rPr>
                <w:sz w:val="20"/>
              </w:rPr>
              <w:t xml:space="preserve"> </w:t>
            </w:r>
            <w:r>
              <w:rPr>
                <w:sz w:val="20"/>
              </w:rPr>
              <w:t>it</w:t>
            </w:r>
            <w:r w:rsidR="009C2CD4">
              <w:rPr>
                <w:sz w:val="20"/>
              </w:rPr>
              <w:t xml:space="preserve"> will be assigned to each container when routing data is </w:t>
            </w:r>
            <w:r w:rsidR="009C2CD4" w:rsidRPr="00825811">
              <w:rPr>
                <w:i/>
                <w:iCs/>
                <w:sz w:val="20"/>
              </w:rPr>
              <w:t>requested</w:t>
            </w:r>
            <w:r w:rsidR="009C2CD4">
              <w:rPr>
                <w:sz w:val="20"/>
              </w:rPr>
              <w:t xml:space="preserve">.  If </w:t>
            </w:r>
            <w:proofErr w:type="spellStart"/>
            <w:r>
              <w:rPr>
                <w:sz w:val="20"/>
              </w:rPr>
              <w:t>CommCore</w:t>
            </w:r>
            <w:proofErr w:type="spellEnd"/>
            <w:r w:rsidR="009C2CD4">
              <w:rPr>
                <w:sz w:val="20"/>
              </w:rPr>
              <w:t xml:space="preserve"> does </w:t>
            </w:r>
            <w:r w:rsidR="009C2CD4">
              <w:rPr>
                <w:b/>
                <w:bCs/>
                <w:sz w:val="20"/>
              </w:rPr>
              <w:t>not</w:t>
            </w:r>
            <w:r w:rsidR="009C2CD4">
              <w:rPr>
                <w:sz w:val="20"/>
              </w:rPr>
              <w:t xml:space="preserve"> respond</w:t>
            </w:r>
            <w:r>
              <w:rPr>
                <w:sz w:val="20"/>
              </w:rPr>
              <w:t>,</w:t>
            </w:r>
            <w:r w:rsidR="009C2CD4">
              <w:rPr>
                <w:sz w:val="20"/>
              </w:rPr>
              <w:t xml:space="preserve"> the container will be routed to th</w:t>
            </w:r>
            <w:r>
              <w:rPr>
                <w:sz w:val="20"/>
              </w:rPr>
              <w:t>is</w:t>
            </w:r>
            <w:r w:rsidR="009C2CD4">
              <w:rPr>
                <w:sz w:val="20"/>
              </w:rPr>
              <w:t xml:space="preserve"> lane.</w:t>
            </w:r>
            <w:r>
              <w:rPr>
                <w:sz w:val="20"/>
              </w:rPr>
              <w:t xml:space="preserve">  When a CRR response is </w:t>
            </w:r>
            <w:r w:rsidRPr="00825811">
              <w:rPr>
                <w:i/>
                <w:iCs/>
                <w:sz w:val="20"/>
              </w:rPr>
              <w:t>received</w:t>
            </w:r>
            <w:r>
              <w:rPr>
                <w:sz w:val="20"/>
              </w:rPr>
              <w:t xml:space="preserve">, the </w:t>
            </w:r>
            <w:proofErr w:type="spellStart"/>
            <w:r>
              <w:rPr>
                <w:sz w:val="20"/>
              </w:rPr>
              <w:t>CommErr</w:t>
            </w:r>
            <w:proofErr w:type="spellEnd"/>
            <w:r>
              <w:rPr>
                <w:sz w:val="20"/>
              </w:rPr>
              <w:t xml:space="preserve"> </w:t>
            </w:r>
            <w:r w:rsidR="00B0563E">
              <w:rPr>
                <w:sz w:val="20"/>
              </w:rPr>
              <w:t xml:space="preserve">lane will be overwritten by the </w:t>
            </w:r>
            <w:r w:rsidR="00825811">
              <w:rPr>
                <w:sz w:val="20"/>
              </w:rPr>
              <w:t xml:space="preserve">result from </w:t>
            </w:r>
            <w:r w:rsidR="00B0563E">
              <w:rPr>
                <w:sz w:val="20"/>
              </w:rPr>
              <w:t>normal routing processing.</w:t>
            </w:r>
          </w:p>
        </w:tc>
      </w:tr>
      <w:tr w:rsidR="009C2CD4" w14:paraId="482110FA" w14:textId="77777777" w:rsidTr="005C7018">
        <w:trPr>
          <w:cantSplit/>
        </w:trPr>
        <w:tc>
          <w:tcPr>
            <w:tcW w:w="2023" w:type="dxa"/>
          </w:tcPr>
          <w:p w14:paraId="15CDA506" w14:textId="77777777" w:rsidR="009C2CD4" w:rsidRDefault="009C2CD4" w:rsidP="009C2CD4">
            <w:pPr>
              <w:spacing w:after="0"/>
              <w:rPr>
                <w:sz w:val="20"/>
              </w:rPr>
            </w:pPr>
            <w:proofErr w:type="spellStart"/>
            <w:r>
              <w:rPr>
                <w:sz w:val="20"/>
              </w:rPr>
              <w:t>SpcLane</w:t>
            </w:r>
            <w:proofErr w:type="spellEnd"/>
          </w:p>
        </w:tc>
        <w:tc>
          <w:tcPr>
            <w:tcW w:w="669" w:type="dxa"/>
          </w:tcPr>
          <w:p w14:paraId="0D409C58" w14:textId="6433F42D" w:rsidR="009C2CD4" w:rsidRDefault="005C7018" w:rsidP="009C2CD4">
            <w:pPr>
              <w:spacing w:after="0"/>
              <w:rPr>
                <w:sz w:val="20"/>
              </w:rPr>
            </w:pPr>
            <w:proofErr w:type="spellStart"/>
            <w:r>
              <w:rPr>
                <w:sz w:val="20"/>
              </w:rPr>
              <w:t>PopUp</w:t>
            </w:r>
            <w:proofErr w:type="spellEnd"/>
          </w:p>
        </w:tc>
        <w:tc>
          <w:tcPr>
            <w:tcW w:w="6797" w:type="dxa"/>
          </w:tcPr>
          <w:p w14:paraId="02BA8230" w14:textId="2BD735AD" w:rsidR="009C2CD4" w:rsidRDefault="00B0563E" w:rsidP="009C2CD4">
            <w:pPr>
              <w:spacing w:after="0"/>
              <w:rPr>
                <w:sz w:val="20"/>
              </w:rPr>
            </w:pPr>
            <w:r>
              <w:rPr>
                <w:sz w:val="20"/>
              </w:rPr>
              <w:t>S</w:t>
            </w:r>
            <w:r w:rsidR="009C2CD4">
              <w:rPr>
                <w:sz w:val="20"/>
              </w:rPr>
              <w:t xml:space="preserve">elect the lane associated with </w:t>
            </w:r>
            <w:proofErr w:type="spellStart"/>
            <w:r w:rsidRPr="00131D6C">
              <w:rPr>
                <w:b/>
                <w:bCs/>
                <w:sz w:val="20"/>
              </w:rPr>
              <w:t>Scn</w:t>
            </w:r>
            <w:r w:rsidR="009C2CD4" w:rsidRPr="00131D6C">
              <w:rPr>
                <w:b/>
                <w:bCs/>
                <w:sz w:val="20"/>
              </w:rPr>
              <w:t>ScanDevice</w:t>
            </w:r>
            <w:r w:rsidR="00131D6C" w:rsidRPr="00131D6C">
              <w:rPr>
                <w:b/>
                <w:bCs/>
                <w:sz w:val="20"/>
              </w:rPr>
              <w:t>_Scan</w:t>
            </w:r>
            <w:r w:rsidR="009C2CD4" w:rsidRPr="00131D6C">
              <w:rPr>
                <w:b/>
                <w:bCs/>
                <w:sz w:val="20"/>
              </w:rPr>
              <w:t>Type</w:t>
            </w:r>
            <w:proofErr w:type="spellEnd"/>
            <w:r w:rsidR="009C2CD4">
              <w:rPr>
                <w:sz w:val="20"/>
              </w:rPr>
              <w:t xml:space="preserve"> </w:t>
            </w:r>
            <w:r w:rsidR="00600AA9">
              <w:rPr>
                <w:sz w:val="20"/>
              </w:rPr>
              <w:t xml:space="preserve">types </w:t>
            </w:r>
            <w:r w:rsidR="009C2CD4">
              <w:rPr>
                <w:sz w:val="20"/>
              </w:rPr>
              <w:t xml:space="preserve">SpcGoodRead1 and SpcGoodRead2.  This special configuration device is used to assign a lane on a sorter based on a </w:t>
            </w:r>
            <w:proofErr w:type="spellStart"/>
            <w:r w:rsidR="009C2CD4">
              <w:rPr>
                <w:sz w:val="20"/>
              </w:rPr>
              <w:t>GoodScan</w:t>
            </w:r>
            <w:proofErr w:type="spellEnd"/>
            <w:r w:rsidR="009C2CD4">
              <w:rPr>
                <w:sz w:val="20"/>
              </w:rPr>
              <w:t xml:space="preserve"> for the scanner selected as SpcGoodRead1.  If a scan error occurs</w:t>
            </w:r>
            <w:r w:rsidR="00600AA9">
              <w:rPr>
                <w:sz w:val="20"/>
              </w:rPr>
              <w:t>,</w:t>
            </w:r>
            <w:r w:rsidR="009C2CD4">
              <w:rPr>
                <w:sz w:val="20"/>
              </w:rPr>
              <w:t xml:space="preserve"> the lane will not be assigned. </w:t>
            </w:r>
            <w:r w:rsidR="00600AA9">
              <w:rPr>
                <w:sz w:val="20"/>
              </w:rPr>
              <w:t xml:space="preserve"> </w:t>
            </w:r>
            <w:r w:rsidR="009C2CD4">
              <w:rPr>
                <w:sz w:val="20"/>
              </w:rPr>
              <w:t xml:space="preserve">This is used to pre-assign a lane on a </w:t>
            </w:r>
            <w:r w:rsidR="00600AA9">
              <w:rPr>
                <w:sz w:val="20"/>
              </w:rPr>
              <w:t>two-</w:t>
            </w:r>
            <w:r w:rsidR="009C2CD4">
              <w:rPr>
                <w:sz w:val="20"/>
              </w:rPr>
              <w:t xml:space="preserve">sided shoe sorter, </w:t>
            </w:r>
            <w:r w:rsidR="00600AA9">
              <w:rPr>
                <w:sz w:val="20"/>
              </w:rPr>
              <w:t>causing</w:t>
            </w:r>
            <w:r w:rsidR="009C2CD4">
              <w:rPr>
                <w:sz w:val="20"/>
              </w:rPr>
              <w:t xml:space="preserve"> the sh</w:t>
            </w:r>
            <w:r w:rsidR="00600AA9">
              <w:rPr>
                <w:sz w:val="20"/>
              </w:rPr>
              <w:t>o</w:t>
            </w:r>
            <w:r w:rsidR="009C2CD4">
              <w:rPr>
                <w:sz w:val="20"/>
              </w:rPr>
              <w:t xml:space="preserve">es </w:t>
            </w:r>
            <w:r w:rsidR="00600AA9">
              <w:rPr>
                <w:sz w:val="20"/>
              </w:rPr>
              <w:t xml:space="preserve">to be pulled </w:t>
            </w:r>
            <w:r w:rsidR="009C2CD4">
              <w:rPr>
                <w:sz w:val="20"/>
              </w:rPr>
              <w:t>to the correct side.</w:t>
            </w:r>
          </w:p>
        </w:tc>
      </w:tr>
      <w:tr w:rsidR="009C2CD4" w14:paraId="06A3339E" w14:textId="77777777" w:rsidTr="005C7018">
        <w:trPr>
          <w:cantSplit/>
        </w:trPr>
        <w:tc>
          <w:tcPr>
            <w:tcW w:w="2023" w:type="dxa"/>
          </w:tcPr>
          <w:p w14:paraId="379520BD" w14:textId="77777777" w:rsidR="009C2CD4" w:rsidRDefault="009C2CD4" w:rsidP="009C2CD4">
            <w:pPr>
              <w:spacing w:after="0"/>
              <w:rPr>
                <w:sz w:val="20"/>
              </w:rPr>
            </w:pPr>
            <w:r>
              <w:rPr>
                <w:sz w:val="20"/>
              </w:rPr>
              <w:t>Lane</w:t>
            </w:r>
          </w:p>
        </w:tc>
        <w:tc>
          <w:tcPr>
            <w:tcW w:w="669" w:type="dxa"/>
          </w:tcPr>
          <w:p w14:paraId="6F15BBF0" w14:textId="0EF9884D" w:rsidR="009C2CD4" w:rsidRDefault="005C7018" w:rsidP="009C2CD4">
            <w:pPr>
              <w:spacing w:after="0"/>
              <w:rPr>
                <w:sz w:val="20"/>
              </w:rPr>
            </w:pPr>
            <w:r>
              <w:rPr>
                <w:sz w:val="20"/>
              </w:rPr>
              <w:t>Int</w:t>
            </w:r>
          </w:p>
        </w:tc>
        <w:tc>
          <w:tcPr>
            <w:tcW w:w="6797" w:type="dxa"/>
          </w:tcPr>
          <w:p w14:paraId="2FD7D8C1" w14:textId="0B42B9F7" w:rsidR="009C2CD4" w:rsidRDefault="00600AA9" w:rsidP="009C2CD4">
            <w:pPr>
              <w:spacing w:after="0"/>
              <w:rPr>
                <w:sz w:val="20"/>
              </w:rPr>
            </w:pPr>
            <w:r>
              <w:rPr>
                <w:sz w:val="20"/>
              </w:rPr>
              <w:t>U</w:t>
            </w:r>
            <w:r w:rsidR="009C2CD4">
              <w:rPr>
                <w:sz w:val="20"/>
              </w:rPr>
              <w:t>pdated by the software to indicate the Outpoint assigned for the last event</w:t>
            </w:r>
            <w:r>
              <w:rPr>
                <w:sz w:val="20"/>
              </w:rPr>
              <w:t xml:space="preserve"> processed</w:t>
            </w:r>
            <w:r w:rsidR="009C2CD4">
              <w:rPr>
                <w:sz w:val="20"/>
              </w:rPr>
              <w:t>.</w:t>
            </w:r>
          </w:p>
        </w:tc>
      </w:tr>
      <w:tr w:rsidR="009C2CD4" w14:paraId="6CB36ECE" w14:textId="77777777" w:rsidTr="005C7018">
        <w:trPr>
          <w:cantSplit/>
        </w:trPr>
        <w:tc>
          <w:tcPr>
            <w:tcW w:w="2023" w:type="dxa"/>
          </w:tcPr>
          <w:p w14:paraId="3DFFDD29" w14:textId="77777777" w:rsidR="009C2CD4" w:rsidRDefault="009C2CD4" w:rsidP="009C2CD4">
            <w:pPr>
              <w:spacing w:after="0"/>
              <w:rPr>
                <w:sz w:val="20"/>
              </w:rPr>
            </w:pPr>
            <w:proofErr w:type="spellStart"/>
            <w:r>
              <w:rPr>
                <w:sz w:val="20"/>
              </w:rPr>
              <w:lastRenderedPageBreak/>
              <w:t>TooLateUpdatePt</w:t>
            </w:r>
            <w:proofErr w:type="spellEnd"/>
          </w:p>
        </w:tc>
        <w:tc>
          <w:tcPr>
            <w:tcW w:w="669" w:type="dxa"/>
          </w:tcPr>
          <w:p w14:paraId="1BD4408B" w14:textId="15EEB124" w:rsidR="009C2CD4" w:rsidRDefault="005C7018" w:rsidP="009C2CD4">
            <w:pPr>
              <w:spacing w:after="0"/>
              <w:rPr>
                <w:sz w:val="20"/>
              </w:rPr>
            </w:pPr>
            <w:proofErr w:type="spellStart"/>
            <w:r>
              <w:rPr>
                <w:sz w:val="20"/>
              </w:rPr>
              <w:t>PopUp</w:t>
            </w:r>
            <w:proofErr w:type="spellEnd"/>
          </w:p>
        </w:tc>
        <w:tc>
          <w:tcPr>
            <w:tcW w:w="6797" w:type="dxa"/>
          </w:tcPr>
          <w:p w14:paraId="38BCD563" w14:textId="68EE7E7D" w:rsidR="009C2CD4" w:rsidRDefault="00B21F66" w:rsidP="009C2CD4">
            <w:pPr>
              <w:spacing w:after="0"/>
              <w:rPr>
                <w:sz w:val="20"/>
              </w:rPr>
            </w:pPr>
            <w:r>
              <w:rPr>
                <w:sz w:val="20"/>
              </w:rPr>
              <w:t>S</w:t>
            </w:r>
            <w:r w:rsidR="009C2CD4">
              <w:rPr>
                <w:sz w:val="20"/>
              </w:rPr>
              <w:t xml:space="preserve">elect an update point if the sorter type is a </w:t>
            </w:r>
            <w:r w:rsidR="00F6661A">
              <w:rPr>
                <w:b/>
                <w:bCs/>
                <w:sz w:val="20"/>
              </w:rPr>
              <w:t>two-s</w:t>
            </w:r>
            <w:r w:rsidR="009C2CD4">
              <w:rPr>
                <w:b/>
                <w:bCs/>
                <w:sz w:val="20"/>
              </w:rPr>
              <w:t xml:space="preserve">ided </w:t>
            </w:r>
            <w:r w:rsidR="00F6661A">
              <w:rPr>
                <w:b/>
                <w:bCs/>
                <w:sz w:val="20"/>
              </w:rPr>
              <w:t>s</w:t>
            </w:r>
            <w:r w:rsidR="009C2CD4">
              <w:rPr>
                <w:b/>
                <w:bCs/>
                <w:sz w:val="20"/>
              </w:rPr>
              <w:t>hoe</w:t>
            </w:r>
            <w:r w:rsidR="009C2CD4">
              <w:rPr>
                <w:sz w:val="20"/>
              </w:rPr>
              <w:t xml:space="preserve"> </w:t>
            </w:r>
            <w:r w:rsidR="009C2CD4" w:rsidRPr="00F6661A">
              <w:rPr>
                <w:b/>
                <w:bCs/>
                <w:sz w:val="20"/>
              </w:rPr>
              <w:t>sorter</w:t>
            </w:r>
            <w:r w:rsidR="009C2CD4">
              <w:rPr>
                <w:sz w:val="20"/>
              </w:rPr>
              <w:t xml:space="preserve"> and the </w:t>
            </w:r>
            <w:proofErr w:type="spellStart"/>
            <w:r w:rsidR="009C2CD4">
              <w:rPr>
                <w:sz w:val="20"/>
              </w:rPr>
              <w:t>Comm</w:t>
            </w:r>
            <w:r w:rsidR="00F6661A">
              <w:rPr>
                <w:sz w:val="20"/>
              </w:rPr>
              <w:t>Core</w:t>
            </w:r>
            <w:proofErr w:type="spellEnd"/>
            <w:r w:rsidR="009C2CD4">
              <w:rPr>
                <w:sz w:val="20"/>
              </w:rPr>
              <w:t xml:space="preserve"> </w:t>
            </w:r>
            <w:r w:rsidR="00F6661A">
              <w:rPr>
                <w:sz w:val="20"/>
              </w:rPr>
              <w:t>l</w:t>
            </w:r>
            <w:r w:rsidR="009C2CD4">
              <w:rPr>
                <w:sz w:val="20"/>
              </w:rPr>
              <w:t xml:space="preserve">ane </w:t>
            </w:r>
            <w:r w:rsidR="00F6661A">
              <w:rPr>
                <w:sz w:val="20"/>
              </w:rPr>
              <w:t>a</w:t>
            </w:r>
            <w:r w:rsidR="009C2CD4">
              <w:rPr>
                <w:sz w:val="20"/>
              </w:rPr>
              <w:t xml:space="preserve">ssignment </w:t>
            </w:r>
            <w:r w:rsidR="009C2CD4">
              <w:rPr>
                <w:b/>
                <w:bCs/>
                <w:sz w:val="20"/>
              </w:rPr>
              <w:t>must</w:t>
            </w:r>
            <w:r w:rsidR="009C2CD4">
              <w:rPr>
                <w:sz w:val="20"/>
              </w:rPr>
              <w:t xml:space="preserve"> be ignored when the data </w:t>
            </w:r>
            <w:r w:rsidR="00F6661A">
              <w:rPr>
                <w:sz w:val="20"/>
              </w:rPr>
              <w:t>arrives</w:t>
            </w:r>
            <w:r w:rsidR="009C2CD4">
              <w:rPr>
                <w:sz w:val="20"/>
              </w:rPr>
              <w:t xml:space="preserve"> </w:t>
            </w:r>
            <w:r w:rsidR="00F6661A">
              <w:rPr>
                <w:sz w:val="20"/>
              </w:rPr>
              <w:t>t</w:t>
            </w:r>
            <w:r w:rsidR="009C2CD4">
              <w:rPr>
                <w:sz w:val="20"/>
              </w:rPr>
              <w:t>oo</w:t>
            </w:r>
            <w:r w:rsidR="00F6661A">
              <w:rPr>
                <w:sz w:val="20"/>
              </w:rPr>
              <w:t xml:space="preserve"> l</w:t>
            </w:r>
            <w:r w:rsidR="009C2CD4">
              <w:rPr>
                <w:sz w:val="20"/>
              </w:rPr>
              <w:t xml:space="preserve">ate. The </w:t>
            </w:r>
            <w:r w:rsidR="00F6661A">
              <w:rPr>
                <w:sz w:val="20"/>
              </w:rPr>
              <w:t>u</w:t>
            </w:r>
            <w:r w:rsidR="009C2CD4">
              <w:rPr>
                <w:sz w:val="20"/>
              </w:rPr>
              <w:t xml:space="preserve">pdate </w:t>
            </w:r>
            <w:r w:rsidR="00F6661A">
              <w:rPr>
                <w:sz w:val="20"/>
              </w:rPr>
              <w:t>p</w:t>
            </w:r>
            <w:r w:rsidR="009C2CD4">
              <w:rPr>
                <w:sz w:val="20"/>
              </w:rPr>
              <w:t xml:space="preserve">oint should be located just prior to the shoe pull-over (at least </w:t>
            </w:r>
            <w:r w:rsidR="00F6661A">
              <w:rPr>
                <w:sz w:val="20"/>
              </w:rPr>
              <w:t>one</w:t>
            </w:r>
            <w:r w:rsidR="009C2CD4">
              <w:rPr>
                <w:sz w:val="20"/>
              </w:rPr>
              <w:t xml:space="preserve"> tick prior to the shoe pull</w:t>
            </w:r>
            <w:r w:rsidR="00F6661A">
              <w:rPr>
                <w:sz w:val="20"/>
              </w:rPr>
              <w:t>-</w:t>
            </w:r>
            <w:r w:rsidR="009C2CD4">
              <w:rPr>
                <w:sz w:val="20"/>
              </w:rPr>
              <w:t xml:space="preserve">over point).  The CRR message will </w:t>
            </w:r>
            <w:r w:rsidR="009C2CD4">
              <w:rPr>
                <w:b/>
                <w:bCs/>
                <w:sz w:val="20"/>
              </w:rPr>
              <w:t>not</w:t>
            </w:r>
            <w:r w:rsidR="009C2CD4">
              <w:rPr>
                <w:sz w:val="20"/>
              </w:rPr>
              <w:t xml:space="preserve"> be processed and the container will </w:t>
            </w:r>
            <w:r w:rsidR="009C2CD4">
              <w:rPr>
                <w:b/>
                <w:bCs/>
                <w:sz w:val="20"/>
              </w:rPr>
              <w:t>not</w:t>
            </w:r>
            <w:r w:rsidR="009C2CD4">
              <w:rPr>
                <w:sz w:val="20"/>
              </w:rPr>
              <w:t xml:space="preserve"> be assigned a destination</w:t>
            </w:r>
            <w:r w:rsidR="00F6661A">
              <w:rPr>
                <w:sz w:val="20"/>
              </w:rPr>
              <w:t xml:space="preserve"> if the message arrives after the container has reached this update point</w:t>
            </w:r>
            <w:r w:rsidR="009C2CD4">
              <w:rPr>
                <w:sz w:val="20"/>
              </w:rPr>
              <w:t xml:space="preserve">.  Use </w:t>
            </w:r>
            <w:proofErr w:type="spellStart"/>
            <w:r w:rsidR="009C2CD4" w:rsidRPr="00F6661A">
              <w:rPr>
                <w:b/>
                <w:bCs/>
                <w:sz w:val="20"/>
              </w:rPr>
              <w:t>CommErr</w:t>
            </w:r>
            <w:proofErr w:type="spellEnd"/>
            <w:r w:rsidR="009C2CD4">
              <w:rPr>
                <w:sz w:val="20"/>
              </w:rPr>
              <w:t xml:space="preserve"> to assign an </w:t>
            </w:r>
            <w:r w:rsidR="00F6661A">
              <w:rPr>
                <w:sz w:val="20"/>
              </w:rPr>
              <w:t>e</w:t>
            </w:r>
            <w:r w:rsidR="009C2CD4">
              <w:rPr>
                <w:sz w:val="20"/>
              </w:rPr>
              <w:t xml:space="preserve">xception </w:t>
            </w:r>
            <w:r w:rsidR="00F6661A">
              <w:rPr>
                <w:sz w:val="20"/>
              </w:rPr>
              <w:t>h</w:t>
            </w:r>
            <w:r w:rsidR="009C2CD4">
              <w:rPr>
                <w:sz w:val="20"/>
              </w:rPr>
              <w:t>andling lane</w:t>
            </w:r>
            <w:r w:rsidR="00F6661A">
              <w:rPr>
                <w:sz w:val="20"/>
              </w:rPr>
              <w:t xml:space="preserve"> for these containers</w:t>
            </w:r>
            <w:r w:rsidR="009C2CD4">
              <w:rPr>
                <w:sz w:val="20"/>
              </w:rPr>
              <w:t>.</w:t>
            </w:r>
          </w:p>
          <w:p w14:paraId="3F52F5FB" w14:textId="5F41915E" w:rsidR="009C2CD4" w:rsidRDefault="009C2CD4" w:rsidP="009C2CD4">
            <w:pPr>
              <w:spacing w:after="0"/>
              <w:rPr>
                <w:sz w:val="20"/>
              </w:rPr>
            </w:pPr>
            <w:r>
              <w:rPr>
                <w:sz w:val="20"/>
              </w:rPr>
              <w:t xml:space="preserve">The </w:t>
            </w:r>
            <w:proofErr w:type="spellStart"/>
            <w:r w:rsidRPr="00F6661A">
              <w:rPr>
                <w:b/>
                <w:bCs/>
                <w:sz w:val="20"/>
              </w:rPr>
              <w:t>TooLateUpdatePt</w:t>
            </w:r>
            <w:proofErr w:type="spellEnd"/>
            <w:r>
              <w:rPr>
                <w:sz w:val="20"/>
              </w:rPr>
              <w:t xml:space="preserve"> can also be used to generate a </w:t>
            </w:r>
            <w:r w:rsidR="00F6661A">
              <w:rPr>
                <w:b/>
                <w:sz w:val="20"/>
              </w:rPr>
              <w:t>n</w:t>
            </w:r>
            <w:r w:rsidRPr="00CE2545">
              <w:rPr>
                <w:b/>
                <w:sz w:val="20"/>
              </w:rPr>
              <w:t xml:space="preserve">egative </w:t>
            </w:r>
            <w:r w:rsidR="00F6661A">
              <w:rPr>
                <w:b/>
                <w:sz w:val="20"/>
              </w:rPr>
              <w:t>d</w:t>
            </w:r>
            <w:r w:rsidRPr="00CE2545">
              <w:rPr>
                <w:b/>
                <w:sz w:val="20"/>
              </w:rPr>
              <w:t xml:space="preserve">ivert </w:t>
            </w:r>
            <w:r w:rsidR="00F6661A">
              <w:rPr>
                <w:b/>
                <w:sz w:val="20"/>
              </w:rPr>
              <w:t>c</w:t>
            </w:r>
            <w:r w:rsidRPr="00CE2545">
              <w:rPr>
                <w:b/>
                <w:sz w:val="20"/>
              </w:rPr>
              <w:t>onfirm</w:t>
            </w:r>
            <w:r w:rsidR="00F6661A" w:rsidRPr="00F6661A">
              <w:rPr>
                <w:bCs/>
                <w:sz w:val="20"/>
              </w:rPr>
              <w:t xml:space="preserve"> message</w:t>
            </w:r>
            <w:r>
              <w:rPr>
                <w:sz w:val="20"/>
              </w:rPr>
              <w:t xml:space="preserve">. </w:t>
            </w:r>
            <w:r w:rsidR="00F6661A">
              <w:rPr>
                <w:sz w:val="20"/>
              </w:rPr>
              <w:t xml:space="preserve"> For this use, l</w:t>
            </w:r>
            <w:r>
              <w:rPr>
                <w:sz w:val="20"/>
              </w:rPr>
              <w:t xml:space="preserve">ocate the </w:t>
            </w:r>
            <w:r w:rsidR="00F6661A">
              <w:rPr>
                <w:sz w:val="20"/>
              </w:rPr>
              <w:t>u</w:t>
            </w:r>
            <w:r>
              <w:rPr>
                <w:sz w:val="20"/>
              </w:rPr>
              <w:t xml:space="preserve">pdate </w:t>
            </w:r>
            <w:r w:rsidR="00F6661A">
              <w:rPr>
                <w:sz w:val="20"/>
              </w:rPr>
              <w:t>p</w:t>
            </w:r>
            <w:r>
              <w:rPr>
                <w:sz w:val="20"/>
              </w:rPr>
              <w:t xml:space="preserve">oint </w:t>
            </w:r>
            <w:r w:rsidR="00F6661A">
              <w:rPr>
                <w:sz w:val="20"/>
              </w:rPr>
              <w:t xml:space="preserve">just </w:t>
            </w:r>
            <w:r>
              <w:rPr>
                <w:sz w:val="20"/>
              </w:rPr>
              <w:t xml:space="preserve">before the first </w:t>
            </w:r>
            <w:r w:rsidR="00F6661A">
              <w:rPr>
                <w:sz w:val="20"/>
              </w:rPr>
              <w:t>d</w:t>
            </w:r>
            <w:r>
              <w:rPr>
                <w:sz w:val="20"/>
              </w:rPr>
              <w:t>ivert.</w:t>
            </w:r>
          </w:p>
        </w:tc>
      </w:tr>
      <w:tr w:rsidR="009C2CD4" w14:paraId="21A52534" w14:textId="77777777" w:rsidTr="005C7018">
        <w:trPr>
          <w:cantSplit/>
        </w:trPr>
        <w:tc>
          <w:tcPr>
            <w:tcW w:w="2023" w:type="dxa"/>
          </w:tcPr>
          <w:p w14:paraId="3AAEBFC2" w14:textId="77777777" w:rsidR="009C2CD4" w:rsidRDefault="009C2CD4" w:rsidP="009C2CD4">
            <w:pPr>
              <w:spacing w:after="0"/>
              <w:rPr>
                <w:sz w:val="20"/>
              </w:rPr>
            </w:pPr>
            <w:proofErr w:type="spellStart"/>
            <w:r>
              <w:rPr>
                <w:sz w:val="20"/>
              </w:rPr>
              <w:t>SendCRRUpdatePt</w:t>
            </w:r>
            <w:proofErr w:type="spellEnd"/>
          </w:p>
        </w:tc>
        <w:tc>
          <w:tcPr>
            <w:tcW w:w="669" w:type="dxa"/>
          </w:tcPr>
          <w:p w14:paraId="5CFF571B" w14:textId="010E6A47" w:rsidR="009C2CD4" w:rsidRDefault="005C7018" w:rsidP="009C2CD4">
            <w:pPr>
              <w:spacing w:after="0"/>
              <w:rPr>
                <w:sz w:val="20"/>
              </w:rPr>
            </w:pPr>
            <w:proofErr w:type="spellStart"/>
            <w:r>
              <w:rPr>
                <w:sz w:val="20"/>
              </w:rPr>
              <w:t>PopUp</w:t>
            </w:r>
            <w:proofErr w:type="spellEnd"/>
          </w:p>
        </w:tc>
        <w:tc>
          <w:tcPr>
            <w:tcW w:w="6797" w:type="dxa"/>
          </w:tcPr>
          <w:p w14:paraId="4ABD9AA6" w14:textId="7942E201" w:rsidR="009C2CD4" w:rsidRDefault="00AB3ADB" w:rsidP="009C2CD4">
            <w:pPr>
              <w:spacing w:after="0"/>
              <w:rPr>
                <w:sz w:val="20"/>
              </w:rPr>
            </w:pPr>
            <w:r>
              <w:rPr>
                <w:sz w:val="20"/>
              </w:rPr>
              <w:t>S</w:t>
            </w:r>
            <w:r w:rsidR="009C2CD4">
              <w:rPr>
                <w:sz w:val="20"/>
              </w:rPr>
              <w:t xml:space="preserve">elect an update point </w:t>
            </w:r>
            <w:r>
              <w:rPr>
                <w:sz w:val="20"/>
              </w:rPr>
              <w:t>here to activate Container Scan Message (CSM) processing.  T</w:t>
            </w:r>
            <w:r w:rsidR="009C2CD4">
              <w:rPr>
                <w:sz w:val="20"/>
              </w:rPr>
              <w:t xml:space="preserve">he sorter will send </w:t>
            </w:r>
            <w:r>
              <w:rPr>
                <w:sz w:val="20"/>
              </w:rPr>
              <w:t>the CSM</w:t>
            </w:r>
            <w:r w:rsidR="009C2CD4">
              <w:rPr>
                <w:sz w:val="20"/>
              </w:rPr>
              <w:t xml:space="preserve"> to </w:t>
            </w:r>
            <w:proofErr w:type="spellStart"/>
            <w:r>
              <w:rPr>
                <w:sz w:val="20"/>
              </w:rPr>
              <w:t>CommCore</w:t>
            </w:r>
            <w:proofErr w:type="spellEnd"/>
            <w:r w:rsidR="009C2CD4">
              <w:rPr>
                <w:sz w:val="20"/>
              </w:rPr>
              <w:t xml:space="preserve"> </w:t>
            </w:r>
            <w:r>
              <w:rPr>
                <w:sz w:val="20"/>
              </w:rPr>
              <w:t>when</w:t>
            </w:r>
            <w:r w:rsidR="009C2CD4">
              <w:rPr>
                <w:sz w:val="20"/>
              </w:rPr>
              <w:t xml:space="preserve"> the scan</w:t>
            </w:r>
            <w:r>
              <w:rPr>
                <w:sz w:val="20"/>
              </w:rPr>
              <w:t xml:space="preserve"> event occurs,</w:t>
            </w:r>
            <w:r w:rsidR="009C2CD4">
              <w:rPr>
                <w:sz w:val="20"/>
              </w:rPr>
              <w:t xml:space="preserve"> then </w:t>
            </w:r>
            <w:r>
              <w:rPr>
                <w:sz w:val="20"/>
              </w:rPr>
              <w:t xml:space="preserve">when the container reaches this update point, </w:t>
            </w:r>
            <w:r w:rsidR="009C2CD4">
              <w:rPr>
                <w:sz w:val="20"/>
              </w:rPr>
              <w:t xml:space="preserve">the standard CRR </w:t>
            </w:r>
            <w:r w:rsidR="000D40ED">
              <w:rPr>
                <w:sz w:val="20"/>
              </w:rPr>
              <w:t>m</w:t>
            </w:r>
            <w:r w:rsidR="009C2CD4">
              <w:rPr>
                <w:sz w:val="20"/>
              </w:rPr>
              <w:t>essage</w:t>
            </w:r>
            <w:r w:rsidR="000D40ED">
              <w:rPr>
                <w:sz w:val="20"/>
              </w:rPr>
              <w:t xml:space="preserve"> </w:t>
            </w:r>
            <w:r w:rsidR="00FF5BD3">
              <w:rPr>
                <w:sz w:val="20"/>
              </w:rPr>
              <w:t>will be</w:t>
            </w:r>
            <w:r w:rsidR="000D40ED">
              <w:rPr>
                <w:sz w:val="20"/>
              </w:rPr>
              <w:t xml:space="preserve"> sent</w:t>
            </w:r>
            <w:r w:rsidR="009C2CD4">
              <w:rPr>
                <w:sz w:val="20"/>
              </w:rPr>
              <w:t>.</w:t>
            </w:r>
            <w:r>
              <w:rPr>
                <w:sz w:val="20"/>
              </w:rPr>
              <w:t xml:space="preserve"> </w:t>
            </w:r>
            <w:r w:rsidR="009C2CD4">
              <w:rPr>
                <w:sz w:val="20"/>
              </w:rPr>
              <w:t xml:space="preserve"> This option is used in applications where the WMS system provid</w:t>
            </w:r>
            <w:r w:rsidR="00FF5BD3">
              <w:rPr>
                <w:sz w:val="20"/>
              </w:rPr>
              <w:t>es</w:t>
            </w:r>
            <w:r w:rsidR="009C2CD4">
              <w:rPr>
                <w:sz w:val="20"/>
              </w:rPr>
              <w:t xml:space="preserve"> the lane assignment at the scan/weigh event</w:t>
            </w:r>
            <w:r>
              <w:rPr>
                <w:sz w:val="20"/>
              </w:rPr>
              <w:t>, and extra time is required to retrieve the information</w:t>
            </w:r>
            <w:r w:rsidR="009C2CD4">
              <w:rPr>
                <w:sz w:val="20"/>
              </w:rPr>
              <w:t>.</w:t>
            </w:r>
          </w:p>
          <w:p w14:paraId="1FE4A546" w14:textId="716F565D" w:rsidR="009C2CD4" w:rsidRDefault="000D40ED" w:rsidP="009C2CD4">
            <w:pPr>
              <w:spacing w:after="0"/>
              <w:rPr>
                <w:sz w:val="20"/>
              </w:rPr>
            </w:pPr>
            <w:r>
              <w:rPr>
                <w:sz w:val="20"/>
              </w:rPr>
              <w:t>Locate the</w:t>
            </w:r>
            <w:r w:rsidR="009C2CD4">
              <w:rPr>
                <w:sz w:val="20"/>
              </w:rPr>
              <w:t xml:space="preserve"> update point at least 500 </w:t>
            </w:r>
            <w:proofErr w:type="spellStart"/>
            <w:r w:rsidR="009C2CD4">
              <w:rPr>
                <w:sz w:val="20"/>
              </w:rPr>
              <w:t>m</w:t>
            </w:r>
            <w:r w:rsidR="00AB3ADB">
              <w:rPr>
                <w:sz w:val="20"/>
              </w:rPr>
              <w:t>Sec</w:t>
            </w:r>
            <w:proofErr w:type="spellEnd"/>
            <w:r w:rsidR="009C2CD4">
              <w:rPr>
                <w:sz w:val="20"/>
              </w:rPr>
              <w:t xml:space="preserve"> before the first divert point</w:t>
            </w:r>
            <w:r>
              <w:rPr>
                <w:sz w:val="20"/>
              </w:rPr>
              <w:t xml:space="preserve"> to allow time for the CRR message reply to be received and processed</w:t>
            </w:r>
            <w:r w:rsidR="009C2CD4">
              <w:rPr>
                <w:sz w:val="20"/>
              </w:rPr>
              <w:t>.</w:t>
            </w:r>
            <w:r>
              <w:rPr>
                <w:sz w:val="20"/>
              </w:rPr>
              <w:t xml:space="preserve">  </w:t>
            </w:r>
            <w:r w:rsidR="009C2CD4">
              <w:rPr>
                <w:b/>
                <w:bCs/>
                <w:sz w:val="20"/>
              </w:rPr>
              <w:t>The distance</w:t>
            </w:r>
            <w:r>
              <w:rPr>
                <w:b/>
                <w:bCs/>
                <w:sz w:val="20"/>
              </w:rPr>
              <w:t>/time</w:t>
            </w:r>
            <w:r w:rsidR="009C2CD4">
              <w:rPr>
                <w:b/>
                <w:bCs/>
                <w:sz w:val="20"/>
              </w:rPr>
              <w:t xml:space="preserve"> from the </w:t>
            </w:r>
            <w:r>
              <w:rPr>
                <w:b/>
                <w:bCs/>
                <w:sz w:val="20"/>
              </w:rPr>
              <w:t>s</w:t>
            </w:r>
            <w:r w:rsidR="009C2CD4">
              <w:rPr>
                <w:b/>
                <w:bCs/>
                <w:sz w:val="20"/>
              </w:rPr>
              <w:t xml:space="preserve">can </w:t>
            </w:r>
            <w:r>
              <w:rPr>
                <w:b/>
                <w:bCs/>
                <w:sz w:val="20"/>
              </w:rPr>
              <w:t>p</w:t>
            </w:r>
            <w:r w:rsidR="009C2CD4">
              <w:rPr>
                <w:b/>
                <w:bCs/>
                <w:sz w:val="20"/>
              </w:rPr>
              <w:t>oint to th</w:t>
            </w:r>
            <w:r>
              <w:rPr>
                <w:b/>
                <w:bCs/>
                <w:sz w:val="20"/>
              </w:rPr>
              <w:t>is</w:t>
            </w:r>
            <w:r w:rsidR="009C2CD4">
              <w:rPr>
                <w:b/>
                <w:bCs/>
                <w:sz w:val="20"/>
              </w:rPr>
              <w:t xml:space="preserve"> </w:t>
            </w:r>
            <w:r>
              <w:rPr>
                <w:b/>
                <w:bCs/>
                <w:sz w:val="20"/>
              </w:rPr>
              <w:t>u</w:t>
            </w:r>
            <w:r w:rsidR="009C2CD4">
              <w:rPr>
                <w:b/>
                <w:bCs/>
                <w:sz w:val="20"/>
              </w:rPr>
              <w:t xml:space="preserve">pdate </w:t>
            </w:r>
            <w:r>
              <w:rPr>
                <w:b/>
                <w:bCs/>
                <w:sz w:val="20"/>
              </w:rPr>
              <w:t>p</w:t>
            </w:r>
            <w:r w:rsidR="009C2CD4">
              <w:rPr>
                <w:b/>
                <w:bCs/>
                <w:sz w:val="20"/>
              </w:rPr>
              <w:t xml:space="preserve">oint must be </w:t>
            </w:r>
            <w:r w:rsidR="00FF5BD3">
              <w:rPr>
                <w:b/>
                <w:bCs/>
                <w:sz w:val="20"/>
              </w:rPr>
              <w:t>sufficient</w:t>
            </w:r>
            <w:r w:rsidR="009C2CD4">
              <w:rPr>
                <w:b/>
                <w:bCs/>
                <w:sz w:val="20"/>
              </w:rPr>
              <w:t xml:space="preserve"> to allow the CSM to be sent from the </w:t>
            </w:r>
            <w:r>
              <w:rPr>
                <w:b/>
                <w:bCs/>
                <w:sz w:val="20"/>
              </w:rPr>
              <w:t xml:space="preserve">AC </w:t>
            </w:r>
            <w:r w:rsidR="009C2CD4">
              <w:rPr>
                <w:b/>
                <w:bCs/>
                <w:sz w:val="20"/>
              </w:rPr>
              <w:t xml:space="preserve">to </w:t>
            </w:r>
            <w:proofErr w:type="spellStart"/>
            <w:r w:rsidR="009C2CD4">
              <w:rPr>
                <w:b/>
                <w:bCs/>
                <w:sz w:val="20"/>
              </w:rPr>
              <w:t>C</w:t>
            </w:r>
            <w:r>
              <w:rPr>
                <w:b/>
                <w:bCs/>
                <w:sz w:val="20"/>
              </w:rPr>
              <w:t>ommCore</w:t>
            </w:r>
            <w:proofErr w:type="spellEnd"/>
            <w:r w:rsidR="009C2CD4">
              <w:rPr>
                <w:b/>
                <w:bCs/>
                <w:sz w:val="20"/>
              </w:rPr>
              <w:t xml:space="preserve">, then </w:t>
            </w:r>
            <w:r>
              <w:rPr>
                <w:b/>
                <w:bCs/>
                <w:sz w:val="20"/>
              </w:rPr>
              <w:t xml:space="preserve">from </w:t>
            </w:r>
            <w:proofErr w:type="spellStart"/>
            <w:r>
              <w:rPr>
                <w:b/>
                <w:bCs/>
                <w:sz w:val="20"/>
              </w:rPr>
              <w:t>CommCore</w:t>
            </w:r>
            <w:proofErr w:type="spellEnd"/>
            <w:r>
              <w:rPr>
                <w:b/>
                <w:bCs/>
                <w:sz w:val="20"/>
              </w:rPr>
              <w:t xml:space="preserve"> to </w:t>
            </w:r>
            <w:r w:rsidR="009C2CD4">
              <w:rPr>
                <w:b/>
                <w:bCs/>
                <w:sz w:val="20"/>
              </w:rPr>
              <w:t xml:space="preserve">the WMS system </w:t>
            </w:r>
            <w:r>
              <w:rPr>
                <w:b/>
                <w:bCs/>
                <w:sz w:val="20"/>
              </w:rPr>
              <w:t>and back before the CRR is requested</w:t>
            </w:r>
            <w:r w:rsidR="009C2CD4">
              <w:rPr>
                <w:b/>
                <w:bCs/>
                <w:sz w:val="20"/>
              </w:rPr>
              <w:t>.</w:t>
            </w:r>
            <w:r>
              <w:rPr>
                <w:sz w:val="20"/>
              </w:rPr>
              <w:t xml:space="preserve">  A t</w:t>
            </w:r>
            <w:r w:rsidR="009C2CD4">
              <w:rPr>
                <w:sz w:val="20"/>
              </w:rPr>
              <w:t xml:space="preserve">ypical system will require that the scanner be located at least </w:t>
            </w:r>
            <w:r w:rsidR="009C2CD4">
              <w:rPr>
                <w:b/>
                <w:bCs/>
                <w:sz w:val="20"/>
              </w:rPr>
              <w:t>6 seconds</w:t>
            </w:r>
            <w:r w:rsidR="009C2CD4">
              <w:rPr>
                <w:sz w:val="20"/>
              </w:rPr>
              <w:t xml:space="preserve"> upstream of the first divert.</w:t>
            </w:r>
          </w:p>
        </w:tc>
      </w:tr>
      <w:tr w:rsidR="009C2CD4" w14:paraId="1D6E5958" w14:textId="77777777" w:rsidTr="005C7018">
        <w:trPr>
          <w:cantSplit/>
        </w:trPr>
        <w:tc>
          <w:tcPr>
            <w:tcW w:w="2023" w:type="dxa"/>
          </w:tcPr>
          <w:p w14:paraId="57910D43" w14:textId="77777777" w:rsidR="009C2CD4" w:rsidRDefault="009C2CD4" w:rsidP="009C2CD4">
            <w:pPr>
              <w:spacing w:after="0"/>
              <w:rPr>
                <w:sz w:val="20"/>
              </w:rPr>
            </w:pPr>
            <w:proofErr w:type="spellStart"/>
            <w:r>
              <w:rPr>
                <w:sz w:val="20"/>
              </w:rPr>
              <w:t>LengthUpdatePt</w:t>
            </w:r>
            <w:proofErr w:type="spellEnd"/>
          </w:p>
        </w:tc>
        <w:tc>
          <w:tcPr>
            <w:tcW w:w="669" w:type="dxa"/>
          </w:tcPr>
          <w:p w14:paraId="72B6A737" w14:textId="210FE21D" w:rsidR="009C2CD4" w:rsidRDefault="005C7018" w:rsidP="009C2CD4">
            <w:pPr>
              <w:spacing w:after="0"/>
              <w:rPr>
                <w:sz w:val="20"/>
              </w:rPr>
            </w:pPr>
            <w:proofErr w:type="spellStart"/>
            <w:r>
              <w:rPr>
                <w:sz w:val="20"/>
              </w:rPr>
              <w:t>PopUp</w:t>
            </w:r>
            <w:proofErr w:type="spellEnd"/>
          </w:p>
        </w:tc>
        <w:tc>
          <w:tcPr>
            <w:tcW w:w="6797" w:type="dxa"/>
          </w:tcPr>
          <w:p w14:paraId="6439EE0D" w14:textId="4A8D7943" w:rsidR="009C2CD4" w:rsidRDefault="00FF5BD3" w:rsidP="009C2CD4">
            <w:pPr>
              <w:spacing w:after="0"/>
              <w:rPr>
                <w:sz w:val="20"/>
              </w:rPr>
            </w:pPr>
            <w:r>
              <w:rPr>
                <w:sz w:val="20"/>
              </w:rPr>
              <w:t>S</w:t>
            </w:r>
            <w:r w:rsidR="009C2CD4">
              <w:rPr>
                <w:sz w:val="20"/>
              </w:rPr>
              <w:t xml:space="preserve">elect an </w:t>
            </w:r>
            <w:r>
              <w:rPr>
                <w:sz w:val="20"/>
              </w:rPr>
              <w:t>u</w:t>
            </w:r>
            <w:r w:rsidR="009C2CD4">
              <w:rPr>
                <w:sz w:val="20"/>
              </w:rPr>
              <w:t xml:space="preserve">pdate </w:t>
            </w:r>
            <w:r>
              <w:rPr>
                <w:sz w:val="20"/>
              </w:rPr>
              <w:t>p</w:t>
            </w:r>
            <w:r w:rsidR="009C2CD4">
              <w:rPr>
                <w:sz w:val="20"/>
              </w:rPr>
              <w:t xml:space="preserve">oint </w:t>
            </w:r>
            <w:r>
              <w:rPr>
                <w:sz w:val="20"/>
              </w:rPr>
              <w:t xml:space="preserve">here </w:t>
            </w:r>
            <w:r w:rsidR="009C2CD4">
              <w:rPr>
                <w:sz w:val="20"/>
              </w:rPr>
              <w:t xml:space="preserve">if the </w:t>
            </w:r>
            <w:r>
              <w:rPr>
                <w:sz w:val="20"/>
              </w:rPr>
              <w:t xml:space="preserve">container </w:t>
            </w:r>
            <w:r w:rsidR="009C2CD4">
              <w:rPr>
                <w:sz w:val="20"/>
              </w:rPr>
              <w:t>length</w:t>
            </w:r>
            <w:r>
              <w:rPr>
                <w:sz w:val="20"/>
              </w:rPr>
              <w:t>,</w:t>
            </w:r>
            <w:r w:rsidR="009C2CD4">
              <w:rPr>
                <w:sz w:val="20"/>
              </w:rPr>
              <w:t xml:space="preserve"> calculated from </w:t>
            </w:r>
            <w:r>
              <w:rPr>
                <w:sz w:val="20"/>
              </w:rPr>
              <w:t>e</w:t>
            </w:r>
            <w:r w:rsidR="009C2CD4">
              <w:rPr>
                <w:sz w:val="20"/>
              </w:rPr>
              <w:t xml:space="preserve">ncoder </w:t>
            </w:r>
            <w:r>
              <w:rPr>
                <w:sz w:val="20"/>
              </w:rPr>
              <w:t>t</w:t>
            </w:r>
            <w:r w:rsidR="009C2CD4">
              <w:rPr>
                <w:sz w:val="20"/>
              </w:rPr>
              <w:t>icks</w:t>
            </w:r>
            <w:r>
              <w:rPr>
                <w:sz w:val="20"/>
              </w:rPr>
              <w:t>,</w:t>
            </w:r>
            <w:r w:rsidR="009C2CD4">
              <w:rPr>
                <w:sz w:val="20"/>
              </w:rPr>
              <w:t xml:space="preserve"> needs to be captured and stored in the </w:t>
            </w:r>
            <w:r>
              <w:rPr>
                <w:sz w:val="20"/>
              </w:rPr>
              <w:t>t</w:t>
            </w:r>
            <w:r w:rsidR="009C2CD4">
              <w:rPr>
                <w:sz w:val="20"/>
              </w:rPr>
              <w:t xml:space="preserve">racking </w:t>
            </w:r>
            <w:r>
              <w:rPr>
                <w:sz w:val="20"/>
              </w:rPr>
              <w:t>r</w:t>
            </w:r>
            <w:r w:rsidR="009C2CD4">
              <w:rPr>
                <w:sz w:val="20"/>
              </w:rPr>
              <w:t>ecord.</w:t>
            </w:r>
            <w:r>
              <w:rPr>
                <w:sz w:val="20"/>
              </w:rPr>
              <w:t xml:space="preserve"> </w:t>
            </w:r>
            <w:r w:rsidR="009C2CD4">
              <w:rPr>
                <w:sz w:val="20"/>
              </w:rPr>
              <w:t xml:space="preserve"> </w:t>
            </w:r>
            <w:r w:rsidR="009C2CD4" w:rsidRPr="00A35EB2">
              <w:rPr>
                <w:b/>
                <w:sz w:val="20"/>
              </w:rPr>
              <w:t xml:space="preserve">The </w:t>
            </w:r>
            <w:r>
              <w:rPr>
                <w:b/>
                <w:sz w:val="20"/>
              </w:rPr>
              <w:t>u</w:t>
            </w:r>
            <w:r w:rsidR="009C2CD4" w:rsidRPr="00A35EB2">
              <w:rPr>
                <w:b/>
                <w:sz w:val="20"/>
              </w:rPr>
              <w:t xml:space="preserve">pdate </w:t>
            </w:r>
            <w:r>
              <w:rPr>
                <w:b/>
                <w:sz w:val="20"/>
              </w:rPr>
              <w:t>p</w:t>
            </w:r>
            <w:r w:rsidR="009C2CD4" w:rsidRPr="00A35EB2">
              <w:rPr>
                <w:b/>
                <w:sz w:val="20"/>
              </w:rPr>
              <w:t>oint must be located</w:t>
            </w:r>
            <w:r>
              <w:rPr>
                <w:b/>
                <w:sz w:val="20"/>
              </w:rPr>
              <w:t xml:space="preserve"> at least one tick</w:t>
            </w:r>
            <w:r w:rsidR="009C2CD4" w:rsidRPr="00A35EB2">
              <w:rPr>
                <w:b/>
                <w:sz w:val="20"/>
              </w:rPr>
              <w:t xml:space="preserve"> prior to the </w:t>
            </w:r>
            <w:r>
              <w:rPr>
                <w:b/>
                <w:sz w:val="20"/>
              </w:rPr>
              <w:t>s</w:t>
            </w:r>
            <w:r w:rsidR="009C2CD4" w:rsidRPr="00A35EB2">
              <w:rPr>
                <w:b/>
                <w:sz w:val="20"/>
              </w:rPr>
              <w:t xml:space="preserve">can </w:t>
            </w:r>
            <w:r>
              <w:rPr>
                <w:b/>
                <w:sz w:val="20"/>
              </w:rPr>
              <w:t>p</w:t>
            </w:r>
            <w:r w:rsidR="009C2CD4" w:rsidRPr="00A35EB2">
              <w:rPr>
                <w:b/>
                <w:sz w:val="20"/>
              </w:rPr>
              <w:t>oint.</w:t>
            </w:r>
            <w:r w:rsidR="009C2CD4">
              <w:rPr>
                <w:sz w:val="20"/>
              </w:rPr>
              <w:t xml:space="preserve"> </w:t>
            </w:r>
            <w:r>
              <w:rPr>
                <w:sz w:val="20"/>
              </w:rPr>
              <w:t xml:space="preserve"> </w:t>
            </w:r>
            <w:r w:rsidR="009C2CD4">
              <w:rPr>
                <w:sz w:val="20"/>
              </w:rPr>
              <w:t xml:space="preserve">The </w:t>
            </w:r>
            <w:r>
              <w:rPr>
                <w:sz w:val="20"/>
              </w:rPr>
              <w:t>container</w:t>
            </w:r>
            <w:r w:rsidR="009C2CD4">
              <w:rPr>
                <w:sz w:val="20"/>
              </w:rPr>
              <w:t xml:space="preserve"> must be completely inducted before the scan point is reached.</w:t>
            </w:r>
            <w:r>
              <w:rPr>
                <w:sz w:val="20"/>
              </w:rPr>
              <w:t xml:space="preserve"> </w:t>
            </w:r>
            <w:r w:rsidR="009C2CD4">
              <w:rPr>
                <w:sz w:val="20"/>
              </w:rPr>
              <w:t xml:space="preserve"> The</w:t>
            </w:r>
            <w:r>
              <w:rPr>
                <w:sz w:val="20"/>
              </w:rPr>
              <w:t xml:space="preserve"> data is included in the CRR message</w:t>
            </w:r>
            <w:r w:rsidR="009C2CD4">
              <w:rPr>
                <w:sz w:val="20"/>
              </w:rPr>
              <w:t xml:space="preserve"> </w:t>
            </w:r>
            <w:proofErr w:type="spellStart"/>
            <w:r w:rsidRPr="00FF5BD3">
              <w:rPr>
                <w:b/>
                <w:bCs/>
                <w:sz w:val="20"/>
              </w:rPr>
              <w:t>s</w:t>
            </w:r>
            <w:r w:rsidR="009C2CD4" w:rsidRPr="00FF5BD3">
              <w:rPr>
                <w:b/>
                <w:bCs/>
                <w:sz w:val="20"/>
              </w:rPr>
              <w:t>Length</w:t>
            </w:r>
            <w:proofErr w:type="spellEnd"/>
            <w:r w:rsidR="009C2CD4">
              <w:rPr>
                <w:sz w:val="20"/>
              </w:rPr>
              <w:t xml:space="preserve"> field </w:t>
            </w:r>
            <w:r>
              <w:rPr>
                <w:sz w:val="20"/>
              </w:rPr>
              <w:t>(</w:t>
            </w:r>
            <w:r w:rsidRPr="00FF5BD3">
              <w:rPr>
                <w:b/>
                <w:bCs/>
                <w:sz w:val="20"/>
              </w:rPr>
              <w:t>Dat29</w:t>
            </w:r>
            <w:r>
              <w:rPr>
                <w:sz w:val="20"/>
              </w:rPr>
              <w:t xml:space="preserve">), which is created </w:t>
            </w:r>
            <w:r w:rsidR="009C2CD4">
              <w:rPr>
                <w:sz w:val="20"/>
              </w:rPr>
              <w:t>at the scan event.</w:t>
            </w:r>
          </w:p>
        </w:tc>
      </w:tr>
      <w:tr w:rsidR="009C2CD4" w14:paraId="7D20566E" w14:textId="77777777" w:rsidTr="005C7018">
        <w:trPr>
          <w:cantSplit/>
        </w:trPr>
        <w:tc>
          <w:tcPr>
            <w:tcW w:w="2023" w:type="dxa"/>
          </w:tcPr>
          <w:p w14:paraId="2D6638AC" w14:textId="77777777" w:rsidR="009C2CD4" w:rsidRDefault="009C2CD4" w:rsidP="009C2CD4">
            <w:pPr>
              <w:spacing w:after="0"/>
              <w:rPr>
                <w:sz w:val="20"/>
              </w:rPr>
            </w:pPr>
            <w:proofErr w:type="spellStart"/>
            <w:r>
              <w:rPr>
                <w:sz w:val="20"/>
              </w:rPr>
              <w:t>TooTallUpdatePt</w:t>
            </w:r>
            <w:proofErr w:type="spellEnd"/>
          </w:p>
        </w:tc>
        <w:tc>
          <w:tcPr>
            <w:tcW w:w="669" w:type="dxa"/>
          </w:tcPr>
          <w:p w14:paraId="4598DEB3" w14:textId="79622E7A" w:rsidR="009C2CD4" w:rsidRDefault="005C7018" w:rsidP="009C2CD4">
            <w:pPr>
              <w:spacing w:after="0"/>
              <w:rPr>
                <w:sz w:val="20"/>
              </w:rPr>
            </w:pPr>
            <w:proofErr w:type="spellStart"/>
            <w:r>
              <w:rPr>
                <w:sz w:val="20"/>
              </w:rPr>
              <w:t>PopUp</w:t>
            </w:r>
            <w:proofErr w:type="spellEnd"/>
          </w:p>
        </w:tc>
        <w:tc>
          <w:tcPr>
            <w:tcW w:w="6797" w:type="dxa"/>
          </w:tcPr>
          <w:p w14:paraId="14A4460E" w14:textId="51B1DA25" w:rsidR="009C2CD4" w:rsidRDefault="009C2CD4" w:rsidP="009C2CD4">
            <w:pPr>
              <w:spacing w:after="0"/>
              <w:rPr>
                <w:sz w:val="20"/>
              </w:rPr>
            </w:pPr>
            <w:r>
              <w:rPr>
                <w:sz w:val="20"/>
              </w:rPr>
              <w:t xml:space="preserve">Select an update point </w:t>
            </w:r>
            <w:r w:rsidR="00FF5BD3">
              <w:rPr>
                <w:sz w:val="20"/>
              </w:rPr>
              <w:t xml:space="preserve">here to </w:t>
            </w:r>
            <w:r>
              <w:rPr>
                <w:sz w:val="20"/>
              </w:rPr>
              <w:t xml:space="preserve">check the </w:t>
            </w:r>
            <w:proofErr w:type="spellStart"/>
            <w:r w:rsidRPr="00FF5BD3">
              <w:rPr>
                <w:b/>
                <w:bCs/>
                <w:sz w:val="20"/>
              </w:rPr>
              <w:t>TooTallSignal</w:t>
            </w:r>
            <w:proofErr w:type="spellEnd"/>
            <w:r>
              <w:rPr>
                <w:sz w:val="20"/>
              </w:rPr>
              <w:t xml:space="preserve">.  If </w:t>
            </w:r>
            <w:proofErr w:type="spellStart"/>
            <w:r w:rsidRPr="00FF5BD3">
              <w:rPr>
                <w:b/>
                <w:bCs/>
                <w:sz w:val="20"/>
              </w:rPr>
              <w:t>TooTallSignal</w:t>
            </w:r>
            <w:proofErr w:type="spellEnd"/>
            <w:r>
              <w:rPr>
                <w:sz w:val="20"/>
              </w:rPr>
              <w:t xml:space="preserve"> is </w:t>
            </w:r>
            <w:r w:rsidRPr="00FF5BD3">
              <w:rPr>
                <w:b/>
                <w:bCs/>
                <w:sz w:val="20"/>
              </w:rPr>
              <w:t>ON</w:t>
            </w:r>
            <w:r>
              <w:rPr>
                <w:sz w:val="20"/>
              </w:rPr>
              <w:t xml:space="preserve"> when the </w:t>
            </w:r>
            <w:r w:rsidR="00FF5BD3">
              <w:rPr>
                <w:sz w:val="20"/>
              </w:rPr>
              <w:t>container</w:t>
            </w:r>
            <w:r>
              <w:rPr>
                <w:sz w:val="20"/>
              </w:rPr>
              <w:t xml:space="preserve"> </w:t>
            </w:r>
            <w:r w:rsidR="00FF5BD3">
              <w:rPr>
                <w:sz w:val="20"/>
              </w:rPr>
              <w:t>reaches</w:t>
            </w:r>
            <w:r>
              <w:rPr>
                <w:sz w:val="20"/>
              </w:rPr>
              <w:t xml:space="preserve"> </w:t>
            </w:r>
            <w:proofErr w:type="spellStart"/>
            <w:r w:rsidRPr="00FF5BD3">
              <w:rPr>
                <w:b/>
                <w:bCs/>
                <w:sz w:val="20"/>
              </w:rPr>
              <w:t>TooTallUpdatePt</w:t>
            </w:r>
            <w:proofErr w:type="spellEnd"/>
            <w:r>
              <w:rPr>
                <w:sz w:val="20"/>
              </w:rPr>
              <w:t xml:space="preserve">, and </w:t>
            </w:r>
            <w:proofErr w:type="spellStart"/>
            <w:r w:rsidRPr="00FF5BD3">
              <w:rPr>
                <w:b/>
                <w:bCs/>
                <w:sz w:val="20"/>
              </w:rPr>
              <w:t>ContID</w:t>
            </w:r>
            <w:proofErr w:type="spellEnd"/>
            <w:r>
              <w:rPr>
                <w:sz w:val="20"/>
              </w:rPr>
              <w:t xml:space="preserve"> is “NOLABEL”, the CRR message is sent with </w:t>
            </w:r>
            <w:proofErr w:type="spellStart"/>
            <w:r w:rsidRPr="00FF5BD3">
              <w:rPr>
                <w:b/>
                <w:bCs/>
                <w:sz w:val="20"/>
              </w:rPr>
              <w:t>sStatus</w:t>
            </w:r>
            <w:proofErr w:type="spellEnd"/>
            <w:r>
              <w:rPr>
                <w:sz w:val="20"/>
              </w:rPr>
              <w:t xml:space="preserve"> = “ERROR” and </w:t>
            </w:r>
            <w:proofErr w:type="spellStart"/>
            <w:r w:rsidRPr="00FF5BD3">
              <w:rPr>
                <w:b/>
                <w:bCs/>
                <w:sz w:val="20"/>
              </w:rPr>
              <w:t>sStatusMsg</w:t>
            </w:r>
            <w:proofErr w:type="spellEnd"/>
            <w:r>
              <w:rPr>
                <w:sz w:val="20"/>
              </w:rPr>
              <w:t xml:space="preserve"> = “NOREAD” (COMM_ERROR_NOREAD)</w:t>
            </w:r>
            <w:r w:rsidR="00FF5BD3">
              <w:rPr>
                <w:sz w:val="20"/>
              </w:rPr>
              <w:t>.</w:t>
            </w:r>
          </w:p>
        </w:tc>
      </w:tr>
      <w:tr w:rsidR="009C2CD4" w14:paraId="5779D74F" w14:textId="77777777" w:rsidTr="005C7018">
        <w:trPr>
          <w:cantSplit/>
        </w:trPr>
        <w:tc>
          <w:tcPr>
            <w:tcW w:w="2023" w:type="dxa"/>
          </w:tcPr>
          <w:p w14:paraId="5CA0C7E0" w14:textId="77777777" w:rsidR="009C2CD4" w:rsidRDefault="009C2CD4" w:rsidP="009C2CD4">
            <w:pPr>
              <w:spacing w:after="0"/>
              <w:rPr>
                <w:sz w:val="20"/>
              </w:rPr>
            </w:pPr>
            <w:proofErr w:type="spellStart"/>
            <w:r>
              <w:rPr>
                <w:sz w:val="20"/>
              </w:rPr>
              <w:t>TooTallSignal</w:t>
            </w:r>
            <w:proofErr w:type="spellEnd"/>
          </w:p>
        </w:tc>
        <w:tc>
          <w:tcPr>
            <w:tcW w:w="669" w:type="dxa"/>
          </w:tcPr>
          <w:p w14:paraId="1F20B76A" w14:textId="469DEFA6" w:rsidR="009C2CD4" w:rsidRDefault="005C7018" w:rsidP="009C2CD4">
            <w:pPr>
              <w:spacing w:after="0"/>
              <w:rPr>
                <w:sz w:val="20"/>
              </w:rPr>
            </w:pPr>
            <w:proofErr w:type="spellStart"/>
            <w:r>
              <w:rPr>
                <w:sz w:val="20"/>
              </w:rPr>
              <w:t>PopUp</w:t>
            </w:r>
            <w:proofErr w:type="spellEnd"/>
          </w:p>
        </w:tc>
        <w:tc>
          <w:tcPr>
            <w:tcW w:w="6797" w:type="dxa"/>
          </w:tcPr>
          <w:p w14:paraId="45292B95" w14:textId="2DD99CBF" w:rsidR="009C2CD4" w:rsidRDefault="009C2CD4" w:rsidP="009C2CD4">
            <w:pPr>
              <w:spacing w:after="0"/>
              <w:rPr>
                <w:sz w:val="20"/>
              </w:rPr>
            </w:pPr>
            <w:r>
              <w:rPr>
                <w:sz w:val="20"/>
              </w:rPr>
              <w:t>Select the</w:t>
            </w:r>
            <w:r w:rsidR="00FF5BD3">
              <w:rPr>
                <w:sz w:val="20"/>
              </w:rPr>
              <w:t xml:space="preserve"> IO</w:t>
            </w:r>
            <w:r>
              <w:rPr>
                <w:sz w:val="20"/>
              </w:rPr>
              <w:t xml:space="preserve"> part </w:t>
            </w:r>
            <w:r w:rsidR="0064369D">
              <w:rPr>
                <w:sz w:val="20"/>
              </w:rPr>
              <w:t xml:space="preserve">(probably a photo eye) </w:t>
            </w:r>
            <w:r>
              <w:rPr>
                <w:sz w:val="20"/>
              </w:rPr>
              <w:t xml:space="preserve">that will indicate a </w:t>
            </w:r>
            <w:r w:rsidR="00FF5BD3">
              <w:rPr>
                <w:sz w:val="20"/>
              </w:rPr>
              <w:t>“t</w:t>
            </w:r>
            <w:r>
              <w:rPr>
                <w:sz w:val="20"/>
              </w:rPr>
              <w:t>oo</w:t>
            </w:r>
            <w:r w:rsidR="00FF5BD3">
              <w:rPr>
                <w:sz w:val="20"/>
              </w:rPr>
              <w:t xml:space="preserve"> t</w:t>
            </w:r>
            <w:r>
              <w:rPr>
                <w:sz w:val="20"/>
              </w:rPr>
              <w:t>all</w:t>
            </w:r>
            <w:r w:rsidR="00FF5BD3">
              <w:rPr>
                <w:sz w:val="20"/>
              </w:rPr>
              <w:t>”</w:t>
            </w:r>
            <w:r>
              <w:rPr>
                <w:sz w:val="20"/>
              </w:rPr>
              <w:t xml:space="preserve"> condition</w:t>
            </w:r>
            <w:r w:rsidR="0064369D">
              <w:rPr>
                <w:sz w:val="20"/>
              </w:rPr>
              <w:t>.  It will</w:t>
            </w:r>
            <w:r>
              <w:rPr>
                <w:sz w:val="20"/>
              </w:rPr>
              <w:t xml:space="preserve"> be interpreted at </w:t>
            </w:r>
            <w:proofErr w:type="spellStart"/>
            <w:r w:rsidRPr="00FF5BD3">
              <w:rPr>
                <w:b/>
                <w:bCs/>
                <w:sz w:val="20"/>
              </w:rPr>
              <w:t>TooTallUpdatePt</w:t>
            </w:r>
            <w:proofErr w:type="spellEnd"/>
            <w:r w:rsidR="00FF5BD3" w:rsidRPr="0064369D">
              <w:rPr>
                <w:sz w:val="20"/>
              </w:rPr>
              <w:t>.</w:t>
            </w:r>
          </w:p>
        </w:tc>
      </w:tr>
      <w:tr w:rsidR="009C2CD4" w14:paraId="598E794A" w14:textId="77777777" w:rsidTr="005C7018">
        <w:trPr>
          <w:cantSplit/>
        </w:trPr>
        <w:tc>
          <w:tcPr>
            <w:tcW w:w="2023" w:type="dxa"/>
          </w:tcPr>
          <w:p w14:paraId="7845C5EA" w14:textId="77777777" w:rsidR="009C2CD4" w:rsidRDefault="009C2CD4" w:rsidP="009C2CD4">
            <w:pPr>
              <w:spacing w:after="0"/>
              <w:rPr>
                <w:sz w:val="20"/>
              </w:rPr>
            </w:pPr>
            <w:proofErr w:type="spellStart"/>
            <w:r>
              <w:rPr>
                <w:sz w:val="20"/>
              </w:rPr>
              <w:lastRenderedPageBreak/>
              <w:t>SecondCRRUpdPt</w:t>
            </w:r>
            <w:proofErr w:type="spellEnd"/>
          </w:p>
        </w:tc>
        <w:tc>
          <w:tcPr>
            <w:tcW w:w="669" w:type="dxa"/>
          </w:tcPr>
          <w:p w14:paraId="27C6A882" w14:textId="33FF9623" w:rsidR="009C2CD4" w:rsidRDefault="005C7018" w:rsidP="009C2CD4">
            <w:pPr>
              <w:spacing w:after="0"/>
              <w:rPr>
                <w:sz w:val="20"/>
              </w:rPr>
            </w:pPr>
            <w:proofErr w:type="spellStart"/>
            <w:r>
              <w:rPr>
                <w:sz w:val="20"/>
              </w:rPr>
              <w:t>PopUp</w:t>
            </w:r>
            <w:proofErr w:type="spellEnd"/>
          </w:p>
        </w:tc>
        <w:tc>
          <w:tcPr>
            <w:tcW w:w="6797" w:type="dxa"/>
          </w:tcPr>
          <w:p w14:paraId="0B3B3881" w14:textId="3DD38453" w:rsidR="009C2CD4" w:rsidRDefault="009C2CD4" w:rsidP="009C2CD4">
            <w:pPr>
              <w:spacing w:after="0"/>
              <w:rPr>
                <w:sz w:val="20"/>
              </w:rPr>
            </w:pPr>
            <w:r>
              <w:rPr>
                <w:sz w:val="20"/>
              </w:rPr>
              <w:t xml:space="preserve">Select an update point </w:t>
            </w:r>
            <w:r w:rsidR="003A72DD">
              <w:rPr>
                <w:sz w:val="20"/>
              </w:rPr>
              <w:t xml:space="preserve">here </w:t>
            </w:r>
            <w:r>
              <w:rPr>
                <w:sz w:val="20"/>
              </w:rPr>
              <w:t xml:space="preserve">to generate a second CRR message.  This may be used to re-verify </w:t>
            </w:r>
            <w:r w:rsidR="003A72DD">
              <w:rPr>
                <w:sz w:val="20"/>
              </w:rPr>
              <w:t xml:space="preserve">the destination for </w:t>
            </w:r>
            <w:r>
              <w:rPr>
                <w:sz w:val="20"/>
              </w:rPr>
              <w:t xml:space="preserve">a </w:t>
            </w:r>
            <w:r w:rsidR="003A72DD">
              <w:rPr>
                <w:sz w:val="20"/>
              </w:rPr>
              <w:t>container</w:t>
            </w:r>
            <w:r>
              <w:rPr>
                <w:sz w:val="20"/>
              </w:rPr>
              <w:t xml:space="preserve"> without the need for a new scanner or scale reading.  In addition to </w:t>
            </w:r>
            <w:r w:rsidR="003A72DD">
              <w:rPr>
                <w:sz w:val="20"/>
              </w:rPr>
              <w:t xml:space="preserve">any </w:t>
            </w:r>
            <w:r>
              <w:rPr>
                <w:sz w:val="20"/>
              </w:rPr>
              <w:t xml:space="preserve">required tracking information, </w:t>
            </w:r>
            <w:proofErr w:type="spellStart"/>
            <w:r w:rsidRPr="003A72DD">
              <w:rPr>
                <w:b/>
                <w:bCs/>
                <w:sz w:val="20"/>
              </w:rPr>
              <w:t>ConfirmScan</w:t>
            </w:r>
            <w:proofErr w:type="spellEnd"/>
            <w:r>
              <w:rPr>
                <w:sz w:val="20"/>
              </w:rPr>
              <w:t xml:space="preserve">, </w:t>
            </w:r>
            <w:proofErr w:type="spellStart"/>
            <w:r w:rsidRPr="003A72DD">
              <w:rPr>
                <w:b/>
                <w:bCs/>
                <w:sz w:val="20"/>
              </w:rPr>
              <w:t>ScanQty</w:t>
            </w:r>
            <w:proofErr w:type="spellEnd"/>
            <w:r>
              <w:rPr>
                <w:sz w:val="20"/>
              </w:rPr>
              <w:t xml:space="preserve">, </w:t>
            </w:r>
            <w:r w:rsidRPr="003A72DD">
              <w:rPr>
                <w:b/>
                <w:bCs/>
                <w:sz w:val="20"/>
              </w:rPr>
              <w:t>Height</w:t>
            </w:r>
            <w:r>
              <w:rPr>
                <w:sz w:val="20"/>
              </w:rPr>
              <w:t xml:space="preserve">, </w:t>
            </w:r>
            <w:r w:rsidRPr="003A72DD">
              <w:rPr>
                <w:b/>
                <w:bCs/>
                <w:sz w:val="20"/>
              </w:rPr>
              <w:t>Width</w:t>
            </w:r>
            <w:r>
              <w:rPr>
                <w:sz w:val="20"/>
              </w:rPr>
              <w:t xml:space="preserve">, </w:t>
            </w:r>
            <w:r w:rsidRPr="003A72DD">
              <w:rPr>
                <w:b/>
                <w:bCs/>
                <w:sz w:val="20"/>
              </w:rPr>
              <w:t>Length</w:t>
            </w:r>
            <w:r>
              <w:rPr>
                <w:sz w:val="20"/>
              </w:rPr>
              <w:t xml:space="preserve"> and </w:t>
            </w:r>
            <w:r w:rsidRPr="003A72DD">
              <w:rPr>
                <w:b/>
                <w:bCs/>
                <w:sz w:val="20"/>
              </w:rPr>
              <w:t>Scale</w:t>
            </w:r>
            <w:r>
              <w:rPr>
                <w:sz w:val="20"/>
              </w:rPr>
              <w:t xml:space="preserve"> are copied to a fresh tracking record prior to generation of the new CRR message.</w:t>
            </w:r>
          </w:p>
          <w:p w14:paraId="79F365F5" w14:textId="277AC34B" w:rsidR="009C2CD4" w:rsidRDefault="009C2CD4" w:rsidP="009C2CD4">
            <w:pPr>
              <w:spacing w:after="0"/>
              <w:rPr>
                <w:sz w:val="20"/>
              </w:rPr>
            </w:pPr>
            <w:r w:rsidRPr="008E6072">
              <w:rPr>
                <w:b/>
                <w:sz w:val="20"/>
              </w:rPr>
              <w:t>Example</w:t>
            </w:r>
            <w:r>
              <w:rPr>
                <w:b/>
                <w:sz w:val="20"/>
              </w:rPr>
              <w:t xml:space="preserve"> 1</w:t>
            </w:r>
            <w:r>
              <w:rPr>
                <w:sz w:val="20"/>
              </w:rPr>
              <w:t>:</w:t>
            </w:r>
            <w:r w:rsidR="003A72DD">
              <w:rPr>
                <w:sz w:val="20"/>
              </w:rPr>
              <w:t xml:space="preserve"> </w:t>
            </w:r>
            <w:r>
              <w:rPr>
                <w:sz w:val="20"/>
              </w:rPr>
              <w:t xml:space="preserve"> A sorter may be configured with a second CRR to determine if a diverter has failed</w:t>
            </w:r>
            <w:r w:rsidR="003A72DD">
              <w:rPr>
                <w:sz w:val="20"/>
              </w:rPr>
              <w:t xml:space="preserve"> on a sorter where</w:t>
            </w:r>
            <w:r>
              <w:rPr>
                <w:sz w:val="20"/>
              </w:rPr>
              <w:t xml:space="preserve"> the carton cannot recirculate.</w:t>
            </w:r>
            <w:r w:rsidR="003A72DD">
              <w:rPr>
                <w:sz w:val="20"/>
              </w:rPr>
              <w:t xml:space="preserve"> </w:t>
            </w:r>
            <w:r>
              <w:rPr>
                <w:sz w:val="20"/>
              </w:rPr>
              <w:t xml:space="preserve"> The second CRR can be configured to stop the sorter if the carton does not belong on the sorter, or if it is an unknown carton.</w:t>
            </w:r>
          </w:p>
          <w:p w14:paraId="099B5195" w14:textId="54B90B8F" w:rsidR="009C2CD4" w:rsidRDefault="009C2CD4" w:rsidP="009C2CD4">
            <w:pPr>
              <w:spacing w:after="0"/>
              <w:rPr>
                <w:sz w:val="20"/>
              </w:rPr>
            </w:pPr>
            <w:r w:rsidRPr="008E6072">
              <w:rPr>
                <w:b/>
                <w:sz w:val="20"/>
              </w:rPr>
              <w:t>Note:</w:t>
            </w:r>
            <w:r>
              <w:rPr>
                <w:sz w:val="20"/>
              </w:rPr>
              <w:t xml:space="preserve"> </w:t>
            </w:r>
            <w:r w:rsidR="003A72DD">
              <w:rPr>
                <w:sz w:val="20"/>
              </w:rPr>
              <w:t xml:space="preserve"> </w:t>
            </w:r>
            <w:r>
              <w:rPr>
                <w:sz w:val="20"/>
              </w:rPr>
              <w:t xml:space="preserve">Set </w:t>
            </w:r>
            <w:proofErr w:type="spellStart"/>
            <w:r w:rsidRPr="003A72DD">
              <w:rPr>
                <w:b/>
                <w:bCs/>
                <w:sz w:val="20"/>
              </w:rPr>
              <w:t>SrtZoneLane</w:t>
            </w:r>
            <w:r w:rsidR="003A72DD" w:rsidRPr="003A72DD">
              <w:rPr>
                <w:b/>
                <w:bCs/>
                <w:sz w:val="20"/>
              </w:rPr>
              <w:t>_</w:t>
            </w:r>
            <w:r w:rsidRPr="003A72DD">
              <w:rPr>
                <w:b/>
                <w:bCs/>
                <w:sz w:val="20"/>
              </w:rPr>
              <w:t>ResetExpected</w:t>
            </w:r>
            <w:proofErr w:type="spellEnd"/>
            <w:r>
              <w:rPr>
                <w:sz w:val="20"/>
              </w:rPr>
              <w:t xml:space="preserve"> to allow the Outpoint to fire a second time.</w:t>
            </w:r>
          </w:p>
          <w:p w14:paraId="2695720F" w14:textId="12D888CA" w:rsidR="009C2CD4" w:rsidRDefault="009C2CD4" w:rsidP="009C2CD4">
            <w:pPr>
              <w:spacing w:after="0"/>
              <w:rPr>
                <w:sz w:val="20"/>
              </w:rPr>
            </w:pPr>
            <w:r w:rsidRPr="002A0200">
              <w:rPr>
                <w:b/>
                <w:sz w:val="20"/>
              </w:rPr>
              <w:t>Example 2:</w:t>
            </w:r>
            <w:r>
              <w:rPr>
                <w:sz w:val="20"/>
              </w:rPr>
              <w:t xml:space="preserve"> </w:t>
            </w:r>
            <w:r w:rsidR="003A72DD">
              <w:rPr>
                <w:sz w:val="20"/>
              </w:rPr>
              <w:t xml:space="preserve"> </w:t>
            </w:r>
            <w:r>
              <w:rPr>
                <w:sz w:val="20"/>
              </w:rPr>
              <w:t xml:space="preserve">A sorter may be configured with a second CRR to process late responses from the WMS. </w:t>
            </w:r>
            <w:r w:rsidR="003A72DD">
              <w:rPr>
                <w:sz w:val="20"/>
              </w:rPr>
              <w:t xml:space="preserve"> </w:t>
            </w:r>
            <w:r>
              <w:rPr>
                <w:sz w:val="20"/>
              </w:rPr>
              <w:t xml:space="preserve">In this case the CRR is sent before the </w:t>
            </w:r>
            <w:r w:rsidR="003A72DD">
              <w:rPr>
                <w:sz w:val="20"/>
              </w:rPr>
              <w:t>first</w:t>
            </w:r>
            <w:r>
              <w:rPr>
                <w:sz w:val="20"/>
              </w:rPr>
              <w:t xml:space="preserve"> lane of the sorter.</w:t>
            </w:r>
            <w:r w:rsidR="003A72DD">
              <w:rPr>
                <w:sz w:val="20"/>
              </w:rPr>
              <w:t xml:space="preserve"> </w:t>
            </w:r>
            <w:r>
              <w:rPr>
                <w:sz w:val="20"/>
              </w:rPr>
              <w:t xml:space="preserve"> The </w:t>
            </w:r>
            <w:r w:rsidR="003A72DD">
              <w:rPr>
                <w:sz w:val="20"/>
              </w:rPr>
              <w:t>s</w:t>
            </w:r>
            <w:r>
              <w:rPr>
                <w:sz w:val="20"/>
              </w:rPr>
              <w:t xml:space="preserve">econd CRR is located past the </w:t>
            </w:r>
            <w:r w:rsidR="003A72DD">
              <w:rPr>
                <w:sz w:val="20"/>
              </w:rPr>
              <w:t>first</w:t>
            </w:r>
            <w:r>
              <w:rPr>
                <w:sz w:val="20"/>
              </w:rPr>
              <w:t xml:space="preserve"> lane to allow more time for </w:t>
            </w:r>
            <w:proofErr w:type="spellStart"/>
            <w:r w:rsidR="003A72DD">
              <w:rPr>
                <w:sz w:val="20"/>
              </w:rPr>
              <w:t>CommCore</w:t>
            </w:r>
            <w:proofErr w:type="spellEnd"/>
            <w:r>
              <w:rPr>
                <w:sz w:val="20"/>
              </w:rPr>
              <w:t xml:space="preserve"> to get routing </w:t>
            </w:r>
            <w:r w:rsidR="003A72DD">
              <w:rPr>
                <w:sz w:val="20"/>
              </w:rPr>
              <w:t xml:space="preserve">information </w:t>
            </w:r>
            <w:r>
              <w:rPr>
                <w:sz w:val="20"/>
              </w:rPr>
              <w:t>from the WMS.</w:t>
            </w:r>
          </w:p>
          <w:p w14:paraId="4E457461" w14:textId="4E5EEE57" w:rsidR="009C2CD4" w:rsidRPr="00C027CE" w:rsidRDefault="009C2CD4" w:rsidP="009C2CD4">
            <w:pPr>
              <w:spacing w:after="0"/>
              <w:rPr>
                <w:b/>
                <w:sz w:val="20"/>
              </w:rPr>
            </w:pPr>
            <w:r w:rsidRPr="00C027CE">
              <w:rPr>
                <w:b/>
                <w:sz w:val="20"/>
              </w:rPr>
              <w:t>Note:</w:t>
            </w:r>
            <w:r w:rsidR="003A72DD" w:rsidRPr="003A72DD">
              <w:rPr>
                <w:bCs/>
                <w:sz w:val="20"/>
              </w:rPr>
              <w:t xml:space="preserve"> </w:t>
            </w:r>
            <w:r w:rsidRPr="003A72DD">
              <w:rPr>
                <w:bCs/>
                <w:sz w:val="20"/>
              </w:rPr>
              <w:t xml:space="preserve"> For Print Apply </w:t>
            </w:r>
            <w:r w:rsidR="003A72DD">
              <w:rPr>
                <w:bCs/>
                <w:sz w:val="20"/>
              </w:rPr>
              <w:t>a</w:t>
            </w:r>
            <w:r w:rsidRPr="003A72DD">
              <w:rPr>
                <w:bCs/>
                <w:sz w:val="20"/>
              </w:rPr>
              <w:t xml:space="preserve">pplications use the </w:t>
            </w:r>
            <w:r w:rsidR="003A72DD">
              <w:rPr>
                <w:bCs/>
                <w:sz w:val="20"/>
              </w:rPr>
              <w:t>“</w:t>
            </w:r>
            <w:proofErr w:type="spellStart"/>
            <w:r w:rsidRPr="003A72DD">
              <w:rPr>
                <w:bCs/>
                <w:sz w:val="20"/>
              </w:rPr>
              <w:t>P</w:t>
            </w:r>
            <w:r w:rsidR="003A72DD">
              <w:rPr>
                <w:bCs/>
                <w:sz w:val="20"/>
              </w:rPr>
              <w:t>nA</w:t>
            </w:r>
            <w:proofErr w:type="spellEnd"/>
            <w:r w:rsidRPr="003A72DD">
              <w:rPr>
                <w:bCs/>
                <w:sz w:val="20"/>
              </w:rPr>
              <w:t xml:space="preserve"> to Sorter Convert</w:t>
            </w:r>
            <w:r w:rsidR="003A72DD">
              <w:rPr>
                <w:bCs/>
                <w:sz w:val="20"/>
              </w:rPr>
              <w:t>”</w:t>
            </w:r>
            <w:r w:rsidRPr="003A72DD">
              <w:rPr>
                <w:bCs/>
                <w:sz w:val="20"/>
              </w:rPr>
              <w:t xml:space="preserve"> </w:t>
            </w:r>
            <w:r w:rsidR="003A72DD">
              <w:rPr>
                <w:bCs/>
                <w:sz w:val="20"/>
              </w:rPr>
              <w:t>t</w:t>
            </w:r>
            <w:r w:rsidRPr="003A72DD">
              <w:rPr>
                <w:bCs/>
                <w:sz w:val="20"/>
              </w:rPr>
              <w:t xml:space="preserve">able </w:t>
            </w:r>
            <w:r w:rsidR="003A72DD">
              <w:rPr>
                <w:bCs/>
                <w:sz w:val="20"/>
              </w:rPr>
              <w:t>[</w:t>
            </w:r>
            <w:proofErr w:type="spellStart"/>
            <w:r w:rsidRPr="003A72DD">
              <w:rPr>
                <w:b/>
                <w:sz w:val="20"/>
              </w:rPr>
              <w:t>PStConvert</w:t>
            </w:r>
            <w:r w:rsidR="003A72DD" w:rsidRPr="003A72DD">
              <w:rPr>
                <w:b/>
                <w:sz w:val="20"/>
              </w:rPr>
              <w:t>Table</w:t>
            </w:r>
            <w:proofErr w:type="spellEnd"/>
            <w:r w:rsidR="003A72DD">
              <w:rPr>
                <w:bCs/>
                <w:sz w:val="20"/>
              </w:rPr>
              <w:t>]</w:t>
            </w:r>
            <w:r w:rsidRPr="003A72DD">
              <w:rPr>
                <w:bCs/>
                <w:sz w:val="20"/>
              </w:rPr>
              <w:t xml:space="preserve"> to configure a </w:t>
            </w:r>
            <w:r w:rsidR="003A72DD">
              <w:rPr>
                <w:bCs/>
                <w:sz w:val="20"/>
              </w:rPr>
              <w:t>second</w:t>
            </w:r>
            <w:r w:rsidRPr="003A72DD">
              <w:rPr>
                <w:bCs/>
                <w:sz w:val="20"/>
              </w:rPr>
              <w:t xml:space="preserve"> </w:t>
            </w:r>
            <w:r w:rsidR="003A72DD">
              <w:rPr>
                <w:bCs/>
                <w:sz w:val="20"/>
              </w:rPr>
              <w:t>s</w:t>
            </w:r>
            <w:r w:rsidRPr="003A72DD">
              <w:rPr>
                <w:bCs/>
                <w:sz w:val="20"/>
              </w:rPr>
              <w:t xml:space="preserve">orter </w:t>
            </w:r>
            <w:r w:rsidR="003A72DD">
              <w:rPr>
                <w:bCs/>
                <w:sz w:val="20"/>
              </w:rPr>
              <w:t>s</w:t>
            </w:r>
            <w:r w:rsidRPr="003A72DD">
              <w:rPr>
                <w:bCs/>
                <w:sz w:val="20"/>
              </w:rPr>
              <w:t xml:space="preserve">can </w:t>
            </w:r>
            <w:r w:rsidR="003A72DD">
              <w:rPr>
                <w:bCs/>
                <w:sz w:val="20"/>
              </w:rPr>
              <w:t>e</w:t>
            </w:r>
            <w:r w:rsidRPr="003A72DD">
              <w:rPr>
                <w:bCs/>
                <w:sz w:val="20"/>
              </w:rPr>
              <w:t>vent.</w:t>
            </w:r>
          </w:p>
        </w:tc>
      </w:tr>
      <w:tr w:rsidR="009C2CD4" w14:paraId="1EEED622" w14:textId="77777777" w:rsidTr="005C7018">
        <w:trPr>
          <w:cantSplit/>
        </w:trPr>
        <w:tc>
          <w:tcPr>
            <w:tcW w:w="2023" w:type="dxa"/>
          </w:tcPr>
          <w:p w14:paraId="49CFF3BC" w14:textId="77777777" w:rsidR="009C2CD4" w:rsidRDefault="009C2CD4" w:rsidP="009C2CD4">
            <w:pPr>
              <w:spacing w:after="0"/>
              <w:rPr>
                <w:sz w:val="20"/>
              </w:rPr>
            </w:pPr>
            <w:proofErr w:type="spellStart"/>
            <w:r>
              <w:rPr>
                <w:sz w:val="20"/>
              </w:rPr>
              <w:t>SecondScanZone</w:t>
            </w:r>
            <w:proofErr w:type="spellEnd"/>
          </w:p>
        </w:tc>
        <w:tc>
          <w:tcPr>
            <w:tcW w:w="669" w:type="dxa"/>
          </w:tcPr>
          <w:p w14:paraId="49C643B2" w14:textId="6F2F8697" w:rsidR="009C2CD4" w:rsidRDefault="005C7018" w:rsidP="009C2CD4">
            <w:pPr>
              <w:spacing w:after="0"/>
              <w:rPr>
                <w:sz w:val="20"/>
              </w:rPr>
            </w:pPr>
            <w:proofErr w:type="spellStart"/>
            <w:r>
              <w:rPr>
                <w:sz w:val="20"/>
              </w:rPr>
              <w:t>PopUp</w:t>
            </w:r>
            <w:proofErr w:type="spellEnd"/>
          </w:p>
        </w:tc>
        <w:tc>
          <w:tcPr>
            <w:tcW w:w="6797" w:type="dxa"/>
          </w:tcPr>
          <w:p w14:paraId="561FD9AE" w14:textId="375C7497" w:rsidR="009C2CD4" w:rsidRDefault="009C2CD4" w:rsidP="009C2CD4">
            <w:pPr>
              <w:spacing w:after="0"/>
              <w:rPr>
                <w:sz w:val="20"/>
              </w:rPr>
            </w:pPr>
            <w:r>
              <w:rPr>
                <w:sz w:val="20"/>
              </w:rPr>
              <w:t xml:space="preserve">Select a </w:t>
            </w:r>
            <w:r w:rsidR="00F20396">
              <w:rPr>
                <w:sz w:val="20"/>
              </w:rPr>
              <w:t>s</w:t>
            </w:r>
            <w:r>
              <w:rPr>
                <w:sz w:val="20"/>
              </w:rPr>
              <w:t xml:space="preserve">can </w:t>
            </w:r>
            <w:r w:rsidR="00F20396">
              <w:rPr>
                <w:sz w:val="20"/>
              </w:rPr>
              <w:t>z</w:t>
            </w:r>
            <w:r>
              <w:rPr>
                <w:sz w:val="20"/>
              </w:rPr>
              <w:t>one to be used for the second CRR message.</w:t>
            </w:r>
          </w:p>
        </w:tc>
      </w:tr>
      <w:tr w:rsidR="009C2CD4" w14:paraId="354B94C8" w14:textId="77777777" w:rsidTr="005C7018">
        <w:trPr>
          <w:cantSplit/>
        </w:trPr>
        <w:tc>
          <w:tcPr>
            <w:tcW w:w="2023" w:type="dxa"/>
          </w:tcPr>
          <w:p w14:paraId="4B999BBC" w14:textId="77777777" w:rsidR="009C2CD4" w:rsidRDefault="009C2CD4" w:rsidP="009C2CD4">
            <w:pPr>
              <w:spacing w:after="0"/>
              <w:rPr>
                <w:sz w:val="20"/>
              </w:rPr>
            </w:pPr>
            <w:proofErr w:type="spellStart"/>
            <w:r>
              <w:rPr>
                <w:sz w:val="20"/>
              </w:rPr>
              <w:t>SecondChkDiverted</w:t>
            </w:r>
            <w:proofErr w:type="spellEnd"/>
          </w:p>
        </w:tc>
        <w:tc>
          <w:tcPr>
            <w:tcW w:w="669" w:type="dxa"/>
          </w:tcPr>
          <w:p w14:paraId="5EF85CC7" w14:textId="3048410E" w:rsidR="009C2CD4" w:rsidRDefault="005C7018" w:rsidP="009C2CD4">
            <w:pPr>
              <w:spacing w:after="0"/>
              <w:rPr>
                <w:sz w:val="20"/>
              </w:rPr>
            </w:pPr>
            <w:r>
              <w:rPr>
                <w:sz w:val="20"/>
              </w:rPr>
              <w:t>Y/N</w:t>
            </w:r>
          </w:p>
        </w:tc>
        <w:tc>
          <w:tcPr>
            <w:tcW w:w="6797" w:type="dxa"/>
          </w:tcPr>
          <w:p w14:paraId="1FA6A793" w14:textId="6BD70F78" w:rsidR="0026518E" w:rsidRDefault="0026518E" w:rsidP="009C2CD4">
            <w:pPr>
              <w:spacing w:after="0"/>
              <w:rPr>
                <w:sz w:val="20"/>
              </w:rPr>
            </w:pPr>
            <w:r>
              <w:rPr>
                <w:sz w:val="20"/>
              </w:rPr>
              <w:t xml:space="preserve">Set to </w:t>
            </w:r>
            <w:r w:rsidRPr="0026518E">
              <w:rPr>
                <w:b/>
                <w:bCs/>
                <w:sz w:val="20"/>
              </w:rPr>
              <w:t>Y</w:t>
            </w:r>
            <w:r w:rsidRPr="0026518E">
              <w:rPr>
                <w:sz w:val="20"/>
              </w:rPr>
              <w:t xml:space="preserve"> </w:t>
            </w:r>
            <w:r>
              <w:rPr>
                <w:sz w:val="20"/>
              </w:rPr>
              <w:t xml:space="preserve">to decide if the second CRR should be sent based on the container’s divert status.  The second CRR will be sent if the Outpoint did </w:t>
            </w:r>
            <w:r w:rsidRPr="0026518E">
              <w:rPr>
                <w:b/>
                <w:bCs/>
                <w:sz w:val="20"/>
              </w:rPr>
              <w:t>NOT</w:t>
            </w:r>
            <w:r>
              <w:rPr>
                <w:sz w:val="20"/>
              </w:rPr>
              <w:t xml:space="preserve"> fire.</w:t>
            </w:r>
          </w:p>
          <w:p w14:paraId="5FB3C2E3" w14:textId="6DD359FB" w:rsidR="0026518E" w:rsidRDefault="0026518E" w:rsidP="009C2CD4">
            <w:pPr>
              <w:spacing w:after="0"/>
              <w:rPr>
                <w:sz w:val="20"/>
              </w:rPr>
            </w:pPr>
            <w:r>
              <w:rPr>
                <w:sz w:val="20"/>
              </w:rPr>
              <w:t xml:space="preserve">Set to </w:t>
            </w:r>
            <w:r w:rsidRPr="0026518E">
              <w:rPr>
                <w:b/>
                <w:bCs/>
                <w:sz w:val="20"/>
              </w:rPr>
              <w:t>N</w:t>
            </w:r>
            <w:r>
              <w:rPr>
                <w:sz w:val="20"/>
              </w:rPr>
              <w:t xml:space="preserve"> to skip the divert status check and always send the second CRR.</w:t>
            </w:r>
          </w:p>
          <w:p w14:paraId="53CB320A" w14:textId="34C2E196" w:rsidR="009C2CD4" w:rsidRDefault="000C5437" w:rsidP="009C2CD4">
            <w:pPr>
              <w:spacing w:after="0"/>
              <w:rPr>
                <w:sz w:val="20"/>
              </w:rPr>
            </w:pPr>
            <w:r w:rsidRPr="000C5437">
              <w:rPr>
                <w:b/>
                <w:bCs/>
                <w:sz w:val="20"/>
              </w:rPr>
              <w:t>Note</w:t>
            </w:r>
            <w:r>
              <w:rPr>
                <w:sz w:val="20"/>
              </w:rPr>
              <w:t xml:space="preserve">:  </w:t>
            </w:r>
            <w:proofErr w:type="spellStart"/>
            <w:r w:rsidRPr="0026518E">
              <w:rPr>
                <w:b/>
                <w:bCs/>
                <w:sz w:val="20"/>
              </w:rPr>
              <w:t>SortData_Expected_Lane</w:t>
            </w:r>
            <w:proofErr w:type="spellEnd"/>
            <w:r>
              <w:rPr>
                <w:sz w:val="20"/>
              </w:rPr>
              <w:t xml:space="preserve"> records the container’s divert status.  It is only set if the lane Outpoint has been fired for the container.</w:t>
            </w:r>
          </w:p>
        </w:tc>
      </w:tr>
      <w:tr w:rsidR="009C2CD4" w14:paraId="1755E095" w14:textId="77777777" w:rsidTr="005C7018">
        <w:trPr>
          <w:cantSplit/>
        </w:trPr>
        <w:tc>
          <w:tcPr>
            <w:tcW w:w="2023" w:type="dxa"/>
          </w:tcPr>
          <w:p w14:paraId="2F978CC2" w14:textId="77777777" w:rsidR="009C2CD4" w:rsidRDefault="009C2CD4" w:rsidP="009C2CD4">
            <w:pPr>
              <w:spacing w:after="0"/>
              <w:rPr>
                <w:sz w:val="20"/>
              </w:rPr>
            </w:pPr>
            <w:proofErr w:type="spellStart"/>
            <w:r>
              <w:rPr>
                <w:sz w:val="20"/>
              </w:rPr>
              <w:lastRenderedPageBreak/>
              <w:t>ToteUpdatePt</w:t>
            </w:r>
            <w:proofErr w:type="spellEnd"/>
          </w:p>
        </w:tc>
        <w:tc>
          <w:tcPr>
            <w:tcW w:w="669" w:type="dxa"/>
          </w:tcPr>
          <w:p w14:paraId="63FFA89E" w14:textId="5EF492EC" w:rsidR="009C2CD4" w:rsidRDefault="005C7018" w:rsidP="009C2CD4">
            <w:pPr>
              <w:spacing w:after="0"/>
              <w:rPr>
                <w:sz w:val="20"/>
              </w:rPr>
            </w:pPr>
            <w:proofErr w:type="spellStart"/>
            <w:r>
              <w:rPr>
                <w:sz w:val="20"/>
              </w:rPr>
              <w:t>PopUp</w:t>
            </w:r>
            <w:proofErr w:type="spellEnd"/>
          </w:p>
        </w:tc>
        <w:tc>
          <w:tcPr>
            <w:tcW w:w="6797" w:type="dxa"/>
          </w:tcPr>
          <w:p w14:paraId="61F4B3CD" w14:textId="7AC68F98" w:rsidR="009C2CD4" w:rsidRDefault="009C2CD4" w:rsidP="009C2CD4">
            <w:pPr>
              <w:spacing w:after="0"/>
              <w:rPr>
                <w:sz w:val="20"/>
              </w:rPr>
            </w:pPr>
            <w:r>
              <w:rPr>
                <w:sz w:val="20"/>
              </w:rPr>
              <w:t xml:space="preserve">Select the update point to check for </w:t>
            </w:r>
            <w:proofErr w:type="spellStart"/>
            <w:r w:rsidRPr="00FB60B4">
              <w:rPr>
                <w:b/>
                <w:bCs/>
                <w:sz w:val="20"/>
              </w:rPr>
              <w:t>ToteSignal</w:t>
            </w:r>
            <w:proofErr w:type="spellEnd"/>
            <w:r>
              <w:rPr>
                <w:sz w:val="20"/>
              </w:rPr>
              <w:t xml:space="preserve">.  </w:t>
            </w:r>
            <w:proofErr w:type="spellStart"/>
            <w:r w:rsidRPr="00FB60B4">
              <w:rPr>
                <w:b/>
                <w:bCs/>
                <w:sz w:val="20"/>
              </w:rPr>
              <w:t>ToteSignal</w:t>
            </w:r>
            <w:proofErr w:type="spellEnd"/>
            <w:r>
              <w:rPr>
                <w:sz w:val="20"/>
              </w:rPr>
              <w:t xml:space="preserve"> may be a </w:t>
            </w:r>
            <w:proofErr w:type="spellStart"/>
            <w:r>
              <w:rPr>
                <w:sz w:val="20"/>
              </w:rPr>
              <w:t>photoeye</w:t>
            </w:r>
            <w:proofErr w:type="spellEnd"/>
            <w:r>
              <w:rPr>
                <w:sz w:val="20"/>
              </w:rPr>
              <w:t xml:space="preserve"> that detects a tote, or it may be a </w:t>
            </w:r>
            <w:proofErr w:type="spellStart"/>
            <w:r>
              <w:rPr>
                <w:sz w:val="20"/>
              </w:rPr>
              <w:t>photoeye</w:t>
            </w:r>
            <w:proofErr w:type="spellEnd"/>
            <w:r>
              <w:rPr>
                <w:sz w:val="20"/>
              </w:rPr>
              <w:t xml:space="preserve"> used to detect a tall </w:t>
            </w:r>
            <w:r w:rsidR="00FB60B4">
              <w:rPr>
                <w:sz w:val="20"/>
              </w:rPr>
              <w:t>container</w:t>
            </w:r>
            <w:r>
              <w:rPr>
                <w:sz w:val="20"/>
              </w:rPr>
              <w:t xml:space="preserve">. </w:t>
            </w:r>
            <w:r w:rsidR="00FB60B4">
              <w:rPr>
                <w:sz w:val="20"/>
              </w:rPr>
              <w:t xml:space="preserve"> </w:t>
            </w:r>
            <w:r>
              <w:rPr>
                <w:sz w:val="20"/>
              </w:rPr>
              <w:t xml:space="preserve">If the </w:t>
            </w:r>
            <w:proofErr w:type="spellStart"/>
            <w:r w:rsidRPr="00FB60B4">
              <w:rPr>
                <w:b/>
                <w:bCs/>
                <w:sz w:val="20"/>
              </w:rPr>
              <w:t>ToteSignal</w:t>
            </w:r>
            <w:proofErr w:type="spellEnd"/>
            <w:r>
              <w:rPr>
                <w:sz w:val="20"/>
              </w:rPr>
              <w:t xml:space="preserve"> is </w:t>
            </w:r>
            <w:r w:rsidRPr="00FB60B4">
              <w:rPr>
                <w:b/>
                <w:bCs/>
                <w:sz w:val="20"/>
              </w:rPr>
              <w:t>ON</w:t>
            </w:r>
            <w:r>
              <w:rPr>
                <w:sz w:val="20"/>
              </w:rPr>
              <w:t xml:space="preserve"> while the </w:t>
            </w:r>
            <w:r w:rsidR="00FB60B4">
              <w:rPr>
                <w:sz w:val="20"/>
              </w:rPr>
              <w:t>container</w:t>
            </w:r>
            <w:r>
              <w:rPr>
                <w:sz w:val="20"/>
              </w:rPr>
              <w:t xml:space="preserve"> </w:t>
            </w:r>
            <w:r w:rsidR="00FB60B4">
              <w:rPr>
                <w:sz w:val="20"/>
              </w:rPr>
              <w:t xml:space="preserve">passes </w:t>
            </w:r>
            <w:r>
              <w:rPr>
                <w:sz w:val="20"/>
              </w:rPr>
              <w:t>the PE</w:t>
            </w:r>
            <w:r w:rsidR="00FB6A55">
              <w:rPr>
                <w:sz w:val="20"/>
              </w:rPr>
              <w:t xml:space="preserve"> as it reaches this update point</w:t>
            </w:r>
            <w:r>
              <w:rPr>
                <w:sz w:val="20"/>
              </w:rPr>
              <w:t xml:space="preserve">, the </w:t>
            </w:r>
            <w:proofErr w:type="spellStart"/>
            <w:r w:rsidRPr="00FB60B4">
              <w:rPr>
                <w:b/>
                <w:bCs/>
                <w:sz w:val="20"/>
              </w:rPr>
              <w:t>ToteFound</w:t>
            </w:r>
            <w:proofErr w:type="spellEnd"/>
            <w:r>
              <w:rPr>
                <w:sz w:val="20"/>
              </w:rPr>
              <w:t xml:space="preserve"> flag is set in the </w:t>
            </w:r>
            <w:r w:rsidR="00FB60B4">
              <w:rPr>
                <w:sz w:val="20"/>
              </w:rPr>
              <w:t>t</w:t>
            </w:r>
            <w:r>
              <w:rPr>
                <w:sz w:val="20"/>
              </w:rPr>
              <w:t xml:space="preserve">racking </w:t>
            </w:r>
            <w:r w:rsidR="00FB60B4">
              <w:rPr>
                <w:sz w:val="20"/>
              </w:rPr>
              <w:t>t</w:t>
            </w:r>
            <w:r>
              <w:rPr>
                <w:sz w:val="20"/>
              </w:rPr>
              <w:t xml:space="preserve">able. </w:t>
            </w:r>
            <w:r w:rsidR="00FB60B4">
              <w:rPr>
                <w:sz w:val="20"/>
              </w:rPr>
              <w:t xml:space="preserve"> The </w:t>
            </w:r>
            <w:proofErr w:type="spellStart"/>
            <w:r w:rsidR="00FB60B4" w:rsidRPr="00FB60B4">
              <w:rPr>
                <w:b/>
                <w:bCs/>
                <w:sz w:val="20"/>
              </w:rPr>
              <w:t>ToteFound</w:t>
            </w:r>
            <w:proofErr w:type="spellEnd"/>
            <w:r w:rsidR="00FB60B4">
              <w:rPr>
                <w:sz w:val="20"/>
              </w:rPr>
              <w:t xml:space="preserve"> flag will be considered when the CRR is created</w:t>
            </w:r>
            <w:r w:rsidR="00FB6A55">
              <w:rPr>
                <w:sz w:val="20"/>
              </w:rPr>
              <w:t xml:space="preserve">.  If </w:t>
            </w:r>
            <w:proofErr w:type="spellStart"/>
            <w:r w:rsidR="00FB6A55" w:rsidRPr="00FB6A55">
              <w:rPr>
                <w:b/>
                <w:bCs/>
                <w:sz w:val="20"/>
              </w:rPr>
              <w:t>ToteFound</w:t>
            </w:r>
            <w:proofErr w:type="spellEnd"/>
            <w:r w:rsidR="00FB6A55">
              <w:rPr>
                <w:sz w:val="20"/>
              </w:rPr>
              <w:t xml:space="preserve"> is set</w:t>
            </w:r>
            <w:r>
              <w:rPr>
                <w:sz w:val="20"/>
              </w:rPr>
              <w:t>:</w:t>
            </w:r>
          </w:p>
          <w:p w14:paraId="03A2A9BA" w14:textId="5DAF5A50" w:rsidR="009C2CD4" w:rsidRPr="004C6689" w:rsidRDefault="009C2CD4" w:rsidP="009C2CD4">
            <w:pPr>
              <w:pStyle w:val="ListParagraph"/>
              <w:numPr>
                <w:ilvl w:val="0"/>
                <w:numId w:val="14"/>
              </w:numPr>
              <w:spacing w:after="0" w:line="240" w:lineRule="auto"/>
              <w:rPr>
                <w:sz w:val="20"/>
              </w:rPr>
            </w:pPr>
            <w:r>
              <w:rPr>
                <w:sz w:val="20"/>
              </w:rPr>
              <w:t xml:space="preserve">If the </w:t>
            </w:r>
            <w:proofErr w:type="spellStart"/>
            <w:r w:rsidRPr="00FB60B4">
              <w:rPr>
                <w:b/>
                <w:bCs/>
                <w:sz w:val="20"/>
              </w:rPr>
              <w:t>ToteID</w:t>
            </w:r>
            <w:proofErr w:type="spellEnd"/>
            <w:r>
              <w:rPr>
                <w:sz w:val="20"/>
              </w:rPr>
              <w:t xml:space="preserve"> </w:t>
            </w:r>
            <w:r w:rsidR="00FB60B4">
              <w:rPr>
                <w:sz w:val="20"/>
              </w:rPr>
              <w:t>field</w:t>
            </w:r>
            <w:r>
              <w:rPr>
                <w:sz w:val="20"/>
              </w:rPr>
              <w:t xml:space="preserve"> is empty, the </w:t>
            </w:r>
            <w:proofErr w:type="spellStart"/>
            <w:r w:rsidR="00FB60B4" w:rsidRPr="00FB60B4">
              <w:rPr>
                <w:b/>
                <w:bCs/>
                <w:sz w:val="20"/>
              </w:rPr>
              <w:t>s</w:t>
            </w:r>
            <w:r w:rsidRPr="00FB60B4">
              <w:rPr>
                <w:b/>
                <w:bCs/>
                <w:sz w:val="20"/>
              </w:rPr>
              <w:t>Container</w:t>
            </w:r>
            <w:proofErr w:type="spellEnd"/>
            <w:r>
              <w:rPr>
                <w:sz w:val="20"/>
              </w:rPr>
              <w:t xml:space="preserve"> </w:t>
            </w:r>
            <w:r w:rsidR="00FB60B4">
              <w:rPr>
                <w:sz w:val="20"/>
              </w:rPr>
              <w:t xml:space="preserve">field </w:t>
            </w:r>
            <w:r>
              <w:rPr>
                <w:sz w:val="20"/>
              </w:rPr>
              <w:t xml:space="preserve">in the CRR </w:t>
            </w:r>
            <w:r w:rsidR="00FB60B4">
              <w:rPr>
                <w:sz w:val="20"/>
              </w:rPr>
              <w:t>m</w:t>
            </w:r>
            <w:r>
              <w:rPr>
                <w:sz w:val="20"/>
              </w:rPr>
              <w:t xml:space="preserve">essage will not be changed. </w:t>
            </w:r>
            <w:r w:rsidR="00FB60B4">
              <w:rPr>
                <w:sz w:val="20"/>
              </w:rPr>
              <w:t xml:space="preserve"> </w:t>
            </w:r>
            <w:r>
              <w:rPr>
                <w:sz w:val="20"/>
              </w:rPr>
              <w:t xml:space="preserve">If the </w:t>
            </w:r>
            <w:proofErr w:type="spellStart"/>
            <w:r w:rsidRPr="00FB60B4">
              <w:rPr>
                <w:b/>
                <w:bCs/>
                <w:sz w:val="20"/>
              </w:rPr>
              <w:t>ToteID</w:t>
            </w:r>
            <w:proofErr w:type="spellEnd"/>
            <w:r>
              <w:rPr>
                <w:sz w:val="20"/>
              </w:rPr>
              <w:t xml:space="preserve"> </w:t>
            </w:r>
            <w:r w:rsidR="00FB60B4">
              <w:rPr>
                <w:sz w:val="20"/>
              </w:rPr>
              <w:t>field</w:t>
            </w:r>
            <w:r>
              <w:rPr>
                <w:sz w:val="20"/>
              </w:rPr>
              <w:t xml:space="preserve"> contains a string, the string will be copied into the </w:t>
            </w:r>
            <w:proofErr w:type="spellStart"/>
            <w:r w:rsidR="00FB60B4" w:rsidRPr="00FB60B4">
              <w:rPr>
                <w:b/>
                <w:bCs/>
                <w:sz w:val="20"/>
              </w:rPr>
              <w:t>s</w:t>
            </w:r>
            <w:r w:rsidRPr="00FB60B4">
              <w:rPr>
                <w:b/>
                <w:bCs/>
                <w:sz w:val="20"/>
              </w:rPr>
              <w:t>Container</w:t>
            </w:r>
            <w:proofErr w:type="spellEnd"/>
            <w:r>
              <w:rPr>
                <w:sz w:val="20"/>
              </w:rPr>
              <w:t xml:space="preserve"> </w:t>
            </w:r>
            <w:r w:rsidR="00FB60B4">
              <w:rPr>
                <w:sz w:val="20"/>
              </w:rPr>
              <w:t>field</w:t>
            </w:r>
            <w:r>
              <w:rPr>
                <w:sz w:val="20"/>
              </w:rPr>
              <w:t>.</w:t>
            </w:r>
            <w:r w:rsidR="00FB60B4">
              <w:rPr>
                <w:sz w:val="20"/>
              </w:rPr>
              <w:t xml:space="preserve"> </w:t>
            </w:r>
            <w:r>
              <w:rPr>
                <w:sz w:val="20"/>
              </w:rPr>
              <w:t xml:space="preserve"> For </w:t>
            </w:r>
            <w:r w:rsidR="00FB60B4">
              <w:rPr>
                <w:sz w:val="20"/>
              </w:rPr>
              <w:t>e</w:t>
            </w:r>
            <w:r>
              <w:rPr>
                <w:sz w:val="20"/>
              </w:rPr>
              <w:t xml:space="preserve">xample: </w:t>
            </w:r>
            <w:r w:rsidR="00FB60B4">
              <w:rPr>
                <w:sz w:val="20"/>
              </w:rPr>
              <w:t xml:space="preserve"> </w:t>
            </w:r>
            <w:r>
              <w:rPr>
                <w:sz w:val="20"/>
              </w:rPr>
              <w:t xml:space="preserve">Set the </w:t>
            </w:r>
            <w:proofErr w:type="spellStart"/>
            <w:r w:rsidRPr="00FB60B4">
              <w:rPr>
                <w:b/>
                <w:bCs/>
                <w:sz w:val="20"/>
              </w:rPr>
              <w:t>ToteID</w:t>
            </w:r>
            <w:proofErr w:type="spellEnd"/>
            <w:r>
              <w:rPr>
                <w:sz w:val="20"/>
              </w:rPr>
              <w:t xml:space="preserve"> </w:t>
            </w:r>
            <w:r w:rsidR="00FB60B4">
              <w:rPr>
                <w:sz w:val="20"/>
              </w:rPr>
              <w:t>field</w:t>
            </w:r>
            <w:r>
              <w:rPr>
                <w:sz w:val="20"/>
              </w:rPr>
              <w:t xml:space="preserve"> to </w:t>
            </w:r>
            <w:r w:rsidR="00FB60B4">
              <w:rPr>
                <w:sz w:val="20"/>
              </w:rPr>
              <w:t>“</w:t>
            </w:r>
            <w:r>
              <w:rPr>
                <w:sz w:val="20"/>
              </w:rPr>
              <w:t>TOTE</w:t>
            </w:r>
            <w:r w:rsidRPr="00CC75BD">
              <w:rPr>
                <w:sz w:val="20"/>
              </w:rPr>
              <w:t>”</w:t>
            </w:r>
            <w:r>
              <w:rPr>
                <w:sz w:val="20"/>
              </w:rPr>
              <w:t xml:space="preserve">, and </w:t>
            </w:r>
            <w:proofErr w:type="spellStart"/>
            <w:r w:rsidRPr="00FF0A07">
              <w:rPr>
                <w:b/>
                <w:bCs/>
                <w:sz w:val="20"/>
              </w:rPr>
              <w:t>sContainer</w:t>
            </w:r>
            <w:proofErr w:type="spellEnd"/>
            <w:r>
              <w:rPr>
                <w:sz w:val="20"/>
              </w:rPr>
              <w:t xml:space="preserve"> will be set to “TOTE”.</w:t>
            </w:r>
          </w:p>
          <w:p w14:paraId="1255E76A" w14:textId="2B28884E" w:rsidR="009C2CD4" w:rsidRDefault="009C2CD4" w:rsidP="009C2CD4">
            <w:pPr>
              <w:pStyle w:val="ListParagraph"/>
              <w:numPr>
                <w:ilvl w:val="0"/>
                <w:numId w:val="14"/>
              </w:numPr>
              <w:spacing w:after="0" w:line="240" w:lineRule="auto"/>
              <w:rPr>
                <w:sz w:val="20"/>
              </w:rPr>
            </w:pPr>
            <w:r>
              <w:rPr>
                <w:sz w:val="20"/>
              </w:rPr>
              <w:t xml:space="preserve">If the </w:t>
            </w:r>
            <w:proofErr w:type="spellStart"/>
            <w:r w:rsidRPr="00FF0A07">
              <w:rPr>
                <w:b/>
                <w:bCs/>
                <w:sz w:val="20"/>
              </w:rPr>
              <w:t>ToteErr</w:t>
            </w:r>
            <w:proofErr w:type="spellEnd"/>
            <w:r>
              <w:rPr>
                <w:sz w:val="20"/>
              </w:rPr>
              <w:t xml:space="preserve"> </w:t>
            </w:r>
            <w:r w:rsidR="00FF0A07">
              <w:rPr>
                <w:sz w:val="20"/>
              </w:rPr>
              <w:t>field</w:t>
            </w:r>
            <w:r>
              <w:rPr>
                <w:sz w:val="20"/>
              </w:rPr>
              <w:t xml:space="preserve"> is empty, the </w:t>
            </w:r>
            <w:proofErr w:type="spellStart"/>
            <w:r w:rsidRPr="00FF0A07">
              <w:rPr>
                <w:b/>
                <w:bCs/>
                <w:sz w:val="20"/>
              </w:rPr>
              <w:t>s</w:t>
            </w:r>
            <w:r w:rsidR="00FF0A07" w:rsidRPr="00FF0A07">
              <w:rPr>
                <w:b/>
                <w:bCs/>
                <w:sz w:val="20"/>
              </w:rPr>
              <w:t>S</w:t>
            </w:r>
            <w:r w:rsidRPr="00FF0A07">
              <w:rPr>
                <w:b/>
                <w:bCs/>
                <w:sz w:val="20"/>
              </w:rPr>
              <w:t>tatus</w:t>
            </w:r>
            <w:proofErr w:type="spellEnd"/>
            <w:r>
              <w:rPr>
                <w:sz w:val="20"/>
              </w:rPr>
              <w:t xml:space="preserve"> </w:t>
            </w:r>
            <w:r w:rsidR="00FF0A07">
              <w:rPr>
                <w:sz w:val="20"/>
              </w:rPr>
              <w:t>field</w:t>
            </w:r>
            <w:r>
              <w:rPr>
                <w:sz w:val="20"/>
              </w:rPr>
              <w:t xml:space="preserve"> in the CRR message will not be changed. </w:t>
            </w:r>
            <w:r w:rsidR="00FF0A07">
              <w:rPr>
                <w:sz w:val="20"/>
              </w:rPr>
              <w:t xml:space="preserve"> </w:t>
            </w:r>
            <w:r>
              <w:rPr>
                <w:sz w:val="20"/>
              </w:rPr>
              <w:t xml:space="preserve">If the </w:t>
            </w:r>
            <w:proofErr w:type="spellStart"/>
            <w:r w:rsidRPr="00FF0A07">
              <w:rPr>
                <w:b/>
                <w:bCs/>
                <w:sz w:val="20"/>
              </w:rPr>
              <w:t>ToteErr</w:t>
            </w:r>
            <w:proofErr w:type="spellEnd"/>
            <w:r>
              <w:rPr>
                <w:sz w:val="20"/>
              </w:rPr>
              <w:t xml:space="preserve"> </w:t>
            </w:r>
            <w:r w:rsidR="00FF0A07">
              <w:rPr>
                <w:sz w:val="20"/>
              </w:rPr>
              <w:t>field</w:t>
            </w:r>
            <w:r>
              <w:rPr>
                <w:sz w:val="20"/>
              </w:rPr>
              <w:t xml:space="preserve"> contains a string, t</w:t>
            </w:r>
            <w:r w:rsidRPr="00CC75BD">
              <w:rPr>
                <w:sz w:val="20"/>
              </w:rPr>
              <w:t xml:space="preserve">he </w:t>
            </w:r>
            <w:r w:rsidR="00FF0A07">
              <w:rPr>
                <w:sz w:val="20"/>
              </w:rPr>
              <w:t xml:space="preserve">string will be copied into the </w:t>
            </w:r>
            <w:proofErr w:type="spellStart"/>
            <w:r w:rsidR="00FF0A07" w:rsidRPr="00FF0A07">
              <w:rPr>
                <w:b/>
                <w:bCs/>
                <w:sz w:val="20"/>
              </w:rPr>
              <w:t>sStatus</w:t>
            </w:r>
            <w:proofErr w:type="spellEnd"/>
            <w:r w:rsidR="00FF0A07">
              <w:rPr>
                <w:sz w:val="20"/>
              </w:rPr>
              <w:t xml:space="preserve"> field.  </w:t>
            </w:r>
            <w:r>
              <w:rPr>
                <w:sz w:val="20"/>
              </w:rPr>
              <w:t xml:space="preserve">Set the </w:t>
            </w:r>
            <w:proofErr w:type="spellStart"/>
            <w:r w:rsidRPr="00FF0A07">
              <w:rPr>
                <w:b/>
                <w:bCs/>
                <w:sz w:val="20"/>
              </w:rPr>
              <w:t>ToteErr</w:t>
            </w:r>
            <w:proofErr w:type="spellEnd"/>
            <w:r>
              <w:rPr>
                <w:sz w:val="20"/>
              </w:rPr>
              <w:t xml:space="preserve"> </w:t>
            </w:r>
            <w:r w:rsidR="00FF0A07">
              <w:rPr>
                <w:sz w:val="20"/>
              </w:rPr>
              <w:t>field</w:t>
            </w:r>
            <w:r>
              <w:rPr>
                <w:sz w:val="20"/>
              </w:rPr>
              <w:t xml:space="preserve"> to </w:t>
            </w:r>
            <w:r w:rsidRPr="00CC75BD">
              <w:rPr>
                <w:sz w:val="20"/>
              </w:rPr>
              <w:t>“</w:t>
            </w:r>
            <w:r>
              <w:rPr>
                <w:sz w:val="20"/>
              </w:rPr>
              <w:t>Okay</w:t>
            </w:r>
            <w:r w:rsidRPr="00CC75BD">
              <w:rPr>
                <w:sz w:val="20"/>
              </w:rPr>
              <w:t>”</w:t>
            </w:r>
            <w:r>
              <w:rPr>
                <w:sz w:val="20"/>
              </w:rPr>
              <w:t xml:space="preserve"> or “ERROR”</w:t>
            </w:r>
            <w:r w:rsidR="00FF0A07">
              <w:rPr>
                <w:sz w:val="20"/>
              </w:rPr>
              <w:t xml:space="preserve"> to denote a good or bad response, respectively</w:t>
            </w:r>
            <w:r>
              <w:rPr>
                <w:sz w:val="20"/>
              </w:rPr>
              <w:t>.</w:t>
            </w:r>
          </w:p>
          <w:p w14:paraId="049B92BF" w14:textId="4D01D8A0" w:rsidR="009C2CD4" w:rsidRDefault="009C2CD4" w:rsidP="009C2CD4">
            <w:pPr>
              <w:pStyle w:val="ListParagraph"/>
              <w:numPr>
                <w:ilvl w:val="0"/>
                <w:numId w:val="14"/>
              </w:numPr>
              <w:spacing w:after="0" w:line="240" w:lineRule="auto"/>
              <w:rPr>
                <w:sz w:val="20"/>
              </w:rPr>
            </w:pPr>
            <w:r>
              <w:rPr>
                <w:sz w:val="20"/>
              </w:rPr>
              <w:t xml:space="preserve">If the </w:t>
            </w:r>
            <w:proofErr w:type="spellStart"/>
            <w:r w:rsidRPr="00FF0A07">
              <w:rPr>
                <w:b/>
                <w:bCs/>
                <w:sz w:val="20"/>
              </w:rPr>
              <w:t>ToteErrMsg</w:t>
            </w:r>
            <w:proofErr w:type="spellEnd"/>
            <w:r>
              <w:rPr>
                <w:sz w:val="20"/>
              </w:rPr>
              <w:t xml:space="preserve"> </w:t>
            </w:r>
            <w:r w:rsidR="00FF0A07">
              <w:rPr>
                <w:sz w:val="20"/>
              </w:rPr>
              <w:t>field</w:t>
            </w:r>
            <w:r>
              <w:rPr>
                <w:sz w:val="20"/>
              </w:rPr>
              <w:t xml:space="preserve"> is empty, the </w:t>
            </w:r>
            <w:proofErr w:type="spellStart"/>
            <w:r w:rsidR="00FF0A07" w:rsidRPr="00FF0A07">
              <w:rPr>
                <w:b/>
                <w:bCs/>
                <w:sz w:val="20"/>
              </w:rPr>
              <w:t>sStatusMsg</w:t>
            </w:r>
            <w:proofErr w:type="spellEnd"/>
            <w:r>
              <w:rPr>
                <w:sz w:val="20"/>
              </w:rPr>
              <w:t xml:space="preserve"> </w:t>
            </w:r>
            <w:r w:rsidR="00FF0A07">
              <w:rPr>
                <w:sz w:val="20"/>
              </w:rPr>
              <w:t>field</w:t>
            </w:r>
            <w:r>
              <w:rPr>
                <w:sz w:val="20"/>
              </w:rPr>
              <w:t xml:space="preserve"> in the CRR </w:t>
            </w:r>
            <w:r w:rsidR="00FF0A07">
              <w:rPr>
                <w:sz w:val="20"/>
              </w:rPr>
              <w:t>m</w:t>
            </w:r>
            <w:r>
              <w:rPr>
                <w:sz w:val="20"/>
              </w:rPr>
              <w:t xml:space="preserve">essage will not be changed. </w:t>
            </w:r>
            <w:r w:rsidR="00FF0A07">
              <w:rPr>
                <w:sz w:val="20"/>
              </w:rPr>
              <w:t xml:space="preserve"> </w:t>
            </w:r>
            <w:r>
              <w:rPr>
                <w:sz w:val="20"/>
              </w:rPr>
              <w:t xml:space="preserve">If the </w:t>
            </w:r>
            <w:proofErr w:type="spellStart"/>
            <w:r w:rsidRPr="00FF0A07">
              <w:rPr>
                <w:b/>
                <w:bCs/>
                <w:sz w:val="20"/>
              </w:rPr>
              <w:t>ToteErrMsg</w:t>
            </w:r>
            <w:proofErr w:type="spellEnd"/>
            <w:r>
              <w:rPr>
                <w:sz w:val="20"/>
              </w:rPr>
              <w:t xml:space="preserve"> </w:t>
            </w:r>
            <w:r w:rsidR="00FF0A07">
              <w:rPr>
                <w:sz w:val="20"/>
              </w:rPr>
              <w:t>field</w:t>
            </w:r>
            <w:r>
              <w:rPr>
                <w:sz w:val="20"/>
              </w:rPr>
              <w:t xml:space="preserve"> contains a string, the </w:t>
            </w:r>
            <w:r w:rsidR="00FF0A07">
              <w:rPr>
                <w:sz w:val="20"/>
              </w:rPr>
              <w:t xml:space="preserve">string will be copied to the </w:t>
            </w:r>
            <w:proofErr w:type="spellStart"/>
            <w:r w:rsidR="00FF0A07" w:rsidRPr="00FF0A07">
              <w:rPr>
                <w:b/>
                <w:bCs/>
                <w:sz w:val="20"/>
              </w:rPr>
              <w:t>sStatusMsg</w:t>
            </w:r>
            <w:proofErr w:type="spellEnd"/>
            <w:r w:rsidR="00FF0A07">
              <w:rPr>
                <w:sz w:val="20"/>
              </w:rPr>
              <w:t xml:space="preserve"> field.  </w:t>
            </w:r>
            <w:r>
              <w:rPr>
                <w:sz w:val="20"/>
              </w:rPr>
              <w:t xml:space="preserve">For </w:t>
            </w:r>
            <w:r w:rsidR="00FF0A07">
              <w:rPr>
                <w:sz w:val="20"/>
              </w:rPr>
              <w:t>e</w:t>
            </w:r>
            <w:r>
              <w:rPr>
                <w:sz w:val="20"/>
              </w:rPr>
              <w:t xml:space="preserve">xample:  </w:t>
            </w:r>
            <w:r w:rsidR="00FF0A07">
              <w:rPr>
                <w:sz w:val="20"/>
              </w:rPr>
              <w:t xml:space="preserve">Set the </w:t>
            </w:r>
            <w:proofErr w:type="spellStart"/>
            <w:r w:rsidR="00FF0A07" w:rsidRPr="00FF0A07">
              <w:rPr>
                <w:b/>
                <w:bCs/>
                <w:sz w:val="20"/>
              </w:rPr>
              <w:t>ToteErrMsg</w:t>
            </w:r>
            <w:proofErr w:type="spellEnd"/>
            <w:r w:rsidR="00FF0A07">
              <w:rPr>
                <w:sz w:val="20"/>
              </w:rPr>
              <w:t xml:space="preserve"> field to </w:t>
            </w:r>
            <w:r w:rsidRPr="00CC75BD">
              <w:rPr>
                <w:sz w:val="20"/>
              </w:rPr>
              <w:t>“</w:t>
            </w:r>
            <w:r>
              <w:rPr>
                <w:sz w:val="20"/>
              </w:rPr>
              <w:t>Tote Found</w:t>
            </w:r>
            <w:r w:rsidRPr="00CC75BD">
              <w:rPr>
                <w:sz w:val="20"/>
              </w:rPr>
              <w:t>”</w:t>
            </w:r>
            <w:r w:rsidR="00FF0A07">
              <w:rPr>
                <w:sz w:val="20"/>
              </w:rPr>
              <w:t xml:space="preserve"> and </w:t>
            </w:r>
            <w:proofErr w:type="spellStart"/>
            <w:r w:rsidR="00FF0A07" w:rsidRPr="00FF0A07">
              <w:rPr>
                <w:b/>
                <w:bCs/>
                <w:sz w:val="20"/>
              </w:rPr>
              <w:t>sStatusMsg</w:t>
            </w:r>
            <w:proofErr w:type="spellEnd"/>
            <w:r>
              <w:rPr>
                <w:sz w:val="20"/>
              </w:rPr>
              <w:t xml:space="preserve"> will </w:t>
            </w:r>
            <w:r w:rsidR="00FF0A07">
              <w:rPr>
                <w:sz w:val="20"/>
              </w:rPr>
              <w:t xml:space="preserve">be set to </w:t>
            </w:r>
            <w:r>
              <w:rPr>
                <w:sz w:val="20"/>
              </w:rPr>
              <w:t>“Tote Found”.</w:t>
            </w:r>
          </w:p>
          <w:p w14:paraId="5F595691" w14:textId="77777777" w:rsidR="009C2CD4" w:rsidRPr="00FD6405" w:rsidRDefault="009C2CD4" w:rsidP="009C2CD4">
            <w:pPr>
              <w:spacing w:after="0"/>
              <w:ind w:left="360"/>
              <w:rPr>
                <w:sz w:val="20"/>
              </w:rPr>
            </w:pPr>
          </w:p>
          <w:p w14:paraId="015AE6D3" w14:textId="2B8FE115" w:rsidR="009C2CD4" w:rsidRPr="009F3A06" w:rsidRDefault="009C2CD4" w:rsidP="009C2CD4">
            <w:pPr>
              <w:spacing w:after="0"/>
              <w:rPr>
                <w:b/>
                <w:sz w:val="20"/>
              </w:rPr>
            </w:pPr>
            <w:r w:rsidRPr="009F3A06">
              <w:rPr>
                <w:b/>
                <w:sz w:val="20"/>
              </w:rPr>
              <w:t>Note:</w:t>
            </w:r>
            <w:r w:rsidR="00FF0A07">
              <w:rPr>
                <w:b/>
                <w:sz w:val="20"/>
              </w:rPr>
              <w:t xml:space="preserve"> </w:t>
            </w:r>
            <w:r w:rsidRPr="009F3A06">
              <w:rPr>
                <w:b/>
                <w:sz w:val="20"/>
              </w:rPr>
              <w:t xml:space="preserve"> </w:t>
            </w:r>
            <w:r w:rsidR="00FF0A07">
              <w:rPr>
                <w:b/>
                <w:sz w:val="20"/>
              </w:rPr>
              <w:t>I</w:t>
            </w:r>
            <w:r w:rsidRPr="009F3A06">
              <w:rPr>
                <w:b/>
                <w:sz w:val="20"/>
              </w:rPr>
              <w:t>f the</w:t>
            </w:r>
            <w:r w:rsidR="00FF0A07">
              <w:rPr>
                <w:b/>
                <w:sz w:val="20"/>
              </w:rPr>
              <w:t>se</w:t>
            </w:r>
            <w:r w:rsidRPr="009F3A06">
              <w:rPr>
                <w:b/>
                <w:sz w:val="20"/>
              </w:rPr>
              <w:t xml:space="preserve"> strings are </w:t>
            </w:r>
            <w:r w:rsidR="00FF0A07">
              <w:rPr>
                <w:b/>
                <w:sz w:val="20"/>
              </w:rPr>
              <w:t xml:space="preserve">left </w:t>
            </w:r>
            <w:r w:rsidRPr="009F3A06">
              <w:rPr>
                <w:b/>
                <w:sz w:val="20"/>
              </w:rPr>
              <w:t xml:space="preserve">empty, the CRR </w:t>
            </w:r>
            <w:r w:rsidR="00762412">
              <w:rPr>
                <w:b/>
                <w:sz w:val="20"/>
              </w:rPr>
              <w:t>m</w:t>
            </w:r>
            <w:r w:rsidRPr="009F3A06">
              <w:rPr>
                <w:b/>
                <w:sz w:val="20"/>
              </w:rPr>
              <w:t xml:space="preserve">essage will not be </w:t>
            </w:r>
            <w:r w:rsidR="00762412">
              <w:rPr>
                <w:b/>
                <w:sz w:val="20"/>
              </w:rPr>
              <w:t>altered</w:t>
            </w:r>
            <w:r w:rsidR="00FF0A07">
              <w:rPr>
                <w:b/>
                <w:sz w:val="20"/>
              </w:rPr>
              <w:t xml:space="preserve"> –</w:t>
            </w:r>
            <w:r w:rsidRPr="009F3A06">
              <w:rPr>
                <w:b/>
                <w:sz w:val="20"/>
              </w:rPr>
              <w:t xml:space="preserve"> default strings will be sent in the CRR </w:t>
            </w:r>
            <w:r w:rsidR="00762412">
              <w:rPr>
                <w:b/>
                <w:sz w:val="20"/>
              </w:rPr>
              <w:t>m</w:t>
            </w:r>
            <w:r w:rsidRPr="009F3A06">
              <w:rPr>
                <w:b/>
                <w:sz w:val="20"/>
              </w:rPr>
              <w:t>essage.</w:t>
            </w:r>
          </w:p>
        </w:tc>
      </w:tr>
      <w:tr w:rsidR="009C2CD4" w14:paraId="2E3C8B02" w14:textId="77777777" w:rsidTr="005C7018">
        <w:trPr>
          <w:cantSplit/>
        </w:trPr>
        <w:tc>
          <w:tcPr>
            <w:tcW w:w="2023" w:type="dxa"/>
          </w:tcPr>
          <w:p w14:paraId="549562E2" w14:textId="77777777" w:rsidR="009C2CD4" w:rsidRDefault="009C2CD4" w:rsidP="009C2CD4">
            <w:pPr>
              <w:spacing w:after="0"/>
              <w:rPr>
                <w:sz w:val="20"/>
              </w:rPr>
            </w:pPr>
            <w:proofErr w:type="spellStart"/>
            <w:r>
              <w:rPr>
                <w:sz w:val="20"/>
              </w:rPr>
              <w:t>ToteSignal</w:t>
            </w:r>
            <w:proofErr w:type="spellEnd"/>
          </w:p>
        </w:tc>
        <w:tc>
          <w:tcPr>
            <w:tcW w:w="669" w:type="dxa"/>
          </w:tcPr>
          <w:p w14:paraId="01FF6AA2" w14:textId="67B54398" w:rsidR="009C2CD4" w:rsidRDefault="005C7018" w:rsidP="009C2CD4">
            <w:pPr>
              <w:spacing w:after="0"/>
              <w:rPr>
                <w:sz w:val="20"/>
              </w:rPr>
            </w:pPr>
            <w:proofErr w:type="spellStart"/>
            <w:r>
              <w:rPr>
                <w:sz w:val="20"/>
              </w:rPr>
              <w:t>PopUp</w:t>
            </w:r>
            <w:proofErr w:type="spellEnd"/>
          </w:p>
        </w:tc>
        <w:tc>
          <w:tcPr>
            <w:tcW w:w="6797" w:type="dxa"/>
          </w:tcPr>
          <w:p w14:paraId="3EAA81A6" w14:textId="541B7928" w:rsidR="009C2CD4" w:rsidRDefault="009C2CD4" w:rsidP="009C2CD4">
            <w:pPr>
              <w:spacing w:after="0"/>
              <w:rPr>
                <w:sz w:val="20"/>
              </w:rPr>
            </w:pPr>
            <w:r>
              <w:rPr>
                <w:sz w:val="20"/>
              </w:rPr>
              <w:t xml:space="preserve">Select the </w:t>
            </w:r>
            <w:proofErr w:type="spellStart"/>
            <w:r w:rsidR="00FB6A55">
              <w:rPr>
                <w:sz w:val="20"/>
              </w:rPr>
              <w:t>photoeye</w:t>
            </w:r>
            <w:proofErr w:type="spellEnd"/>
            <w:r>
              <w:rPr>
                <w:sz w:val="20"/>
              </w:rPr>
              <w:t xml:space="preserve"> signal that will turn </w:t>
            </w:r>
            <w:r w:rsidRPr="00FB6A55">
              <w:rPr>
                <w:b/>
                <w:bCs/>
                <w:sz w:val="20"/>
              </w:rPr>
              <w:t>ON</w:t>
            </w:r>
            <w:r>
              <w:rPr>
                <w:sz w:val="20"/>
              </w:rPr>
              <w:t xml:space="preserve"> when a tote is present.</w:t>
            </w:r>
            <w:r w:rsidR="00FB6A55">
              <w:rPr>
                <w:sz w:val="20"/>
              </w:rPr>
              <w:t xml:space="preserve"> </w:t>
            </w:r>
            <w:r>
              <w:rPr>
                <w:sz w:val="20"/>
              </w:rPr>
              <w:t xml:space="preserve"> The </w:t>
            </w:r>
            <w:proofErr w:type="spellStart"/>
            <w:r>
              <w:rPr>
                <w:sz w:val="20"/>
              </w:rPr>
              <w:t>photoeye</w:t>
            </w:r>
            <w:proofErr w:type="spellEnd"/>
            <w:r>
              <w:rPr>
                <w:sz w:val="20"/>
              </w:rPr>
              <w:t xml:space="preserve"> will trigger a response in the CRR </w:t>
            </w:r>
            <w:r w:rsidR="00FB6A55">
              <w:rPr>
                <w:sz w:val="20"/>
              </w:rPr>
              <w:t>m</w:t>
            </w:r>
            <w:r>
              <w:rPr>
                <w:sz w:val="20"/>
              </w:rPr>
              <w:t xml:space="preserve">essage as described in the </w:t>
            </w:r>
            <w:proofErr w:type="spellStart"/>
            <w:r w:rsidRPr="00FB6A55">
              <w:rPr>
                <w:b/>
                <w:bCs/>
                <w:sz w:val="20"/>
              </w:rPr>
              <w:t>ToteUpdatePt</w:t>
            </w:r>
            <w:proofErr w:type="spellEnd"/>
            <w:r>
              <w:rPr>
                <w:sz w:val="20"/>
              </w:rPr>
              <w:t xml:space="preserve"> described above.</w:t>
            </w:r>
          </w:p>
        </w:tc>
      </w:tr>
      <w:tr w:rsidR="009C2CD4" w14:paraId="72777B60" w14:textId="77777777" w:rsidTr="005C7018">
        <w:trPr>
          <w:cantSplit/>
        </w:trPr>
        <w:tc>
          <w:tcPr>
            <w:tcW w:w="2023" w:type="dxa"/>
          </w:tcPr>
          <w:p w14:paraId="63ADA411" w14:textId="77777777" w:rsidR="009C2CD4" w:rsidRDefault="009C2CD4" w:rsidP="009C2CD4">
            <w:pPr>
              <w:spacing w:after="0"/>
              <w:rPr>
                <w:sz w:val="20"/>
              </w:rPr>
            </w:pPr>
            <w:proofErr w:type="spellStart"/>
            <w:r>
              <w:rPr>
                <w:sz w:val="20"/>
              </w:rPr>
              <w:t>ToteUpdErrOnly</w:t>
            </w:r>
            <w:proofErr w:type="spellEnd"/>
          </w:p>
        </w:tc>
        <w:tc>
          <w:tcPr>
            <w:tcW w:w="669" w:type="dxa"/>
          </w:tcPr>
          <w:p w14:paraId="177BFFF0" w14:textId="4127D0F2" w:rsidR="009C2CD4" w:rsidRDefault="005C7018" w:rsidP="009C2CD4">
            <w:pPr>
              <w:spacing w:after="0"/>
              <w:rPr>
                <w:sz w:val="20"/>
              </w:rPr>
            </w:pPr>
            <w:r>
              <w:rPr>
                <w:sz w:val="20"/>
              </w:rPr>
              <w:t>Y/N</w:t>
            </w:r>
          </w:p>
        </w:tc>
        <w:tc>
          <w:tcPr>
            <w:tcW w:w="6797" w:type="dxa"/>
          </w:tcPr>
          <w:p w14:paraId="56A285D2" w14:textId="77777777" w:rsidR="00284E6B" w:rsidRDefault="00284E6B" w:rsidP="009C2CD4">
            <w:pPr>
              <w:spacing w:after="0"/>
              <w:rPr>
                <w:sz w:val="20"/>
              </w:rPr>
            </w:pPr>
            <w:r>
              <w:rPr>
                <w:sz w:val="20"/>
              </w:rPr>
              <w:t>Set to</w:t>
            </w:r>
            <w:r w:rsidR="009C2CD4">
              <w:rPr>
                <w:sz w:val="20"/>
              </w:rPr>
              <w:t xml:space="preserve"> </w:t>
            </w:r>
            <w:r w:rsidR="009C2CD4" w:rsidRPr="00284E6B">
              <w:rPr>
                <w:b/>
                <w:bCs/>
                <w:sz w:val="20"/>
              </w:rPr>
              <w:t>N</w:t>
            </w:r>
            <w:r w:rsidR="009C2CD4">
              <w:rPr>
                <w:sz w:val="20"/>
              </w:rPr>
              <w:t xml:space="preserve"> </w:t>
            </w:r>
            <w:r>
              <w:rPr>
                <w:sz w:val="20"/>
              </w:rPr>
              <w:t>to update the</w:t>
            </w:r>
            <w:r w:rsidR="009C2CD4">
              <w:rPr>
                <w:sz w:val="20"/>
              </w:rPr>
              <w:t xml:space="preserve"> CRR </w:t>
            </w:r>
            <w:r>
              <w:rPr>
                <w:sz w:val="20"/>
              </w:rPr>
              <w:t>m</w:t>
            </w:r>
            <w:r w:rsidR="009C2CD4">
              <w:rPr>
                <w:sz w:val="20"/>
              </w:rPr>
              <w:t>essage even if a good scan occurs.</w:t>
            </w:r>
          </w:p>
          <w:p w14:paraId="41A8A8E0" w14:textId="77777777" w:rsidR="00284E6B" w:rsidRDefault="00284E6B" w:rsidP="009C2CD4">
            <w:pPr>
              <w:spacing w:after="0"/>
              <w:rPr>
                <w:sz w:val="20"/>
              </w:rPr>
            </w:pPr>
            <w:r>
              <w:rPr>
                <w:sz w:val="20"/>
              </w:rPr>
              <w:t xml:space="preserve">Set to </w:t>
            </w:r>
            <w:r w:rsidR="009C2CD4" w:rsidRPr="00284E6B">
              <w:rPr>
                <w:b/>
                <w:bCs/>
                <w:sz w:val="20"/>
              </w:rPr>
              <w:t>Y</w:t>
            </w:r>
            <w:r w:rsidR="009C2CD4">
              <w:rPr>
                <w:sz w:val="20"/>
              </w:rPr>
              <w:t xml:space="preserve"> </w:t>
            </w:r>
            <w:r>
              <w:rPr>
                <w:sz w:val="20"/>
              </w:rPr>
              <w:t>to update</w:t>
            </w:r>
            <w:r w:rsidR="009C2CD4">
              <w:rPr>
                <w:sz w:val="20"/>
              </w:rPr>
              <w:t xml:space="preserve"> the CRR </w:t>
            </w:r>
            <w:r>
              <w:rPr>
                <w:sz w:val="20"/>
              </w:rPr>
              <w:t>m</w:t>
            </w:r>
            <w:r w:rsidR="009C2CD4">
              <w:rPr>
                <w:sz w:val="20"/>
              </w:rPr>
              <w:t xml:space="preserve">essage only if a </w:t>
            </w:r>
            <w:r>
              <w:rPr>
                <w:sz w:val="20"/>
              </w:rPr>
              <w:t>s</w:t>
            </w:r>
            <w:r w:rsidR="009C2CD4">
              <w:rPr>
                <w:sz w:val="20"/>
              </w:rPr>
              <w:t xml:space="preserve">can </w:t>
            </w:r>
            <w:r>
              <w:rPr>
                <w:sz w:val="20"/>
              </w:rPr>
              <w:t>e</w:t>
            </w:r>
            <w:r w:rsidR="009C2CD4">
              <w:rPr>
                <w:sz w:val="20"/>
              </w:rPr>
              <w:t>rror occurs.</w:t>
            </w:r>
          </w:p>
          <w:p w14:paraId="0B1652E9" w14:textId="0D51759C" w:rsidR="009C2CD4" w:rsidRDefault="009C2CD4" w:rsidP="009C2CD4">
            <w:pPr>
              <w:spacing w:after="0"/>
              <w:rPr>
                <w:sz w:val="20"/>
              </w:rPr>
            </w:pPr>
            <w:r>
              <w:rPr>
                <w:sz w:val="20"/>
              </w:rPr>
              <w:t xml:space="preserve">An </w:t>
            </w:r>
            <w:r w:rsidR="00284E6B">
              <w:rPr>
                <w:sz w:val="20"/>
              </w:rPr>
              <w:t xml:space="preserve">error is indicated to </w:t>
            </w:r>
            <w:proofErr w:type="spellStart"/>
            <w:r w:rsidR="00284E6B">
              <w:rPr>
                <w:sz w:val="20"/>
              </w:rPr>
              <w:t>CommCore</w:t>
            </w:r>
            <w:proofErr w:type="spellEnd"/>
            <w:r w:rsidR="00284E6B">
              <w:rPr>
                <w:sz w:val="20"/>
              </w:rPr>
              <w:t xml:space="preserve"> if</w:t>
            </w:r>
            <w:r>
              <w:rPr>
                <w:sz w:val="20"/>
              </w:rPr>
              <w:t xml:space="preserve"> the </w:t>
            </w:r>
            <w:proofErr w:type="spellStart"/>
            <w:r w:rsidR="00284E6B" w:rsidRPr="00284E6B">
              <w:rPr>
                <w:b/>
                <w:bCs/>
                <w:sz w:val="20"/>
              </w:rPr>
              <w:t>s</w:t>
            </w:r>
            <w:r w:rsidRPr="00284E6B">
              <w:rPr>
                <w:b/>
                <w:bCs/>
                <w:sz w:val="20"/>
              </w:rPr>
              <w:t>Status</w:t>
            </w:r>
            <w:proofErr w:type="spellEnd"/>
            <w:r>
              <w:rPr>
                <w:sz w:val="20"/>
              </w:rPr>
              <w:t xml:space="preserve"> column is set to “ERROR”. </w:t>
            </w:r>
            <w:r w:rsidR="00284E6B">
              <w:rPr>
                <w:sz w:val="20"/>
              </w:rPr>
              <w:t xml:space="preserve"> </w:t>
            </w:r>
            <w:r>
              <w:rPr>
                <w:sz w:val="20"/>
              </w:rPr>
              <w:t xml:space="preserve">Typical scan errors are </w:t>
            </w:r>
            <w:r w:rsidR="00811126">
              <w:rPr>
                <w:sz w:val="20"/>
              </w:rPr>
              <w:t>“</w:t>
            </w:r>
            <w:r>
              <w:rPr>
                <w:sz w:val="20"/>
              </w:rPr>
              <w:t>NOSCAN</w:t>
            </w:r>
            <w:r w:rsidR="00811126">
              <w:rPr>
                <w:sz w:val="20"/>
              </w:rPr>
              <w:t>”</w:t>
            </w:r>
            <w:r>
              <w:rPr>
                <w:sz w:val="20"/>
              </w:rPr>
              <w:t xml:space="preserve"> and </w:t>
            </w:r>
            <w:r w:rsidR="00811126">
              <w:rPr>
                <w:sz w:val="20"/>
              </w:rPr>
              <w:t>“</w:t>
            </w:r>
            <w:r>
              <w:rPr>
                <w:sz w:val="20"/>
              </w:rPr>
              <w:t>NOREAD</w:t>
            </w:r>
            <w:r w:rsidR="00811126">
              <w:rPr>
                <w:sz w:val="20"/>
              </w:rPr>
              <w:t>”</w:t>
            </w:r>
            <w:r>
              <w:rPr>
                <w:sz w:val="20"/>
              </w:rPr>
              <w:t>.</w:t>
            </w:r>
          </w:p>
        </w:tc>
      </w:tr>
      <w:tr w:rsidR="009C2CD4" w14:paraId="2FD6489A" w14:textId="77777777" w:rsidTr="005C7018">
        <w:trPr>
          <w:cantSplit/>
        </w:trPr>
        <w:tc>
          <w:tcPr>
            <w:tcW w:w="2023" w:type="dxa"/>
          </w:tcPr>
          <w:p w14:paraId="6CC4FDB2" w14:textId="77777777" w:rsidR="009C2CD4" w:rsidRDefault="009C2CD4" w:rsidP="009C2CD4">
            <w:pPr>
              <w:spacing w:after="0"/>
              <w:rPr>
                <w:sz w:val="20"/>
              </w:rPr>
            </w:pPr>
            <w:proofErr w:type="spellStart"/>
            <w:r>
              <w:rPr>
                <w:sz w:val="20"/>
              </w:rPr>
              <w:t>ToteErr</w:t>
            </w:r>
            <w:proofErr w:type="spellEnd"/>
          </w:p>
        </w:tc>
        <w:tc>
          <w:tcPr>
            <w:tcW w:w="669" w:type="dxa"/>
          </w:tcPr>
          <w:p w14:paraId="5C457E30" w14:textId="696EE9D1" w:rsidR="009C2CD4" w:rsidRDefault="005C7018" w:rsidP="009C2CD4">
            <w:pPr>
              <w:spacing w:after="0"/>
              <w:rPr>
                <w:sz w:val="20"/>
              </w:rPr>
            </w:pPr>
            <w:r>
              <w:rPr>
                <w:sz w:val="20"/>
              </w:rPr>
              <w:t>String</w:t>
            </w:r>
          </w:p>
        </w:tc>
        <w:tc>
          <w:tcPr>
            <w:tcW w:w="6797" w:type="dxa"/>
          </w:tcPr>
          <w:p w14:paraId="7106E042" w14:textId="60A343BD" w:rsidR="009C2CD4" w:rsidRDefault="009C2CD4" w:rsidP="009C2CD4">
            <w:pPr>
              <w:spacing w:after="0"/>
              <w:rPr>
                <w:sz w:val="20"/>
              </w:rPr>
            </w:pPr>
            <w:r>
              <w:rPr>
                <w:sz w:val="20"/>
              </w:rPr>
              <w:t xml:space="preserve">Enter the string that will be loaded into the CRR </w:t>
            </w:r>
            <w:r w:rsidR="00571352">
              <w:rPr>
                <w:sz w:val="20"/>
              </w:rPr>
              <w:t>m</w:t>
            </w:r>
            <w:r>
              <w:rPr>
                <w:sz w:val="20"/>
              </w:rPr>
              <w:t xml:space="preserve">essage </w:t>
            </w:r>
            <w:proofErr w:type="spellStart"/>
            <w:r w:rsidRPr="00571352">
              <w:rPr>
                <w:b/>
                <w:bCs/>
                <w:sz w:val="20"/>
              </w:rPr>
              <w:t>s</w:t>
            </w:r>
            <w:r w:rsidR="00571352" w:rsidRPr="00571352">
              <w:rPr>
                <w:b/>
                <w:bCs/>
                <w:sz w:val="20"/>
              </w:rPr>
              <w:t>S</w:t>
            </w:r>
            <w:r w:rsidRPr="00571352">
              <w:rPr>
                <w:b/>
                <w:bCs/>
                <w:sz w:val="20"/>
              </w:rPr>
              <w:t>tatus</w:t>
            </w:r>
            <w:proofErr w:type="spellEnd"/>
            <w:r>
              <w:rPr>
                <w:sz w:val="20"/>
              </w:rPr>
              <w:t xml:space="preserve"> field when </w:t>
            </w:r>
            <w:proofErr w:type="spellStart"/>
            <w:r w:rsidR="00571352" w:rsidRPr="00571352">
              <w:rPr>
                <w:b/>
                <w:bCs/>
                <w:sz w:val="20"/>
              </w:rPr>
              <w:t>ToteSignal</w:t>
            </w:r>
            <w:proofErr w:type="spellEnd"/>
            <w:r>
              <w:rPr>
                <w:sz w:val="20"/>
              </w:rPr>
              <w:t xml:space="preserve"> is </w:t>
            </w:r>
            <w:r w:rsidRPr="00571352">
              <w:rPr>
                <w:b/>
                <w:bCs/>
                <w:sz w:val="20"/>
              </w:rPr>
              <w:t>ON</w:t>
            </w:r>
            <w:r w:rsidR="00107439" w:rsidRPr="00107439">
              <w:rPr>
                <w:sz w:val="20"/>
              </w:rPr>
              <w:t xml:space="preserve"> at </w:t>
            </w:r>
            <w:proofErr w:type="spellStart"/>
            <w:r w:rsidR="00107439">
              <w:rPr>
                <w:b/>
                <w:bCs/>
                <w:sz w:val="20"/>
              </w:rPr>
              <w:t>ToteUpdatePt</w:t>
            </w:r>
            <w:proofErr w:type="spellEnd"/>
            <w:r>
              <w:rPr>
                <w:sz w:val="20"/>
              </w:rPr>
              <w:t>.</w:t>
            </w:r>
            <w:r w:rsidR="00571352">
              <w:rPr>
                <w:sz w:val="20"/>
              </w:rPr>
              <w:t xml:space="preserve"> </w:t>
            </w:r>
            <w:r>
              <w:rPr>
                <w:sz w:val="20"/>
              </w:rPr>
              <w:t xml:space="preserve"> </w:t>
            </w:r>
            <w:r w:rsidRPr="00294DA0">
              <w:rPr>
                <w:b/>
                <w:sz w:val="20"/>
              </w:rPr>
              <w:t xml:space="preserve">If empty, the </w:t>
            </w:r>
            <w:r w:rsidR="00107439">
              <w:rPr>
                <w:b/>
                <w:sz w:val="20"/>
              </w:rPr>
              <w:t xml:space="preserve">message </w:t>
            </w:r>
            <w:r w:rsidRPr="00294DA0">
              <w:rPr>
                <w:b/>
                <w:sz w:val="20"/>
              </w:rPr>
              <w:t>field is not changed.</w:t>
            </w:r>
          </w:p>
        </w:tc>
      </w:tr>
      <w:tr w:rsidR="009C2CD4" w14:paraId="5E1ABD6D" w14:textId="77777777" w:rsidTr="005C7018">
        <w:trPr>
          <w:cantSplit/>
        </w:trPr>
        <w:tc>
          <w:tcPr>
            <w:tcW w:w="2023" w:type="dxa"/>
          </w:tcPr>
          <w:p w14:paraId="4AAC02E7" w14:textId="77777777" w:rsidR="009C2CD4" w:rsidRDefault="009C2CD4" w:rsidP="009C2CD4">
            <w:pPr>
              <w:spacing w:after="0"/>
              <w:rPr>
                <w:sz w:val="20"/>
              </w:rPr>
            </w:pPr>
            <w:proofErr w:type="spellStart"/>
            <w:r>
              <w:rPr>
                <w:sz w:val="20"/>
              </w:rPr>
              <w:t>ToteErrMsg</w:t>
            </w:r>
            <w:proofErr w:type="spellEnd"/>
          </w:p>
        </w:tc>
        <w:tc>
          <w:tcPr>
            <w:tcW w:w="669" w:type="dxa"/>
          </w:tcPr>
          <w:p w14:paraId="43F83248" w14:textId="3C79DD46" w:rsidR="009C2CD4" w:rsidRDefault="005C7018" w:rsidP="009C2CD4">
            <w:pPr>
              <w:spacing w:after="0"/>
              <w:rPr>
                <w:sz w:val="20"/>
              </w:rPr>
            </w:pPr>
            <w:r>
              <w:rPr>
                <w:sz w:val="20"/>
              </w:rPr>
              <w:t>String</w:t>
            </w:r>
          </w:p>
        </w:tc>
        <w:tc>
          <w:tcPr>
            <w:tcW w:w="6797" w:type="dxa"/>
          </w:tcPr>
          <w:p w14:paraId="23ADD03F" w14:textId="14E40BDC" w:rsidR="009C2CD4" w:rsidRDefault="009C2CD4" w:rsidP="009C2CD4">
            <w:pPr>
              <w:spacing w:after="0"/>
              <w:rPr>
                <w:sz w:val="20"/>
              </w:rPr>
            </w:pPr>
            <w:r>
              <w:rPr>
                <w:sz w:val="20"/>
              </w:rPr>
              <w:t xml:space="preserve">Enter the string that will </w:t>
            </w:r>
            <w:r w:rsidR="00107439">
              <w:rPr>
                <w:sz w:val="20"/>
              </w:rPr>
              <w:t xml:space="preserve">be </w:t>
            </w:r>
            <w:r>
              <w:rPr>
                <w:sz w:val="20"/>
              </w:rPr>
              <w:t xml:space="preserve">loaded into the CRR </w:t>
            </w:r>
            <w:r w:rsidR="00107439">
              <w:rPr>
                <w:sz w:val="20"/>
              </w:rPr>
              <w:t>m</w:t>
            </w:r>
            <w:r>
              <w:rPr>
                <w:sz w:val="20"/>
              </w:rPr>
              <w:t xml:space="preserve">essage </w:t>
            </w:r>
            <w:proofErr w:type="spellStart"/>
            <w:r w:rsidR="00107439" w:rsidRPr="00107439">
              <w:rPr>
                <w:b/>
                <w:bCs/>
                <w:sz w:val="20"/>
              </w:rPr>
              <w:t>sStatusMsg</w:t>
            </w:r>
            <w:proofErr w:type="spellEnd"/>
            <w:r>
              <w:rPr>
                <w:sz w:val="20"/>
              </w:rPr>
              <w:t xml:space="preserve"> field when </w:t>
            </w:r>
            <w:proofErr w:type="spellStart"/>
            <w:r w:rsidR="00107439" w:rsidRPr="00107439">
              <w:rPr>
                <w:b/>
                <w:bCs/>
                <w:sz w:val="20"/>
              </w:rPr>
              <w:t>ToteSignal</w:t>
            </w:r>
            <w:proofErr w:type="spellEnd"/>
            <w:r w:rsidR="00107439">
              <w:rPr>
                <w:sz w:val="20"/>
              </w:rPr>
              <w:t xml:space="preserve"> </w:t>
            </w:r>
            <w:r>
              <w:rPr>
                <w:sz w:val="20"/>
              </w:rPr>
              <w:t xml:space="preserve">is </w:t>
            </w:r>
            <w:r w:rsidRPr="00107439">
              <w:rPr>
                <w:b/>
                <w:bCs/>
                <w:sz w:val="20"/>
              </w:rPr>
              <w:t>ON</w:t>
            </w:r>
            <w:r w:rsidR="00107439">
              <w:rPr>
                <w:sz w:val="20"/>
              </w:rPr>
              <w:t xml:space="preserve"> at </w:t>
            </w:r>
            <w:proofErr w:type="spellStart"/>
            <w:r w:rsidR="00107439" w:rsidRPr="00107439">
              <w:rPr>
                <w:b/>
                <w:bCs/>
                <w:sz w:val="20"/>
              </w:rPr>
              <w:t>ToteUpdatePt</w:t>
            </w:r>
            <w:proofErr w:type="spellEnd"/>
            <w:r>
              <w:rPr>
                <w:sz w:val="20"/>
              </w:rPr>
              <w:t xml:space="preserve">. </w:t>
            </w:r>
            <w:r w:rsidR="00107439">
              <w:rPr>
                <w:sz w:val="20"/>
              </w:rPr>
              <w:t xml:space="preserve"> </w:t>
            </w:r>
            <w:r w:rsidRPr="00294DA0">
              <w:rPr>
                <w:b/>
                <w:sz w:val="20"/>
              </w:rPr>
              <w:t xml:space="preserve">If empty, the </w:t>
            </w:r>
            <w:r w:rsidR="00107439">
              <w:rPr>
                <w:b/>
                <w:sz w:val="20"/>
              </w:rPr>
              <w:t xml:space="preserve">message </w:t>
            </w:r>
            <w:r w:rsidRPr="00294DA0">
              <w:rPr>
                <w:b/>
                <w:sz w:val="20"/>
              </w:rPr>
              <w:t>field is not changed.</w:t>
            </w:r>
          </w:p>
        </w:tc>
      </w:tr>
      <w:tr w:rsidR="009C2CD4" w14:paraId="46D8C559" w14:textId="77777777" w:rsidTr="005C7018">
        <w:trPr>
          <w:cantSplit/>
        </w:trPr>
        <w:tc>
          <w:tcPr>
            <w:tcW w:w="2023" w:type="dxa"/>
          </w:tcPr>
          <w:p w14:paraId="42E1F5CF" w14:textId="77777777" w:rsidR="009C2CD4" w:rsidRDefault="009C2CD4" w:rsidP="009C2CD4">
            <w:pPr>
              <w:spacing w:after="0"/>
              <w:rPr>
                <w:sz w:val="20"/>
              </w:rPr>
            </w:pPr>
            <w:proofErr w:type="spellStart"/>
            <w:r>
              <w:rPr>
                <w:sz w:val="20"/>
              </w:rPr>
              <w:t>ToteID</w:t>
            </w:r>
            <w:proofErr w:type="spellEnd"/>
          </w:p>
        </w:tc>
        <w:tc>
          <w:tcPr>
            <w:tcW w:w="669" w:type="dxa"/>
          </w:tcPr>
          <w:p w14:paraId="719FDFA9" w14:textId="0129A958" w:rsidR="009C2CD4" w:rsidRDefault="005C7018" w:rsidP="009C2CD4">
            <w:pPr>
              <w:spacing w:after="0"/>
              <w:rPr>
                <w:sz w:val="20"/>
              </w:rPr>
            </w:pPr>
            <w:r>
              <w:rPr>
                <w:sz w:val="20"/>
              </w:rPr>
              <w:t>String</w:t>
            </w:r>
          </w:p>
        </w:tc>
        <w:tc>
          <w:tcPr>
            <w:tcW w:w="6797" w:type="dxa"/>
          </w:tcPr>
          <w:p w14:paraId="1D5451F4" w14:textId="6E936BEF" w:rsidR="009C2CD4" w:rsidRDefault="009C2CD4" w:rsidP="009C2CD4">
            <w:pPr>
              <w:spacing w:after="0"/>
              <w:rPr>
                <w:sz w:val="20"/>
              </w:rPr>
            </w:pPr>
            <w:r>
              <w:rPr>
                <w:sz w:val="20"/>
              </w:rPr>
              <w:t>Enter the string that will</w:t>
            </w:r>
            <w:r w:rsidR="00A1591B">
              <w:rPr>
                <w:sz w:val="20"/>
              </w:rPr>
              <w:t xml:space="preserve"> be</w:t>
            </w:r>
            <w:r>
              <w:rPr>
                <w:sz w:val="20"/>
              </w:rPr>
              <w:t xml:space="preserve"> loaded into the CRR </w:t>
            </w:r>
            <w:r w:rsidR="00A1591B">
              <w:rPr>
                <w:sz w:val="20"/>
              </w:rPr>
              <w:t xml:space="preserve">message </w:t>
            </w:r>
            <w:proofErr w:type="spellStart"/>
            <w:r w:rsidR="00A1591B" w:rsidRPr="00A1591B">
              <w:rPr>
                <w:b/>
                <w:bCs/>
                <w:sz w:val="20"/>
              </w:rPr>
              <w:t>sContainer</w:t>
            </w:r>
            <w:proofErr w:type="spellEnd"/>
            <w:r>
              <w:rPr>
                <w:sz w:val="20"/>
              </w:rPr>
              <w:t xml:space="preserve"> field when </w:t>
            </w:r>
            <w:proofErr w:type="spellStart"/>
            <w:r w:rsidR="00A1591B" w:rsidRPr="00A1591B">
              <w:rPr>
                <w:b/>
                <w:bCs/>
                <w:sz w:val="20"/>
              </w:rPr>
              <w:t>ToteSignal</w:t>
            </w:r>
            <w:proofErr w:type="spellEnd"/>
            <w:r w:rsidR="00A1591B">
              <w:rPr>
                <w:sz w:val="20"/>
              </w:rPr>
              <w:t xml:space="preserve"> </w:t>
            </w:r>
            <w:r>
              <w:rPr>
                <w:sz w:val="20"/>
              </w:rPr>
              <w:t xml:space="preserve">is </w:t>
            </w:r>
            <w:r w:rsidRPr="00A1591B">
              <w:rPr>
                <w:b/>
                <w:bCs/>
                <w:sz w:val="20"/>
              </w:rPr>
              <w:t>ON</w:t>
            </w:r>
            <w:r w:rsidR="00A1591B">
              <w:rPr>
                <w:sz w:val="20"/>
              </w:rPr>
              <w:t xml:space="preserve"> at </w:t>
            </w:r>
            <w:proofErr w:type="spellStart"/>
            <w:r w:rsidR="00A1591B" w:rsidRPr="00A1591B">
              <w:rPr>
                <w:b/>
                <w:bCs/>
                <w:sz w:val="20"/>
              </w:rPr>
              <w:t>ToteUpdatePt</w:t>
            </w:r>
            <w:proofErr w:type="spellEnd"/>
            <w:r>
              <w:rPr>
                <w:sz w:val="20"/>
              </w:rPr>
              <w:t>.</w:t>
            </w:r>
            <w:r w:rsidR="00A1591B">
              <w:rPr>
                <w:sz w:val="20"/>
              </w:rPr>
              <w:t xml:space="preserve"> </w:t>
            </w:r>
            <w:r>
              <w:rPr>
                <w:sz w:val="20"/>
              </w:rPr>
              <w:t xml:space="preserve"> </w:t>
            </w:r>
            <w:r w:rsidRPr="00294DA0">
              <w:rPr>
                <w:b/>
                <w:sz w:val="20"/>
              </w:rPr>
              <w:t>If empty</w:t>
            </w:r>
            <w:r w:rsidR="00A1591B">
              <w:rPr>
                <w:b/>
                <w:sz w:val="20"/>
              </w:rPr>
              <w:t xml:space="preserve">, </w:t>
            </w:r>
            <w:r w:rsidRPr="00294DA0">
              <w:rPr>
                <w:b/>
                <w:sz w:val="20"/>
              </w:rPr>
              <w:t xml:space="preserve">the </w:t>
            </w:r>
            <w:r w:rsidR="001167F7">
              <w:rPr>
                <w:b/>
                <w:sz w:val="20"/>
              </w:rPr>
              <w:t xml:space="preserve">message </w:t>
            </w:r>
            <w:r w:rsidRPr="00294DA0">
              <w:rPr>
                <w:b/>
                <w:sz w:val="20"/>
              </w:rPr>
              <w:t>field is not changed.</w:t>
            </w:r>
          </w:p>
        </w:tc>
      </w:tr>
      <w:tr w:rsidR="009C2CD4" w14:paraId="26E31FF8" w14:textId="77777777" w:rsidTr="005C7018">
        <w:trPr>
          <w:cantSplit/>
        </w:trPr>
        <w:tc>
          <w:tcPr>
            <w:tcW w:w="2023" w:type="dxa"/>
          </w:tcPr>
          <w:p w14:paraId="0517BAA8" w14:textId="77777777" w:rsidR="009C2CD4" w:rsidRDefault="009C2CD4" w:rsidP="009C2CD4">
            <w:pPr>
              <w:spacing w:after="0"/>
              <w:rPr>
                <w:sz w:val="20"/>
              </w:rPr>
            </w:pPr>
            <w:proofErr w:type="spellStart"/>
            <w:r>
              <w:rPr>
                <w:sz w:val="20"/>
              </w:rPr>
              <w:t>ToteUpdCSMAlso</w:t>
            </w:r>
            <w:proofErr w:type="spellEnd"/>
          </w:p>
        </w:tc>
        <w:tc>
          <w:tcPr>
            <w:tcW w:w="669" w:type="dxa"/>
          </w:tcPr>
          <w:p w14:paraId="7A6071E8" w14:textId="321462AA" w:rsidR="009C2CD4" w:rsidRDefault="005C7018" w:rsidP="009C2CD4">
            <w:pPr>
              <w:spacing w:after="0"/>
              <w:rPr>
                <w:sz w:val="20"/>
              </w:rPr>
            </w:pPr>
            <w:r>
              <w:rPr>
                <w:sz w:val="20"/>
              </w:rPr>
              <w:t>Y/N</w:t>
            </w:r>
          </w:p>
        </w:tc>
        <w:tc>
          <w:tcPr>
            <w:tcW w:w="6797" w:type="dxa"/>
          </w:tcPr>
          <w:p w14:paraId="6442DA2A" w14:textId="77777777" w:rsidR="00300873" w:rsidRDefault="00300873" w:rsidP="009C2CD4">
            <w:pPr>
              <w:spacing w:after="0"/>
              <w:rPr>
                <w:sz w:val="20"/>
              </w:rPr>
            </w:pPr>
            <w:r>
              <w:rPr>
                <w:sz w:val="20"/>
              </w:rPr>
              <w:t xml:space="preserve">Set to </w:t>
            </w:r>
            <w:r w:rsidR="009C2CD4" w:rsidRPr="00300873">
              <w:rPr>
                <w:b/>
                <w:bCs/>
                <w:sz w:val="20"/>
              </w:rPr>
              <w:t>N</w:t>
            </w:r>
            <w:r>
              <w:rPr>
                <w:sz w:val="20"/>
              </w:rPr>
              <w:t xml:space="preserve"> to update </w:t>
            </w:r>
            <w:r w:rsidR="009C2CD4">
              <w:rPr>
                <w:sz w:val="20"/>
              </w:rPr>
              <w:t xml:space="preserve">only the CRR </w:t>
            </w:r>
            <w:r>
              <w:rPr>
                <w:sz w:val="20"/>
              </w:rPr>
              <w:t xml:space="preserve">message at </w:t>
            </w:r>
            <w:proofErr w:type="spellStart"/>
            <w:r w:rsidRPr="00300873">
              <w:rPr>
                <w:b/>
                <w:bCs/>
                <w:sz w:val="20"/>
              </w:rPr>
              <w:t>ToteUpdatePt</w:t>
            </w:r>
            <w:proofErr w:type="spellEnd"/>
            <w:r w:rsidR="009C2CD4">
              <w:rPr>
                <w:sz w:val="20"/>
              </w:rPr>
              <w:t>.</w:t>
            </w:r>
          </w:p>
          <w:p w14:paraId="60FEB7EE" w14:textId="4A75D0CB" w:rsidR="009C2CD4" w:rsidRDefault="00300873" w:rsidP="009C2CD4">
            <w:pPr>
              <w:spacing w:after="0"/>
              <w:rPr>
                <w:sz w:val="20"/>
              </w:rPr>
            </w:pPr>
            <w:r>
              <w:rPr>
                <w:sz w:val="20"/>
              </w:rPr>
              <w:t xml:space="preserve">Set to </w:t>
            </w:r>
            <w:r w:rsidRPr="00300873">
              <w:rPr>
                <w:b/>
                <w:bCs/>
                <w:sz w:val="20"/>
              </w:rPr>
              <w:t>Y</w:t>
            </w:r>
            <w:r>
              <w:rPr>
                <w:sz w:val="20"/>
              </w:rPr>
              <w:t xml:space="preserve"> to update both the CRR and CSM messages at </w:t>
            </w:r>
            <w:proofErr w:type="spellStart"/>
            <w:r w:rsidRPr="00300873">
              <w:rPr>
                <w:b/>
                <w:bCs/>
                <w:sz w:val="20"/>
              </w:rPr>
              <w:t>ToteUpdatePt</w:t>
            </w:r>
            <w:proofErr w:type="spellEnd"/>
            <w:r>
              <w:rPr>
                <w:sz w:val="20"/>
              </w:rPr>
              <w:t>.</w:t>
            </w:r>
          </w:p>
        </w:tc>
      </w:tr>
      <w:tr w:rsidR="009C2CD4" w14:paraId="46706450" w14:textId="77777777" w:rsidTr="005C7018">
        <w:trPr>
          <w:cantSplit/>
        </w:trPr>
        <w:tc>
          <w:tcPr>
            <w:tcW w:w="2023" w:type="dxa"/>
          </w:tcPr>
          <w:p w14:paraId="724E4641" w14:textId="77777777" w:rsidR="009C2CD4" w:rsidRDefault="009C2CD4" w:rsidP="009C2CD4">
            <w:pPr>
              <w:spacing w:after="0"/>
              <w:rPr>
                <w:sz w:val="20"/>
              </w:rPr>
            </w:pPr>
            <w:proofErr w:type="spellStart"/>
            <w:r>
              <w:rPr>
                <w:sz w:val="20"/>
              </w:rPr>
              <w:lastRenderedPageBreak/>
              <w:t>ConcatScansUpdatePt</w:t>
            </w:r>
            <w:proofErr w:type="spellEnd"/>
          </w:p>
        </w:tc>
        <w:tc>
          <w:tcPr>
            <w:tcW w:w="669" w:type="dxa"/>
          </w:tcPr>
          <w:p w14:paraId="3FEA31A9" w14:textId="6A95D65E" w:rsidR="009C2CD4" w:rsidRDefault="00BB0225" w:rsidP="009C2CD4">
            <w:pPr>
              <w:spacing w:after="0"/>
              <w:rPr>
                <w:sz w:val="20"/>
              </w:rPr>
            </w:pPr>
            <w:proofErr w:type="spellStart"/>
            <w:r>
              <w:rPr>
                <w:sz w:val="20"/>
              </w:rPr>
              <w:t>PopUp</w:t>
            </w:r>
            <w:proofErr w:type="spellEnd"/>
          </w:p>
        </w:tc>
        <w:tc>
          <w:tcPr>
            <w:tcW w:w="6797" w:type="dxa"/>
          </w:tcPr>
          <w:p w14:paraId="167FF897" w14:textId="74936B32" w:rsidR="009C2CD4" w:rsidRDefault="009C2CD4" w:rsidP="009C2CD4">
            <w:pPr>
              <w:spacing w:after="0"/>
              <w:rPr>
                <w:sz w:val="20"/>
              </w:rPr>
            </w:pPr>
            <w:r>
              <w:rPr>
                <w:sz w:val="20"/>
              </w:rPr>
              <w:t>Select an update</w:t>
            </w:r>
            <w:r w:rsidR="0041728D">
              <w:rPr>
                <w:sz w:val="20"/>
              </w:rPr>
              <w:t xml:space="preserve"> point</w:t>
            </w:r>
            <w:r>
              <w:rPr>
                <w:sz w:val="20"/>
              </w:rPr>
              <w:t xml:space="preserve"> to define where a scan </w:t>
            </w:r>
            <w:r w:rsidR="0041728D">
              <w:rPr>
                <w:sz w:val="20"/>
              </w:rPr>
              <w:t>concatenation</w:t>
            </w:r>
            <w:r>
              <w:rPr>
                <w:sz w:val="20"/>
              </w:rPr>
              <w:t xml:space="preserve"> event should occur.  Define up to four individual scans to concatenate in table </w:t>
            </w:r>
            <w:proofErr w:type="spellStart"/>
            <w:r w:rsidRPr="0009299C">
              <w:rPr>
                <w:b/>
                <w:bCs/>
                <w:sz w:val="20"/>
              </w:rPr>
              <w:t>ScnScanDevice</w:t>
            </w:r>
            <w:proofErr w:type="spellEnd"/>
            <w:r>
              <w:rPr>
                <w:sz w:val="20"/>
              </w:rPr>
              <w:t xml:space="preserve"> using the </w:t>
            </w:r>
            <w:proofErr w:type="spellStart"/>
            <w:r w:rsidRPr="0009299C">
              <w:rPr>
                <w:b/>
                <w:bCs/>
                <w:sz w:val="20"/>
              </w:rPr>
              <w:t>ScanTypes</w:t>
            </w:r>
            <w:proofErr w:type="spellEnd"/>
            <w:r>
              <w:rPr>
                <w:sz w:val="20"/>
              </w:rPr>
              <w:t xml:space="preserve"> “</w:t>
            </w:r>
            <w:proofErr w:type="spellStart"/>
            <w:r>
              <w:rPr>
                <w:sz w:val="20"/>
              </w:rPr>
              <w:t>Concat</w:t>
            </w:r>
            <w:proofErr w:type="spellEnd"/>
            <w:r>
              <w:rPr>
                <w:sz w:val="20"/>
              </w:rPr>
              <w:t xml:space="preserve"> A” through “</w:t>
            </w:r>
            <w:proofErr w:type="spellStart"/>
            <w:r>
              <w:rPr>
                <w:sz w:val="20"/>
              </w:rPr>
              <w:t>Concat</w:t>
            </w:r>
            <w:proofErr w:type="spellEnd"/>
            <w:r>
              <w:rPr>
                <w:sz w:val="20"/>
              </w:rPr>
              <w:t xml:space="preserve"> D”.  </w:t>
            </w:r>
            <w:proofErr w:type="spellStart"/>
            <w:r w:rsidRPr="0009299C">
              <w:rPr>
                <w:b/>
                <w:bCs/>
                <w:sz w:val="20"/>
              </w:rPr>
              <w:t>ScnScanZone_ConcatScans</w:t>
            </w:r>
            <w:proofErr w:type="spellEnd"/>
            <w:r>
              <w:rPr>
                <w:sz w:val="20"/>
              </w:rPr>
              <w:t xml:space="preserve"> defines the number of scans to concatenate, up to 4.  </w:t>
            </w:r>
            <w:proofErr w:type="spellStart"/>
            <w:r w:rsidRPr="0009299C">
              <w:rPr>
                <w:b/>
                <w:bCs/>
                <w:sz w:val="20"/>
              </w:rPr>
              <w:t>ScnScanZone_Delimiter</w:t>
            </w:r>
            <w:proofErr w:type="spellEnd"/>
            <w:r>
              <w:rPr>
                <w:sz w:val="20"/>
              </w:rPr>
              <w:t xml:space="preserve"> defines delimiter characters to be inserted between the concatenated elements.  Allow enough room between the last scan point and this update point so the longest container will tail out of the scan point before reaching this update point so the </w:t>
            </w:r>
            <w:proofErr w:type="spellStart"/>
            <w:r>
              <w:rPr>
                <w:sz w:val="20"/>
              </w:rPr>
              <w:t>NoScan</w:t>
            </w:r>
            <w:proofErr w:type="spellEnd"/>
            <w:r>
              <w:rPr>
                <w:sz w:val="20"/>
              </w:rPr>
              <w:t xml:space="preserve"> processing will work correctly.  </w:t>
            </w:r>
            <w:proofErr w:type="spellStart"/>
            <w:r>
              <w:rPr>
                <w:sz w:val="20"/>
              </w:rPr>
              <w:t>NoRead</w:t>
            </w:r>
            <w:proofErr w:type="spellEnd"/>
            <w:r>
              <w:rPr>
                <w:sz w:val="20"/>
              </w:rPr>
              <w:t xml:space="preserve"> and </w:t>
            </w:r>
            <w:proofErr w:type="spellStart"/>
            <w:r>
              <w:rPr>
                <w:sz w:val="20"/>
              </w:rPr>
              <w:t>NoScan</w:t>
            </w:r>
            <w:proofErr w:type="spellEnd"/>
            <w:r>
              <w:rPr>
                <w:sz w:val="20"/>
              </w:rPr>
              <w:t xml:space="preserve"> processing will be applied to each element of the scan before the concatenation is performed.</w:t>
            </w:r>
          </w:p>
        </w:tc>
      </w:tr>
      <w:tr w:rsidR="009C2CD4" w14:paraId="4598EE9C" w14:textId="77777777" w:rsidTr="005C7018">
        <w:trPr>
          <w:cantSplit/>
        </w:trPr>
        <w:tc>
          <w:tcPr>
            <w:tcW w:w="2023" w:type="dxa"/>
          </w:tcPr>
          <w:p w14:paraId="60C53863" w14:textId="77777777" w:rsidR="009C2CD4" w:rsidRDefault="009C2CD4" w:rsidP="009C2CD4">
            <w:pPr>
              <w:spacing w:after="0"/>
              <w:rPr>
                <w:sz w:val="20"/>
              </w:rPr>
            </w:pPr>
            <w:proofErr w:type="spellStart"/>
            <w:r>
              <w:rPr>
                <w:sz w:val="20"/>
              </w:rPr>
              <w:t>pToteTrkMnu</w:t>
            </w:r>
            <w:proofErr w:type="spellEnd"/>
          </w:p>
        </w:tc>
        <w:tc>
          <w:tcPr>
            <w:tcW w:w="669" w:type="dxa"/>
          </w:tcPr>
          <w:p w14:paraId="09111A51" w14:textId="5780DE14" w:rsidR="009C2CD4" w:rsidRDefault="00BB0225" w:rsidP="009C2CD4">
            <w:pPr>
              <w:spacing w:after="0"/>
              <w:rPr>
                <w:sz w:val="20"/>
              </w:rPr>
            </w:pPr>
            <w:r>
              <w:rPr>
                <w:sz w:val="20"/>
              </w:rPr>
              <w:t>Int</w:t>
            </w:r>
          </w:p>
        </w:tc>
        <w:tc>
          <w:tcPr>
            <w:tcW w:w="6797" w:type="dxa"/>
          </w:tcPr>
          <w:p w14:paraId="702B3B90" w14:textId="762DB195" w:rsidR="009C2CD4" w:rsidRDefault="008F63F5" w:rsidP="009C2CD4">
            <w:pPr>
              <w:spacing w:after="0"/>
              <w:rPr>
                <w:sz w:val="20"/>
              </w:rPr>
            </w:pPr>
            <w:r>
              <w:rPr>
                <w:sz w:val="20"/>
              </w:rPr>
              <w:t>S</w:t>
            </w:r>
            <w:r w:rsidR="009C2CD4">
              <w:rPr>
                <w:sz w:val="20"/>
              </w:rPr>
              <w:t>et by the software to indicate a box is over the update point.</w:t>
            </w:r>
          </w:p>
        </w:tc>
      </w:tr>
      <w:tr w:rsidR="009C2CD4" w14:paraId="5BDF9196" w14:textId="77777777" w:rsidTr="005C7018">
        <w:trPr>
          <w:cantSplit/>
        </w:trPr>
        <w:tc>
          <w:tcPr>
            <w:tcW w:w="2023" w:type="dxa"/>
          </w:tcPr>
          <w:p w14:paraId="1706B4B6" w14:textId="77777777" w:rsidR="009C2CD4" w:rsidRDefault="009C2CD4" w:rsidP="009C2CD4">
            <w:pPr>
              <w:spacing w:after="0"/>
              <w:rPr>
                <w:sz w:val="20"/>
              </w:rPr>
            </w:pPr>
            <w:proofErr w:type="spellStart"/>
            <w:r>
              <w:rPr>
                <w:sz w:val="20"/>
              </w:rPr>
              <w:t>pToteTrkIndx</w:t>
            </w:r>
            <w:proofErr w:type="spellEnd"/>
          </w:p>
        </w:tc>
        <w:tc>
          <w:tcPr>
            <w:tcW w:w="669" w:type="dxa"/>
          </w:tcPr>
          <w:p w14:paraId="774F5C04" w14:textId="7FACA515" w:rsidR="009C2CD4" w:rsidRDefault="00BB0225" w:rsidP="009C2CD4">
            <w:pPr>
              <w:spacing w:after="0"/>
              <w:rPr>
                <w:sz w:val="20"/>
              </w:rPr>
            </w:pPr>
            <w:r>
              <w:rPr>
                <w:sz w:val="20"/>
              </w:rPr>
              <w:t>Int</w:t>
            </w:r>
          </w:p>
        </w:tc>
        <w:tc>
          <w:tcPr>
            <w:tcW w:w="6797" w:type="dxa"/>
          </w:tcPr>
          <w:p w14:paraId="3A8A049B" w14:textId="492514F0" w:rsidR="009C2CD4" w:rsidRDefault="008F63F5" w:rsidP="009C2CD4">
            <w:pPr>
              <w:spacing w:after="0"/>
              <w:rPr>
                <w:sz w:val="20"/>
              </w:rPr>
            </w:pPr>
            <w:r>
              <w:rPr>
                <w:sz w:val="20"/>
              </w:rPr>
              <w:t>S</w:t>
            </w:r>
            <w:r w:rsidR="009C2CD4">
              <w:rPr>
                <w:sz w:val="20"/>
              </w:rPr>
              <w:t>et by the software to indicate a box is over the update point.</w:t>
            </w:r>
          </w:p>
        </w:tc>
      </w:tr>
      <w:tr w:rsidR="009C2CD4" w14:paraId="7C83C036" w14:textId="77777777" w:rsidTr="005C7018">
        <w:trPr>
          <w:cantSplit/>
        </w:trPr>
        <w:tc>
          <w:tcPr>
            <w:tcW w:w="2023" w:type="dxa"/>
          </w:tcPr>
          <w:p w14:paraId="2AE11B2F" w14:textId="77777777" w:rsidR="009C2CD4" w:rsidRDefault="009C2CD4" w:rsidP="009C2CD4">
            <w:pPr>
              <w:spacing w:after="0"/>
              <w:rPr>
                <w:sz w:val="20"/>
              </w:rPr>
            </w:pPr>
            <w:proofErr w:type="spellStart"/>
            <w:r>
              <w:rPr>
                <w:sz w:val="20"/>
              </w:rPr>
              <w:t>pToteFound</w:t>
            </w:r>
            <w:proofErr w:type="spellEnd"/>
          </w:p>
        </w:tc>
        <w:tc>
          <w:tcPr>
            <w:tcW w:w="669" w:type="dxa"/>
          </w:tcPr>
          <w:p w14:paraId="18DC9EF0" w14:textId="0F9B1711" w:rsidR="009C2CD4" w:rsidRDefault="00BB0225" w:rsidP="009C2CD4">
            <w:pPr>
              <w:spacing w:after="0"/>
              <w:rPr>
                <w:sz w:val="20"/>
              </w:rPr>
            </w:pPr>
            <w:r>
              <w:rPr>
                <w:sz w:val="20"/>
              </w:rPr>
              <w:t>Int</w:t>
            </w:r>
          </w:p>
        </w:tc>
        <w:tc>
          <w:tcPr>
            <w:tcW w:w="6797" w:type="dxa"/>
          </w:tcPr>
          <w:p w14:paraId="62CA0DE4" w14:textId="46A81661" w:rsidR="009C2CD4" w:rsidRDefault="008F63F5" w:rsidP="009C2CD4">
            <w:pPr>
              <w:spacing w:after="0"/>
              <w:rPr>
                <w:sz w:val="20"/>
              </w:rPr>
            </w:pPr>
            <w:r>
              <w:rPr>
                <w:sz w:val="20"/>
              </w:rPr>
              <w:t>S</w:t>
            </w:r>
            <w:r w:rsidR="009C2CD4">
              <w:rPr>
                <w:sz w:val="20"/>
              </w:rPr>
              <w:t xml:space="preserve">et by the software to indicate </w:t>
            </w:r>
            <w:proofErr w:type="spellStart"/>
            <w:r w:rsidRPr="008F63F5">
              <w:rPr>
                <w:b/>
                <w:bCs/>
                <w:sz w:val="20"/>
              </w:rPr>
              <w:t>ToteSignal</w:t>
            </w:r>
            <w:proofErr w:type="spellEnd"/>
            <w:r w:rsidR="009C2CD4">
              <w:rPr>
                <w:sz w:val="20"/>
              </w:rPr>
              <w:t xml:space="preserve"> </w:t>
            </w:r>
            <w:r>
              <w:rPr>
                <w:sz w:val="20"/>
              </w:rPr>
              <w:t>has</w:t>
            </w:r>
            <w:r w:rsidR="009C2CD4">
              <w:rPr>
                <w:sz w:val="20"/>
              </w:rPr>
              <w:t xml:space="preserve"> turned </w:t>
            </w:r>
            <w:r w:rsidR="009C2CD4" w:rsidRPr="008F63F5">
              <w:rPr>
                <w:b/>
                <w:bCs/>
                <w:sz w:val="20"/>
              </w:rPr>
              <w:t>ON</w:t>
            </w:r>
            <w:r w:rsidR="009C2CD4">
              <w:rPr>
                <w:sz w:val="20"/>
              </w:rPr>
              <w:t xml:space="preserve"> while the box </w:t>
            </w:r>
            <w:r>
              <w:rPr>
                <w:sz w:val="20"/>
              </w:rPr>
              <w:t>is</w:t>
            </w:r>
            <w:r w:rsidR="009C2CD4">
              <w:rPr>
                <w:sz w:val="20"/>
              </w:rPr>
              <w:t xml:space="preserve"> over the </w:t>
            </w:r>
            <w:proofErr w:type="spellStart"/>
            <w:r w:rsidRPr="008F63F5">
              <w:rPr>
                <w:b/>
                <w:bCs/>
                <w:sz w:val="20"/>
              </w:rPr>
              <w:t>ToteUpdatePt</w:t>
            </w:r>
            <w:proofErr w:type="spellEnd"/>
            <w:r>
              <w:rPr>
                <w:sz w:val="20"/>
              </w:rPr>
              <w:t xml:space="preserve"> </w:t>
            </w:r>
            <w:r w:rsidR="009C2CD4">
              <w:rPr>
                <w:sz w:val="20"/>
              </w:rPr>
              <w:t xml:space="preserve">update point. </w:t>
            </w:r>
            <w:r>
              <w:rPr>
                <w:sz w:val="20"/>
              </w:rPr>
              <w:t xml:space="preserve"> </w:t>
            </w:r>
            <w:r w:rsidR="009C2CD4">
              <w:rPr>
                <w:sz w:val="20"/>
              </w:rPr>
              <w:t xml:space="preserve">The </w:t>
            </w:r>
            <w:r>
              <w:rPr>
                <w:sz w:val="20"/>
              </w:rPr>
              <w:t>field</w:t>
            </w:r>
            <w:r w:rsidR="009C2CD4">
              <w:rPr>
                <w:sz w:val="20"/>
              </w:rPr>
              <w:t xml:space="preserve"> is reset when the box is no longer over the update point.</w:t>
            </w:r>
          </w:p>
        </w:tc>
      </w:tr>
    </w:tbl>
    <w:p w14:paraId="09393CA0" w14:textId="77777777" w:rsidR="009C2CD4" w:rsidRDefault="009C2CD4" w:rsidP="00390B39">
      <w:pPr>
        <w:spacing w:before="100" w:beforeAutospacing="1" w:after="100" w:afterAutospacing="1" w:line="240" w:lineRule="auto"/>
      </w:pPr>
    </w:p>
    <w:p w14:paraId="3BA8264F" w14:textId="406D0B49" w:rsidR="00390B39" w:rsidRDefault="000350C4" w:rsidP="00390B39">
      <w:pPr>
        <w:pStyle w:val="Heading1"/>
        <w:numPr>
          <w:ilvl w:val="0"/>
          <w:numId w:val="3"/>
        </w:numPr>
        <w:spacing w:after="100" w:afterAutospacing="1" w:line="240" w:lineRule="auto"/>
      </w:pPr>
      <w:bookmarkStart w:id="8" w:name="_Toc57194733"/>
      <w:r>
        <w:t>The Lane Not Avail Configuration Table</w:t>
      </w:r>
      <w:bookmarkEnd w:id="8"/>
    </w:p>
    <w:p w14:paraId="4421BAFE" w14:textId="77FDA030" w:rsidR="000350C4" w:rsidRDefault="000350C4" w:rsidP="000350C4">
      <w:pPr>
        <w:spacing w:before="100" w:beforeAutospacing="1" w:after="100" w:afterAutospacing="1" w:line="240" w:lineRule="auto"/>
      </w:pPr>
      <w:r>
        <w:t xml:space="preserve">The Lane Not Avail Configuration, or </w:t>
      </w:r>
      <w:proofErr w:type="spellStart"/>
      <w:r>
        <w:rPr>
          <w:b/>
          <w:bCs/>
        </w:rPr>
        <w:t>SrtLaneNotAvail</w:t>
      </w:r>
      <w:proofErr w:type="spellEnd"/>
      <w:r>
        <w:t xml:space="preserve"> table defines how a sorter will assign containers to alternate destinations.  It also can be used to configure a sorter to stop if no destinations are available.</w:t>
      </w:r>
    </w:p>
    <w:p w14:paraId="7DF4B16A" w14:textId="1199A425" w:rsidR="000350C4" w:rsidRPr="00460D06" w:rsidRDefault="000350C4" w:rsidP="007C44F3">
      <w:pPr>
        <w:pStyle w:val="ListParagraph"/>
        <w:numPr>
          <w:ilvl w:val="1"/>
          <w:numId w:val="3"/>
        </w:numPr>
        <w:spacing w:before="100" w:beforeAutospacing="1" w:after="100" w:afterAutospacing="1" w:line="240" w:lineRule="auto"/>
        <w:contextualSpacing w:val="0"/>
        <w:outlineLvl w:val="1"/>
        <w:rPr>
          <w:b/>
          <w:bCs/>
        </w:rPr>
      </w:pPr>
      <w:bookmarkStart w:id="9" w:name="_Toc57194734"/>
      <w:r w:rsidRPr="00460D06">
        <w:rPr>
          <w:b/>
          <w:bCs/>
        </w:rPr>
        <w:t xml:space="preserve">Option 1 – Stop or reassign </w:t>
      </w:r>
      <w:r w:rsidR="000C7CA1" w:rsidRPr="00460D06">
        <w:rPr>
          <w:b/>
          <w:bCs/>
        </w:rPr>
        <w:t xml:space="preserve">on </w:t>
      </w:r>
      <w:r w:rsidRPr="00460D06">
        <w:rPr>
          <w:b/>
          <w:bCs/>
        </w:rPr>
        <w:t xml:space="preserve">sorters </w:t>
      </w:r>
      <w:r w:rsidR="000C7CA1" w:rsidRPr="00460D06">
        <w:rPr>
          <w:b/>
          <w:bCs/>
        </w:rPr>
        <w:t>without</w:t>
      </w:r>
      <w:r w:rsidRPr="00460D06">
        <w:rPr>
          <w:b/>
          <w:bCs/>
        </w:rPr>
        <w:t xml:space="preserve"> recirculation</w:t>
      </w:r>
      <w:r w:rsidR="000C7CA1" w:rsidRPr="00460D06">
        <w:rPr>
          <w:b/>
          <w:bCs/>
        </w:rPr>
        <w:t xml:space="preserve"> – No update points needed</w:t>
      </w:r>
      <w:bookmarkEnd w:id="9"/>
    </w:p>
    <w:p w14:paraId="7870B809" w14:textId="78EFC617" w:rsidR="00CB7499" w:rsidRDefault="00CB7499" w:rsidP="005C59A0">
      <w:pPr>
        <w:pStyle w:val="ListParagraph"/>
        <w:spacing w:before="100" w:beforeAutospacing="1" w:after="100" w:afterAutospacing="1" w:line="240" w:lineRule="auto"/>
        <w:ind w:left="792"/>
        <w:contextualSpacing w:val="0"/>
      </w:pPr>
      <w:r>
        <w:t xml:space="preserve">This option requires only a single entry in table </w:t>
      </w:r>
      <w:proofErr w:type="spellStart"/>
      <w:r w:rsidRPr="00CB7499">
        <w:rPr>
          <w:b/>
          <w:bCs/>
        </w:rPr>
        <w:t>SrtLaneNotAvail</w:t>
      </w:r>
      <w:proofErr w:type="spellEnd"/>
      <w:r>
        <w:t xml:space="preserve"> for each shifter.  The logic to stop the sorter and to process reassignments is based on the Outpoint locations.</w:t>
      </w:r>
      <w:r w:rsidR="000C7CA1">
        <w:t xml:space="preserve">  An update point is not required for each divert point.</w:t>
      </w:r>
    </w:p>
    <w:p w14:paraId="68BF579D" w14:textId="7E5B92D6" w:rsidR="000350C4" w:rsidRDefault="00CB7499" w:rsidP="005C59A0">
      <w:pPr>
        <w:pStyle w:val="ListParagraph"/>
        <w:spacing w:before="100" w:beforeAutospacing="1" w:after="100" w:afterAutospacing="1" w:line="240" w:lineRule="auto"/>
        <w:ind w:left="792"/>
        <w:contextualSpacing w:val="0"/>
      </w:pPr>
      <w:r w:rsidRPr="00CB7499">
        <w:rPr>
          <w:b/>
          <w:bCs/>
        </w:rPr>
        <w:t>Note</w:t>
      </w:r>
      <w:r>
        <w:t xml:space="preserve">:  Use </w:t>
      </w:r>
      <w:r w:rsidRPr="007C44F3">
        <w:rPr>
          <w:b/>
          <w:bCs/>
        </w:rPr>
        <w:t>Option 2</w:t>
      </w:r>
      <w:r>
        <w:t xml:space="preserve"> if the stop points or the reassignment points need to be adjusted for each divert point.</w:t>
      </w:r>
    </w:p>
    <w:p w14:paraId="66F4650B" w14:textId="77777777" w:rsidR="00E41FC7" w:rsidRDefault="00E41FC7" w:rsidP="00E41FC7">
      <w:pPr>
        <w:pStyle w:val="ListParagraph"/>
        <w:spacing w:before="100" w:beforeAutospacing="1" w:after="100" w:afterAutospacing="1" w:line="240" w:lineRule="auto"/>
        <w:ind w:left="792"/>
        <w:contextualSpacing w:val="0"/>
      </w:pPr>
      <w:r>
        <w:t>This option provides the following features:</w:t>
      </w:r>
    </w:p>
    <w:p w14:paraId="48D55553" w14:textId="77777777" w:rsidR="00E41FC7" w:rsidRDefault="00E41FC7" w:rsidP="00E41FC7">
      <w:pPr>
        <w:pStyle w:val="ListParagraph"/>
        <w:numPr>
          <w:ilvl w:val="0"/>
          <w:numId w:val="20"/>
        </w:numPr>
        <w:spacing w:before="100" w:beforeAutospacing="1" w:after="100" w:afterAutospacing="1" w:line="240" w:lineRule="auto"/>
        <w:contextualSpacing w:val="0"/>
      </w:pPr>
      <w:r>
        <w:t>After a destination assignment message (CRR) has been received, the sorter will stop if none of the assigned destinations are available.  The assigned destinations can be found in the sZone1 through sZone10 fields of the CRR response, and in the Z1 through Z10 fields in the tracking record.</w:t>
      </w:r>
      <w:r>
        <w:br/>
      </w:r>
      <w:r w:rsidRPr="00B41A28">
        <w:rPr>
          <w:b/>
          <w:bCs/>
        </w:rPr>
        <w:t>Note</w:t>
      </w:r>
      <w:r>
        <w:t xml:space="preserve">:  If only one destination is provided, the assignment is made, allowing </w:t>
      </w:r>
      <w:r>
        <w:lastRenderedPageBreak/>
        <w:t>the container to proceed to the area just prior to the diver point even if that destination is unavailable at the time of assignment.</w:t>
      </w:r>
    </w:p>
    <w:p w14:paraId="3B37346F" w14:textId="230FE50E" w:rsidR="00E41FC7" w:rsidRDefault="00E41FC7" w:rsidP="00E41FC7">
      <w:pPr>
        <w:pStyle w:val="ListParagraph"/>
        <w:numPr>
          <w:ilvl w:val="0"/>
          <w:numId w:val="20"/>
        </w:numPr>
        <w:spacing w:before="100" w:beforeAutospacing="1" w:after="100" w:afterAutospacing="1" w:line="240" w:lineRule="auto"/>
        <w:contextualSpacing w:val="0"/>
      </w:pPr>
      <w:r>
        <w:t>If the container is in transit to a destination lane and the lane becomes unavailable the logic will reassign the container to an alternate destination if one is available and the alternates are still physically reachable.  This includes checking for destinations on the same side for a two-sided shoe sorter.</w:t>
      </w:r>
      <w:r w:rsidR="00B42375">
        <w:t xml:space="preserve">  A lane may change status at any time.  The lane may go to a full state or a lane may be disabled via an input signal.  The sorter may be configured to stop if any of these conditions occur.</w:t>
      </w:r>
    </w:p>
    <w:p w14:paraId="4FE353A6" w14:textId="4FB756D9" w:rsidR="00E41FC7" w:rsidRDefault="00E41FC7" w:rsidP="00E41FC7">
      <w:pPr>
        <w:pStyle w:val="ListParagraph"/>
        <w:numPr>
          <w:ilvl w:val="0"/>
          <w:numId w:val="20"/>
        </w:numPr>
        <w:spacing w:before="100" w:beforeAutospacing="1" w:after="100" w:afterAutospacing="1" w:line="240" w:lineRule="auto"/>
        <w:contextualSpacing w:val="0"/>
      </w:pPr>
      <w:r>
        <w:t xml:space="preserve">The sorter will stop when the container reaches a defined window if no destination is available.  See section </w:t>
      </w:r>
      <w:r>
        <w:fldChar w:fldCharType="begin"/>
      </w:r>
      <w:r>
        <w:instrText xml:space="preserve"> REF _Ref56675451 \r \h </w:instrText>
      </w:r>
      <w:r>
        <w:fldChar w:fldCharType="separate"/>
      </w:r>
      <w:r w:rsidR="00231C4E">
        <w:t>4</w:t>
      </w:r>
      <w:r>
        <w:fldChar w:fldCharType="end"/>
      </w:r>
      <w:r>
        <w:t xml:space="preserve"> for details</w:t>
      </w:r>
      <w:r w:rsidR="001A47EB">
        <w:t xml:space="preserve"> on how to configure this</w:t>
      </w:r>
      <w:r>
        <w:t>.</w:t>
      </w:r>
      <w:r w:rsidR="001A47EB">
        <w:t xml:space="preserve">  Se</w:t>
      </w:r>
      <w:r w:rsidR="007C44F3">
        <w:t>e</w:t>
      </w:r>
      <w:r w:rsidR="001A47EB">
        <w:t xml:space="preserve"> below for details on how the algorithm works.</w:t>
      </w:r>
      <w:r w:rsidR="00B42375">
        <w:t xml:space="preserve">  Use the </w:t>
      </w:r>
      <w:proofErr w:type="spellStart"/>
      <w:r w:rsidR="00B42375" w:rsidRPr="00037469">
        <w:rPr>
          <w:b/>
          <w:bCs/>
        </w:rPr>
        <w:t>ErrConfig</w:t>
      </w:r>
      <w:proofErr w:type="spellEnd"/>
      <w:r w:rsidR="00B42375">
        <w:t xml:space="preserve"> setting in table </w:t>
      </w:r>
      <w:proofErr w:type="spellStart"/>
      <w:r w:rsidR="00B42375" w:rsidRPr="00037469">
        <w:rPr>
          <w:b/>
          <w:bCs/>
        </w:rPr>
        <w:t>SrtAppControl</w:t>
      </w:r>
      <w:proofErr w:type="spellEnd"/>
      <w:r w:rsidR="00B42375">
        <w:t xml:space="preserve"> to select </w:t>
      </w:r>
      <w:r w:rsidR="00B42375" w:rsidRPr="00037469">
        <w:rPr>
          <w:b/>
          <w:bCs/>
        </w:rPr>
        <w:t>Stop if Not Avail</w:t>
      </w:r>
      <w:r w:rsidR="00B42375">
        <w:t xml:space="preserve"> to configure a sorter to stop.  See section </w:t>
      </w:r>
      <w:r w:rsidR="00B42375">
        <w:fldChar w:fldCharType="begin"/>
      </w:r>
      <w:r w:rsidR="00B42375">
        <w:instrText xml:space="preserve"> REF _Ref56675671 \r \h </w:instrText>
      </w:r>
      <w:r w:rsidR="00B42375">
        <w:fldChar w:fldCharType="separate"/>
      </w:r>
      <w:r w:rsidR="00231C4E">
        <w:t>3</w:t>
      </w:r>
      <w:r w:rsidR="00B42375">
        <w:fldChar w:fldCharType="end"/>
      </w:r>
      <w:r w:rsidR="00B42375">
        <w:t xml:space="preserve"> for details.  This is only necessary for sorters that do not have recirculation capability.</w:t>
      </w:r>
      <w:r w:rsidR="00B42375" w:rsidRPr="00E41FC7">
        <w:t xml:space="preserve"> </w:t>
      </w:r>
      <w:r w:rsidR="00B42375">
        <w:t xml:space="preserve"> The motor to stop is configured in table </w:t>
      </w:r>
      <w:proofErr w:type="spellStart"/>
      <w:r w:rsidR="00B42375" w:rsidRPr="006B4C33">
        <w:rPr>
          <w:b/>
          <w:bCs/>
        </w:rPr>
        <w:t>SrtAppControl</w:t>
      </w:r>
      <w:proofErr w:type="spellEnd"/>
      <w:r w:rsidR="00B42375">
        <w:t xml:space="preserve">, column </w:t>
      </w:r>
      <w:proofErr w:type="spellStart"/>
      <w:r w:rsidR="00B42375" w:rsidRPr="006B4C33">
        <w:rPr>
          <w:b/>
          <w:bCs/>
        </w:rPr>
        <w:t>SorterCnvMtr</w:t>
      </w:r>
      <w:proofErr w:type="spellEnd"/>
      <w:r w:rsidR="00B42375" w:rsidRPr="00B42375">
        <w:t>.</w:t>
      </w:r>
    </w:p>
    <w:p w14:paraId="5AC12A9E" w14:textId="77777777" w:rsidR="00DD2331" w:rsidRDefault="00DD2331" w:rsidP="00DD2331">
      <w:r>
        <w:rPr>
          <w:noProof/>
        </w:rPr>
        <mc:AlternateContent>
          <mc:Choice Requires="wpc">
            <w:drawing>
              <wp:inline distT="0" distB="0" distL="0" distR="0" wp14:anchorId="3F8CE4A9" wp14:editId="1B2D0B80">
                <wp:extent cx="5486400" cy="2743200"/>
                <wp:effectExtent l="0" t="0" r="0" b="0"/>
                <wp:docPr id="86" name="Canvas 8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88" name="Text Box 32"/>
                        <wps:cNvSpPr txBox="1">
                          <a:spLocks noChangeArrowheads="1"/>
                        </wps:cNvSpPr>
                        <wps:spPr bwMode="auto">
                          <a:xfrm>
                            <a:off x="312420" y="289560"/>
                            <a:ext cx="1600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BADD3" w14:textId="77777777" w:rsidR="003F7A86" w:rsidRDefault="003F7A86" w:rsidP="00DD2331">
                              <w:pPr>
                                <w:pStyle w:val="NormalWeb"/>
                                <w:spacing w:before="0" w:beforeAutospacing="0" w:after="0" w:afterAutospacing="0"/>
                              </w:pPr>
                              <w:r>
                                <w:rPr>
                                  <w:rFonts w:ascii="Arial" w:eastAsia="Arial" w:hAnsi="Arial" w:cs="Arial"/>
                                  <w:sz w:val="20"/>
                                  <w:szCs w:val="20"/>
                                </w:rPr>
                                <w:t>Outpoint-1 Search Area</w:t>
                              </w:r>
                            </w:p>
                          </w:txbxContent>
                        </wps:txbx>
                        <wps:bodyPr rot="0" vert="horz" wrap="square" lIns="91440" tIns="45720" rIns="91440" bIns="45720" anchor="t" anchorCtr="0" upright="1">
                          <a:noAutofit/>
                        </wps:bodyPr>
                      </wps:wsp>
                      <wps:wsp>
                        <wps:cNvPr id="89" name="Text Box 51"/>
                        <wps:cNvSpPr txBox="1">
                          <a:spLocks noChangeArrowheads="1"/>
                        </wps:cNvSpPr>
                        <wps:spPr bwMode="auto">
                          <a:xfrm>
                            <a:off x="2628900" y="283800"/>
                            <a:ext cx="1600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32EDF" w14:textId="77777777" w:rsidR="003F7A86" w:rsidRDefault="003F7A86" w:rsidP="00DD2331">
                              <w:pPr>
                                <w:pStyle w:val="NormalWeb"/>
                                <w:spacing w:before="0" w:beforeAutospacing="0" w:after="0" w:afterAutospacing="0"/>
                              </w:pPr>
                              <w:r>
                                <w:rPr>
                                  <w:rFonts w:ascii="Arial" w:eastAsia="Arial" w:hAnsi="Arial" w:cs="Arial"/>
                                  <w:sz w:val="20"/>
                                  <w:szCs w:val="20"/>
                                </w:rPr>
                                <w:t>Outpoint-2 Search Area</w:t>
                              </w:r>
                            </w:p>
                          </w:txbxContent>
                        </wps:txbx>
                        <wps:bodyPr rot="0" vert="horz" wrap="square" lIns="91440" tIns="45720" rIns="91440" bIns="45720" anchor="t" anchorCtr="0" upright="1">
                          <a:noAutofit/>
                        </wps:bodyPr>
                      </wps:wsp>
                      <wps:wsp>
                        <wps:cNvPr id="126" name="Rectangle 126"/>
                        <wps:cNvSpPr>
                          <a:spLocks noChangeArrowheads="1"/>
                        </wps:cNvSpPr>
                        <wps:spPr bwMode="auto">
                          <a:xfrm>
                            <a:off x="0" y="861060"/>
                            <a:ext cx="5372100" cy="114300"/>
                          </a:xfrm>
                          <a:prstGeom prst="rect">
                            <a:avLst/>
                          </a:prstGeom>
                          <a:solidFill>
                            <a:srgbClr val="FFFFFF"/>
                          </a:solidFill>
                          <a:ln w="9525">
                            <a:solidFill>
                              <a:srgbClr val="000000"/>
                            </a:solidFill>
                            <a:miter lim="800000"/>
                            <a:headEnd/>
                            <a:tailEnd/>
                          </a:ln>
                        </wps:spPr>
                        <wps:txbx>
                          <w:txbxContent>
                            <w:p w14:paraId="3CA9AA24" w14:textId="77777777" w:rsidR="003F7A86" w:rsidRDefault="003F7A86" w:rsidP="00DD2331">
                              <w:pPr>
                                <w:rPr>
                                  <w:rFonts w:eastAsia="Times New Roman"/>
                                </w:rPr>
                              </w:pPr>
                            </w:p>
                          </w:txbxContent>
                        </wps:txbx>
                        <wps:bodyPr rot="0" vert="horz" wrap="square" lIns="91440" tIns="45720" rIns="91440" bIns="45720" anchor="t" anchorCtr="0" upright="1">
                          <a:noAutofit/>
                        </wps:bodyPr>
                      </wps:wsp>
                      <wps:wsp>
                        <wps:cNvPr id="127" name="Rectangle 127"/>
                        <wps:cNvSpPr>
                          <a:spLocks noChangeArrowheads="1"/>
                        </wps:cNvSpPr>
                        <wps:spPr bwMode="auto">
                          <a:xfrm>
                            <a:off x="342900" y="861060"/>
                            <a:ext cx="228600" cy="114300"/>
                          </a:xfrm>
                          <a:prstGeom prst="rect">
                            <a:avLst/>
                          </a:prstGeom>
                          <a:solidFill>
                            <a:srgbClr val="C0C0C0"/>
                          </a:solidFill>
                          <a:ln w="9525">
                            <a:solidFill>
                              <a:srgbClr val="000000"/>
                            </a:solidFill>
                            <a:miter lim="800000"/>
                            <a:headEnd/>
                            <a:tailEnd/>
                          </a:ln>
                        </wps:spPr>
                        <wps:txbx>
                          <w:txbxContent>
                            <w:p w14:paraId="5CC06B71" w14:textId="77777777" w:rsidR="003F7A86" w:rsidRDefault="003F7A86" w:rsidP="00DD2331">
                              <w:pPr>
                                <w:rPr>
                                  <w:rFonts w:eastAsia="Times New Roman"/>
                                </w:rPr>
                              </w:pPr>
                            </w:p>
                          </w:txbxContent>
                        </wps:txbx>
                        <wps:bodyPr rot="0" vert="horz" wrap="square" lIns="91440" tIns="45720" rIns="91440" bIns="45720" anchor="t" anchorCtr="0" upright="1">
                          <a:noAutofit/>
                        </wps:bodyPr>
                      </wps:wsp>
                      <wps:wsp>
                        <wps:cNvPr id="133" name="Straight Connector 133"/>
                        <wps:cNvCnPr/>
                        <wps:spPr>
                          <a:xfrm>
                            <a:off x="571500" y="632460"/>
                            <a:ext cx="0" cy="228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4" name="Straight Connector 134"/>
                        <wps:cNvCnPr/>
                        <wps:spPr>
                          <a:xfrm>
                            <a:off x="1143000" y="632460"/>
                            <a:ext cx="0" cy="228600"/>
                          </a:xfrm>
                          <a:prstGeom prst="line">
                            <a:avLst/>
                          </a:prstGeom>
                          <a:noFill/>
                          <a:ln w="9525" cap="flat" cmpd="sng" algn="ctr">
                            <a:solidFill>
                              <a:srgbClr val="4F81BD">
                                <a:shade val="95000"/>
                                <a:satMod val="105000"/>
                              </a:srgbClr>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135" name="Straight Arrow Connector 135"/>
                        <wps:cNvCnPr/>
                        <wps:spPr>
                          <a:xfrm>
                            <a:off x="571500" y="746760"/>
                            <a:ext cx="57150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36" name="Rectangle 136"/>
                        <wps:cNvSpPr>
                          <a:spLocks noChangeArrowheads="1"/>
                        </wps:cNvSpPr>
                        <wps:spPr bwMode="auto">
                          <a:xfrm>
                            <a:off x="2658745" y="861060"/>
                            <a:ext cx="228600" cy="114300"/>
                          </a:xfrm>
                          <a:prstGeom prst="rect">
                            <a:avLst/>
                          </a:prstGeom>
                          <a:solidFill>
                            <a:srgbClr val="C0C0C0"/>
                          </a:solidFill>
                          <a:ln w="9525">
                            <a:solidFill>
                              <a:srgbClr val="000000"/>
                            </a:solidFill>
                            <a:miter lim="800000"/>
                            <a:headEnd/>
                            <a:tailEnd/>
                          </a:ln>
                        </wps:spPr>
                        <wps:txbx>
                          <w:txbxContent>
                            <w:p w14:paraId="1AFF8242" w14:textId="77777777" w:rsidR="003F7A86" w:rsidRDefault="003F7A86" w:rsidP="00DD2331">
                              <w:pPr>
                                <w:rPr>
                                  <w:rFonts w:eastAsia="Times New Roman"/>
                                </w:rPr>
                              </w:pPr>
                            </w:p>
                          </w:txbxContent>
                        </wps:txbx>
                        <wps:bodyPr rot="0" vert="horz" wrap="square" lIns="91440" tIns="45720" rIns="91440" bIns="45720" anchor="t" anchorCtr="0" upright="1">
                          <a:noAutofit/>
                        </wps:bodyPr>
                      </wps:wsp>
                      <wps:wsp>
                        <wps:cNvPr id="137" name="Straight Connector 137"/>
                        <wps:cNvCnPr/>
                        <wps:spPr>
                          <a:xfrm>
                            <a:off x="2904490" y="632460"/>
                            <a:ext cx="0" cy="228600"/>
                          </a:xfrm>
                          <a:prstGeom prst="line">
                            <a:avLst/>
                          </a:prstGeom>
                          <a:noFill/>
                          <a:ln w="9525" cap="flat" cmpd="sng" algn="ctr">
                            <a:solidFill>
                              <a:srgbClr val="4F81BD">
                                <a:shade val="95000"/>
                                <a:satMod val="105000"/>
                              </a:srgbClr>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138" name="Straight Connector 138"/>
                        <wps:cNvCnPr/>
                        <wps:spPr>
                          <a:xfrm>
                            <a:off x="3482340" y="632460"/>
                            <a:ext cx="0" cy="228600"/>
                          </a:xfrm>
                          <a:prstGeom prst="line">
                            <a:avLst/>
                          </a:prstGeom>
                          <a:noFill/>
                          <a:ln w="9525" cap="flat" cmpd="sng" algn="ctr">
                            <a:solidFill>
                              <a:srgbClr val="4F81BD">
                                <a:shade val="95000"/>
                                <a:satMod val="105000"/>
                              </a:srgbClr>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139" name="Straight Arrow Connector 139"/>
                        <wps:cNvCnPr/>
                        <wps:spPr>
                          <a:xfrm>
                            <a:off x="2910840" y="746760"/>
                            <a:ext cx="571500" cy="0"/>
                          </a:xfrm>
                          <a:prstGeom prst="straightConnector1">
                            <a:avLst/>
                          </a:prstGeom>
                          <a:noFill/>
                          <a:ln w="9525" cap="flat" cmpd="sng" algn="ctr">
                            <a:solidFill>
                              <a:sysClr val="windowText" lastClr="000000"/>
                            </a:solidFill>
                            <a:prstDash val="solid"/>
                            <a:headEnd type="triangle"/>
                            <a:tailEnd type="triangle"/>
                          </a:ln>
                          <a:effectLst/>
                        </wps:spPr>
                        <wps:style>
                          <a:lnRef idx="1">
                            <a:schemeClr val="accent1"/>
                          </a:lnRef>
                          <a:fillRef idx="0">
                            <a:schemeClr val="accent1"/>
                          </a:fillRef>
                          <a:effectRef idx="0">
                            <a:schemeClr val="accent1"/>
                          </a:effectRef>
                          <a:fontRef idx="minor">
                            <a:schemeClr val="tx1"/>
                          </a:fontRef>
                        </wps:style>
                        <wps:bodyPr/>
                      </wps:wsp>
                      <wps:wsp>
                        <wps:cNvPr id="140" name="Text Box 16"/>
                        <wps:cNvSpPr txBox="1">
                          <a:spLocks noChangeArrowheads="1"/>
                        </wps:cNvSpPr>
                        <wps:spPr bwMode="auto">
                          <a:xfrm>
                            <a:off x="1645920" y="1546860"/>
                            <a:ext cx="1028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9EDD74" w14:textId="77777777" w:rsidR="003F7A86" w:rsidRDefault="003F7A86" w:rsidP="00DD2331">
                              <w:pPr>
                                <w:pStyle w:val="NormalWeb"/>
                                <w:spacing w:before="0" w:beforeAutospacing="0" w:after="0" w:afterAutospacing="0"/>
                              </w:pPr>
                              <w:r>
                                <w:rPr>
                                  <w:rFonts w:ascii="Arial" w:eastAsia="Arial" w:hAnsi="Arial" w:cs="Arial"/>
                                  <w:b/>
                                  <w:bCs/>
                                  <w:sz w:val="20"/>
                                  <w:szCs w:val="20"/>
                                </w:rPr>
                                <w:t>Outpoint-1</w:t>
                              </w:r>
                            </w:p>
                          </w:txbxContent>
                        </wps:txbx>
                        <wps:bodyPr rot="0" vert="horz" wrap="square" lIns="91440" tIns="45720" rIns="91440" bIns="45720" anchor="t" anchorCtr="0" upright="1">
                          <a:noAutofit/>
                        </wps:bodyPr>
                      </wps:wsp>
                      <wps:wsp>
                        <wps:cNvPr id="142" name="Straight Arrow Connector 142"/>
                        <wps:cNvCnPr/>
                        <wps:spPr>
                          <a:xfrm flipV="1">
                            <a:off x="1645920" y="975360"/>
                            <a:ext cx="0"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3" name="Straight Connector 143"/>
                        <wps:cNvCnPr/>
                        <wps:spPr>
                          <a:xfrm>
                            <a:off x="1645920" y="1318260"/>
                            <a:ext cx="182880" cy="228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4" name="Text Box 24"/>
                        <wps:cNvSpPr txBox="1">
                          <a:spLocks noChangeArrowheads="1"/>
                        </wps:cNvSpPr>
                        <wps:spPr bwMode="auto">
                          <a:xfrm>
                            <a:off x="1516380" y="1775460"/>
                            <a:ext cx="1485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341823" w14:textId="757488A0" w:rsidR="003F7A86" w:rsidRDefault="003F7A86" w:rsidP="00DD2331">
                              <w:pPr>
                                <w:pStyle w:val="NormalWeb"/>
                                <w:spacing w:before="0" w:beforeAutospacing="0" w:after="0" w:afterAutospacing="0"/>
                              </w:pPr>
                              <w:proofErr w:type="spellStart"/>
                              <w:r>
                                <w:rPr>
                                  <w:rFonts w:ascii="Arial" w:eastAsia="Arial" w:hAnsi="Arial" w:cs="Arial"/>
                                  <w:sz w:val="20"/>
                                  <w:szCs w:val="20"/>
                                </w:rPr>
                                <w:t>MinReAssignTicks</w:t>
                              </w:r>
                              <w:proofErr w:type="spellEnd"/>
                            </w:p>
                          </w:txbxContent>
                        </wps:txbx>
                        <wps:bodyPr rot="0" vert="horz" wrap="square" lIns="91440" tIns="45720" rIns="91440" bIns="45720" anchor="t" anchorCtr="0" upright="1">
                          <a:noAutofit/>
                        </wps:bodyPr>
                      </wps:wsp>
                      <wps:wsp>
                        <wps:cNvPr id="145" name="Straight Arrow Connector 145"/>
                        <wps:cNvCnPr/>
                        <wps:spPr>
                          <a:xfrm flipV="1">
                            <a:off x="1371600" y="975360"/>
                            <a:ext cx="0" cy="34290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146" name="Straight Connector 146"/>
                        <wps:cNvCnPr/>
                        <wps:spPr>
                          <a:xfrm>
                            <a:off x="1371600" y="1318260"/>
                            <a:ext cx="274320" cy="457200"/>
                          </a:xfrm>
                          <a:prstGeom prst="line">
                            <a:avLst/>
                          </a:prstGeom>
                          <a:noFill/>
                          <a:ln w="9525" cap="flat" cmpd="sng" algn="ctr">
                            <a:solidFill>
                              <a:sysClr val="windowText" lastClr="000000"/>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147" name="Text Box 17"/>
                        <wps:cNvSpPr txBox="1">
                          <a:spLocks noChangeArrowheads="1"/>
                        </wps:cNvSpPr>
                        <wps:spPr bwMode="auto">
                          <a:xfrm>
                            <a:off x="1371600" y="1996440"/>
                            <a:ext cx="1028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D8F7" w14:textId="1201274E" w:rsidR="003F7A86" w:rsidRDefault="003F7A86" w:rsidP="00DD2331">
                              <w:pPr>
                                <w:pStyle w:val="NormalWeb"/>
                                <w:spacing w:before="0" w:beforeAutospacing="0" w:after="0" w:afterAutospacing="0"/>
                              </w:pPr>
                              <w:proofErr w:type="spellStart"/>
                              <w:r>
                                <w:rPr>
                                  <w:rFonts w:ascii="Arial" w:eastAsia="Arial" w:hAnsi="Arial" w:cs="Arial"/>
                                  <w:sz w:val="20"/>
                                  <w:szCs w:val="20"/>
                                </w:rPr>
                                <w:t>MinStopTicks</w:t>
                              </w:r>
                              <w:proofErr w:type="spellEnd"/>
                            </w:p>
                          </w:txbxContent>
                        </wps:txbx>
                        <wps:bodyPr rot="0" vert="horz" wrap="square" lIns="91440" tIns="45720" rIns="91440" bIns="45720" anchor="t" anchorCtr="0" upright="1">
                          <a:noAutofit/>
                        </wps:bodyPr>
                      </wps:wsp>
                      <wps:wsp>
                        <wps:cNvPr id="148" name="Straight Arrow Connector 148"/>
                        <wps:cNvCnPr/>
                        <wps:spPr>
                          <a:xfrm flipV="1">
                            <a:off x="1147740" y="975360"/>
                            <a:ext cx="0" cy="34290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149" name="Straight Connector 149"/>
                        <wps:cNvCnPr/>
                        <wps:spPr>
                          <a:xfrm>
                            <a:off x="1143000" y="1318260"/>
                            <a:ext cx="373380" cy="685800"/>
                          </a:xfrm>
                          <a:prstGeom prst="line">
                            <a:avLst/>
                          </a:prstGeom>
                          <a:noFill/>
                          <a:ln w="9525" cap="flat" cmpd="sng" algn="ctr">
                            <a:solidFill>
                              <a:sysClr val="windowText" lastClr="000000"/>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150" name="Text Box 18"/>
                        <wps:cNvSpPr txBox="1">
                          <a:spLocks noChangeArrowheads="1"/>
                        </wps:cNvSpPr>
                        <wps:spPr bwMode="auto">
                          <a:xfrm>
                            <a:off x="914400" y="2232660"/>
                            <a:ext cx="1028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FB7EC" w14:textId="759F17EA" w:rsidR="003F7A86" w:rsidRDefault="003F7A86" w:rsidP="00DD2331">
                              <w:pPr>
                                <w:pStyle w:val="NormalWeb"/>
                                <w:spacing w:before="0" w:beforeAutospacing="0" w:after="0" w:afterAutospacing="0"/>
                              </w:pPr>
                              <w:proofErr w:type="spellStart"/>
                              <w:r>
                                <w:rPr>
                                  <w:rFonts w:ascii="Arial" w:eastAsia="Arial" w:hAnsi="Arial" w:cs="Arial"/>
                                  <w:sz w:val="20"/>
                                  <w:szCs w:val="20"/>
                                </w:rPr>
                                <w:t>StartTicks</w:t>
                              </w:r>
                              <w:proofErr w:type="spellEnd"/>
                            </w:p>
                          </w:txbxContent>
                        </wps:txbx>
                        <wps:bodyPr rot="0" vert="horz" wrap="square" lIns="91440" tIns="45720" rIns="91440" bIns="45720" anchor="t" anchorCtr="0" upright="1">
                          <a:noAutofit/>
                        </wps:bodyPr>
                      </wps:wsp>
                      <wps:wsp>
                        <wps:cNvPr id="151" name="Straight Connector 151"/>
                        <wps:cNvCnPr/>
                        <wps:spPr>
                          <a:xfrm>
                            <a:off x="573065" y="1318260"/>
                            <a:ext cx="455635" cy="914400"/>
                          </a:xfrm>
                          <a:prstGeom prst="line">
                            <a:avLst/>
                          </a:prstGeom>
                          <a:noFill/>
                          <a:ln w="9525" cap="flat" cmpd="sng" algn="ctr">
                            <a:solidFill>
                              <a:sysClr val="windowText" lastClr="000000"/>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152" name="Straight Arrow Connector 152"/>
                        <wps:cNvCnPr/>
                        <wps:spPr>
                          <a:xfrm flipV="1">
                            <a:off x="573065" y="975360"/>
                            <a:ext cx="0" cy="34290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153" name="Text Box 16"/>
                        <wps:cNvSpPr txBox="1">
                          <a:spLocks noChangeArrowheads="1"/>
                        </wps:cNvSpPr>
                        <wps:spPr bwMode="auto">
                          <a:xfrm>
                            <a:off x="3970020" y="1525860"/>
                            <a:ext cx="1028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943EAE" w14:textId="77777777" w:rsidR="003F7A86" w:rsidRDefault="003F7A86" w:rsidP="00DD2331">
                              <w:pPr>
                                <w:pStyle w:val="NormalWeb"/>
                                <w:spacing w:before="0" w:beforeAutospacing="0" w:after="0" w:afterAutospacing="0"/>
                              </w:pPr>
                              <w:r>
                                <w:rPr>
                                  <w:rFonts w:ascii="Arial" w:eastAsia="Arial" w:hAnsi="Arial" w:cs="Arial"/>
                                  <w:b/>
                                  <w:bCs/>
                                  <w:sz w:val="20"/>
                                  <w:szCs w:val="20"/>
                                </w:rPr>
                                <w:t>Outpoint-2</w:t>
                              </w:r>
                            </w:p>
                          </w:txbxContent>
                        </wps:txbx>
                        <wps:bodyPr rot="0" vert="horz" wrap="square" lIns="91440" tIns="45720" rIns="91440" bIns="45720" anchor="t" anchorCtr="0" upright="1">
                          <a:noAutofit/>
                        </wps:bodyPr>
                      </wps:wsp>
                      <wps:wsp>
                        <wps:cNvPr id="154" name="Straight Arrow Connector 154"/>
                        <wps:cNvCnPr/>
                        <wps:spPr>
                          <a:xfrm flipV="1">
                            <a:off x="3970020" y="954360"/>
                            <a:ext cx="0" cy="34290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155" name="Straight Connector 155"/>
                        <wps:cNvCnPr/>
                        <wps:spPr>
                          <a:xfrm>
                            <a:off x="3970020" y="1297260"/>
                            <a:ext cx="182880" cy="228600"/>
                          </a:xfrm>
                          <a:prstGeom prst="line">
                            <a:avLst/>
                          </a:prstGeom>
                          <a:noFill/>
                          <a:ln w="9525" cap="flat" cmpd="sng" algn="ctr">
                            <a:solidFill>
                              <a:sysClr val="windowText" lastClr="000000"/>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156" name="Text Box 24"/>
                        <wps:cNvSpPr txBox="1">
                          <a:spLocks noChangeArrowheads="1"/>
                        </wps:cNvSpPr>
                        <wps:spPr bwMode="auto">
                          <a:xfrm>
                            <a:off x="3840480" y="1754460"/>
                            <a:ext cx="1485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BA375F" w14:textId="23A0642B" w:rsidR="003F7A86" w:rsidRDefault="003F7A86" w:rsidP="00DD2331">
                              <w:pPr>
                                <w:pStyle w:val="NormalWeb"/>
                                <w:spacing w:before="0" w:beforeAutospacing="0" w:after="0" w:afterAutospacing="0"/>
                              </w:pPr>
                              <w:proofErr w:type="spellStart"/>
                              <w:r>
                                <w:rPr>
                                  <w:rFonts w:ascii="Arial" w:eastAsia="Arial" w:hAnsi="Arial" w:cs="Arial"/>
                                  <w:sz w:val="20"/>
                                  <w:szCs w:val="20"/>
                                </w:rPr>
                                <w:t>MinReAssignTicks</w:t>
                              </w:r>
                              <w:proofErr w:type="spellEnd"/>
                            </w:p>
                          </w:txbxContent>
                        </wps:txbx>
                        <wps:bodyPr rot="0" vert="horz" wrap="square" lIns="91440" tIns="45720" rIns="91440" bIns="45720" anchor="t" anchorCtr="0" upright="1">
                          <a:noAutofit/>
                        </wps:bodyPr>
                      </wps:wsp>
                      <wps:wsp>
                        <wps:cNvPr id="157" name="Straight Arrow Connector 157"/>
                        <wps:cNvCnPr/>
                        <wps:spPr>
                          <a:xfrm flipV="1">
                            <a:off x="3695700" y="954360"/>
                            <a:ext cx="0" cy="34290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158" name="Straight Connector 158"/>
                        <wps:cNvCnPr/>
                        <wps:spPr>
                          <a:xfrm>
                            <a:off x="3695700" y="1297260"/>
                            <a:ext cx="274320" cy="457200"/>
                          </a:xfrm>
                          <a:prstGeom prst="line">
                            <a:avLst/>
                          </a:prstGeom>
                          <a:noFill/>
                          <a:ln w="9525" cap="flat" cmpd="sng" algn="ctr">
                            <a:solidFill>
                              <a:sysClr val="windowText" lastClr="000000"/>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159" name="Text Box 17"/>
                        <wps:cNvSpPr txBox="1">
                          <a:spLocks noChangeArrowheads="1"/>
                        </wps:cNvSpPr>
                        <wps:spPr bwMode="auto">
                          <a:xfrm>
                            <a:off x="3695700" y="1975440"/>
                            <a:ext cx="1028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771DEA" w14:textId="09F253F8" w:rsidR="003F7A86" w:rsidRDefault="003F7A86" w:rsidP="00DD2331">
                              <w:pPr>
                                <w:pStyle w:val="NormalWeb"/>
                                <w:spacing w:before="0" w:beforeAutospacing="0" w:after="0" w:afterAutospacing="0"/>
                              </w:pPr>
                              <w:proofErr w:type="spellStart"/>
                              <w:r>
                                <w:rPr>
                                  <w:rFonts w:ascii="Arial" w:eastAsia="Arial" w:hAnsi="Arial" w:cs="Arial"/>
                                  <w:sz w:val="20"/>
                                  <w:szCs w:val="20"/>
                                </w:rPr>
                                <w:t>MinStopTicks</w:t>
                              </w:r>
                              <w:proofErr w:type="spellEnd"/>
                            </w:p>
                          </w:txbxContent>
                        </wps:txbx>
                        <wps:bodyPr rot="0" vert="horz" wrap="square" lIns="91440" tIns="45720" rIns="91440" bIns="45720" anchor="t" anchorCtr="0" upright="1">
                          <a:noAutofit/>
                        </wps:bodyPr>
                      </wps:wsp>
                      <wps:wsp>
                        <wps:cNvPr id="160" name="Straight Arrow Connector 160"/>
                        <wps:cNvCnPr/>
                        <wps:spPr>
                          <a:xfrm flipV="1">
                            <a:off x="3471545" y="954360"/>
                            <a:ext cx="0" cy="34290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161" name="Straight Connector 161"/>
                        <wps:cNvCnPr/>
                        <wps:spPr>
                          <a:xfrm>
                            <a:off x="3467100" y="1297260"/>
                            <a:ext cx="373380" cy="685800"/>
                          </a:xfrm>
                          <a:prstGeom prst="line">
                            <a:avLst/>
                          </a:prstGeom>
                          <a:noFill/>
                          <a:ln w="9525" cap="flat" cmpd="sng" algn="ctr">
                            <a:solidFill>
                              <a:sysClr val="windowText" lastClr="000000"/>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162" name="Text Box 18"/>
                        <wps:cNvSpPr txBox="1">
                          <a:spLocks noChangeArrowheads="1"/>
                        </wps:cNvSpPr>
                        <wps:spPr bwMode="auto">
                          <a:xfrm>
                            <a:off x="3238500" y="2211660"/>
                            <a:ext cx="1028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CCA026" w14:textId="12AA5ECF" w:rsidR="003F7A86" w:rsidRDefault="003F7A86" w:rsidP="00DD2331">
                              <w:pPr>
                                <w:pStyle w:val="NormalWeb"/>
                                <w:spacing w:before="0" w:beforeAutospacing="0" w:after="0" w:afterAutospacing="0"/>
                              </w:pPr>
                              <w:proofErr w:type="spellStart"/>
                              <w:r>
                                <w:rPr>
                                  <w:rFonts w:ascii="Arial" w:eastAsia="Arial" w:hAnsi="Arial" w:cs="Arial"/>
                                  <w:sz w:val="20"/>
                                  <w:szCs w:val="20"/>
                                </w:rPr>
                                <w:t>StartTicks</w:t>
                              </w:r>
                              <w:proofErr w:type="spellEnd"/>
                            </w:p>
                          </w:txbxContent>
                        </wps:txbx>
                        <wps:bodyPr rot="0" vert="horz" wrap="square" lIns="91440" tIns="45720" rIns="91440" bIns="45720" anchor="t" anchorCtr="0" upright="1">
                          <a:noAutofit/>
                        </wps:bodyPr>
                      </wps:wsp>
                      <wps:wsp>
                        <wps:cNvPr id="163" name="Straight Connector 163"/>
                        <wps:cNvCnPr/>
                        <wps:spPr>
                          <a:xfrm>
                            <a:off x="2896870" y="1297260"/>
                            <a:ext cx="455295" cy="914400"/>
                          </a:xfrm>
                          <a:prstGeom prst="line">
                            <a:avLst/>
                          </a:prstGeom>
                          <a:noFill/>
                          <a:ln w="9525" cap="flat" cmpd="sng" algn="ctr">
                            <a:solidFill>
                              <a:sysClr val="windowText" lastClr="000000"/>
                            </a:solidFill>
                            <a:prstDash val="solid"/>
                          </a:ln>
                          <a:effectLst/>
                        </wps:spPr>
                        <wps:style>
                          <a:lnRef idx="1">
                            <a:schemeClr val="accent1"/>
                          </a:lnRef>
                          <a:fillRef idx="0">
                            <a:schemeClr val="accent1"/>
                          </a:fillRef>
                          <a:effectRef idx="0">
                            <a:schemeClr val="accent1"/>
                          </a:effectRef>
                          <a:fontRef idx="minor">
                            <a:schemeClr val="tx1"/>
                          </a:fontRef>
                        </wps:style>
                        <wps:bodyPr/>
                      </wps:wsp>
                      <wps:wsp>
                        <wps:cNvPr id="164" name="Straight Arrow Connector 164"/>
                        <wps:cNvCnPr/>
                        <wps:spPr>
                          <a:xfrm flipV="1">
                            <a:off x="2896870" y="954360"/>
                            <a:ext cx="0" cy="34290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165" name="Straight Arrow Connector 165"/>
                        <wps:cNvCnPr/>
                        <wps:spPr>
                          <a:xfrm>
                            <a:off x="800100" y="518160"/>
                            <a:ext cx="47330" cy="22860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166" name="Straight Arrow Connector 166"/>
                        <wps:cNvCnPr/>
                        <wps:spPr>
                          <a:xfrm>
                            <a:off x="3158150" y="518160"/>
                            <a:ext cx="46990" cy="228600"/>
                          </a:xfrm>
                          <a:prstGeom prst="straightConnector1">
                            <a:avLst/>
                          </a:prstGeom>
                          <a:noFill/>
                          <a:ln w="9525" cap="flat" cmpd="sng" algn="ctr">
                            <a:solidFill>
                              <a:sysClr val="windowText" lastClr="000000"/>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F8CE4A9" id="Canvas 86" o:spid="_x0000_s1026" editas="canvas" style="width:6in;height:3in;mso-position-horizontal-relative:char;mso-position-vertical-relative:line" coordsize="54864,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7432;visibility:visible;mso-wrap-style:square">
                  <v:fill o:detectmouseclick="t"/>
                  <v:path o:connecttype="none"/>
                </v:shape>
                <v:shapetype id="_x0000_t202" coordsize="21600,21600" o:spt="202" path="m,l,21600r21600,l21600,xe">
                  <v:stroke joinstyle="miter"/>
                  <v:path gradientshapeok="t" o:connecttype="rect"/>
                </v:shapetype>
                <v:shape id="Text Box 32" o:spid="_x0000_s1028" type="#_x0000_t202" style="position:absolute;left:3124;top:2895;width:1600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" filled="f" stroked="f">
                  <v:textbox>
                    <w:txbxContent>
                      <w:p w14:paraId="048BADD3" w14:textId="77777777" w:rsidR="003F7A86" w:rsidRDefault="003F7A86" w:rsidP="00DD2331">
                        <w:pPr>
                          <w:pStyle w:val="NormalWeb"/>
                          <w:spacing w:before="0" w:beforeAutospacing="0" w:after="0" w:afterAutospacing="0"/>
                        </w:pPr>
                        <w:r>
                          <w:rPr>
                            <w:rFonts w:ascii="Arial" w:eastAsia="Arial" w:hAnsi="Arial" w:cs="Arial"/>
                            <w:sz w:val="20"/>
                            <w:szCs w:val="20"/>
                          </w:rPr>
                          <w:t>Outpoint-1 Search Area</w:t>
                        </w:r>
                      </w:p>
                    </w:txbxContent>
                  </v:textbox>
                </v:shape>
                <v:shape id="Text Box 51" o:spid="_x0000_s1029" type="#_x0000_t202" style="position:absolute;left:26289;top:2838;width:1600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" filled="f" stroked="f">
                  <v:textbox>
                    <w:txbxContent>
                      <w:p w14:paraId="53732EDF" w14:textId="77777777" w:rsidR="003F7A86" w:rsidRDefault="003F7A86" w:rsidP="00DD2331">
                        <w:pPr>
                          <w:pStyle w:val="NormalWeb"/>
                          <w:spacing w:before="0" w:beforeAutospacing="0" w:after="0" w:afterAutospacing="0"/>
                        </w:pPr>
                        <w:r>
                          <w:rPr>
                            <w:rFonts w:ascii="Arial" w:eastAsia="Arial" w:hAnsi="Arial" w:cs="Arial"/>
                            <w:sz w:val="20"/>
                            <w:szCs w:val="20"/>
                          </w:rPr>
                          <w:t>Outpoint-2 Search Area</w:t>
                        </w:r>
                      </w:p>
                    </w:txbxContent>
                  </v:textbox>
                </v:shape>
                <v:rect id="Rectangle 126" o:spid="_x0000_s1030" style="position:absolute;top:8610;width:5372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">
                  <v:textbox>
                    <w:txbxContent>
                      <w:p w14:paraId="3CA9AA24" w14:textId="77777777" w:rsidR="003F7A86" w:rsidRDefault="003F7A86" w:rsidP="00DD2331">
                        <w:pPr>
                          <w:rPr>
                            <w:rFonts w:eastAsia="Times New Roman"/>
                          </w:rPr>
                        </w:pPr>
                      </w:p>
                    </w:txbxContent>
                  </v:textbox>
                </v:rect>
                <v:rect id="Rectangle 127" o:spid="_x0000_s1031" style="position:absolute;left:3429;top:8610;width:228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" fillcolor="silver">
                  <v:textbox>
                    <w:txbxContent>
                      <w:p w14:paraId="5CC06B71" w14:textId="77777777" w:rsidR="003F7A86" w:rsidRDefault="003F7A86" w:rsidP="00DD2331">
                        <w:pPr>
                          <w:rPr>
                            <w:rFonts w:eastAsia="Times New Roman"/>
                          </w:rPr>
                        </w:pPr>
                      </w:p>
                    </w:txbxContent>
                  </v:textbox>
                </v:rect>
                <v:line id="Straight Connector 133" o:spid="_x0000_s1032" style="position:absolute;visibility:visible;mso-wrap-style:square" from="5715,6324" to="5715,8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" strokecolor="#4579b8 [3044]"/>
                <v:line id="Straight Connector 134" o:spid="_x0000_s1033" style="position:absolute;visibility:visible;mso-wrap-style:square" from="11430,6324" to="11430,8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" strokecolor="#4a7ebb"/>
                <v:shapetype id="_x0000_t32" coordsize="21600,21600" o:spt="32" o:oned="t" path="m,l21600,21600e" filled="f">
                  <v:path arrowok="t" fillok="f" o:connecttype="none"/>
                  <o:lock v:ext="edit" shapetype="t"/>
                </v:shapetype>
                <v:shape id="Straight Arrow Connector 135" o:spid="_x0000_s1034" type="#_x0000_t32" style="position:absolute;left:5715;top:7467;width:57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" strokecolor="black [3213]">
                  <v:stroke startarrow="block" endarrow="block"/>
                </v:shape>
                <v:rect id="Rectangle 136" o:spid="_x0000_s1035" style="position:absolute;left:26587;top:8610;width:228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" fillcolor="silver">
                  <v:textbox>
                    <w:txbxContent>
                      <w:p w14:paraId="1AFF8242" w14:textId="77777777" w:rsidR="003F7A86" w:rsidRDefault="003F7A86" w:rsidP="00DD2331">
                        <w:pPr>
                          <w:rPr>
                            <w:rFonts w:eastAsia="Times New Roman"/>
                          </w:rPr>
                        </w:pPr>
                      </w:p>
                    </w:txbxContent>
                  </v:textbox>
                </v:rect>
                <v:line id="Straight Connector 137" o:spid="_x0000_s1036" style="position:absolute;visibility:visible;mso-wrap-style:square" from="29044,6324" to="29044,8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" strokecolor="#4a7ebb"/>
                <v:line id="Straight Connector 138" o:spid="_x0000_s1037" style="position:absolute;visibility:visible;mso-wrap-style:square" from="34823,6324" to="34823,8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" strokecolor="#4a7ebb"/>
                <v:shape id="Straight Arrow Connector 139" o:spid="_x0000_s1038" type="#_x0000_t32" style="position:absolute;left:29108;top:7467;width:57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" strokecolor="windowText">
                  <v:stroke startarrow="block" endarrow="block"/>
                </v:shape>
                <v:shape id="Text Box 16" o:spid="_x0000_s1039" type="#_x0000_t202" style="position:absolute;left:16459;top:15468;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" filled="f" stroked="f">
                  <v:textbox>
                    <w:txbxContent>
                      <w:p w14:paraId="209EDD74" w14:textId="77777777" w:rsidR="003F7A86" w:rsidRDefault="003F7A86" w:rsidP="00DD2331">
                        <w:pPr>
                          <w:pStyle w:val="NormalWeb"/>
                          <w:spacing w:before="0" w:beforeAutospacing="0" w:after="0" w:afterAutospacing="0"/>
                        </w:pPr>
                        <w:r>
                          <w:rPr>
                            <w:rFonts w:ascii="Arial" w:eastAsia="Arial" w:hAnsi="Arial" w:cs="Arial"/>
                            <w:b/>
                            <w:bCs/>
                            <w:sz w:val="20"/>
                            <w:szCs w:val="20"/>
                          </w:rPr>
                          <w:t>Outpoint-1</w:t>
                        </w:r>
                      </w:p>
                    </w:txbxContent>
                  </v:textbox>
                </v:shape>
                <v:shape id="Straight Arrow Connector 142" o:spid="_x0000_s1040" type="#_x0000_t32" style="position:absolute;left:16459;top:9753;width:0;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" strokecolor="black [3213]">
                  <v:stroke endarrow="block"/>
                </v:shape>
                <v:line id="Straight Connector 143" o:spid="_x0000_s1041" style="position:absolute;visibility:visible;mso-wrap-style:square" from="16459,13182" to="18288,15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" strokecolor="black [3213]"/>
                <v:shape id="Text Box 24" o:spid="_x0000_s1042" type="#_x0000_t202" style="position:absolute;left:15163;top:17754;width:1485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" filled="f" stroked="f">
                  <v:textbox>
                    <w:txbxContent>
                      <w:p w14:paraId="36341823" w14:textId="757488A0" w:rsidR="003F7A86" w:rsidRDefault="003F7A86" w:rsidP="00DD2331">
                        <w:pPr>
                          <w:pStyle w:val="NormalWeb"/>
                          <w:spacing w:before="0" w:beforeAutospacing="0" w:after="0" w:afterAutospacing="0"/>
                        </w:pPr>
                        <w:proofErr w:type="spellStart"/>
                        <w:r>
                          <w:rPr>
                            <w:rFonts w:ascii="Arial" w:eastAsia="Arial" w:hAnsi="Arial" w:cs="Arial"/>
                            <w:sz w:val="20"/>
                            <w:szCs w:val="20"/>
                          </w:rPr>
                          <w:t>MinReAssignTicks</w:t>
                        </w:r>
                        <w:proofErr w:type="spellEnd"/>
                      </w:p>
                    </w:txbxContent>
                  </v:textbox>
                </v:shape>
                <v:shape id="Straight Arrow Connector 145" o:spid="_x0000_s1043" type="#_x0000_t32" style="position:absolute;left:13716;top:9753;width:0;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" strokecolor="windowText">
                  <v:stroke endarrow="block"/>
                </v:shape>
                <v:line id="Straight Connector 146" o:spid="_x0000_s1044" style="position:absolute;visibility:visible;mso-wrap-style:square" from="13716,13182" to="16459,17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" strokecolor="windowText"/>
                <v:shape id="Text Box 17" o:spid="_x0000_s1045" type="#_x0000_t202" style="position:absolute;left:13716;top:19964;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" filled="f" stroked="f">
                  <v:textbox>
                    <w:txbxContent>
                      <w:p w14:paraId="0E4DD8F7" w14:textId="1201274E" w:rsidR="003F7A86" w:rsidRDefault="003F7A86" w:rsidP="00DD2331">
                        <w:pPr>
                          <w:pStyle w:val="NormalWeb"/>
                          <w:spacing w:before="0" w:beforeAutospacing="0" w:after="0" w:afterAutospacing="0"/>
                        </w:pPr>
                        <w:proofErr w:type="spellStart"/>
                        <w:r>
                          <w:rPr>
                            <w:rFonts w:ascii="Arial" w:eastAsia="Arial" w:hAnsi="Arial" w:cs="Arial"/>
                            <w:sz w:val="20"/>
                            <w:szCs w:val="20"/>
                          </w:rPr>
                          <w:t>MinStopTicks</w:t>
                        </w:r>
                        <w:proofErr w:type="spellEnd"/>
                      </w:p>
                    </w:txbxContent>
                  </v:textbox>
                </v:shape>
                <v:shape id="Straight Arrow Connector 148" o:spid="_x0000_s1046" type="#_x0000_t32" style="position:absolute;left:11477;top:9753;width:0;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" strokecolor="windowText">
                  <v:stroke endarrow="block"/>
                </v:shape>
                <v:line id="Straight Connector 149" o:spid="_x0000_s1047" style="position:absolute;visibility:visible;mso-wrap-style:square" from="11430,13182" to="15163,20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" strokecolor="windowText"/>
                <v:shape id="Text Box 18" o:spid="_x0000_s1048" type="#_x0000_t202" style="position:absolute;left:9144;top:22326;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" filled="f" stroked="f">
                  <v:textbox>
                    <w:txbxContent>
                      <w:p w14:paraId="3B7FB7EC" w14:textId="759F17EA" w:rsidR="003F7A86" w:rsidRDefault="003F7A86" w:rsidP="00DD2331">
                        <w:pPr>
                          <w:pStyle w:val="NormalWeb"/>
                          <w:spacing w:before="0" w:beforeAutospacing="0" w:after="0" w:afterAutospacing="0"/>
                        </w:pPr>
                        <w:proofErr w:type="spellStart"/>
                        <w:r>
                          <w:rPr>
                            <w:rFonts w:ascii="Arial" w:eastAsia="Arial" w:hAnsi="Arial" w:cs="Arial"/>
                            <w:sz w:val="20"/>
                            <w:szCs w:val="20"/>
                          </w:rPr>
                          <w:t>StartTicks</w:t>
                        </w:r>
                        <w:proofErr w:type="spellEnd"/>
                      </w:p>
                    </w:txbxContent>
                  </v:textbox>
                </v:shape>
                <v:line id="Straight Connector 151" o:spid="_x0000_s1049" style="position:absolute;visibility:visible;mso-wrap-style:square" from="5730,13182" to="10287,22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" strokecolor="windowText"/>
                <v:shape id="Straight Arrow Connector 152" o:spid="_x0000_s1050" type="#_x0000_t32" style="position:absolute;left:5730;top:9753;width:0;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" strokecolor="windowText">
                  <v:stroke endarrow="block"/>
                </v:shape>
                <v:shape id="Text Box 16" o:spid="_x0000_s1051" type="#_x0000_t202" style="position:absolute;left:39700;top:15258;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" filled="f" stroked="f">
                  <v:textbox>
                    <w:txbxContent>
                      <w:p w14:paraId="2E943EAE" w14:textId="77777777" w:rsidR="003F7A86" w:rsidRDefault="003F7A86" w:rsidP="00DD2331">
                        <w:pPr>
                          <w:pStyle w:val="NormalWeb"/>
                          <w:spacing w:before="0" w:beforeAutospacing="0" w:after="0" w:afterAutospacing="0"/>
                        </w:pPr>
                        <w:r>
                          <w:rPr>
                            <w:rFonts w:ascii="Arial" w:eastAsia="Arial" w:hAnsi="Arial" w:cs="Arial"/>
                            <w:b/>
                            <w:bCs/>
                            <w:sz w:val="20"/>
                            <w:szCs w:val="20"/>
                          </w:rPr>
                          <w:t>Outpoint-2</w:t>
                        </w:r>
                      </w:p>
                    </w:txbxContent>
                  </v:textbox>
                </v:shape>
                <v:shape id="Straight Arrow Connector 154" o:spid="_x0000_s1052" type="#_x0000_t32" style="position:absolute;left:39700;top:9543;width:0;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" strokecolor="windowText">
                  <v:stroke endarrow="block"/>
                </v:shape>
                <v:line id="Straight Connector 155" o:spid="_x0000_s1053" style="position:absolute;visibility:visible;mso-wrap-style:square" from="39700,12972" to="41529,15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" strokecolor="windowText"/>
                <v:shape id="Text Box 24" o:spid="_x0000_s1054" type="#_x0000_t202" style="position:absolute;left:38404;top:17544;width:1485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" filled="f" stroked="f">
                  <v:textbox>
                    <w:txbxContent>
                      <w:p w14:paraId="01BA375F" w14:textId="23A0642B" w:rsidR="003F7A86" w:rsidRDefault="003F7A86" w:rsidP="00DD2331">
                        <w:pPr>
                          <w:pStyle w:val="NormalWeb"/>
                          <w:spacing w:before="0" w:beforeAutospacing="0" w:after="0" w:afterAutospacing="0"/>
                        </w:pPr>
                        <w:proofErr w:type="spellStart"/>
                        <w:r>
                          <w:rPr>
                            <w:rFonts w:ascii="Arial" w:eastAsia="Arial" w:hAnsi="Arial" w:cs="Arial"/>
                            <w:sz w:val="20"/>
                            <w:szCs w:val="20"/>
                          </w:rPr>
                          <w:t>MinReAssignTicks</w:t>
                        </w:r>
                        <w:proofErr w:type="spellEnd"/>
                      </w:p>
                    </w:txbxContent>
                  </v:textbox>
                </v:shape>
                <v:shape id="Straight Arrow Connector 157" o:spid="_x0000_s1055" type="#_x0000_t32" style="position:absolute;left:36957;top:9543;width:0;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" strokecolor="windowText">
                  <v:stroke endarrow="block"/>
                </v:shape>
                <v:line id="Straight Connector 158" o:spid="_x0000_s1056" style="position:absolute;visibility:visible;mso-wrap-style:square" from="36957,12972" to="39700,17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" strokecolor="windowText"/>
                <v:shape id="Text Box 17" o:spid="_x0000_s1057" type="#_x0000_t202" style="position:absolute;left:36957;top:19754;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" filled="f" stroked="f">
                  <v:textbox>
                    <w:txbxContent>
                      <w:p w14:paraId="4F771DEA" w14:textId="09F253F8" w:rsidR="003F7A86" w:rsidRDefault="003F7A86" w:rsidP="00DD2331">
                        <w:pPr>
                          <w:pStyle w:val="NormalWeb"/>
                          <w:spacing w:before="0" w:beforeAutospacing="0" w:after="0" w:afterAutospacing="0"/>
                        </w:pPr>
                        <w:proofErr w:type="spellStart"/>
                        <w:r>
                          <w:rPr>
                            <w:rFonts w:ascii="Arial" w:eastAsia="Arial" w:hAnsi="Arial" w:cs="Arial"/>
                            <w:sz w:val="20"/>
                            <w:szCs w:val="20"/>
                          </w:rPr>
                          <w:t>MinStopTicks</w:t>
                        </w:r>
                        <w:proofErr w:type="spellEnd"/>
                      </w:p>
                    </w:txbxContent>
                  </v:textbox>
                </v:shape>
                <v:shape id="Straight Arrow Connector 160" o:spid="_x0000_s1058" type="#_x0000_t32" style="position:absolute;left:34715;top:9543;width:0;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" strokecolor="windowText">
                  <v:stroke endarrow="block"/>
                </v:shape>
                <v:line id="Straight Connector 161" o:spid="_x0000_s1059" style="position:absolute;visibility:visible;mso-wrap-style:square" from="34671,12972" to="38404,19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" strokecolor="windowText"/>
                <v:shape id="Text Box 18" o:spid="_x0000_s1060" type="#_x0000_t202" style="position:absolute;left:32385;top:22116;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" filled="f" stroked="f">
                  <v:textbox>
                    <w:txbxContent>
                      <w:p w14:paraId="12CCA026" w14:textId="12AA5ECF" w:rsidR="003F7A86" w:rsidRDefault="003F7A86" w:rsidP="00DD2331">
                        <w:pPr>
                          <w:pStyle w:val="NormalWeb"/>
                          <w:spacing w:before="0" w:beforeAutospacing="0" w:after="0" w:afterAutospacing="0"/>
                        </w:pPr>
                        <w:proofErr w:type="spellStart"/>
                        <w:r>
                          <w:rPr>
                            <w:rFonts w:ascii="Arial" w:eastAsia="Arial" w:hAnsi="Arial" w:cs="Arial"/>
                            <w:sz w:val="20"/>
                            <w:szCs w:val="20"/>
                          </w:rPr>
                          <w:t>StartTicks</w:t>
                        </w:r>
                        <w:proofErr w:type="spellEnd"/>
                      </w:p>
                    </w:txbxContent>
                  </v:textbox>
                </v:shape>
                <v:line id="Straight Connector 163" o:spid="_x0000_s1061" style="position:absolute;visibility:visible;mso-wrap-style:square" from="28968,12972" to="33521,22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" strokecolor="windowText"/>
                <v:shape id="Straight Arrow Connector 164" o:spid="_x0000_s1062" type="#_x0000_t32" style="position:absolute;left:28968;top:9543;width:0;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" strokecolor="windowText">
                  <v:stroke endarrow="block"/>
                </v:shape>
                <v:shape id="Straight Arrow Connector 165" o:spid="_x0000_s1063" type="#_x0000_t32" style="position:absolute;left:8001;top:5181;width:473;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" strokecolor="windowText">
                  <v:stroke endarrow="block"/>
                </v:shape>
                <v:shape id="Straight Arrow Connector 166" o:spid="_x0000_s1064" type="#_x0000_t32" style="position:absolute;left:31581;top:5181;width:47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" strokecolor="windowText">
                  <v:stroke endarrow="block"/>
                </v:shape>
                <w10:anchorlock/>
              </v:group>
            </w:pict>
          </mc:Fallback>
        </mc:AlternateContent>
      </w:r>
    </w:p>
    <w:p w14:paraId="0F7AA30E" w14:textId="77777777" w:rsidR="00E41FC7" w:rsidRDefault="00E41FC7" w:rsidP="00E41FC7">
      <w:pPr>
        <w:pStyle w:val="ListParagraph"/>
        <w:spacing w:before="100" w:beforeAutospacing="1" w:after="100" w:afterAutospacing="1" w:line="240" w:lineRule="auto"/>
        <w:ind w:left="792"/>
        <w:contextualSpacing w:val="0"/>
      </w:pPr>
      <w:r>
        <w:t xml:space="preserve">If the sorter is composed of multiple shifters, the software will treat the shifters as one large shifter when determining if the container should be reassigned to a new lane, or when determining if the sorter should be stopped.  However, only shifters included in the </w:t>
      </w:r>
      <w:proofErr w:type="spellStart"/>
      <w:r w:rsidRPr="0001315E">
        <w:rPr>
          <w:b/>
          <w:bCs/>
        </w:rPr>
        <w:t>SrtLaneNotAvail</w:t>
      </w:r>
      <w:proofErr w:type="spellEnd"/>
      <w:r>
        <w:t xml:space="preserve"> table are searched for containers in transit.  Create a separate entry for each shifter in table </w:t>
      </w:r>
      <w:proofErr w:type="spellStart"/>
      <w:r w:rsidRPr="0001315E">
        <w:rPr>
          <w:b/>
          <w:bCs/>
        </w:rPr>
        <w:t>SrtLaneNotAvail</w:t>
      </w:r>
      <w:proofErr w:type="spellEnd"/>
      <w:r>
        <w:t xml:space="preserve"> to include them in the check for containers in transit.</w:t>
      </w:r>
    </w:p>
    <w:p w14:paraId="36A4EA8C" w14:textId="0CB12AB4" w:rsidR="00F577EB" w:rsidRDefault="00F577EB" w:rsidP="00F577EB">
      <w:pPr>
        <w:pStyle w:val="ListParagraph"/>
        <w:spacing w:before="100" w:beforeAutospacing="1" w:after="100" w:afterAutospacing="1" w:line="240" w:lineRule="auto"/>
        <w:ind w:left="792"/>
        <w:contextualSpacing w:val="0"/>
      </w:pPr>
      <w:r>
        <w:t xml:space="preserve">The logic </w:t>
      </w:r>
      <w:r w:rsidR="00B42375">
        <w:t xml:space="preserve">for </w:t>
      </w:r>
      <w:r w:rsidR="00B42375" w:rsidRPr="00B42375">
        <w:rPr>
          <w:b/>
          <w:bCs/>
        </w:rPr>
        <w:t>Option 1</w:t>
      </w:r>
      <w:r w:rsidR="00B42375">
        <w:t xml:space="preserve"> </w:t>
      </w:r>
      <w:r>
        <w:t xml:space="preserve">looks for cartons in the window starting at the </w:t>
      </w:r>
      <w:proofErr w:type="spellStart"/>
      <w:r w:rsidRPr="00717546">
        <w:rPr>
          <w:b/>
          <w:bCs/>
        </w:rPr>
        <w:t>StartTicks</w:t>
      </w:r>
      <w:proofErr w:type="spellEnd"/>
      <w:r>
        <w:t xml:space="preserve"> location and ending at the </w:t>
      </w:r>
      <w:proofErr w:type="spellStart"/>
      <w:r w:rsidRPr="005C59A0">
        <w:rPr>
          <w:b/>
          <w:bCs/>
        </w:rPr>
        <w:t>MinStopTicks</w:t>
      </w:r>
      <w:proofErr w:type="spellEnd"/>
      <w:r>
        <w:t xml:space="preserve"> location.  This window is calculated for each Outpoint.  If the shifter does not have any Outpoints and the </w:t>
      </w:r>
      <w:proofErr w:type="spellStart"/>
      <w:r w:rsidRPr="005C59A0">
        <w:rPr>
          <w:b/>
          <w:bCs/>
        </w:rPr>
        <w:lastRenderedPageBreak/>
        <w:t>StartTicks</w:t>
      </w:r>
      <w:proofErr w:type="spellEnd"/>
      <w:r>
        <w:t xml:space="preserve"> are set to a large value (number of ticks from the induct point to the last Outpoint, including all shifters), the logic will look for containers in the window defined by the Induct point and the Dump point.</w:t>
      </w:r>
    </w:p>
    <w:p w14:paraId="71E4B452" w14:textId="4C0A1576" w:rsidR="00685F39" w:rsidRDefault="000E3488" w:rsidP="00685F39">
      <w:pPr>
        <w:pStyle w:val="ListParagraph"/>
        <w:numPr>
          <w:ilvl w:val="0"/>
          <w:numId w:val="21"/>
        </w:numPr>
        <w:spacing w:after="0" w:line="240" w:lineRule="auto"/>
      </w:pPr>
      <w:r w:rsidRPr="000E3488">
        <w:t>Set</w:t>
      </w:r>
      <w:r>
        <w:rPr>
          <w:b/>
          <w:bCs/>
        </w:rPr>
        <w:t xml:space="preserve"> </w:t>
      </w:r>
      <w:proofErr w:type="spellStart"/>
      <w:r w:rsidR="00685F39" w:rsidRPr="00BD2FAB">
        <w:rPr>
          <w:b/>
          <w:bCs/>
        </w:rPr>
        <w:t>MinStopTicks</w:t>
      </w:r>
      <w:proofErr w:type="spellEnd"/>
      <w:r w:rsidR="00685F39">
        <w:t xml:space="preserve"> to a value that is </w:t>
      </w:r>
      <w:r w:rsidR="005F31D0">
        <w:t xml:space="preserve">equal to or </w:t>
      </w:r>
      <w:r w:rsidR="00685F39">
        <w:t xml:space="preserve">greater than the number of ticks required </w:t>
      </w:r>
      <w:r w:rsidR="00BD2FAB">
        <w:t xml:space="preserve">for the sorter </w:t>
      </w:r>
      <w:r w:rsidR="00685F39">
        <w:t xml:space="preserve">to drift to a stop. </w:t>
      </w:r>
      <w:r w:rsidR="00BD2FAB">
        <w:t xml:space="preserve"> </w:t>
      </w:r>
      <w:r>
        <w:t xml:space="preserve">Use the </w:t>
      </w:r>
      <w:r w:rsidRPr="000E3488">
        <w:rPr>
          <w:b/>
          <w:bCs/>
        </w:rPr>
        <w:t>graphical shifter screen</w:t>
      </w:r>
      <w:r>
        <w:t xml:space="preserve"> t</w:t>
      </w:r>
      <w:r w:rsidR="00685F39">
        <w:t xml:space="preserve">o determine </w:t>
      </w:r>
      <w:r w:rsidR="00BD2FAB">
        <w:t>an appropriate value</w:t>
      </w:r>
      <w:r w:rsidR="005F31D0">
        <w:t>:</w:t>
      </w:r>
      <w:r w:rsidR="00BD2FAB">
        <w:t xml:space="preserve"> </w:t>
      </w:r>
      <w:r w:rsidR="005F31D0">
        <w:t xml:space="preserve"> Click the </w:t>
      </w:r>
      <w:r w:rsidR="005F31D0" w:rsidRPr="005F31D0">
        <w:rPr>
          <w:b/>
          <w:bCs/>
        </w:rPr>
        <w:t>Points Info</w:t>
      </w:r>
      <w:r w:rsidR="005F31D0">
        <w:t xml:space="preserve"> tab to display the positions of the containers on the shifter.  W</w:t>
      </w:r>
      <w:r w:rsidR="00BD2FAB">
        <w:t xml:space="preserve">ith the sorter running, </w:t>
      </w:r>
      <w:r w:rsidR="00685F39">
        <w:t xml:space="preserve">wait for a container to hit the induct </w:t>
      </w:r>
      <w:proofErr w:type="spellStart"/>
      <w:r w:rsidR="00BD2FAB">
        <w:t>p</w:t>
      </w:r>
      <w:r w:rsidR="00685F39">
        <w:t>hotoeye</w:t>
      </w:r>
      <w:proofErr w:type="spellEnd"/>
      <w:r w:rsidR="00BD2FAB">
        <w:t>.</w:t>
      </w:r>
      <w:r w:rsidR="005F31D0">
        <w:t xml:space="preserve"> </w:t>
      </w:r>
      <w:r w:rsidR="00685F39">
        <w:t xml:space="preserve"> </w:t>
      </w:r>
      <w:r w:rsidR="00BD2FAB">
        <w:t>W</w:t>
      </w:r>
      <w:r w:rsidR="00685F39">
        <w:t xml:space="preserve">hen the </w:t>
      </w:r>
      <w:r w:rsidR="00BD2FAB">
        <w:t>i</w:t>
      </w:r>
      <w:r w:rsidR="00685F39">
        <w:t xml:space="preserve">nduct </w:t>
      </w:r>
      <w:proofErr w:type="spellStart"/>
      <w:r w:rsidR="00BD2FAB">
        <w:t>p</w:t>
      </w:r>
      <w:r w:rsidR="00685F39">
        <w:t>hotoeye</w:t>
      </w:r>
      <w:proofErr w:type="spellEnd"/>
      <w:r w:rsidR="00685F39">
        <w:t xml:space="preserve"> turns green, </w:t>
      </w:r>
      <w:r w:rsidR="00685F39" w:rsidRPr="007305F4">
        <w:rPr>
          <w:b/>
          <w:bCs/>
        </w:rPr>
        <w:t>stop the sorter</w:t>
      </w:r>
      <w:r w:rsidR="00BD2FAB">
        <w:t>.  Wait until it comes to a complete stop, then</w:t>
      </w:r>
      <w:r w:rsidR="00685F39">
        <w:t xml:space="preserve"> us</w:t>
      </w:r>
      <w:r w:rsidR="00BD2FAB">
        <w:t>e</w:t>
      </w:r>
      <w:r w:rsidR="00685F39">
        <w:t xml:space="preserve"> the </w:t>
      </w:r>
      <w:r w:rsidR="005F31D0">
        <w:rPr>
          <w:b/>
          <w:bCs/>
        </w:rPr>
        <w:t>Boxes Info</w:t>
      </w:r>
      <w:r>
        <w:t xml:space="preserve"> </w:t>
      </w:r>
      <w:r w:rsidR="005F31D0">
        <w:t xml:space="preserve">tab </w:t>
      </w:r>
      <w:r>
        <w:t>to</w:t>
      </w:r>
      <w:r w:rsidR="00685F39">
        <w:t xml:space="preserve"> determine how far “in ticks” the container travel</w:t>
      </w:r>
      <w:r>
        <w:t>ed</w:t>
      </w:r>
      <w:r w:rsidR="00685F39">
        <w:t xml:space="preserve"> during the deceleration ramp.</w:t>
      </w:r>
      <w:r>
        <w:t xml:space="preserve"> </w:t>
      </w:r>
      <w:r w:rsidR="00685F39">
        <w:t xml:space="preserve"> The </w:t>
      </w:r>
      <w:r>
        <w:t>second</w:t>
      </w:r>
      <w:r w:rsidR="00685F39">
        <w:t xml:space="preserve"> column of the </w:t>
      </w:r>
      <w:r w:rsidR="00685F39" w:rsidRPr="000E3488">
        <w:rPr>
          <w:b/>
          <w:bCs/>
        </w:rPr>
        <w:t>Box</w:t>
      </w:r>
      <w:r w:rsidRPr="000E3488">
        <w:rPr>
          <w:b/>
          <w:bCs/>
        </w:rPr>
        <w:t>es Info</w:t>
      </w:r>
      <w:r w:rsidR="00685F39">
        <w:t xml:space="preserve"> tab indicates the current position of the </w:t>
      </w:r>
      <w:r>
        <w:t xml:space="preserve">nose of the </w:t>
      </w:r>
      <w:r w:rsidR="00685F39">
        <w:t xml:space="preserve">container on the shifter. </w:t>
      </w:r>
      <w:r>
        <w:t xml:space="preserve"> Subtract the position of the induct </w:t>
      </w:r>
      <w:proofErr w:type="spellStart"/>
      <w:r>
        <w:t>photoeye</w:t>
      </w:r>
      <w:proofErr w:type="spellEnd"/>
      <w:r>
        <w:t xml:space="preserve"> (usually 30 ticks</w:t>
      </w:r>
      <w:r w:rsidR="005F31D0">
        <w:t xml:space="preserve"> – see </w:t>
      </w:r>
      <w:r w:rsidR="005F31D0" w:rsidRPr="005F31D0">
        <w:rPr>
          <w:b/>
          <w:bCs/>
        </w:rPr>
        <w:t>IN</w:t>
      </w:r>
      <w:r w:rsidR="005F31D0">
        <w:t xml:space="preserve"> on the </w:t>
      </w:r>
      <w:r w:rsidR="005F31D0" w:rsidRPr="005F31D0">
        <w:rPr>
          <w:b/>
          <w:bCs/>
        </w:rPr>
        <w:t>Points Info</w:t>
      </w:r>
      <w:r w:rsidR="005F31D0">
        <w:t xml:space="preserve"> tab</w:t>
      </w:r>
      <w:r>
        <w:t xml:space="preserve">) to determine the </w:t>
      </w:r>
      <w:r w:rsidR="00B56D9E">
        <w:t xml:space="preserve">minimum </w:t>
      </w:r>
      <w:r>
        <w:t xml:space="preserve">value for </w:t>
      </w:r>
      <w:proofErr w:type="spellStart"/>
      <w:r w:rsidRPr="000E3488">
        <w:rPr>
          <w:b/>
          <w:bCs/>
        </w:rPr>
        <w:t>MinStopTicks</w:t>
      </w:r>
      <w:proofErr w:type="spellEnd"/>
      <w:r w:rsidR="00685F39">
        <w:t>.</w:t>
      </w:r>
    </w:p>
    <w:p w14:paraId="6DE6926A" w14:textId="128FE4EC" w:rsidR="00685F39" w:rsidRDefault="00B56D9E" w:rsidP="00685F39">
      <w:pPr>
        <w:pStyle w:val="ListParagraph"/>
        <w:numPr>
          <w:ilvl w:val="0"/>
          <w:numId w:val="21"/>
        </w:numPr>
        <w:spacing w:after="0" w:line="240" w:lineRule="auto"/>
      </w:pPr>
      <w:r>
        <w:t>Set</w:t>
      </w:r>
      <w:r w:rsidR="00685F39">
        <w:t xml:space="preserve"> </w:t>
      </w:r>
      <w:proofErr w:type="spellStart"/>
      <w:r w:rsidR="00685F39" w:rsidRPr="007305F4">
        <w:rPr>
          <w:b/>
        </w:rPr>
        <w:t>StartTicks</w:t>
      </w:r>
      <w:proofErr w:type="spellEnd"/>
      <w:r w:rsidR="00685F39">
        <w:t xml:space="preserve"> to a value that is at least </w:t>
      </w:r>
      <w:proofErr w:type="spellStart"/>
      <w:r w:rsidR="00685F39" w:rsidRPr="007305F4">
        <w:rPr>
          <w:b/>
        </w:rPr>
        <w:t>MinStopTicks</w:t>
      </w:r>
      <w:proofErr w:type="spellEnd"/>
      <w:r w:rsidR="00685F39" w:rsidRPr="007305F4">
        <w:rPr>
          <w:b/>
        </w:rPr>
        <w:t xml:space="preserve"> + 10</w:t>
      </w:r>
      <w:r w:rsidR="00685F39">
        <w:t>.</w:t>
      </w:r>
      <w:r>
        <w:t xml:space="preserve"> </w:t>
      </w:r>
      <w:r w:rsidR="00685F39">
        <w:t xml:space="preserve"> If </w:t>
      </w:r>
      <w:r>
        <w:t xml:space="preserve">you want all the sorter lanes to be enabled for </w:t>
      </w:r>
      <w:r w:rsidR="00685F39">
        <w:t>reassign</w:t>
      </w:r>
      <w:r>
        <w:t>ment</w:t>
      </w:r>
      <w:r w:rsidR="00685F39">
        <w:t xml:space="preserve"> or stopp</w:t>
      </w:r>
      <w:r>
        <w:t>ing</w:t>
      </w:r>
      <w:r w:rsidR="00685F39">
        <w:t xml:space="preserve">, set the value to a number that is </w:t>
      </w:r>
      <w:r>
        <w:t xml:space="preserve">at least </w:t>
      </w:r>
      <w:r w:rsidR="00685F39">
        <w:t xml:space="preserve">as large as the </w:t>
      </w:r>
      <w:r w:rsidR="00685F39" w:rsidRPr="007305F4">
        <w:rPr>
          <w:b/>
        </w:rPr>
        <w:t>number of ticks to the last Outpoint</w:t>
      </w:r>
      <w:r w:rsidR="00685F39" w:rsidRPr="00B56D9E">
        <w:rPr>
          <w:b/>
          <w:bCs/>
        </w:rPr>
        <w:t xml:space="preserve"> </w:t>
      </w:r>
      <w:r w:rsidRPr="00B56D9E">
        <w:rPr>
          <w:b/>
          <w:bCs/>
        </w:rPr>
        <w:t>l</w:t>
      </w:r>
      <w:r w:rsidR="00685F39" w:rsidRPr="00B56D9E">
        <w:rPr>
          <w:b/>
          <w:bCs/>
        </w:rPr>
        <w:t>ocation</w:t>
      </w:r>
      <w:r w:rsidR="00685F39">
        <w:t>.</w:t>
      </w:r>
    </w:p>
    <w:p w14:paraId="418BEA9D" w14:textId="3172C7F8" w:rsidR="00685F39" w:rsidRDefault="00B56D9E" w:rsidP="00B56D9E">
      <w:pPr>
        <w:pStyle w:val="ListParagraph"/>
        <w:numPr>
          <w:ilvl w:val="0"/>
          <w:numId w:val="21"/>
        </w:numPr>
        <w:spacing w:after="0" w:line="240" w:lineRule="auto"/>
      </w:pPr>
      <w:r>
        <w:t>Set</w:t>
      </w:r>
      <w:r w:rsidR="00685F39">
        <w:t xml:space="preserve"> </w:t>
      </w:r>
      <w:proofErr w:type="spellStart"/>
      <w:r w:rsidR="00685F39" w:rsidRPr="00B56D9E">
        <w:rPr>
          <w:b/>
        </w:rPr>
        <w:t>MinReAssignTicks</w:t>
      </w:r>
      <w:proofErr w:type="spellEnd"/>
      <w:r w:rsidR="00685F39">
        <w:t xml:space="preserve"> to a default value of 10.</w:t>
      </w:r>
      <w:r>
        <w:t xml:space="preserve"> </w:t>
      </w:r>
      <w:r w:rsidR="00685F39">
        <w:t xml:space="preserve"> This should allow enough time for reassignment before the box shifts into the Outpoint.</w:t>
      </w:r>
      <w:r>
        <w:br/>
      </w:r>
      <w:r w:rsidR="00685F39">
        <w:t xml:space="preserve">For </w:t>
      </w:r>
      <w:r>
        <w:t>e</w:t>
      </w:r>
      <w:r w:rsidR="00685F39">
        <w:t>xample</w:t>
      </w:r>
      <w:r>
        <w:t xml:space="preserve">: </w:t>
      </w:r>
      <w:r w:rsidR="00685F39">
        <w:t xml:space="preserve"> </w:t>
      </w:r>
      <w:r>
        <w:t>A</w:t>
      </w:r>
      <w:r w:rsidR="00685F39">
        <w:t xml:space="preserve"> 300 ft/min belt with 12 ticks per foot = 160 milliseconds for 10 ticks.</w:t>
      </w:r>
      <w:r>
        <w:t xml:space="preserve"> </w:t>
      </w:r>
      <w:r w:rsidR="00685F39">
        <w:t xml:space="preserve"> This would allow 160 milliseconds to complete the reassignment.</w:t>
      </w:r>
      <w:r>
        <w:t xml:space="preserve"> </w:t>
      </w:r>
      <w:r w:rsidR="00685F39">
        <w:t xml:space="preserve"> The system should have at least 100 milliseconds to process the reassignment, this allows time for the SERV process to determine the lane re-assignment and complete it before the SORT process diverts the container.</w:t>
      </w:r>
    </w:p>
    <w:p w14:paraId="2FB4577D" w14:textId="0CF266A3" w:rsidR="00685F39" w:rsidRDefault="00685F39" w:rsidP="00685F39">
      <w:pPr>
        <w:pStyle w:val="ListParagraph"/>
        <w:numPr>
          <w:ilvl w:val="0"/>
          <w:numId w:val="21"/>
        </w:numPr>
        <w:spacing w:after="0" w:line="240" w:lineRule="auto"/>
      </w:pPr>
      <w:r w:rsidRPr="00B56D9E">
        <w:rPr>
          <w:b/>
          <w:bCs/>
        </w:rPr>
        <w:t>Note</w:t>
      </w:r>
      <w:r>
        <w:t>:</w:t>
      </w:r>
      <w:r w:rsidR="00B56D9E">
        <w:t xml:space="preserve"> </w:t>
      </w:r>
      <w:r>
        <w:t xml:space="preserve"> </w:t>
      </w:r>
      <w:r w:rsidR="00B56D9E">
        <w:t>For</w:t>
      </w:r>
      <w:r>
        <w:t xml:space="preserve"> </w:t>
      </w:r>
      <w:r w:rsidR="00B56D9E">
        <w:rPr>
          <w:b/>
          <w:bCs/>
        </w:rPr>
        <w:t>t</w:t>
      </w:r>
      <w:r w:rsidRPr="00FE2174">
        <w:rPr>
          <w:b/>
          <w:bCs/>
        </w:rPr>
        <w:t>wo</w:t>
      </w:r>
      <w:r w:rsidR="00B56D9E">
        <w:rPr>
          <w:b/>
          <w:bCs/>
        </w:rPr>
        <w:t>-s</w:t>
      </w:r>
      <w:r w:rsidRPr="00FE2174">
        <w:rPr>
          <w:b/>
          <w:bCs/>
        </w:rPr>
        <w:t xml:space="preserve">ided </w:t>
      </w:r>
      <w:r w:rsidR="00B56D9E">
        <w:rPr>
          <w:b/>
          <w:bCs/>
        </w:rPr>
        <w:t>s</w:t>
      </w:r>
      <w:r w:rsidRPr="00FE2174">
        <w:rPr>
          <w:b/>
          <w:bCs/>
        </w:rPr>
        <w:t xml:space="preserve">hoe </w:t>
      </w:r>
      <w:r w:rsidR="00B56D9E">
        <w:rPr>
          <w:b/>
          <w:bCs/>
        </w:rPr>
        <w:t>s</w:t>
      </w:r>
      <w:r w:rsidRPr="00FE2174">
        <w:rPr>
          <w:b/>
          <w:bCs/>
        </w:rPr>
        <w:t>orters</w:t>
      </w:r>
      <w:r w:rsidR="00B56D9E">
        <w:rPr>
          <w:b/>
          <w:bCs/>
        </w:rPr>
        <w:t>,</w:t>
      </w:r>
      <w:r>
        <w:t xml:space="preserve"> </w:t>
      </w:r>
      <w:r w:rsidR="00B56D9E">
        <w:t xml:space="preserve">each lane must be configured in </w:t>
      </w:r>
      <w:r>
        <w:t xml:space="preserve">the </w:t>
      </w:r>
      <w:proofErr w:type="spellStart"/>
      <w:r w:rsidR="00B56D9E" w:rsidRPr="00B56D9E">
        <w:rPr>
          <w:b/>
          <w:bCs/>
        </w:rPr>
        <w:t>srtZoneLane</w:t>
      </w:r>
      <w:proofErr w:type="spellEnd"/>
      <w:r w:rsidR="00B56D9E">
        <w:t xml:space="preserve"> t</w:t>
      </w:r>
      <w:r>
        <w:t xml:space="preserve">able </w:t>
      </w:r>
      <w:r w:rsidR="00B56D9E">
        <w:t xml:space="preserve">with </w:t>
      </w:r>
      <w:proofErr w:type="spellStart"/>
      <w:r w:rsidR="00B56D9E" w:rsidRPr="00B56D9E">
        <w:rPr>
          <w:b/>
          <w:bCs/>
        </w:rPr>
        <w:t>TwoSidedShoe</w:t>
      </w:r>
      <w:proofErr w:type="spellEnd"/>
      <w:r w:rsidR="00B56D9E">
        <w:t xml:space="preserve"> = </w:t>
      </w:r>
      <w:r w:rsidR="00B56D9E" w:rsidRPr="00B56D9E">
        <w:rPr>
          <w:b/>
          <w:bCs/>
        </w:rPr>
        <w:t>Y</w:t>
      </w:r>
      <w:r w:rsidR="00B56D9E" w:rsidRPr="00B56D9E">
        <w:t xml:space="preserve">, and </w:t>
      </w:r>
      <w:proofErr w:type="spellStart"/>
      <w:r w:rsidR="00B56D9E">
        <w:rPr>
          <w:b/>
          <w:bCs/>
        </w:rPr>
        <w:t>RightSideDivert</w:t>
      </w:r>
      <w:proofErr w:type="spellEnd"/>
      <w:r w:rsidR="00B56D9E">
        <w:t xml:space="preserve"> must be set as appropriate.  </w:t>
      </w:r>
      <w:r>
        <w:t xml:space="preserve">Cartons </w:t>
      </w:r>
      <w:r w:rsidR="00B56D9E">
        <w:t>can</w:t>
      </w:r>
      <w:r>
        <w:t xml:space="preserve"> only be reassigned to lanes if they are on the same side.</w:t>
      </w:r>
    </w:p>
    <w:p w14:paraId="213329B8" w14:textId="77777777" w:rsidR="0001315E" w:rsidRPr="00C4480F" w:rsidRDefault="0001315E" w:rsidP="005C59A0">
      <w:pPr>
        <w:pStyle w:val="ListParagraph"/>
        <w:spacing w:before="100" w:beforeAutospacing="1" w:after="100" w:afterAutospacing="1" w:line="240" w:lineRule="auto"/>
        <w:ind w:left="792"/>
        <w:contextualSpacing w:val="0"/>
      </w:pPr>
    </w:p>
    <w:p w14:paraId="1EA25780" w14:textId="5E23C8BF" w:rsidR="000350C4" w:rsidRPr="000350C4" w:rsidRDefault="000350C4" w:rsidP="007C44F3">
      <w:pPr>
        <w:pStyle w:val="ListParagraph"/>
        <w:numPr>
          <w:ilvl w:val="1"/>
          <w:numId w:val="3"/>
        </w:numPr>
        <w:spacing w:before="100" w:beforeAutospacing="1" w:after="100" w:afterAutospacing="1" w:line="240" w:lineRule="auto"/>
        <w:contextualSpacing w:val="0"/>
        <w:outlineLvl w:val="1"/>
        <w:rPr>
          <w:b/>
          <w:bCs/>
        </w:rPr>
      </w:pPr>
      <w:bookmarkStart w:id="10" w:name="_Toc57194735"/>
      <w:r w:rsidRPr="000350C4">
        <w:rPr>
          <w:b/>
          <w:bCs/>
        </w:rPr>
        <w:t xml:space="preserve">Option 2 – Stop or reassign </w:t>
      </w:r>
      <w:r w:rsidR="000C7CA1">
        <w:rPr>
          <w:b/>
          <w:bCs/>
        </w:rPr>
        <w:t xml:space="preserve">on </w:t>
      </w:r>
      <w:r w:rsidRPr="000350C4">
        <w:rPr>
          <w:b/>
          <w:bCs/>
        </w:rPr>
        <w:t xml:space="preserve">sorters </w:t>
      </w:r>
      <w:r w:rsidR="000C7CA1">
        <w:rPr>
          <w:b/>
          <w:bCs/>
        </w:rPr>
        <w:t>without</w:t>
      </w:r>
      <w:r w:rsidRPr="000350C4">
        <w:rPr>
          <w:b/>
          <w:bCs/>
        </w:rPr>
        <w:t xml:space="preserve"> recirculation</w:t>
      </w:r>
      <w:r w:rsidR="000C7CA1">
        <w:rPr>
          <w:b/>
          <w:bCs/>
        </w:rPr>
        <w:t xml:space="preserve"> – Update points for each divert</w:t>
      </w:r>
      <w:bookmarkEnd w:id="10"/>
    </w:p>
    <w:p w14:paraId="1B8424C9" w14:textId="425AB44A" w:rsidR="000350C4" w:rsidRDefault="00111B67" w:rsidP="005C59A0">
      <w:pPr>
        <w:pStyle w:val="ListParagraph"/>
        <w:contextualSpacing w:val="0"/>
      </w:pPr>
      <w:r>
        <w:t>This option requires a</w:t>
      </w:r>
      <w:r w:rsidR="000C7CA1" w:rsidRPr="000C7CA1">
        <w:t>n update point for each divert point.</w:t>
      </w:r>
      <w:r>
        <w:t xml:space="preserve">  An entry must be made in table </w:t>
      </w:r>
      <w:proofErr w:type="spellStart"/>
      <w:r w:rsidRPr="00111B67">
        <w:rPr>
          <w:b/>
          <w:bCs/>
        </w:rPr>
        <w:t>SrtLaneNotAvail</w:t>
      </w:r>
      <w:proofErr w:type="spellEnd"/>
      <w:r>
        <w:t xml:space="preserve"> for each Outpoint, with an update point defined in </w:t>
      </w:r>
      <w:proofErr w:type="spellStart"/>
      <w:r w:rsidRPr="00111B67">
        <w:rPr>
          <w:b/>
          <w:bCs/>
        </w:rPr>
        <w:t>FullUpdate</w:t>
      </w:r>
      <w:proofErr w:type="spellEnd"/>
      <w:r>
        <w:t xml:space="preserve"> for each one.</w:t>
      </w:r>
      <w:r w:rsidR="00071346">
        <w:t xml:space="preserve">  The update points allow fine-tuning of the stop points for each lane.</w:t>
      </w:r>
    </w:p>
    <w:p w14:paraId="10FA4160" w14:textId="77777777" w:rsidR="00071346" w:rsidRDefault="00071346" w:rsidP="00071346">
      <w:pPr>
        <w:rPr>
          <w:bCs/>
        </w:rPr>
      </w:pPr>
      <w:r w:rsidRPr="002820ED">
        <w:rPr>
          <w:noProof/>
        </w:rPr>
        <w:lastRenderedPageBreak/>
        <mc:AlternateContent>
          <mc:Choice Requires="wpc">
            <w:drawing>
              <wp:inline distT="0" distB="0" distL="0" distR="0" wp14:anchorId="6BAAAEA1" wp14:editId="0DFA3D85">
                <wp:extent cx="5486400" cy="2796540"/>
                <wp:effectExtent l="0" t="0" r="0" b="0"/>
                <wp:docPr id="204" name="Canvas 20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67" name="Text Box 32"/>
                        <wps:cNvSpPr txBox="1">
                          <a:spLocks noChangeArrowheads="1"/>
                        </wps:cNvSpPr>
                        <wps:spPr bwMode="auto">
                          <a:xfrm>
                            <a:off x="274320" y="160020"/>
                            <a:ext cx="1600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C384C" w14:textId="77777777" w:rsidR="003F7A86" w:rsidRDefault="003F7A86" w:rsidP="00071346">
                              <w:pPr>
                                <w:pStyle w:val="NormalWeb"/>
                                <w:spacing w:before="0" w:beforeAutospacing="0" w:after="0" w:afterAutospacing="0"/>
                              </w:pPr>
                              <w:r>
                                <w:rPr>
                                  <w:rFonts w:ascii="Arial" w:eastAsia="Arial" w:hAnsi="Arial" w:cs="Arial"/>
                                  <w:sz w:val="20"/>
                                  <w:szCs w:val="20"/>
                                </w:rPr>
                                <w:t>Printer Applicators</w:t>
                              </w:r>
                            </w:p>
                          </w:txbxContent>
                        </wps:txbx>
                        <wps:bodyPr rot="0" vert="horz" wrap="square" lIns="91440" tIns="45720" rIns="91440" bIns="45720" anchor="t" anchorCtr="0" upright="1">
                          <a:noAutofit/>
                        </wps:bodyPr>
                      </wps:wsp>
                      <wps:wsp>
                        <wps:cNvPr id="168" name="Text Box 51"/>
                        <wps:cNvSpPr txBox="1">
                          <a:spLocks noChangeArrowheads="1"/>
                        </wps:cNvSpPr>
                        <wps:spPr bwMode="auto">
                          <a:xfrm>
                            <a:off x="2286000" y="664800"/>
                            <a:ext cx="30861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DEC1F" w14:textId="08E1A410" w:rsidR="003F7A86" w:rsidRDefault="003F7A86" w:rsidP="00071346">
                              <w:pPr>
                                <w:pStyle w:val="NormalWeb"/>
                                <w:spacing w:before="0" w:beforeAutospacing="0" w:after="0" w:afterAutospacing="0"/>
                              </w:pPr>
                              <w:r>
                                <w:rPr>
                                  <w:rFonts w:ascii="Arial" w:eastAsia="Arial" w:hAnsi="Arial" w:cs="Arial"/>
                                  <w:sz w:val="20"/>
                                  <w:szCs w:val="20"/>
                                </w:rPr>
                                <w:t>Search Area = (</w:t>
                              </w:r>
                              <w:proofErr w:type="spellStart"/>
                              <w:r>
                                <w:rPr>
                                  <w:rFonts w:ascii="Arial" w:eastAsia="Arial" w:hAnsi="Arial" w:cs="Arial"/>
                                  <w:sz w:val="20"/>
                                  <w:szCs w:val="20"/>
                                </w:rPr>
                                <w:t>FullUpdate</w:t>
                              </w:r>
                              <w:proofErr w:type="spellEnd"/>
                              <w:r>
                                <w:rPr>
                                  <w:rFonts w:ascii="Arial" w:eastAsia="Arial" w:hAnsi="Arial" w:cs="Arial"/>
                                  <w:sz w:val="20"/>
                                  <w:szCs w:val="20"/>
                                </w:rPr>
                                <w:t xml:space="preserve"> + </w:t>
                              </w:r>
                              <w:proofErr w:type="spellStart"/>
                              <w:r w:rsidRPr="00CB35E9">
                                <w:rPr>
                                  <w:rFonts w:ascii="Arial" w:eastAsia="Arial" w:hAnsi="Arial" w:cs="Arial"/>
                                  <w:b/>
                                  <w:sz w:val="20"/>
                                  <w:szCs w:val="20"/>
                                </w:rPr>
                                <w:t>FullUpdateTicks</w:t>
                              </w:r>
                              <w:proofErr w:type="spellEnd"/>
                              <w:r>
                                <w:rPr>
                                  <w:rFonts w:ascii="Arial" w:eastAsia="Arial" w:hAnsi="Arial" w:cs="Arial"/>
                                  <w:sz w:val="20"/>
                                  <w:szCs w:val="20"/>
                                </w:rPr>
                                <w:t>)</w:t>
                              </w:r>
                            </w:p>
                          </w:txbxContent>
                        </wps:txbx>
                        <wps:bodyPr rot="0" vert="horz" wrap="square" lIns="91440" tIns="45720" rIns="91440" bIns="45720" anchor="t" anchorCtr="0" upright="1">
                          <a:noAutofit/>
                        </wps:bodyPr>
                      </wps:wsp>
                      <wps:wsp>
                        <wps:cNvPr id="169" name="Rectangle 169"/>
                        <wps:cNvSpPr>
                          <a:spLocks noChangeArrowheads="1"/>
                        </wps:cNvSpPr>
                        <wps:spPr bwMode="auto">
                          <a:xfrm>
                            <a:off x="0" y="1242060"/>
                            <a:ext cx="5372100" cy="201840"/>
                          </a:xfrm>
                          <a:prstGeom prst="rect">
                            <a:avLst/>
                          </a:prstGeom>
                          <a:solidFill>
                            <a:srgbClr val="FFFFFF"/>
                          </a:solidFill>
                          <a:ln w="9525">
                            <a:solidFill>
                              <a:srgbClr val="000000"/>
                            </a:solidFill>
                            <a:miter lim="800000"/>
                            <a:headEnd/>
                            <a:tailEnd/>
                          </a:ln>
                        </wps:spPr>
                        <wps:txbx>
                          <w:txbxContent>
                            <w:p w14:paraId="1860A280" w14:textId="77777777" w:rsidR="003F7A86" w:rsidRDefault="003F7A86" w:rsidP="00071346">
                              <w:pPr>
                                <w:rPr>
                                  <w:rFonts w:eastAsia="Times New Roman"/>
                                </w:rPr>
                              </w:pPr>
                            </w:p>
                          </w:txbxContent>
                        </wps:txbx>
                        <wps:bodyPr rot="0" vert="horz" wrap="square" lIns="91440" tIns="45720" rIns="91440" bIns="45720" anchor="t" anchorCtr="0" upright="1">
                          <a:noAutofit/>
                        </wps:bodyPr>
                      </wps:wsp>
                      <wps:wsp>
                        <wps:cNvPr id="171" name="Straight Connector 171"/>
                        <wps:cNvCnPr/>
                        <wps:spPr>
                          <a:xfrm>
                            <a:off x="457200" y="1443900"/>
                            <a:ext cx="0" cy="228600"/>
                          </a:xfrm>
                          <a:prstGeom prst="line">
                            <a:avLst/>
                          </a:prstGeom>
                          <a:noFill/>
                          <a:ln w="9525" cap="flat" cmpd="sng" algn="ctr">
                            <a:solidFill>
                              <a:srgbClr val="4F81BD">
                                <a:shade val="95000"/>
                                <a:satMod val="105000"/>
                              </a:srgbClr>
                            </a:solidFill>
                            <a:prstDash val="solid"/>
                          </a:ln>
                          <a:effectLst/>
                        </wps:spPr>
                        <wps:bodyPr/>
                      </wps:wsp>
                      <wps:wsp>
                        <wps:cNvPr id="172" name="Straight Connector 172"/>
                        <wps:cNvCnPr/>
                        <wps:spPr>
                          <a:xfrm>
                            <a:off x="1249680" y="1443900"/>
                            <a:ext cx="0" cy="228600"/>
                          </a:xfrm>
                          <a:prstGeom prst="line">
                            <a:avLst/>
                          </a:prstGeom>
                          <a:noFill/>
                          <a:ln w="9525" cap="flat" cmpd="sng" algn="ctr">
                            <a:solidFill>
                              <a:srgbClr val="4F81BD">
                                <a:shade val="95000"/>
                                <a:satMod val="105000"/>
                              </a:srgbClr>
                            </a:solidFill>
                            <a:prstDash val="solid"/>
                          </a:ln>
                          <a:effectLst/>
                        </wps:spPr>
                        <wps:bodyPr/>
                      </wps:wsp>
                      <wps:wsp>
                        <wps:cNvPr id="173" name="Straight Arrow Connector 173"/>
                        <wps:cNvCnPr/>
                        <wps:spPr>
                          <a:xfrm>
                            <a:off x="457200" y="1539240"/>
                            <a:ext cx="792480" cy="0"/>
                          </a:xfrm>
                          <a:prstGeom prst="straightConnector1">
                            <a:avLst/>
                          </a:prstGeom>
                          <a:noFill/>
                          <a:ln w="9525" cap="flat" cmpd="sng" algn="ctr">
                            <a:solidFill>
                              <a:sysClr val="windowText" lastClr="000000"/>
                            </a:solidFill>
                            <a:prstDash val="solid"/>
                            <a:headEnd type="triangle"/>
                            <a:tailEnd type="triangle"/>
                          </a:ln>
                          <a:effectLst/>
                        </wps:spPr>
                        <wps:bodyPr/>
                      </wps:wsp>
                      <wps:wsp>
                        <wps:cNvPr id="174" name="Rectangle 174"/>
                        <wps:cNvSpPr>
                          <a:spLocks noChangeArrowheads="1"/>
                        </wps:cNvSpPr>
                        <wps:spPr bwMode="auto">
                          <a:xfrm>
                            <a:off x="2658745" y="1266780"/>
                            <a:ext cx="228600" cy="114300"/>
                          </a:xfrm>
                          <a:prstGeom prst="rect">
                            <a:avLst/>
                          </a:prstGeom>
                          <a:solidFill>
                            <a:srgbClr val="C0C0C0"/>
                          </a:solidFill>
                          <a:ln w="9525">
                            <a:solidFill>
                              <a:srgbClr val="000000"/>
                            </a:solidFill>
                            <a:miter lim="800000"/>
                            <a:headEnd/>
                            <a:tailEnd/>
                          </a:ln>
                        </wps:spPr>
                        <wps:txbx>
                          <w:txbxContent>
                            <w:p w14:paraId="0A8978CA" w14:textId="77777777" w:rsidR="003F7A86" w:rsidRDefault="003F7A86" w:rsidP="00071346">
                              <w:pPr>
                                <w:rPr>
                                  <w:rFonts w:eastAsia="Times New Roman"/>
                                </w:rPr>
                              </w:pPr>
                            </w:p>
                          </w:txbxContent>
                        </wps:txbx>
                        <wps:bodyPr rot="0" vert="horz" wrap="square" lIns="91440" tIns="45720" rIns="91440" bIns="45720" anchor="t" anchorCtr="0" upright="1">
                          <a:noAutofit/>
                        </wps:bodyPr>
                      </wps:wsp>
                      <wps:wsp>
                        <wps:cNvPr id="175" name="Straight Connector 175"/>
                        <wps:cNvCnPr/>
                        <wps:spPr>
                          <a:xfrm>
                            <a:off x="2904490" y="1013460"/>
                            <a:ext cx="0" cy="228600"/>
                          </a:xfrm>
                          <a:prstGeom prst="line">
                            <a:avLst/>
                          </a:prstGeom>
                          <a:noFill/>
                          <a:ln w="9525" cap="flat" cmpd="sng" algn="ctr">
                            <a:solidFill>
                              <a:srgbClr val="4F81BD">
                                <a:shade val="95000"/>
                                <a:satMod val="105000"/>
                              </a:srgbClr>
                            </a:solidFill>
                            <a:prstDash val="solid"/>
                          </a:ln>
                          <a:effectLst/>
                        </wps:spPr>
                        <wps:bodyPr/>
                      </wps:wsp>
                      <wps:wsp>
                        <wps:cNvPr id="176" name="Straight Connector 176"/>
                        <wps:cNvCnPr/>
                        <wps:spPr>
                          <a:xfrm>
                            <a:off x="3482340" y="1013460"/>
                            <a:ext cx="0" cy="228600"/>
                          </a:xfrm>
                          <a:prstGeom prst="line">
                            <a:avLst/>
                          </a:prstGeom>
                          <a:noFill/>
                          <a:ln w="9525" cap="flat" cmpd="sng" algn="ctr">
                            <a:solidFill>
                              <a:srgbClr val="4F81BD">
                                <a:shade val="95000"/>
                                <a:satMod val="105000"/>
                              </a:srgbClr>
                            </a:solidFill>
                            <a:prstDash val="solid"/>
                          </a:ln>
                          <a:effectLst/>
                        </wps:spPr>
                        <wps:bodyPr/>
                      </wps:wsp>
                      <wps:wsp>
                        <wps:cNvPr id="177" name="Straight Arrow Connector 177"/>
                        <wps:cNvCnPr/>
                        <wps:spPr>
                          <a:xfrm>
                            <a:off x="2910840" y="1127760"/>
                            <a:ext cx="571500" cy="0"/>
                          </a:xfrm>
                          <a:prstGeom prst="straightConnector1">
                            <a:avLst/>
                          </a:prstGeom>
                          <a:noFill/>
                          <a:ln w="9525" cap="flat" cmpd="sng" algn="ctr">
                            <a:solidFill>
                              <a:sysClr val="windowText" lastClr="000000"/>
                            </a:solidFill>
                            <a:prstDash val="solid"/>
                            <a:headEnd type="triangle"/>
                            <a:tailEnd type="triangle"/>
                          </a:ln>
                          <a:effectLst/>
                        </wps:spPr>
                        <wps:bodyPr/>
                      </wps:wsp>
                      <wps:wsp>
                        <wps:cNvPr id="178" name="Text Box 16"/>
                        <wps:cNvSpPr txBox="1">
                          <a:spLocks noChangeArrowheads="1"/>
                        </wps:cNvSpPr>
                        <wps:spPr bwMode="auto">
                          <a:xfrm>
                            <a:off x="937260" y="2030640"/>
                            <a:ext cx="1249680" cy="537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D1575" w14:textId="77777777" w:rsidR="003F7A86" w:rsidRPr="002B213D" w:rsidRDefault="003F7A86" w:rsidP="00071346">
                              <w:pPr>
                                <w:pStyle w:val="NormalWeb"/>
                                <w:spacing w:before="0" w:beforeAutospacing="0" w:after="0" w:afterAutospacing="0"/>
                              </w:pPr>
                              <w:r w:rsidRPr="002B213D">
                                <w:rPr>
                                  <w:rFonts w:ascii="Arial" w:eastAsia="Arial" w:hAnsi="Arial" w:cs="Arial"/>
                                  <w:bCs/>
                                  <w:sz w:val="20"/>
                                  <w:szCs w:val="20"/>
                                </w:rPr>
                                <w:t>Carton and Applicator</w:t>
                              </w:r>
                              <w:r>
                                <w:rPr>
                                  <w:rFonts w:ascii="Arial" w:eastAsia="Arial" w:hAnsi="Arial" w:cs="Arial"/>
                                  <w:bCs/>
                                  <w:sz w:val="20"/>
                                  <w:szCs w:val="20"/>
                                </w:rPr>
                                <w:t xml:space="preserve"> Pitch</w:t>
                              </w:r>
                            </w:p>
                          </w:txbxContent>
                        </wps:txbx>
                        <wps:bodyPr rot="0" vert="horz" wrap="square" lIns="91440" tIns="45720" rIns="91440" bIns="45720" anchor="t" anchorCtr="0" upright="1">
                          <a:noAutofit/>
                        </wps:bodyPr>
                      </wps:wsp>
                      <wps:wsp>
                        <wps:cNvPr id="182" name="Straight Arrow Connector 182"/>
                        <wps:cNvCnPr/>
                        <wps:spPr>
                          <a:xfrm flipV="1">
                            <a:off x="1257300" y="1539240"/>
                            <a:ext cx="342900" cy="491400"/>
                          </a:xfrm>
                          <a:prstGeom prst="straightConnector1">
                            <a:avLst/>
                          </a:prstGeom>
                          <a:noFill/>
                          <a:ln w="9525" cap="flat" cmpd="sng" algn="ctr">
                            <a:solidFill>
                              <a:sysClr val="windowText" lastClr="000000"/>
                            </a:solidFill>
                            <a:prstDash val="solid"/>
                            <a:tailEnd type="triangle"/>
                          </a:ln>
                          <a:effectLst/>
                        </wps:spPr>
                        <wps:bodyPr/>
                      </wps:wsp>
                      <wps:wsp>
                        <wps:cNvPr id="189" name="Straight Arrow Connector 189"/>
                        <wps:cNvCnPr/>
                        <wps:spPr>
                          <a:xfrm flipH="1" flipV="1">
                            <a:off x="701040" y="1539240"/>
                            <a:ext cx="556260" cy="491400"/>
                          </a:xfrm>
                          <a:prstGeom prst="straightConnector1">
                            <a:avLst/>
                          </a:prstGeom>
                          <a:noFill/>
                          <a:ln w="9525" cap="flat" cmpd="sng" algn="ctr">
                            <a:solidFill>
                              <a:sysClr val="windowText" lastClr="000000"/>
                            </a:solidFill>
                            <a:prstDash val="solid"/>
                            <a:tailEnd type="triangle"/>
                          </a:ln>
                          <a:effectLst/>
                        </wps:spPr>
                        <wps:bodyPr/>
                      </wps:wsp>
                      <wps:wsp>
                        <wps:cNvPr id="190" name="Text Box 16"/>
                        <wps:cNvSpPr txBox="1">
                          <a:spLocks noChangeArrowheads="1"/>
                        </wps:cNvSpPr>
                        <wps:spPr bwMode="auto">
                          <a:xfrm>
                            <a:off x="3718560" y="2015400"/>
                            <a:ext cx="1028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D0F663" w14:textId="77777777" w:rsidR="003F7A86" w:rsidRDefault="003F7A86" w:rsidP="00071346">
                              <w:pPr>
                                <w:pStyle w:val="NormalWeb"/>
                                <w:spacing w:before="0" w:beforeAutospacing="0" w:after="0" w:afterAutospacing="0"/>
                              </w:pPr>
                              <w:r>
                                <w:rPr>
                                  <w:rFonts w:ascii="Arial" w:eastAsia="Arial" w:hAnsi="Arial" w:cs="Arial"/>
                                  <w:b/>
                                  <w:bCs/>
                                  <w:sz w:val="20"/>
                                  <w:szCs w:val="20"/>
                                </w:rPr>
                                <w:t>Outpoint-1</w:t>
                              </w:r>
                            </w:p>
                          </w:txbxContent>
                        </wps:txbx>
                        <wps:bodyPr rot="0" vert="horz" wrap="square" lIns="91440" tIns="45720" rIns="91440" bIns="45720" anchor="t" anchorCtr="0" upright="1">
                          <a:noAutofit/>
                        </wps:bodyPr>
                      </wps:wsp>
                      <wps:wsp>
                        <wps:cNvPr id="191" name="Straight Arrow Connector 191"/>
                        <wps:cNvCnPr/>
                        <wps:spPr>
                          <a:xfrm flipV="1">
                            <a:off x="3771900" y="1443900"/>
                            <a:ext cx="0" cy="342900"/>
                          </a:xfrm>
                          <a:prstGeom prst="straightConnector1">
                            <a:avLst/>
                          </a:prstGeom>
                          <a:noFill/>
                          <a:ln w="9525" cap="flat" cmpd="sng" algn="ctr">
                            <a:solidFill>
                              <a:sysClr val="windowText" lastClr="000000"/>
                            </a:solidFill>
                            <a:prstDash val="solid"/>
                            <a:tailEnd type="triangle"/>
                          </a:ln>
                          <a:effectLst/>
                        </wps:spPr>
                        <wps:bodyPr/>
                      </wps:wsp>
                      <wps:wsp>
                        <wps:cNvPr id="192" name="Straight Connector 192"/>
                        <wps:cNvCnPr/>
                        <wps:spPr>
                          <a:xfrm>
                            <a:off x="3771900" y="1786800"/>
                            <a:ext cx="182880" cy="228600"/>
                          </a:xfrm>
                          <a:prstGeom prst="line">
                            <a:avLst/>
                          </a:prstGeom>
                          <a:noFill/>
                          <a:ln w="9525" cap="flat" cmpd="sng" algn="ctr">
                            <a:solidFill>
                              <a:sysClr val="windowText" lastClr="000000"/>
                            </a:solidFill>
                            <a:prstDash val="solid"/>
                          </a:ln>
                          <a:effectLst/>
                        </wps:spPr>
                        <wps:bodyPr/>
                      </wps:wsp>
                      <wps:wsp>
                        <wps:cNvPr id="196" name="Text Box 17"/>
                        <wps:cNvSpPr txBox="1">
                          <a:spLocks noChangeArrowheads="1"/>
                        </wps:cNvSpPr>
                        <wps:spPr bwMode="auto">
                          <a:xfrm>
                            <a:off x="2743200" y="2053500"/>
                            <a:ext cx="1028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2FDAF" w14:textId="535FC1AB" w:rsidR="003F7A86" w:rsidRPr="00CB35E9" w:rsidRDefault="003F7A86" w:rsidP="00071346">
                              <w:pPr>
                                <w:pStyle w:val="NormalWeb"/>
                                <w:spacing w:before="0" w:beforeAutospacing="0" w:after="0" w:afterAutospacing="0"/>
                                <w:rPr>
                                  <w:b/>
                                </w:rPr>
                              </w:pPr>
                              <w:proofErr w:type="spellStart"/>
                              <w:r w:rsidRPr="00CB35E9">
                                <w:rPr>
                                  <w:rFonts w:ascii="Arial" w:eastAsia="Arial" w:hAnsi="Arial" w:cs="Arial"/>
                                  <w:b/>
                                  <w:sz w:val="20"/>
                                  <w:szCs w:val="20"/>
                                </w:rPr>
                                <w:t>FullUpdate</w:t>
                              </w:r>
                              <w:proofErr w:type="spellEnd"/>
                            </w:p>
                          </w:txbxContent>
                        </wps:txbx>
                        <wps:bodyPr rot="0" vert="horz" wrap="square" lIns="91440" tIns="45720" rIns="91440" bIns="45720" anchor="t" anchorCtr="0" upright="1">
                          <a:noAutofit/>
                        </wps:bodyPr>
                      </wps:wsp>
                      <wps:wsp>
                        <wps:cNvPr id="197" name="Straight Arrow Connector 197"/>
                        <wps:cNvCnPr/>
                        <wps:spPr>
                          <a:xfrm flipH="1" flipV="1">
                            <a:off x="2887345" y="1678260"/>
                            <a:ext cx="84455" cy="341040"/>
                          </a:xfrm>
                          <a:prstGeom prst="straightConnector1">
                            <a:avLst/>
                          </a:prstGeom>
                          <a:noFill/>
                          <a:ln w="9525" cap="flat" cmpd="sng" algn="ctr">
                            <a:solidFill>
                              <a:sysClr val="windowText" lastClr="000000"/>
                            </a:solidFill>
                            <a:prstDash val="solid"/>
                            <a:tailEnd type="triangle"/>
                          </a:ln>
                          <a:effectLst/>
                        </wps:spPr>
                        <wps:bodyPr/>
                      </wps:wsp>
                      <wps:wsp>
                        <wps:cNvPr id="203" name="Straight Arrow Connector 203"/>
                        <wps:cNvCnPr/>
                        <wps:spPr>
                          <a:xfrm>
                            <a:off x="3158150" y="899160"/>
                            <a:ext cx="46990" cy="228600"/>
                          </a:xfrm>
                          <a:prstGeom prst="straightConnector1">
                            <a:avLst/>
                          </a:prstGeom>
                          <a:noFill/>
                          <a:ln w="9525" cap="flat" cmpd="sng" algn="ctr">
                            <a:solidFill>
                              <a:sysClr val="windowText" lastClr="000000"/>
                            </a:solidFill>
                            <a:prstDash val="solid"/>
                            <a:tailEnd type="triangle"/>
                          </a:ln>
                          <a:effectLst/>
                        </wps:spPr>
                        <wps:bodyPr/>
                      </wps:wsp>
                      <pic:pic xmlns:pic="http://schemas.openxmlformats.org/drawingml/2006/picture">
                        <pic:nvPicPr>
                          <pic:cNvPr id="205" name="Picture 205" descr="print_and_apply"/>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266700" y="551770"/>
                            <a:ext cx="800100" cy="715010"/>
                          </a:xfrm>
                          <a:prstGeom prst="rect">
                            <a:avLst/>
                          </a:prstGeom>
                          <a:noFill/>
                          <a:ln>
                            <a:noFill/>
                          </a:ln>
                        </pic:spPr>
                      </pic:pic>
                      <pic:pic xmlns:pic="http://schemas.openxmlformats.org/drawingml/2006/picture">
                        <pic:nvPicPr>
                          <pic:cNvPr id="206" name="Picture 206" descr="print_and_apply"/>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86780" y="551770"/>
                            <a:ext cx="800100" cy="715010"/>
                          </a:xfrm>
                          <a:prstGeom prst="rect">
                            <a:avLst/>
                          </a:prstGeom>
                          <a:noFill/>
                          <a:ln>
                            <a:noFill/>
                          </a:ln>
                        </pic:spPr>
                      </pic:pic>
                      <wps:wsp>
                        <wps:cNvPr id="170" name="Rectangle 170"/>
                        <wps:cNvSpPr>
                          <a:spLocks noChangeArrowheads="1"/>
                        </wps:cNvSpPr>
                        <wps:spPr bwMode="auto">
                          <a:xfrm>
                            <a:off x="220980" y="1266780"/>
                            <a:ext cx="228600" cy="100330"/>
                          </a:xfrm>
                          <a:prstGeom prst="rect">
                            <a:avLst/>
                          </a:prstGeom>
                          <a:solidFill>
                            <a:srgbClr val="C0C0C0"/>
                          </a:solidFill>
                          <a:ln w="9525">
                            <a:solidFill>
                              <a:srgbClr val="000000"/>
                            </a:solidFill>
                            <a:miter lim="800000"/>
                            <a:headEnd/>
                            <a:tailEnd/>
                          </a:ln>
                        </wps:spPr>
                        <wps:txbx>
                          <w:txbxContent>
                            <w:p w14:paraId="38EC90FE" w14:textId="77777777" w:rsidR="003F7A86" w:rsidRDefault="003F7A86" w:rsidP="00071346">
                              <w:pPr>
                                <w:rPr>
                                  <w:rFonts w:eastAsia="Times New Roman"/>
                                </w:rPr>
                              </w:pPr>
                            </w:p>
                          </w:txbxContent>
                        </wps:txbx>
                        <wps:bodyPr rot="0" vert="horz" wrap="square" lIns="91440" tIns="45720" rIns="91440" bIns="45720" anchor="t" anchorCtr="0" upright="1">
                          <a:noAutofit/>
                        </wps:bodyPr>
                      </wps:wsp>
                      <wps:wsp>
                        <wps:cNvPr id="207" name="Rectangle 207"/>
                        <wps:cNvSpPr>
                          <a:spLocks noChangeArrowheads="1"/>
                        </wps:cNvSpPr>
                        <wps:spPr bwMode="auto">
                          <a:xfrm>
                            <a:off x="1021080" y="1266780"/>
                            <a:ext cx="228600" cy="100330"/>
                          </a:xfrm>
                          <a:prstGeom prst="rect">
                            <a:avLst/>
                          </a:prstGeom>
                          <a:solidFill>
                            <a:srgbClr val="C0C0C0"/>
                          </a:solidFill>
                          <a:ln w="9525">
                            <a:solidFill>
                              <a:srgbClr val="000000"/>
                            </a:solidFill>
                            <a:miter lim="800000"/>
                            <a:headEnd/>
                            <a:tailEnd/>
                          </a:ln>
                        </wps:spPr>
                        <wps:txbx>
                          <w:txbxContent>
                            <w:p w14:paraId="53143F4F" w14:textId="77777777" w:rsidR="003F7A86" w:rsidRDefault="003F7A86" w:rsidP="00071346">
                              <w:pPr>
                                <w:pStyle w:val="NormalWeb"/>
                                <w:spacing w:before="0" w:beforeAutospacing="0" w:after="0" w:afterAutospacing="0"/>
                              </w:pPr>
                              <w:r>
                                <w:rPr>
                                  <w:rFonts w:ascii="Arial" w:eastAsia="Times New Roman" w:hAnsi="Arial" w:cs="Arial"/>
                                </w:rPr>
                                <w:t> </w:t>
                              </w:r>
                            </w:p>
                          </w:txbxContent>
                        </wps:txbx>
                        <wps:bodyPr rot="0" vert="horz" wrap="square" lIns="91440" tIns="45720" rIns="91440" bIns="45720" anchor="t" anchorCtr="0" upright="1">
                          <a:noAutofit/>
                        </wps:bodyPr>
                      </wps:wsp>
                      <wps:wsp>
                        <wps:cNvPr id="208" name="Straight Arrow Connector 208"/>
                        <wps:cNvCnPr/>
                        <wps:spPr>
                          <a:xfrm>
                            <a:off x="1264920" y="1539240"/>
                            <a:ext cx="792480" cy="0"/>
                          </a:xfrm>
                          <a:prstGeom prst="straightConnector1">
                            <a:avLst/>
                          </a:prstGeom>
                          <a:noFill/>
                          <a:ln w="9525" cap="flat" cmpd="sng" algn="ctr">
                            <a:solidFill>
                              <a:sysClr val="windowText" lastClr="000000"/>
                            </a:solidFill>
                            <a:prstDash val="solid"/>
                            <a:headEnd type="triangle"/>
                            <a:tailEnd type="triangle"/>
                          </a:ln>
                          <a:effectLst/>
                        </wps:spPr>
                        <wps:bodyPr/>
                      </wps:wsp>
                      <wps:wsp>
                        <wps:cNvPr id="209" name="Straight Connector 209"/>
                        <wps:cNvCnPr/>
                        <wps:spPr>
                          <a:xfrm>
                            <a:off x="2062140" y="1449660"/>
                            <a:ext cx="0" cy="228600"/>
                          </a:xfrm>
                          <a:prstGeom prst="line">
                            <a:avLst/>
                          </a:prstGeom>
                          <a:noFill/>
                          <a:ln w="9525" cap="flat" cmpd="sng" algn="ctr">
                            <a:solidFill>
                              <a:srgbClr val="4F81BD">
                                <a:shade val="95000"/>
                                <a:satMod val="105000"/>
                              </a:srgbClr>
                            </a:solidFill>
                            <a:prstDash val="solid"/>
                          </a:ln>
                          <a:effectLst/>
                        </wps:spPr>
                        <wps:bodyPr/>
                      </wps:wsp>
                      <wps:wsp>
                        <wps:cNvPr id="210" name="Straight Arrow Connector 210"/>
                        <wps:cNvCnPr/>
                        <wps:spPr>
                          <a:xfrm>
                            <a:off x="2062140" y="1539240"/>
                            <a:ext cx="792480" cy="0"/>
                          </a:xfrm>
                          <a:prstGeom prst="straightConnector1">
                            <a:avLst/>
                          </a:prstGeom>
                          <a:noFill/>
                          <a:ln w="9525" cap="flat" cmpd="sng" algn="ctr">
                            <a:solidFill>
                              <a:sysClr val="windowText" lastClr="000000"/>
                            </a:solidFill>
                            <a:prstDash val="solid"/>
                            <a:headEnd type="triangle"/>
                            <a:tailEnd type="triangle"/>
                          </a:ln>
                          <a:effectLst/>
                        </wps:spPr>
                        <wps:bodyPr/>
                      </wps:wsp>
                      <wps:wsp>
                        <wps:cNvPr id="211" name="Straight Connector 211"/>
                        <wps:cNvCnPr/>
                        <wps:spPr>
                          <a:xfrm>
                            <a:off x="2887345" y="1449660"/>
                            <a:ext cx="0" cy="228600"/>
                          </a:xfrm>
                          <a:prstGeom prst="line">
                            <a:avLst/>
                          </a:prstGeom>
                          <a:noFill/>
                          <a:ln w="9525" cap="flat" cmpd="sng" algn="ctr">
                            <a:solidFill>
                              <a:srgbClr val="4F81BD">
                                <a:shade val="95000"/>
                                <a:satMod val="105000"/>
                              </a:srgbClr>
                            </a:solidFill>
                            <a:prstDash val="solid"/>
                          </a:ln>
                          <a:effectLst/>
                        </wps:spPr>
                        <wps:bodyPr/>
                      </wps:wsp>
                      <wps:wsp>
                        <wps:cNvPr id="212" name="Straight Connector 212"/>
                        <wps:cNvCnPr/>
                        <wps:spPr>
                          <a:xfrm>
                            <a:off x="3771900" y="1242060"/>
                            <a:ext cx="0" cy="201840"/>
                          </a:xfrm>
                          <a:prstGeom prst="line">
                            <a:avLst/>
                          </a:prstGeom>
                          <a:noFill/>
                          <a:ln w="9525" cap="flat" cmpd="sng" algn="ctr">
                            <a:solidFill>
                              <a:srgbClr val="4F81BD">
                                <a:shade val="95000"/>
                                <a:satMod val="105000"/>
                              </a:srgbClr>
                            </a:solidFill>
                            <a:prstDash val="solid"/>
                          </a:ln>
                          <a:effectLst/>
                        </wps:spPr>
                        <wps:bodyPr/>
                      </wps:wsp>
                      <wps:wsp>
                        <wps:cNvPr id="213" name="Straight Arrow Connector 213"/>
                        <wps:cNvCnPr/>
                        <wps:spPr>
                          <a:xfrm flipV="1">
                            <a:off x="1264920" y="1539786"/>
                            <a:ext cx="1147740" cy="475614"/>
                          </a:xfrm>
                          <a:prstGeom prst="straightConnector1">
                            <a:avLst/>
                          </a:prstGeom>
                          <a:noFill/>
                          <a:ln w="9525" cap="flat" cmpd="sng" algn="ctr">
                            <a:solidFill>
                              <a:sysClr val="windowText" lastClr="000000"/>
                            </a:solidFill>
                            <a:prstDash val="solid"/>
                            <a:tailEnd type="triangle"/>
                          </a:ln>
                          <a:effectLst/>
                        </wps:spPr>
                        <wps:bodyPr/>
                      </wps:wsp>
                      <wps:wsp>
                        <wps:cNvPr id="214" name="Rectangle 214"/>
                        <wps:cNvSpPr>
                          <a:spLocks noChangeArrowheads="1"/>
                        </wps:cNvSpPr>
                        <wps:spPr bwMode="auto">
                          <a:xfrm>
                            <a:off x="1813560" y="1266780"/>
                            <a:ext cx="228600" cy="100330"/>
                          </a:xfrm>
                          <a:prstGeom prst="rect">
                            <a:avLst/>
                          </a:prstGeom>
                          <a:solidFill>
                            <a:srgbClr val="C0C0C0"/>
                          </a:solidFill>
                          <a:ln w="9525">
                            <a:solidFill>
                              <a:srgbClr val="000000"/>
                            </a:solidFill>
                            <a:miter lim="800000"/>
                            <a:headEnd/>
                            <a:tailEnd/>
                          </a:ln>
                        </wps:spPr>
                        <wps:txbx>
                          <w:txbxContent>
                            <w:p w14:paraId="4EE3814D" w14:textId="77777777" w:rsidR="003F7A86" w:rsidRDefault="003F7A86" w:rsidP="00071346">
                              <w:pPr>
                                <w:pStyle w:val="NormalWeb"/>
                                <w:spacing w:before="0" w:beforeAutospacing="0" w:after="0" w:afterAutospacing="0"/>
                              </w:pPr>
                              <w:r>
                                <w:rPr>
                                  <w:rFonts w:ascii="Arial" w:eastAsia="Times New Roman" w:hAnsi="Arial" w:cs="Arial"/>
                                </w:rPr>
                                <w:t> </w:t>
                              </w:r>
                            </w:p>
                          </w:txbxContent>
                        </wps:txbx>
                        <wps:bodyPr rot="0" vert="horz" wrap="square" lIns="91440" tIns="45720" rIns="91440" bIns="45720" anchor="t" anchorCtr="0" upright="1">
                          <a:noAutofit/>
                        </wps:bodyPr>
                      </wps:wsp>
                    </wpc:wpc>
                  </a:graphicData>
                </a:graphic>
              </wp:inline>
            </w:drawing>
          </mc:Choice>
          <mc:Fallback>
            <w:pict>
              <v:group w14:anchorId="6BAAAEA1" id="Canvas 204" o:spid="_x0000_s1065" editas="canvas" style="width:6in;height:220.2pt;mso-position-horizontal-relative:char;mso-position-vertical-relative:line" coordsize="54864,27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">
                <v:shape id="_x0000_s1066" type="#_x0000_t75" style="position:absolute;width:54864;height:27965;visibility:visible;mso-wrap-style:square">
                  <v:fill o:detectmouseclick="t"/>
                  <v:path o:connecttype="none"/>
                </v:shape>
                <v:shape id="Text Box 32" o:spid="_x0000_s1067" type="#_x0000_t202" style="position:absolute;left:2743;top:1600;width:1600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" filled="f" stroked="f">
                  <v:textbox>
                    <w:txbxContent>
                      <w:p w14:paraId="541C384C" w14:textId="77777777" w:rsidR="003F7A86" w:rsidRDefault="003F7A86" w:rsidP="00071346">
                        <w:pPr>
                          <w:pStyle w:val="NormalWeb"/>
                          <w:spacing w:before="0" w:beforeAutospacing="0" w:after="0" w:afterAutospacing="0"/>
                        </w:pPr>
                        <w:r>
                          <w:rPr>
                            <w:rFonts w:ascii="Arial" w:eastAsia="Arial" w:hAnsi="Arial" w:cs="Arial"/>
                            <w:sz w:val="20"/>
                            <w:szCs w:val="20"/>
                          </w:rPr>
                          <w:t>Printer Applicators</w:t>
                        </w:r>
                      </w:p>
                    </w:txbxContent>
                  </v:textbox>
                </v:shape>
                <v:shape id="Text Box 51" o:spid="_x0000_s1068" type="#_x0000_t202" style="position:absolute;left:22860;top:6648;width:3086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" filled="f" stroked="f">
                  <v:textbox>
                    <w:txbxContent>
                      <w:p w14:paraId="33ADEC1F" w14:textId="08E1A410" w:rsidR="003F7A86" w:rsidRDefault="003F7A86" w:rsidP="00071346">
                        <w:pPr>
                          <w:pStyle w:val="NormalWeb"/>
                          <w:spacing w:before="0" w:beforeAutospacing="0" w:after="0" w:afterAutospacing="0"/>
                        </w:pPr>
                        <w:r>
                          <w:rPr>
                            <w:rFonts w:ascii="Arial" w:eastAsia="Arial" w:hAnsi="Arial" w:cs="Arial"/>
                            <w:sz w:val="20"/>
                            <w:szCs w:val="20"/>
                          </w:rPr>
                          <w:t>Search Area = (</w:t>
                        </w:r>
                        <w:proofErr w:type="spellStart"/>
                        <w:r>
                          <w:rPr>
                            <w:rFonts w:ascii="Arial" w:eastAsia="Arial" w:hAnsi="Arial" w:cs="Arial"/>
                            <w:sz w:val="20"/>
                            <w:szCs w:val="20"/>
                          </w:rPr>
                          <w:t>FullUpdate</w:t>
                        </w:r>
                        <w:proofErr w:type="spellEnd"/>
                        <w:r>
                          <w:rPr>
                            <w:rFonts w:ascii="Arial" w:eastAsia="Arial" w:hAnsi="Arial" w:cs="Arial"/>
                            <w:sz w:val="20"/>
                            <w:szCs w:val="20"/>
                          </w:rPr>
                          <w:t xml:space="preserve"> + </w:t>
                        </w:r>
                        <w:proofErr w:type="spellStart"/>
                        <w:r w:rsidRPr="00CB35E9">
                          <w:rPr>
                            <w:rFonts w:ascii="Arial" w:eastAsia="Arial" w:hAnsi="Arial" w:cs="Arial"/>
                            <w:b/>
                            <w:sz w:val="20"/>
                            <w:szCs w:val="20"/>
                          </w:rPr>
                          <w:t>FullUpdateTicks</w:t>
                        </w:r>
                        <w:proofErr w:type="spellEnd"/>
                        <w:r>
                          <w:rPr>
                            <w:rFonts w:ascii="Arial" w:eastAsia="Arial" w:hAnsi="Arial" w:cs="Arial"/>
                            <w:sz w:val="20"/>
                            <w:szCs w:val="20"/>
                          </w:rPr>
                          <w:t>)</w:t>
                        </w:r>
                      </w:p>
                    </w:txbxContent>
                  </v:textbox>
                </v:shape>
                <v:rect id="Rectangle 169" o:spid="_x0000_s1069" style="position:absolute;top:12420;width:5372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">
                  <v:textbox>
                    <w:txbxContent>
                      <w:p w14:paraId="1860A280" w14:textId="77777777" w:rsidR="003F7A86" w:rsidRDefault="003F7A86" w:rsidP="00071346">
                        <w:pPr>
                          <w:rPr>
                            <w:rFonts w:eastAsia="Times New Roman"/>
                          </w:rPr>
                        </w:pPr>
                      </w:p>
                    </w:txbxContent>
                  </v:textbox>
                </v:rect>
                <v:line id="Straight Connector 171" o:spid="_x0000_s1070" style="position:absolute;visibility:visible;mso-wrap-style:square" from="4572,14439" to="4572,16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" strokecolor="#4a7ebb"/>
                <v:line id="Straight Connector 172" o:spid="_x0000_s1071" style="position:absolute;visibility:visible;mso-wrap-style:square" from="12496,14439" to="12496,16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" strokecolor="#4a7ebb"/>
                <v:shape id="Straight Arrow Connector 173" o:spid="_x0000_s1072" type="#_x0000_t32" style="position:absolute;left:4572;top:15392;width:792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" strokecolor="windowText">
                  <v:stroke startarrow="block" endarrow="block"/>
                </v:shape>
                <v:rect id="Rectangle 174" o:spid="_x0000_s1073" style="position:absolute;left:26587;top:12667;width:228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" fillcolor="silver">
                  <v:textbox>
                    <w:txbxContent>
                      <w:p w14:paraId="0A8978CA" w14:textId="77777777" w:rsidR="003F7A86" w:rsidRDefault="003F7A86" w:rsidP="00071346">
                        <w:pPr>
                          <w:rPr>
                            <w:rFonts w:eastAsia="Times New Roman"/>
                          </w:rPr>
                        </w:pPr>
                      </w:p>
                    </w:txbxContent>
                  </v:textbox>
                </v:rect>
                <v:line id="Straight Connector 175" o:spid="_x0000_s1074" style="position:absolute;visibility:visible;mso-wrap-style:square" from="29044,10134" to="29044,12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" strokecolor="#4a7ebb"/>
                <v:line id="Straight Connector 176" o:spid="_x0000_s1075" style="position:absolute;visibility:visible;mso-wrap-style:square" from="34823,10134" to="34823,12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" strokecolor="#4a7ebb"/>
                <v:shape id="Straight Arrow Connector 177" o:spid="_x0000_s1076" type="#_x0000_t32" style="position:absolute;left:29108;top:11277;width:57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" strokecolor="windowText">
                  <v:stroke startarrow="block" endarrow="block"/>
                </v:shape>
                <v:shape id="Text Box 16" o:spid="_x0000_s1077" type="#_x0000_t202" style="position:absolute;left:9372;top:20306;width:12497;height:5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" filled="f" stroked="f">
                  <v:textbox>
                    <w:txbxContent>
                      <w:p w14:paraId="267D1575" w14:textId="77777777" w:rsidR="003F7A86" w:rsidRPr="002B213D" w:rsidRDefault="003F7A86" w:rsidP="00071346">
                        <w:pPr>
                          <w:pStyle w:val="NormalWeb"/>
                          <w:spacing w:before="0" w:beforeAutospacing="0" w:after="0" w:afterAutospacing="0"/>
                        </w:pPr>
                        <w:r w:rsidRPr="002B213D">
                          <w:rPr>
                            <w:rFonts w:ascii="Arial" w:eastAsia="Arial" w:hAnsi="Arial" w:cs="Arial"/>
                            <w:bCs/>
                            <w:sz w:val="20"/>
                            <w:szCs w:val="20"/>
                          </w:rPr>
                          <w:t>Carton and Applicator</w:t>
                        </w:r>
                        <w:r>
                          <w:rPr>
                            <w:rFonts w:ascii="Arial" w:eastAsia="Arial" w:hAnsi="Arial" w:cs="Arial"/>
                            <w:bCs/>
                            <w:sz w:val="20"/>
                            <w:szCs w:val="20"/>
                          </w:rPr>
                          <w:t xml:space="preserve"> Pitch</w:t>
                        </w:r>
                      </w:p>
                    </w:txbxContent>
                  </v:textbox>
                </v:shape>
                <v:shape id="Straight Arrow Connector 182" o:spid="_x0000_s1078" type="#_x0000_t32" style="position:absolute;left:12573;top:15392;width:3429;height:49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" strokecolor="windowText">
                  <v:stroke endarrow="block"/>
                </v:shape>
                <v:shape id="Straight Arrow Connector 189" o:spid="_x0000_s1079" type="#_x0000_t32" style="position:absolute;left:7010;top:15392;width:5563;height:491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" strokecolor="windowText">
                  <v:stroke endarrow="block"/>
                </v:shape>
                <v:shape id="Text Box 16" o:spid="_x0000_s1080" type="#_x0000_t202" style="position:absolute;left:37185;top:20154;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" filled="f" stroked="f">
                  <v:textbox>
                    <w:txbxContent>
                      <w:p w14:paraId="30D0F663" w14:textId="77777777" w:rsidR="003F7A86" w:rsidRDefault="003F7A86" w:rsidP="00071346">
                        <w:pPr>
                          <w:pStyle w:val="NormalWeb"/>
                          <w:spacing w:before="0" w:beforeAutospacing="0" w:after="0" w:afterAutospacing="0"/>
                        </w:pPr>
                        <w:r>
                          <w:rPr>
                            <w:rFonts w:ascii="Arial" w:eastAsia="Arial" w:hAnsi="Arial" w:cs="Arial"/>
                            <w:b/>
                            <w:bCs/>
                            <w:sz w:val="20"/>
                            <w:szCs w:val="20"/>
                          </w:rPr>
                          <w:t>Outpoint-1</w:t>
                        </w:r>
                      </w:p>
                    </w:txbxContent>
                  </v:textbox>
                </v:shape>
                <v:shape id="Straight Arrow Connector 191" o:spid="_x0000_s1081" type="#_x0000_t32" style="position:absolute;left:37719;top:14439;width:0;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" strokecolor="windowText">
                  <v:stroke endarrow="block"/>
                </v:shape>
                <v:line id="Straight Connector 192" o:spid="_x0000_s1082" style="position:absolute;visibility:visible;mso-wrap-style:square" from="37719,17868" to="39547,20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" strokecolor="windowText"/>
                <v:shape id="Text Box 17" o:spid="_x0000_s1083" type="#_x0000_t202" style="position:absolute;left:27432;top:20535;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" filled="f" stroked="f">
                  <v:textbox>
                    <w:txbxContent>
                      <w:p w14:paraId="3222FDAF" w14:textId="535FC1AB" w:rsidR="003F7A86" w:rsidRPr="00CB35E9" w:rsidRDefault="003F7A86" w:rsidP="00071346">
                        <w:pPr>
                          <w:pStyle w:val="NormalWeb"/>
                          <w:spacing w:before="0" w:beforeAutospacing="0" w:after="0" w:afterAutospacing="0"/>
                          <w:rPr>
                            <w:b/>
                          </w:rPr>
                        </w:pPr>
                        <w:proofErr w:type="spellStart"/>
                        <w:r w:rsidRPr="00CB35E9">
                          <w:rPr>
                            <w:rFonts w:ascii="Arial" w:eastAsia="Arial" w:hAnsi="Arial" w:cs="Arial"/>
                            <w:b/>
                            <w:sz w:val="20"/>
                            <w:szCs w:val="20"/>
                          </w:rPr>
                          <w:t>FullUpdate</w:t>
                        </w:r>
                        <w:proofErr w:type="spellEnd"/>
                      </w:p>
                    </w:txbxContent>
                  </v:textbox>
                </v:shape>
                <v:shape id="Straight Arrow Connector 197" o:spid="_x0000_s1084" type="#_x0000_t32" style="position:absolute;left:28873;top:16782;width:845;height:341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" strokecolor="windowText">
                  <v:stroke endarrow="block"/>
                </v:shape>
                <v:shape id="Straight Arrow Connector 203" o:spid="_x0000_s1085" type="#_x0000_t32" style="position:absolute;left:31581;top:8991;width:47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" strokecolor="windowText">
                  <v:stroke endarrow="block"/>
                </v:shape>
                <v:shape id="Picture 205" o:spid="_x0000_s1086" type="#_x0000_t75" alt="print_and_apply" style="position:absolute;left:2667;top:5517;width:8001;height:7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">
                  <v:imagedata r:id="rId10" o:title="print_and_apply" chromakey="white"/>
                </v:shape>
                <v:shape id="Picture 206" o:spid="_x0000_s1087" type="#_x0000_t75" alt="print_and_apply" style="position:absolute;left:10867;top:5517;width:8001;height:7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">
                  <v:imagedata r:id="rId10" o:title="print_and_apply" chromakey="white"/>
                </v:shape>
                <v:rect id="Rectangle 170" o:spid="_x0000_s1088" style="position:absolute;left:2209;top:12667;width:2286;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" fillcolor="silver">
                  <v:textbox>
                    <w:txbxContent>
                      <w:p w14:paraId="38EC90FE" w14:textId="77777777" w:rsidR="003F7A86" w:rsidRDefault="003F7A86" w:rsidP="00071346">
                        <w:pPr>
                          <w:rPr>
                            <w:rFonts w:eastAsia="Times New Roman"/>
                          </w:rPr>
                        </w:pPr>
                      </w:p>
                    </w:txbxContent>
                  </v:textbox>
                </v:rect>
                <v:rect id="Rectangle 207" o:spid="_x0000_s1089" style="position:absolute;left:10210;top:12667;width:2286;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" fillcolor="silver">
                  <v:textbox>
                    <w:txbxContent>
                      <w:p w14:paraId="53143F4F" w14:textId="77777777" w:rsidR="003F7A86" w:rsidRDefault="003F7A86" w:rsidP="00071346">
                        <w:pPr>
                          <w:pStyle w:val="NormalWeb"/>
                          <w:spacing w:before="0" w:beforeAutospacing="0" w:after="0" w:afterAutospacing="0"/>
                        </w:pPr>
                        <w:r>
                          <w:rPr>
                            <w:rFonts w:ascii="Arial" w:eastAsia="Times New Roman" w:hAnsi="Arial" w:cs="Arial"/>
                          </w:rPr>
                          <w:t> </w:t>
                        </w:r>
                      </w:p>
                    </w:txbxContent>
                  </v:textbox>
                </v:rect>
                <v:shape id="Straight Arrow Connector 208" o:spid="_x0000_s1090" type="#_x0000_t32" style="position:absolute;left:12649;top:15392;width:79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" strokecolor="windowText">
                  <v:stroke startarrow="block" endarrow="block"/>
                </v:shape>
                <v:line id="Straight Connector 209" o:spid="_x0000_s1091" style="position:absolute;visibility:visible;mso-wrap-style:square" from="20621,14496" to="20621,16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" strokecolor="#4a7ebb"/>
                <v:shape id="Straight Arrow Connector 210" o:spid="_x0000_s1092" type="#_x0000_t32" style="position:absolute;left:20621;top:15392;width:79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" strokecolor="windowText">
                  <v:stroke startarrow="block" endarrow="block"/>
                </v:shape>
                <v:line id="Straight Connector 211" o:spid="_x0000_s1093" style="position:absolute;visibility:visible;mso-wrap-style:square" from="28873,14496" to="28873,16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" strokecolor="#4a7ebb"/>
                <v:line id="Straight Connector 212" o:spid="_x0000_s1094" style="position:absolute;visibility:visible;mso-wrap-style:square" from="37719,12420" to="37719,14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" strokecolor="#4a7ebb"/>
                <v:shape id="Straight Arrow Connector 213" o:spid="_x0000_s1095" type="#_x0000_t32" style="position:absolute;left:12649;top:15397;width:11477;height:47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" strokecolor="windowText">
                  <v:stroke endarrow="block"/>
                </v:shape>
                <v:rect id="Rectangle 214" o:spid="_x0000_s1096" style="position:absolute;left:18135;top:12667;width:2286;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" fillcolor="silver">
                  <v:textbox>
                    <w:txbxContent>
                      <w:p w14:paraId="4EE3814D" w14:textId="77777777" w:rsidR="003F7A86" w:rsidRDefault="003F7A86" w:rsidP="00071346">
                        <w:pPr>
                          <w:pStyle w:val="NormalWeb"/>
                          <w:spacing w:before="0" w:beforeAutospacing="0" w:after="0" w:afterAutospacing="0"/>
                        </w:pPr>
                        <w:r>
                          <w:rPr>
                            <w:rFonts w:ascii="Arial" w:eastAsia="Times New Roman" w:hAnsi="Arial" w:cs="Arial"/>
                          </w:rPr>
                          <w:t> </w:t>
                        </w:r>
                      </w:p>
                    </w:txbxContent>
                  </v:textbox>
                </v:rect>
                <w10:anchorlock/>
              </v:group>
            </w:pict>
          </mc:Fallback>
        </mc:AlternateContent>
      </w:r>
    </w:p>
    <w:p w14:paraId="1193C524" w14:textId="788F6E66" w:rsidR="006F0823" w:rsidRPr="00450619" w:rsidRDefault="006F0823" w:rsidP="00931FE6">
      <w:pPr>
        <w:ind w:left="720"/>
        <w:rPr>
          <w:b/>
          <w:bCs/>
        </w:rPr>
      </w:pPr>
      <w:r>
        <w:rPr>
          <w:bCs/>
        </w:rPr>
        <w:t>For example:  If a print apply line feeds a shipping sorter, and the shipping sorter does not have the ability to recirculate, the sorter must stop when a lane is full, but the stop point needs to be located where the stop will not cause a print apply applicator to fire during the “stop sequence”.  Each Outpoint needs to be located at a multiple of the print apply pitch.</w:t>
      </w:r>
      <w:r w:rsidRPr="006F0823">
        <w:rPr>
          <w:b/>
        </w:rPr>
        <w:t xml:space="preserve"> </w:t>
      </w:r>
      <w:r w:rsidRPr="00450619">
        <w:rPr>
          <w:b/>
          <w:bCs/>
        </w:rPr>
        <w:t xml:space="preserve"> </w:t>
      </w:r>
      <w:r>
        <w:rPr>
          <w:b/>
          <w:bCs/>
        </w:rPr>
        <w:t xml:space="preserve">Each </w:t>
      </w:r>
      <w:r w:rsidRPr="00450619">
        <w:rPr>
          <w:b/>
          <w:bCs/>
        </w:rPr>
        <w:t xml:space="preserve">stop point </w:t>
      </w:r>
      <w:r>
        <w:rPr>
          <w:b/>
          <w:bCs/>
        </w:rPr>
        <w:t>can be i</w:t>
      </w:r>
      <w:r w:rsidRPr="00450619">
        <w:rPr>
          <w:b/>
          <w:bCs/>
        </w:rPr>
        <w:t>ndividually adjusted</w:t>
      </w:r>
      <w:r>
        <w:rPr>
          <w:b/>
          <w:bCs/>
        </w:rPr>
        <w:t xml:space="preserve"> using the </w:t>
      </w:r>
      <w:proofErr w:type="spellStart"/>
      <w:r>
        <w:rPr>
          <w:b/>
          <w:bCs/>
        </w:rPr>
        <w:t>FullUpdate</w:t>
      </w:r>
      <w:proofErr w:type="spellEnd"/>
      <w:r>
        <w:rPr>
          <w:b/>
          <w:bCs/>
        </w:rPr>
        <w:t xml:space="preserve"> points</w:t>
      </w:r>
      <w:r w:rsidRPr="00450619">
        <w:rPr>
          <w:b/>
          <w:bCs/>
        </w:rPr>
        <w:t>.</w:t>
      </w:r>
    </w:p>
    <w:p w14:paraId="7F376FB7" w14:textId="2FFB0B52" w:rsidR="006F0823" w:rsidRDefault="006F0823" w:rsidP="006F0823">
      <w:pPr>
        <w:pStyle w:val="ListParagraph"/>
        <w:numPr>
          <w:ilvl w:val="0"/>
          <w:numId w:val="22"/>
        </w:numPr>
        <w:spacing w:after="0" w:line="240" w:lineRule="auto"/>
      </w:pPr>
      <w:r>
        <w:t>Add an update point for each “</w:t>
      </w:r>
      <w:r w:rsidR="00B50E61">
        <w:t>d</w:t>
      </w:r>
      <w:r>
        <w:t xml:space="preserve">ivert </w:t>
      </w:r>
      <w:r w:rsidR="00B50E61">
        <w:t>p</w:t>
      </w:r>
      <w:r>
        <w:t>oint” on the sorter.</w:t>
      </w:r>
      <w:r w:rsidR="00B50E61">
        <w:t xml:space="preserve"> </w:t>
      </w:r>
      <w:r>
        <w:t xml:space="preserve"> If there are 20 </w:t>
      </w:r>
      <w:r w:rsidR="00B50E61">
        <w:t>l</w:t>
      </w:r>
      <w:r>
        <w:t xml:space="preserve">anes, 20 </w:t>
      </w:r>
      <w:r w:rsidR="00B50E61">
        <w:t>u</w:t>
      </w:r>
      <w:r>
        <w:t xml:space="preserve">pdate </w:t>
      </w:r>
      <w:r w:rsidR="00B50E61">
        <w:t>p</w:t>
      </w:r>
      <w:r>
        <w:t>oints will be required.</w:t>
      </w:r>
    </w:p>
    <w:p w14:paraId="0CC5AC34" w14:textId="19E4D641" w:rsidR="006F0823" w:rsidRDefault="006F0823" w:rsidP="006F0823">
      <w:pPr>
        <w:pStyle w:val="ListParagraph"/>
        <w:numPr>
          <w:ilvl w:val="0"/>
          <w:numId w:val="22"/>
        </w:numPr>
        <w:spacing w:after="0" w:line="240" w:lineRule="auto"/>
      </w:pPr>
      <w:r>
        <w:t xml:space="preserve">Select the </w:t>
      </w:r>
      <w:proofErr w:type="spellStart"/>
      <w:r w:rsidR="00B50E61">
        <w:rPr>
          <w:b/>
        </w:rPr>
        <w:t>S</w:t>
      </w:r>
      <w:r w:rsidRPr="00FE2174">
        <w:rPr>
          <w:b/>
        </w:rPr>
        <w:t>rtZoneLane</w:t>
      </w:r>
      <w:proofErr w:type="spellEnd"/>
      <w:r>
        <w:t xml:space="preserve"> record </w:t>
      </w:r>
      <w:r w:rsidR="00B50E61">
        <w:t>to</w:t>
      </w:r>
      <w:r>
        <w:t xml:space="preserve"> link the entry to a specific Outpoint.</w:t>
      </w:r>
    </w:p>
    <w:p w14:paraId="08FFAA76" w14:textId="3734847E" w:rsidR="00B50E61" w:rsidRDefault="00B50E61" w:rsidP="00B50E61">
      <w:pPr>
        <w:pStyle w:val="ListParagraph"/>
        <w:numPr>
          <w:ilvl w:val="0"/>
          <w:numId w:val="22"/>
        </w:numPr>
        <w:spacing w:after="0" w:line="240" w:lineRule="auto"/>
      </w:pPr>
      <w:r>
        <w:t xml:space="preserve">Use the </w:t>
      </w:r>
      <w:proofErr w:type="spellStart"/>
      <w:r w:rsidRPr="00FE2174">
        <w:rPr>
          <w:b/>
        </w:rPr>
        <w:t>FullUpdateTicks</w:t>
      </w:r>
      <w:proofErr w:type="spellEnd"/>
      <w:r>
        <w:t xml:space="preserve"> field to define a window of ticks to look </w:t>
      </w:r>
      <w:r w:rsidR="00B1671F">
        <w:t xml:space="preserve">in </w:t>
      </w:r>
      <w:r>
        <w:t xml:space="preserve">for a container.  </w:t>
      </w:r>
      <w:r w:rsidRPr="000E3488">
        <w:t>Set</w:t>
      </w:r>
      <w:r w:rsidRPr="00B50E61">
        <w:t xml:space="preserve"> </w:t>
      </w:r>
      <w:proofErr w:type="spellStart"/>
      <w:r w:rsidRPr="00B50E61">
        <w:rPr>
          <w:b/>
          <w:bCs/>
        </w:rPr>
        <w:t>FullUpdateTicks</w:t>
      </w:r>
      <w:proofErr w:type="spellEnd"/>
      <w:r>
        <w:t xml:space="preserve"> to a value that is equal to or greater than the number of ticks required for the sorter to drift to a stop.  Use the </w:t>
      </w:r>
      <w:r w:rsidRPr="000E3488">
        <w:rPr>
          <w:b/>
          <w:bCs/>
        </w:rPr>
        <w:t>graphical shifter screen</w:t>
      </w:r>
      <w:r>
        <w:t xml:space="preserve"> to determine an appropriate value:  Click the </w:t>
      </w:r>
      <w:r w:rsidRPr="005F31D0">
        <w:rPr>
          <w:b/>
          <w:bCs/>
        </w:rPr>
        <w:t>Points Info</w:t>
      </w:r>
      <w:r>
        <w:t xml:space="preserve"> tab to display the positions of the containers on the shifter.  With the sorter running, wait for a container to hit the induct </w:t>
      </w:r>
      <w:proofErr w:type="spellStart"/>
      <w:r>
        <w:t>photoeye</w:t>
      </w:r>
      <w:proofErr w:type="spellEnd"/>
      <w:r>
        <w:t xml:space="preserve">.  When the induct </w:t>
      </w:r>
      <w:proofErr w:type="spellStart"/>
      <w:r>
        <w:t>photoeye</w:t>
      </w:r>
      <w:proofErr w:type="spellEnd"/>
      <w:r>
        <w:t xml:space="preserve"> turns green, </w:t>
      </w:r>
      <w:r w:rsidRPr="007305F4">
        <w:rPr>
          <w:b/>
          <w:bCs/>
        </w:rPr>
        <w:t>stop the sorter</w:t>
      </w:r>
      <w:r>
        <w:t xml:space="preserve">.  Wait until it comes to a complete stop, then use the </w:t>
      </w:r>
      <w:r>
        <w:rPr>
          <w:b/>
          <w:bCs/>
        </w:rPr>
        <w:t>Boxes Info</w:t>
      </w:r>
      <w:r>
        <w:t xml:space="preserve"> tab to determine how far “in ticks” the container traveled during the deceleration ramp.  The second column of the </w:t>
      </w:r>
      <w:r w:rsidRPr="000E3488">
        <w:rPr>
          <w:b/>
          <w:bCs/>
        </w:rPr>
        <w:t>Boxes Info</w:t>
      </w:r>
      <w:r>
        <w:t xml:space="preserve"> tab indicates the current position of the nose of the container on the shifter.  Subtract the position of the induct </w:t>
      </w:r>
      <w:proofErr w:type="spellStart"/>
      <w:r>
        <w:t>photoeye</w:t>
      </w:r>
      <w:proofErr w:type="spellEnd"/>
      <w:r>
        <w:t xml:space="preserve"> (usually 30 ticks – see </w:t>
      </w:r>
      <w:r w:rsidRPr="005F31D0">
        <w:rPr>
          <w:b/>
          <w:bCs/>
        </w:rPr>
        <w:t>IN</w:t>
      </w:r>
      <w:r>
        <w:t xml:space="preserve"> on the </w:t>
      </w:r>
      <w:r w:rsidRPr="005F31D0">
        <w:rPr>
          <w:b/>
          <w:bCs/>
        </w:rPr>
        <w:t>Points Info</w:t>
      </w:r>
      <w:r>
        <w:t xml:space="preserve"> tab) to determine the minimum value for </w:t>
      </w:r>
      <w:proofErr w:type="spellStart"/>
      <w:r w:rsidRPr="00FE2174">
        <w:rPr>
          <w:b/>
        </w:rPr>
        <w:t>FullUpdateTicks</w:t>
      </w:r>
      <w:proofErr w:type="spellEnd"/>
      <w:r>
        <w:t>.</w:t>
      </w:r>
    </w:p>
    <w:p w14:paraId="4AAC9493" w14:textId="7AD7302D" w:rsidR="006F0823" w:rsidRDefault="006F0823" w:rsidP="006F0823">
      <w:pPr>
        <w:pStyle w:val="ListParagraph"/>
        <w:numPr>
          <w:ilvl w:val="0"/>
          <w:numId w:val="22"/>
        </w:numPr>
        <w:spacing w:after="0" w:line="240" w:lineRule="auto"/>
      </w:pPr>
      <w:r>
        <w:t xml:space="preserve">Select the </w:t>
      </w:r>
      <w:r w:rsidR="006176DD">
        <w:t>u</w:t>
      </w:r>
      <w:r>
        <w:t xml:space="preserve">pdate </w:t>
      </w:r>
      <w:r w:rsidR="006176DD">
        <w:t>p</w:t>
      </w:r>
      <w:r>
        <w:t>oint in the “</w:t>
      </w:r>
      <w:proofErr w:type="spellStart"/>
      <w:r w:rsidRPr="00FE2174">
        <w:rPr>
          <w:b/>
        </w:rPr>
        <w:t>FullUpdate</w:t>
      </w:r>
      <w:proofErr w:type="spellEnd"/>
      <w:r w:rsidRPr="00FE2174">
        <w:rPr>
          <w:b/>
        </w:rPr>
        <w:t>”</w:t>
      </w:r>
      <w:r>
        <w:t xml:space="preserve"> </w:t>
      </w:r>
      <w:r w:rsidR="006176DD">
        <w:t>field</w:t>
      </w:r>
      <w:r>
        <w:t xml:space="preserve"> of the appropriate record.</w:t>
      </w:r>
      <w:r w:rsidR="006176DD">
        <w:t xml:space="preserve"> </w:t>
      </w:r>
      <w:r>
        <w:t xml:space="preserve"> Adjust the update point to stop the conveyor at a location that is a multiple of </w:t>
      </w:r>
      <w:r>
        <w:lastRenderedPageBreak/>
        <w:t>the carton pitch.</w:t>
      </w:r>
      <w:r w:rsidR="006176DD">
        <w:t xml:space="preserve"> </w:t>
      </w:r>
      <w:r>
        <w:t xml:space="preserve"> Create a </w:t>
      </w:r>
      <w:r w:rsidR="006176DD">
        <w:t>f</w:t>
      </w:r>
      <w:r>
        <w:t xml:space="preserve">ull condition for each lane and verify the </w:t>
      </w:r>
      <w:r w:rsidR="006176DD">
        <w:t>p</w:t>
      </w:r>
      <w:r>
        <w:t xml:space="preserve">rint </w:t>
      </w:r>
      <w:r w:rsidR="006176DD">
        <w:t>a</w:t>
      </w:r>
      <w:r>
        <w:t xml:space="preserve">pply </w:t>
      </w:r>
      <w:r w:rsidR="006176DD">
        <w:t>l</w:t>
      </w:r>
      <w:r>
        <w:t xml:space="preserve">ine does not fire the </w:t>
      </w:r>
      <w:r w:rsidR="006176DD">
        <w:t>t</w:t>
      </w:r>
      <w:r>
        <w:t>amp</w:t>
      </w:r>
      <w:r w:rsidR="006176DD">
        <w:t>er w</w:t>
      </w:r>
      <w:r>
        <w:t>hile the carton is decelerating.</w:t>
      </w:r>
    </w:p>
    <w:p w14:paraId="28E673F2" w14:textId="77777777" w:rsidR="00E74712" w:rsidRDefault="00E74712" w:rsidP="00E74712">
      <w:pPr>
        <w:pStyle w:val="ListParagraph"/>
        <w:numPr>
          <w:ilvl w:val="0"/>
          <w:numId w:val="22"/>
        </w:numPr>
        <w:spacing w:after="0" w:line="240" w:lineRule="auto"/>
      </w:pPr>
      <w:r w:rsidRPr="00B56D9E">
        <w:rPr>
          <w:b/>
          <w:bCs/>
        </w:rPr>
        <w:t>Note</w:t>
      </w:r>
      <w:r>
        <w:t xml:space="preserve">:  For </w:t>
      </w:r>
      <w:r>
        <w:rPr>
          <w:b/>
          <w:bCs/>
        </w:rPr>
        <w:t>t</w:t>
      </w:r>
      <w:r w:rsidRPr="00FE2174">
        <w:rPr>
          <w:b/>
          <w:bCs/>
        </w:rPr>
        <w:t>wo</w:t>
      </w:r>
      <w:r>
        <w:rPr>
          <w:b/>
          <w:bCs/>
        </w:rPr>
        <w:t>-s</w:t>
      </w:r>
      <w:r w:rsidRPr="00FE2174">
        <w:rPr>
          <w:b/>
          <w:bCs/>
        </w:rPr>
        <w:t xml:space="preserve">ided </w:t>
      </w:r>
      <w:r>
        <w:rPr>
          <w:b/>
          <w:bCs/>
        </w:rPr>
        <w:t>s</w:t>
      </w:r>
      <w:r w:rsidRPr="00FE2174">
        <w:rPr>
          <w:b/>
          <w:bCs/>
        </w:rPr>
        <w:t xml:space="preserve">hoe </w:t>
      </w:r>
      <w:r>
        <w:rPr>
          <w:b/>
          <w:bCs/>
        </w:rPr>
        <w:t>s</w:t>
      </w:r>
      <w:r w:rsidRPr="00FE2174">
        <w:rPr>
          <w:b/>
          <w:bCs/>
        </w:rPr>
        <w:t>orters</w:t>
      </w:r>
      <w:r>
        <w:rPr>
          <w:b/>
          <w:bCs/>
        </w:rPr>
        <w:t>,</w:t>
      </w:r>
      <w:r>
        <w:t xml:space="preserve"> each lane must be configured in the </w:t>
      </w:r>
      <w:proofErr w:type="spellStart"/>
      <w:r w:rsidRPr="00B56D9E">
        <w:rPr>
          <w:b/>
          <w:bCs/>
        </w:rPr>
        <w:t>srtZoneLane</w:t>
      </w:r>
      <w:proofErr w:type="spellEnd"/>
      <w:r>
        <w:t xml:space="preserve"> table with </w:t>
      </w:r>
      <w:proofErr w:type="spellStart"/>
      <w:r w:rsidRPr="00B56D9E">
        <w:rPr>
          <w:b/>
          <w:bCs/>
        </w:rPr>
        <w:t>TwoSidedShoe</w:t>
      </w:r>
      <w:proofErr w:type="spellEnd"/>
      <w:r>
        <w:t xml:space="preserve"> = </w:t>
      </w:r>
      <w:r w:rsidRPr="00B56D9E">
        <w:rPr>
          <w:b/>
          <w:bCs/>
        </w:rPr>
        <w:t>Y</w:t>
      </w:r>
      <w:r w:rsidRPr="00B56D9E">
        <w:t xml:space="preserve">, and </w:t>
      </w:r>
      <w:proofErr w:type="spellStart"/>
      <w:r>
        <w:rPr>
          <w:b/>
          <w:bCs/>
        </w:rPr>
        <w:t>RightSideDivert</w:t>
      </w:r>
      <w:proofErr w:type="spellEnd"/>
      <w:r>
        <w:t xml:space="preserve"> must be set as appropriate.  Cartons can only be reassigned to lanes if they are on the same side.</w:t>
      </w:r>
    </w:p>
    <w:p w14:paraId="48F9235F" w14:textId="77777777" w:rsidR="00071346" w:rsidRPr="000C7CA1" w:rsidRDefault="00071346" w:rsidP="005C59A0">
      <w:pPr>
        <w:pStyle w:val="ListParagraph"/>
        <w:contextualSpacing w:val="0"/>
      </w:pPr>
    </w:p>
    <w:p w14:paraId="19401395" w14:textId="7CF78EC9" w:rsidR="000350C4" w:rsidRPr="000350C4" w:rsidRDefault="000350C4" w:rsidP="007C44F3">
      <w:pPr>
        <w:pStyle w:val="ListParagraph"/>
        <w:numPr>
          <w:ilvl w:val="1"/>
          <w:numId w:val="3"/>
        </w:numPr>
        <w:spacing w:before="100" w:beforeAutospacing="1" w:after="100" w:afterAutospacing="1" w:line="240" w:lineRule="auto"/>
        <w:contextualSpacing w:val="0"/>
        <w:outlineLvl w:val="1"/>
        <w:rPr>
          <w:b/>
          <w:bCs/>
        </w:rPr>
      </w:pPr>
      <w:bookmarkStart w:id="11" w:name="_Toc57194736"/>
      <w:r w:rsidRPr="000350C4">
        <w:rPr>
          <w:b/>
          <w:bCs/>
        </w:rPr>
        <w:t xml:space="preserve">Option 3 – Dynamically reassign </w:t>
      </w:r>
      <w:r w:rsidR="000C7CA1">
        <w:rPr>
          <w:b/>
          <w:bCs/>
        </w:rPr>
        <w:t>on</w:t>
      </w:r>
      <w:r w:rsidRPr="000350C4">
        <w:rPr>
          <w:b/>
          <w:bCs/>
        </w:rPr>
        <w:t xml:space="preserve"> sorters </w:t>
      </w:r>
      <w:r w:rsidR="000C7CA1">
        <w:rPr>
          <w:b/>
          <w:bCs/>
        </w:rPr>
        <w:t>with</w:t>
      </w:r>
      <w:r w:rsidRPr="000350C4">
        <w:rPr>
          <w:b/>
          <w:bCs/>
        </w:rPr>
        <w:t xml:space="preserve"> recirculation</w:t>
      </w:r>
      <w:bookmarkEnd w:id="11"/>
    </w:p>
    <w:p w14:paraId="730B01FB" w14:textId="67F9FF05" w:rsidR="000350C4" w:rsidRDefault="00631B34" w:rsidP="005C59A0">
      <w:pPr>
        <w:pStyle w:val="ListParagraph"/>
        <w:contextualSpacing w:val="0"/>
      </w:pPr>
      <w:r>
        <w:t xml:space="preserve">This option requires a sorter that has a path for recirculation.  </w:t>
      </w:r>
      <w:proofErr w:type="gramStart"/>
      <w:r>
        <w:t>In order for</w:t>
      </w:r>
      <w:proofErr w:type="gramEnd"/>
      <w:r>
        <w:t xml:space="preserve"> containers to be dynamically reassigned, multiple potential destinations must be available.</w:t>
      </w:r>
    </w:p>
    <w:p w14:paraId="364378B2" w14:textId="281D61A8" w:rsidR="00631B34" w:rsidRDefault="00631B34" w:rsidP="00631B34">
      <w:pPr>
        <w:pStyle w:val="ListParagraph"/>
        <w:numPr>
          <w:ilvl w:val="0"/>
          <w:numId w:val="23"/>
        </w:numPr>
        <w:spacing w:after="0" w:line="240" w:lineRule="auto"/>
        <w:rPr>
          <w:bCs/>
        </w:rPr>
      </w:pPr>
      <w:r w:rsidRPr="007750C7">
        <w:rPr>
          <w:bCs/>
        </w:rPr>
        <w:t xml:space="preserve">If a destination is initially available, but the destination becomes </w:t>
      </w:r>
      <w:r>
        <w:rPr>
          <w:bCs/>
        </w:rPr>
        <w:t>f</w:t>
      </w:r>
      <w:r w:rsidRPr="007750C7">
        <w:rPr>
          <w:bCs/>
        </w:rPr>
        <w:t xml:space="preserve">ull or </w:t>
      </w:r>
      <w:r>
        <w:rPr>
          <w:bCs/>
        </w:rPr>
        <w:t>unavailable while in transit</w:t>
      </w:r>
      <w:r w:rsidRPr="007750C7">
        <w:rPr>
          <w:bCs/>
        </w:rPr>
        <w:t>, the container is reassigned to an alternate destination.</w:t>
      </w:r>
    </w:p>
    <w:p w14:paraId="557A1C8E" w14:textId="10899EBB" w:rsidR="00631B34" w:rsidRDefault="00631B34" w:rsidP="00631B34">
      <w:pPr>
        <w:pStyle w:val="ListParagraph"/>
        <w:numPr>
          <w:ilvl w:val="0"/>
          <w:numId w:val="23"/>
        </w:numPr>
        <w:spacing w:after="0" w:line="240" w:lineRule="auto"/>
        <w:rPr>
          <w:bCs/>
        </w:rPr>
      </w:pPr>
      <w:r>
        <w:rPr>
          <w:bCs/>
        </w:rPr>
        <w:t>When a reassignment is made</w:t>
      </w:r>
      <w:r w:rsidRPr="007750C7">
        <w:rPr>
          <w:bCs/>
        </w:rPr>
        <w:t xml:space="preserve">, the </w:t>
      </w:r>
      <w:r>
        <w:rPr>
          <w:bCs/>
        </w:rPr>
        <w:t>next available down-stream destination is chosen</w:t>
      </w:r>
      <w:r w:rsidRPr="007750C7">
        <w:rPr>
          <w:bCs/>
        </w:rPr>
        <w:t xml:space="preserve">. </w:t>
      </w:r>
      <w:r>
        <w:rPr>
          <w:bCs/>
        </w:rPr>
        <w:t xml:space="preserve"> </w:t>
      </w:r>
      <w:r w:rsidRPr="007750C7">
        <w:rPr>
          <w:bCs/>
        </w:rPr>
        <w:t xml:space="preserve">This provides the </w:t>
      </w:r>
      <w:r>
        <w:rPr>
          <w:bCs/>
        </w:rPr>
        <w:t>most chances for a successful divert, as subsequent reassignments can be made at each lane until all possible destinations have been tried</w:t>
      </w:r>
      <w:r w:rsidRPr="007750C7">
        <w:rPr>
          <w:bCs/>
        </w:rPr>
        <w:t>.</w:t>
      </w:r>
    </w:p>
    <w:p w14:paraId="0A9B1FB6" w14:textId="2A059CA2" w:rsidR="00631B34" w:rsidRDefault="00631B34" w:rsidP="00631B34">
      <w:pPr>
        <w:pStyle w:val="ListParagraph"/>
        <w:numPr>
          <w:ilvl w:val="0"/>
          <w:numId w:val="23"/>
        </w:numPr>
        <w:spacing w:after="0" w:line="240" w:lineRule="auto"/>
        <w:rPr>
          <w:bCs/>
        </w:rPr>
      </w:pPr>
      <w:r>
        <w:rPr>
          <w:bCs/>
        </w:rPr>
        <w:t>With recirculation, even if all destinations are unavailable, the process can begin again on the next pass.</w:t>
      </w:r>
    </w:p>
    <w:p w14:paraId="3456C559" w14:textId="77777777" w:rsidR="00631B34" w:rsidRPr="007750C7" w:rsidRDefault="00631B34" w:rsidP="00631B34">
      <w:pPr>
        <w:pStyle w:val="ListParagraph"/>
        <w:spacing w:after="0" w:line="240" w:lineRule="auto"/>
        <w:ind w:left="1080"/>
        <w:rPr>
          <w:bCs/>
        </w:rPr>
      </w:pPr>
    </w:p>
    <w:p w14:paraId="1419E120" w14:textId="1C74058C" w:rsidR="00631B34" w:rsidRDefault="00631B34" w:rsidP="005C59A0">
      <w:pPr>
        <w:pStyle w:val="ListParagraph"/>
        <w:contextualSpacing w:val="0"/>
      </w:pPr>
      <w:r>
        <w:t xml:space="preserve">This option is enabled by selecting </w:t>
      </w:r>
      <w:r w:rsidRPr="00631B34">
        <w:rPr>
          <w:b/>
          <w:bCs/>
        </w:rPr>
        <w:t>Reassign and Recirc</w:t>
      </w:r>
      <w:r>
        <w:t xml:space="preserve"> in the </w:t>
      </w:r>
      <w:proofErr w:type="spellStart"/>
      <w:r w:rsidRPr="00631B34">
        <w:rPr>
          <w:b/>
          <w:bCs/>
        </w:rPr>
        <w:t>ErrConfig</w:t>
      </w:r>
      <w:proofErr w:type="spellEnd"/>
      <w:r>
        <w:t xml:space="preserve"> field of the </w:t>
      </w:r>
      <w:proofErr w:type="spellStart"/>
      <w:r w:rsidRPr="00631B34">
        <w:rPr>
          <w:b/>
          <w:bCs/>
        </w:rPr>
        <w:t>SrtAppControl</w:t>
      </w:r>
      <w:proofErr w:type="spellEnd"/>
      <w:r>
        <w:t xml:space="preserve"> table.</w:t>
      </w:r>
    </w:p>
    <w:p w14:paraId="4C5E1B7D" w14:textId="33C6BD54" w:rsidR="00631B34" w:rsidRDefault="00471653" w:rsidP="005C59A0">
      <w:pPr>
        <w:pStyle w:val="ListParagraph"/>
        <w:contextualSpacing w:val="0"/>
      </w:pPr>
      <w:r>
        <w:t xml:space="preserve">The </w:t>
      </w:r>
      <w:proofErr w:type="spellStart"/>
      <w:r w:rsidRPr="00471653">
        <w:rPr>
          <w:b/>
          <w:bCs/>
        </w:rPr>
        <w:t>SrtLaneNotAvail</w:t>
      </w:r>
      <w:proofErr w:type="spellEnd"/>
      <w:r>
        <w:t xml:space="preserve"> table must be configured to define the details of how the reassignment should occur.  The first method requires a single entry for each sorter and should be sufficient for most purposes.  The second method allows definition of individual update points for each Outpoint for fine-tuning, if needed.</w:t>
      </w:r>
    </w:p>
    <w:p w14:paraId="0F6D93D3" w14:textId="77777777" w:rsidR="00471653" w:rsidRPr="00471653" w:rsidRDefault="00471653" w:rsidP="00471653">
      <w:pPr>
        <w:pStyle w:val="ListParagraph"/>
        <w:numPr>
          <w:ilvl w:val="0"/>
          <w:numId w:val="24"/>
        </w:numPr>
        <w:spacing w:after="0" w:line="240" w:lineRule="auto"/>
      </w:pPr>
      <w:r w:rsidRPr="00FE2174">
        <w:rPr>
          <w:b/>
        </w:rPr>
        <w:t xml:space="preserve">Configuration Type 1 </w:t>
      </w:r>
      <w:r>
        <w:rPr>
          <w:b/>
        </w:rPr>
        <w:t xml:space="preserve">– </w:t>
      </w:r>
      <w:r w:rsidRPr="00FE2174">
        <w:rPr>
          <w:b/>
        </w:rPr>
        <w:t>Single Row</w:t>
      </w:r>
    </w:p>
    <w:p w14:paraId="4D57C668" w14:textId="0F3C9F53" w:rsidR="00471653" w:rsidRDefault="00471653" w:rsidP="00471653">
      <w:pPr>
        <w:pStyle w:val="ListParagraph"/>
        <w:spacing w:after="0" w:line="240" w:lineRule="auto"/>
        <w:ind w:left="1080"/>
      </w:pPr>
      <w:r>
        <w:t xml:space="preserve">Add one row for each </w:t>
      </w:r>
      <w:r w:rsidRPr="007750C7">
        <w:rPr>
          <w:b/>
        </w:rPr>
        <w:t>sorter</w:t>
      </w:r>
      <w:r>
        <w:t>.  Each container will be checked as it approaches each Outpoint to determine if it should be reassigned.</w:t>
      </w:r>
    </w:p>
    <w:p w14:paraId="3B636CE8" w14:textId="06AE2916" w:rsidR="00471653" w:rsidRDefault="00471653" w:rsidP="00471653">
      <w:pPr>
        <w:pStyle w:val="ListParagraph"/>
        <w:numPr>
          <w:ilvl w:val="1"/>
          <w:numId w:val="24"/>
        </w:numPr>
        <w:spacing w:after="0" w:line="240" w:lineRule="auto"/>
      </w:pPr>
      <w:r>
        <w:t xml:space="preserve">Select the </w:t>
      </w:r>
      <w:proofErr w:type="spellStart"/>
      <w:r w:rsidRPr="00471653">
        <w:rPr>
          <w:b/>
          <w:bCs/>
        </w:rPr>
        <w:t>AppSorter</w:t>
      </w:r>
      <w:proofErr w:type="spellEnd"/>
      <w:r>
        <w:t xml:space="preserve"> associated with the entry.</w:t>
      </w:r>
    </w:p>
    <w:p w14:paraId="7055D40C" w14:textId="5551934F" w:rsidR="00471653" w:rsidRDefault="00471653" w:rsidP="00471653">
      <w:pPr>
        <w:pStyle w:val="ListParagraph"/>
        <w:numPr>
          <w:ilvl w:val="1"/>
          <w:numId w:val="24"/>
        </w:numPr>
        <w:spacing w:after="0" w:line="240" w:lineRule="auto"/>
      </w:pPr>
      <w:r>
        <w:t xml:space="preserve">Select the </w:t>
      </w:r>
      <w:proofErr w:type="spellStart"/>
      <w:r w:rsidRPr="00471653">
        <w:rPr>
          <w:b/>
          <w:bCs/>
        </w:rPr>
        <w:t>SrchShifter</w:t>
      </w:r>
      <w:proofErr w:type="spellEnd"/>
      <w:r>
        <w:t xml:space="preserve"> that matches the shifter associated with the Outpoint.</w:t>
      </w:r>
    </w:p>
    <w:p w14:paraId="522AA513" w14:textId="77777777" w:rsidR="00471653" w:rsidRDefault="00471653" w:rsidP="00471653">
      <w:pPr>
        <w:pStyle w:val="ListParagraph"/>
        <w:numPr>
          <w:ilvl w:val="1"/>
          <w:numId w:val="24"/>
        </w:numPr>
        <w:spacing w:after="0" w:line="240" w:lineRule="auto"/>
      </w:pPr>
      <w:r w:rsidRPr="000E3488">
        <w:t>Set</w:t>
      </w:r>
      <w:r>
        <w:rPr>
          <w:b/>
          <w:bCs/>
        </w:rPr>
        <w:t xml:space="preserve"> </w:t>
      </w:r>
      <w:proofErr w:type="spellStart"/>
      <w:r w:rsidRPr="00BD2FAB">
        <w:rPr>
          <w:b/>
          <w:bCs/>
        </w:rPr>
        <w:t>MinStopTicks</w:t>
      </w:r>
      <w:proofErr w:type="spellEnd"/>
      <w:r>
        <w:t xml:space="preserve"> to a value that is equal to or greater than the number of ticks required for the sorter to drift to a stop.  Use the </w:t>
      </w:r>
      <w:r w:rsidRPr="000E3488">
        <w:rPr>
          <w:b/>
          <w:bCs/>
        </w:rPr>
        <w:t>graphical shifter screen</w:t>
      </w:r>
      <w:r>
        <w:t xml:space="preserve"> to determine an appropriate value:  Click the </w:t>
      </w:r>
      <w:r w:rsidRPr="005F31D0">
        <w:rPr>
          <w:b/>
          <w:bCs/>
        </w:rPr>
        <w:t>Points Info</w:t>
      </w:r>
      <w:r>
        <w:t xml:space="preserve"> tab to display the positions of the containers on the </w:t>
      </w:r>
      <w:r>
        <w:lastRenderedPageBreak/>
        <w:t xml:space="preserve">shifter.  With the sorter running, wait for a container to hit the induct </w:t>
      </w:r>
      <w:proofErr w:type="spellStart"/>
      <w:r>
        <w:t>photoeye</w:t>
      </w:r>
      <w:proofErr w:type="spellEnd"/>
      <w:r>
        <w:t xml:space="preserve">.  When the induct </w:t>
      </w:r>
      <w:proofErr w:type="spellStart"/>
      <w:r>
        <w:t>photoeye</w:t>
      </w:r>
      <w:proofErr w:type="spellEnd"/>
      <w:r>
        <w:t xml:space="preserve"> turns green, </w:t>
      </w:r>
      <w:r w:rsidRPr="007305F4">
        <w:rPr>
          <w:b/>
          <w:bCs/>
        </w:rPr>
        <w:t>stop the sorter</w:t>
      </w:r>
      <w:r>
        <w:t xml:space="preserve">.  Wait until it comes to a complete stop, then use the </w:t>
      </w:r>
      <w:r>
        <w:rPr>
          <w:b/>
          <w:bCs/>
        </w:rPr>
        <w:t>Boxes Info</w:t>
      </w:r>
      <w:r>
        <w:t xml:space="preserve"> tab to determine how far “in ticks” the container traveled during the deceleration ramp.  The second column of the </w:t>
      </w:r>
      <w:r w:rsidRPr="000E3488">
        <w:rPr>
          <w:b/>
          <w:bCs/>
        </w:rPr>
        <w:t>Boxes Info</w:t>
      </w:r>
      <w:r>
        <w:t xml:space="preserve"> tab indicates the current position of the nose of the container on the shifter.  Subtract the position of the induct </w:t>
      </w:r>
      <w:proofErr w:type="spellStart"/>
      <w:r>
        <w:t>photoeye</w:t>
      </w:r>
      <w:proofErr w:type="spellEnd"/>
      <w:r>
        <w:t xml:space="preserve"> (usually 30 ticks – see </w:t>
      </w:r>
      <w:r w:rsidRPr="005F31D0">
        <w:rPr>
          <w:b/>
          <w:bCs/>
        </w:rPr>
        <w:t>IN</w:t>
      </w:r>
      <w:r>
        <w:t xml:space="preserve"> on the </w:t>
      </w:r>
      <w:r w:rsidRPr="005F31D0">
        <w:rPr>
          <w:b/>
          <w:bCs/>
        </w:rPr>
        <w:t>Points Info</w:t>
      </w:r>
      <w:r>
        <w:t xml:space="preserve"> tab) to determine the minimum value for </w:t>
      </w:r>
      <w:proofErr w:type="spellStart"/>
      <w:r w:rsidRPr="000E3488">
        <w:rPr>
          <w:b/>
          <w:bCs/>
        </w:rPr>
        <w:t>MinStopTicks</w:t>
      </w:r>
      <w:proofErr w:type="spellEnd"/>
      <w:r>
        <w:t>.</w:t>
      </w:r>
    </w:p>
    <w:p w14:paraId="7E6CF5E3" w14:textId="26EF880C" w:rsidR="00D20745" w:rsidRDefault="00D20745" w:rsidP="00D20745">
      <w:pPr>
        <w:pStyle w:val="ListParagraph"/>
        <w:numPr>
          <w:ilvl w:val="1"/>
          <w:numId w:val="24"/>
        </w:numPr>
        <w:spacing w:after="0" w:line="240" w:lineRule="auto"/>
      </w:pPr>
      <w:r>
        <w:t xml:space="preserve">Set </w:t>
      </w:r>
      <w:proofErr w:type="spellStart"/>
      <w:r w:rsidRPr="007305F4">
        <w:rPr>
          <w:b/>
        </w:rPr>
        <w:t>StartTicks</w:t>
      </w:r>
      <w:proofErr w:type="spellEnd"/>
      <w:r>
        <w:t xml:space="preserve"> to a value that is at least </w:t>
      </w:r>
      <w:proofErr w:type="spellStart"/>
      <w:r w:rsidRPr="007305F4">
        <w:rPr>
          <w:b/>
        </w:rPr>
        <w:t>MinStopTicks</w:t>
      </w:r>
      <w:proofErr w:type="spellEnd"/>
      <w:r w:rsidRPr="007305F4">
        <w:rPr>
          <w:b/>
        </w:rPr>
        <w:t xml:space="preserve"> + 10</w:t>
      </w:r>
      <w:r>
        <w:t xml:space="preserve">.  This defines the location prior to the Outpoint where the software will start looking for a container to reassign.  If you want all the sorter lanes to be enabled for reassignment or stopping, set the value to a number that is at least as large as the </w:t>
      </w:r>
      <w:r w:rsidRPr="007305F4">
        <w:rPr>
          <w:b/>
        </w:rPr>
        <w:t>number of ticks to the last Outpoint</w:t>
      </w:r>
      <w:r w:rsidRPr="00B56D9E">
        <w:rPr>
          <w:b/>
          <w:bCs/>
        </w:rPr>
        <w:t xml:space="preserve"> location</w:t>
      </w:r>
      <w:r>
        <w:t>.</w:t>
      </w:r>
    </w:p>
    <w:p w14:paraId="06888244" w14:textId="77777777" w:rsidR="00D20745" w:rsidRDefault="00D20745" w:rsidP="00D20745">
      <w:pPr>
        <w:pStyle w:val="ListParagraph"/>
        <w:numPr>
          <w:ilvl w:val="1"/>
          <w:numId w:val="24"/>
        </w:numPr>
        <w:spacing w:after="0" w:line="240" w:lineRule="auto"/>
      </w:pPr>
      <w:r>
        <w:t xml:space="preserve">Set </w:t>
      </w:r>
      <w:proofErr w:type="spellStart"/>
      <w:r w:rsidRPr="00B56D9E">
        <w:rPr>
          <w:b/>
        </w:rPr>
        <w:t>MinReAssignTicks</w:t>
      </w:r>
      <w:proofErr w:type="spellEnd"/>
      <w:r>
        <w:t xml:space="preserve"> to a default value of 10.  This should allow enough time for reassignment before the box shifts into the Outpoint.</w:t>
      </w:r>
      <w:r>
        <w:br/>
        <w:t>For example:  A 300 ft/min belt with 12 ticks per foot = 160 milliseconds for 10 ticks.  This would allow 160 milliseconds to complete the reassignment.  The system should have at least 100 milliseconds to process the reassignment, this allows time for the SERV process to determine the lane re-assignment and complete it before the SORT process diverts the container.</w:t>
      </w:r>
    </w:p>
    <w:p w14:paraId="4183E3F1" w14:textId="77777777" w:rsidR="00D20745" w:rsidRDefault="00D20745" w:rsidP="00D20745">
      <w:pPr>
        <w:pStyle w:val="ListParagraph"/>
        <w:numPr>
          <w:ilvl w:val="1"/>
          <w:numId w:val="24"/>
        </w:numPr>
        <w:spacing w:after="0" w:line="240" w:lineRule="auto"/>
      </w:pPr>
      <w:r w:rsidRPr="00B56D9E">
        <w:rPr>
          <w:b/>
          <w:bCs/>
        </w:rPr>
        <w:t>Note</w:t>
      </w:r>
      <w:r>
        <w:t xml:space="preserve">:  For </w:t>
      </w:r>
      <w:r>
        <w:rPr>
          <w:b/>
          <w:bCs/>
        </w:rPr>
        <w:t>t</w:t>
      </w:r>
      <w:r w:rsidRPr="00FE2174">
        <w:rPr>
          <w:b/>
          <w:bCs/>
        </w:rPr>
        <w:t>wo</w:t>
      </w:r>
      <w:r>
        <w:rPr>
          <w:b/>
          <w:bCs/>
        </w:rPr>
        <w:t>-s</w:t>
      </w:r>
      <w:r w:rsidRPr="00FE2174">
        <w:rPr>
          <w:b/>
          <w:bCs/>
        </w:rPr>
        <w:t xml:space="preserve">ided </w:t>
      </w:r>
      <w:r>
        <w:rPr>
          <w:b/>
          <w:bCs/>
        </w:rPr>
        <w:t>s</w:t>
      </w:r>
      <w:r w:rsidRPr="00FE2174">
        <w:rPr>
          <w:b/>
          <w:bCs/>
        </w:rPr>
        <w:t xml:space="preserve">hoe </w:t>
      </w:r>
      <w:r>
        <w:rPr>
          <w:b/>
          <w:bCs/>
        </w:rPr>
        <w:t>s</w:t>
      </w:r>
      <w:r w:rsidRPr="00FE2174">
        <w:rPr>
          <w:b/>
          <w:bCs/>
        </w:rPr>
        <w:t>orters</w:t>
      </w:r>
      <w:r>
        <w:rPr>
          <w:b/>
          <w:bCs/>
        </w:rPr>
        <w:t>,</w:t>
      </w:r>
      <w:r>
        <w:t xml:space="preserve"> each lane must be configured in the </w:t>
      </w:r>
      <w:proofErr w:type="spellStart"/>
      <w:r w:rsidRPr="00B56D9E">
        <w:rPr>
          <w:b/>
          <w:bCs/>
        </w:rPr>
        <w:t>srtZoneLane</w:t>
      </w:r>
      <w:proofErr w:type="spellEnd"/>
      <w:r>
        <w:t xml:space="preserve"> table with </w:t>
      </w:r>
      <w:proofErr w:type="spellStart"/>
      <w:r w:rsidRPr="00B56D9E">
        <w:rPr>
          <w:b/>
          <w:bCs/>
        </w:rPr>
        <w:t>TwoSidedShoe</w:t>
      </w:r>
      <w:proofErr w:type="spellEnd"/>
      <w:r>
        <w:t xml:space="preserve"> = </w:t>
      </w:r>
      <w:r w:rsidRPr="00B56D9E">
        <w:rPr>
          <w:b/>
          <w:bCs/>
        </w:rPr>
        <w:t>Y</w:t>
      </w:r>
      <w:r w:rsidRPr="00B56D9E">
        <w:t xml:space="preserve">, and </w:t>
      </w:r>
      <w:proofErr w:type="spellStart"/>
      <w:r>
        <w:rPr>
          <w:b/>
          <w:bCs/>
        </w:rPr>
        <w:t>RightSideDivert</w:t>
      </w:r>
      <w:proofErr w:type="spellEnd"/>
      <w:r>
        <w:t xml:space="preserve"> must be set as appropriate.  Cartons can only be reassigned to lanes if they are on the same side.</w:t>
      </w:r>
    </w:p>
    <w:p w14:paraId="583DE422" w14:textId="77777777" w:rsidR="00471653" w:rsidRDefault="00471653" w:rsidP="00471653">
      <w:pPr>
        <w:pStyle w:val="ListParagraph"/>
        <w:ind w:left="1440"/>
      </w:pPr>
    </w:p>
    <w:p w14:paraId="3D56D923" w14:textId="113189EA" w:rsidR="00D20745" w:rsidRDefault="00471653" w:rsidP="00471653">
      <w:pPr>
        <w:pStyle w:val="ListParagraph"/>
        <w:numPr>
          <w:ilvl w:val="0"/>
          <w:numId w:val="24"/>
        </w:numPr>
        <w:spacing w:after="0" w:line="240" w:lineRule="auto"/>
        <w:rPr>
          <w:b/>
        </w:rPr>
      </w:pPr>
      <w:r w:rsidRPr="00FE2174">
        <w:rPr>
          <w:b/>
        </w:rPr>
        <w:t xml:space="preserve">Configuration Type 2 </w:t>
      </w:r>
      <w:r w:rsidR="00D20745">
        <w:rPr>
          <w:b/>
        </w:rPr>
        <w:t xml:space="preserve">– </w:t>
      </w:r>
      <w:r w:rsidRPr="00FE2174">
        <w:rPr>
          <w:b/>
        </w:rPr>
        <w:t>Multiple Rows</w:t>
      </w:r>
    </w:p>
    <w:p w14:paraId="5965D5B3" w14:textId="354677CE" w:rsidR="00471653" w:rsidRPr="00FE2174" w:rsidRDefault="00B961BE" w:rsidP="00D20745">
      <w:pPr>
        <w:pStyle w:val="ListParagraph"/>
        <w:spacing w:after="0" w:line="240" w:lineRule="auto"/>
        <w:ind w:left="1080"/>
        <w:rPr>
          <w:b/>
        </w:rPr>
      </w:pPr>
      <w:r>
        <w:t>Define i</w:t>
      </w:r>
      <w:r w:rsidR="00471653">
        <w:t xml:space="preserve">ndividual </w:t>
      </w:r>
      <w:r>
        <w:t>u</w:t>
      </w:r>
      <w:r w:rsidR="00471653">
        <w:t xml:space="preserve">pdate </w:t>
      </w:r>
      <w:r>
        <w:t>p</w:t>
      </w:r>
      <w:r w:rsidR="00471653">
        <w:t>oints for each Outpoint.</w:t>
      </w:r>
      <w:r>
        <w:t xml:space="preserve"> </w:t>
      </w:r>
      <w:r w:rsidR="00471653">
        <w:t xml:space="preserve"> </w:t>
      </w:r>
      <w:r w:rsidR="00471653" w:rsidRPr="00F74A65">
        <w:rPr>
          <w:b/>
        </w:rPr>
        <w:t xml:space="preserve">Individual Outpoint Configuration should not be </w:t>
      </w:r>
      <w:r w:rsidRPr="00F74A65">
        <w:rPr>
          <w:b/>
        </w:rPr>
        <w:t>require</w:t>
      </w:r>
      <w:r>
        <w:rPr>
          <w:b/>
        </w:rPr>
        <w:t>d</w:t>
      </w:r>
      <w:r>
        <w:t>;</w:t>
      </w:r>
      <w:r w:rsidR="00471653">
        <w:t xml:space="preserve"> </w:t>
      </w:r>
      <w:proofErr w:type="gramStart"/>
      <w:r w:rsidR="00471653">
        <w:t>however</w:t>
      </w:r>
      <w:proofErr w:type="gramEnd"/>
      <w:r w:rsidR="00471653">
        <w:t xml:space="preserve"> the system supports the configuration if needed.</w:t>
      </w:r>
    </w:p>
    <w:p w14:paraId="288DF5B7" w14:textId="15B3CA50" w:rsidR="00471653" w:rsidRDefault="00471653" w:rsidP="00B961BE">
      <w:pPr>
        <w:pStyle w:val="ListParagraph"/>
        <w:numPr>
          <w:ilvl w:val="1"/>
          <w:numId w:val="22"/>
        </w:numPr>
        <w:spacing w:after="0" w:line="240" w:lineRule="auto"/>
      </w:pPr>
      <w:r>
        <w:t xml:space="preserve">Add an update point for each </w:t>
      </w:r>
      <w:r w:rsidR="00B961BE">
        <w:t>d</w:t>
      </w:r>
      <w:r>
        <w:t xml:space="preserve">ivert </w:t>
      </w:r>
      <w:r w:rsidR="00B961BE">
        <w:t>p</w:t>
      </w:r>
      <w:r>
        <w:t>oint on the sorter.</w:t>
      </w:r>
      <w:r w:rsidR="00B961BE">
        <w:t xml:space="preserve"> </w:t>
      </w:r>
      <w:r>
        <w:t xml:space="preserve"> If there are 20 Lanes, 20 </w:t>
      </w:r>
      <w:r w:rsidR="00B961BE">
        <w:t>u</w:t>
      </w:r>
      <w:r>
        <w:t xml:space="preserve">pdate </w:t>
      </w:r>
      <w:r w:rsidR="00B961BE">
        <w:t>p</w:t>
      </w:r>
      <w:r>
        <w:t>oints will be required.</w:t>
      </w:r>
    </w:p>
    <w:p w14:paraId="784469C6" w14:textId="77777777" w:rsidR="00B1671F" w:rsidRDefault="00B1671F" w:rsidP="00B1671F">
      <w:pPr>
        <w:pStyle w:val="ListParagraph"/>
        <w:numPr>
          <w:ilvl w:val="1"/>
          <w:numId w:val="22"/>
        </w:numPr>
        <w:spacing w:after="0" w:line="240" w:lineRule="auto"/>
      </w:pPr>
      <w:r>
        <w:t xml:space="preserve">Select the </w:t>
      </w:r>
      <w:proofErr w:type="spellStart"/>
      <w:r>
        <w:rPr>
          <w:b/>
        </w:rPr>
        <w:t>S</w:t>
      </w:r>
      <w:r w:rsidRPr="00FE2174">
        <w:rPr>
          <w:b/>
        </w:rPr>
        <w:t>rtZoneLane</w:t>
      </w:r>
      <w:proofErr w:type="spellEnd"/>
      <w:r>
        <w:t xml:space="preserve"> record to link the entry to a specific Outpoint.</w:t>
      </w:r>
    </w:p>
    <w:p w14:paraId="739ABB2D" w14:textId="18D3C982" w:rsidR="00B1671F" w:rsidRDefault="00B1671F" w:rsidP="00B1671F">
      <w:pPr>
        <w:pStyle w:val="ListParagraph"/>
        <w:numPr>
          <w:ilvl w:val="1"/>
          <w:numId w:val="22"/>
        </w:numPr>
        <w:spacing w:after="0" w:line="240" w:lineRule="auto"/>
      </w:pPr>
      <w:r>
        <w:t xml:space="preserve">Use the </w:t>
      </w:r>
      <w:proofErr w:type="spellStart"/>
      <w:r w:rsidRPr="00FE2174">
        <w:rPr>
          <w:b/>
        </w:rPr>
        <w:t>FullUpdateTicks</w:t>
      </w:r>
      <w:proofErr w:type="spellEnd"/>
      <w:r>
        <w:t xml:space="preserve"> field to define a window of ticks to look in for a container.  </w:t>
      </w:r>
      <w:r w:rsidRPr="000E3488">
        <w:t>Set</w:t>
      </w:r>
      <w:r w:rsidRPr="00B50E61">
        <w:t xml:space="preserve"> </w:t>
      </w:r>
      <w:proofErr w:type="spellStart"/>
      <w:r w:rsidRPr="00B50E61">
        <w:rPr>
          <w:b/>
          <w:bCs/>
        </w:rPr>
        <w:t>FullUpdateTicks</w:t>
      </w:r>
      <w:proofErr w:type="spellEnd"/>
      <w:r>
        <w:t xml:space="preserve"> to a value that is equal to or greater than the number of ticks required for the sorter to drift to a stop.  Use the </w:t>
      </w:r>
      <w:r w:rsidRPr="000E3488">
        <w:rPr>
          <w:b/>
          <w:bCs/>
        </w:rPr>
        <w:t>graphical shifter screen</w:t>
      </w:r>
      <w:r>
        <w:t xml:space="preserve"> to determine an appropriate value:  Click the </w:t>
      </w:r>
      <w:r w:rsidRPr="005F31D0">
        <w:rPr>
          <w:b/>
          <w:bCs/>
        </w:rPr>
        <w:t>Points Info</w:t>
      </w:r>
      <w:r>
        <w:t xml:space="preserve"> tab to display the positions of the containers on the shifter.  With the sorter running, wait for a container to hit the induct </w:t>
      </w:r>
      <w:proofErr w:type="spellStart"/>
      <w:r>
        <w:t>photoeye</w:t>
      </w:r>
      <w:proofErr w:type="spellEnd"/>
      <w:r>
        <w:t xml:space="preserve">.  When the induct </w:t>
      </w:r>
      <w:proofErr w:type="spellStart"/>
      <w:r>
        <w:t>photoeye</w:t>
      </w:r>
      <w:proofErr w:type="spellEnd"/>
      <w:r>
        <w:t xml:space="preserve"> turns green, </w:t>
      </w:r>
      <w:r w:rsidRPr="007305F4">
        <w:rPr>
          <w:b/>
          <w:bCs/>
        </w:rPr>
        <w:t>stop the sorter</w:t>
      </w:r>
      <w:r>
        <w:t xml:space="preserve">.  Wait until it comes to a complete stop, then use the </w:t>
      </w:r>
      <w:r>
        <w:rPr>
          <w:b/>
          <w:bCs/>
        </w:rPr>
        <w:lastRenderedPageBreak/>
        <w:t>Boxes Info</w:t>
      </w:r>
      <w:r>
        <w:t xml:space="preserve"> tab to determine how far “in ticks” the container traveled during the deceleration ramp.  The second column of the </w:t>
      </w:r>
      <w:r w:rsidRPr="000E3488">
        <w:rPr>
          <w:b/>
          <w:bCs/>
        </w:rPr>
        <w:t>Boxes Info</w:t>
      </w:r>
      <w:r>
        <w:t xml:space="preserve"> tab indicates the current position of the nose of the container on the shifter.  Subtract the position of the induct </w:t>
      </w:r>
      <w:proofErr w:type="spellStart"/>
      <w:r>
        <w:t>photoeye</w:t>
      </w:r>
      <w:proofErr w:type="spellEnd"/>
      <w:r>
        <w:t xml:space="preserve"> (usually 30 ticks – see </w:t>
      </w:r>
      <w:r w:rsidRPr="005F31D0">
        <w:rPr>
          <w:b/>
          <w:bCs/>
        </w:rPr>
        <w:t>IN</w:t>
      </w:r>
      <w:r>
        <w:t xml:space="preserve"> on the </w:t>
      </w:r>
      <w:r w:rsidRPr="005F31D0">
        <w:rPr>
          <w:b/>
          <w:bCs/>
        </w:rPr>
        <w:t>Points Info</w:t>
      </w:r>
      <w:r>
        <w:t xml:space="preserve"> tab) to determine the minimum value for </w:t>
      </w:r>
      <w:proofErr w:type="spellStart"/>
      <w:r w:rsidRPr="00FE2174">
        <w:rPr>
          <w:b/>
        </w:rPr>
        <w:t>FullUpdateTicks</w:t>
      </w:r>
      <w:proofErr w:type="spellEnd"/>
      <w:r>
        <w:t>.</w:t>
      </w:r>
    </w:p>
    <w:p w14:paraId="66111393" w14:textId="2F518947" w:rsidR="00B1671F" w:rsidRDefault="00B1671F" w:rsidP="00B1671F">
      <w:pPr>
        <w:pStyle w:val="ListParagraph"/>
        <w:numPr>
          <w:ilvl w:val="1"/>
          <w:numId w:val="22"/>
        </w:numPr>
        <w:spacing w:after="0" w:line="240" w:lineRule="auto"/>
      </w:pPr>
      <w:r>
        <w:t>Select the update point in the “</w:t>
      </w:r>
      <w:proofErr w:type="spellStart"/>
      <w:r w:rsidRPr="00FE2174">
        <w:rPr>
          <w:b/>
        </w:rPr>
        <w:t>FullUpdate</w:t>
      </w:r>
      <w:proofErr w:type="spellEnd"/>
      <w:r w:rsidRPr="00FE2174">
        <w:rPr>
          <w:b/>
        </w:rPr>
        <w:t>”</w:t>
      </w:r>
      <w:r>
        <w:t xml:space="preserve"> field of the appropriate record.  Adjust the update point to the desired location.</w:t>
      </w:r>
    </w:p>
    <w:p w14:paraId="3828D79A" w14:textId="77777777" w:rsidR="00B1671F" w:rsidRDefault="00B1671F" w:rsidP="00B1671F">
      <w:pPr>
        <w:pStyle w:val="ListParagraph"/>
        <w:numPr>
          <w:ilvl w:val="1"/>
          <w:numId w:val="22"/>
        </w:numPr>
        <w:spacing w:after="0" w:line="240" w:lineRule="auto"/>
      </w:pPr>
      <w:r w:rsidRPr="00B56D9E">
        <w:rPr>
          <w:b/>
          <w:bCs/>
        </w:rPr>
        <w:t>Note</w:t>
      </w:r>
      <w:r>
        <w:t xml:space="preserve">:  For </w:t>
      </w:r>
      <w:r>
        <w:rPr>
          <w:b/>
          <w:bCs/>
        </w:rPr>
        <w:t>t</w:t>
      </w:r>
      <w:r w:rsidRPr="00FE2174">
        <w:rPr>
          <w:b/>
          <w:bCs/>
        </w:rPr>
        <w:t>wo</w:t>
      </w:r>
      <w:r>
        <w:rPr>
          <w:b/>
          <w:bCs/>
        </w:rPr>
        <w:t>-s</w:t>
      </w:r>
      <w:r w:rsidRPr="00FE2174">
        <w:rPr>
          <w:b/>
          <w:bCs/>
        </w:rPr>
        <w:t xml:space="preserve">ided </w:t>
      </w:r>
      <w:r>
        <w:rPr>
          <w:b/>
          <w:bCs/>
        </w:rPr>
        <w:t>s</w:t>
      </w:r>
      <w:r w:rsidRPr="00FE2174">
        <w:rPr>
          <w:b/>
          <w:bCs/>
        </w:rPr>
        <w:t xml:space="preserve">hoe </w:t>
      </w:r>
      <w:r>
        <w:rPr>
          <w:b/>
          <w:bCs/>
        </w:rPr>
        <w:t>s</w:t>
      </w:r>
      <w:r w:rsidRPr="00FE2174">
        <w:rPr>
          <w:b/>
          <w:bCs/>
        </w:rPr>
        <w:t>orters</w:t>
      </w:r>
      <w:r>
        <w:rPr>
          <w:b/>
          <w:bCs/>
        </w:rPr>
        <w:t>,</w:t>
      </w:r>
      <w:r>
        <w:t xml:space="preserve"> each lane must be configured in the </w:t>
      </w:r>
      <w:proofErr w:type="spellStart"/>
      <w:r w:rsidRPr="00B56D9E">
        <w:rPr>
          <w:b/>
          <w:bCs/>
        </w:rPr>
        <w:t>srtZoneLane</w:t>
      </w:r>
      <w:proofErr w:type="spellEnd"/>
      <w:r>
        <w:t xml:space="preserve"> table with </w:t>
      </w:r>
      <w:proofErr w:type="spellStart"/>
      <w:r w:rsidRPr="00B56D9E">
        <w:rPr>
          <w:b/>
          <w:bCs/>
        </w:rPr>
        <w:t>TwoSidedShoe</w:t>
      </w:r>
      <w:proofErr w:type="spellEnd"/>
      <w:r>
        <w:t xml:space="preserve"> = </w:t>
      </w:r>
      <w:r w:rsidRPr="00B56D9E">
        <w:rPr>
          <w:b/>
          <w:bCs/>
        </w:rPr>
        <w:t>Y</w:t>
      </w:r>
      <w:r w:rsidRPr="00B56D9E">
        <w:t xml:space="preserve">, and </w:t>
      </w:r>
      <w:proofErr w:type="spellStart"/>
      <w:r>
        <w:rPr>
          <w:b/>
          <w:bCs/>
        </w:rPr>
        <w:t>RightSideDivert</w:t>
      </w:r>
      <w:proofErr w:type="spellEnd"/>
      <w:r>
        <w:t xml:space="preserve"> must be set as appropriate.  Cartons can only be reassigned to lanes if they are on the same side.</w:t>
      </w:r>
    </w:p>
    <w:p w14:paraId="34F8D6C3" w14:textId="46DC1371" w:rsidR="00390B39" w:rsidRDefault="00390B39" w:rsidP="00390B39">
      <w:pPr>
        <w:spacing w:before="100" w:beforeAutospacing="1" w:after="100" w:afterAutospacing="1" w:line="240" w:lineRule="auto"/>
      </w:pP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669"/>
        <w:gridCol w:w="6797"/>
      </w:tblGrid>
      <w:tr w:rsidR="00F2375A" w:rsidRPr="00F2375A" w14:paraId="1EAA80AA" w14:textId="77777777" w:rsidTr="00967015">
        <w:trPr>
          <w:cantSplit/>
        </w:trPr>
        <w:tc>
          <w:tcPr>
            <w:tcW w:w="9309" w:type="dxa"/>
            <w:gridSpan w:val="3"/>
            <w:shd w:val="pct20" w:color="000000" w:fill="FFFFFF"/>
          </w:tcPr>
          <w:p w14:paraId="2C965794" w14:textId="0D7880B3" w:rsidR="00F2375A" w:rsidRPr="00F2375A" w:rsidRDefault="00F2375A" w:rsidP="00F2375A">
            <w:pPr>
              <w:spacing w:after="0"/>
              <w:jc w:val="center"/>
              <w:rPr>
                <w:b/>
                <w:bCs/>
                <w:sz w:val="20"/>
              </w:rPr>
            </w:pPr>
            <w:proofErr w:type="spellStart"/>
            <w:r w:rsidRPr="00F2375A">
              <w:rPr>
                <w:b/>
                <w:bCs/>
                <w:sz w:val="20"/>
              </w:rPr>
              <w:t>SrtLaneNotAvail</w:t>
            </w:r>
            <w:proofErr w:type="spellEnd"/>
            <w:r w:rsidRPr="00F2375A">
              <w:rPr>
                <w:b/>
                <w:bCs/>
                <w:sz w:val="20"/>
              </w:rPr>
              <w:t xml:space="preserve"> </w:t>
            </w:r>
            <w:r w:rsidR="00B9214C">
              <w:rPr>
                <w:b/>
                <w:bCs/>
                <w:sz w:val="20"/>
              </w:rPr>
              <w:t>Table</w:t>
            </w:r>
          </w:p>
        </w:tc>
      </w:tr>
      <w:tr w:rsidR="00F2375A" w:rsidRPr="00F2375A" w14:paraId="3F525216" w14:textId="77777777" w:rsidTr="00522743">
        <w:trPr>
          <w:cantSplit/>
        </w:trPr>
        <w:tc>
          <w:tcPr>
            <w:tcW w:w="1843" w:type="dxa"/>
            <w:shd w:val="pct20" w:color="000000" w:fill="FFFFFF"/>
          </w:tcPr>
          <w:p w14:paraId="0E16C092" w14:textId="77777777" w:rsidR="00F2375A" w:rsidRPr="00F2375A" w:rsidRDefault="00F2375A" w:rsidP="00F2375A">
            <w:pPr>
              <w:spacing w:after="0"/>
              <w:rPr>
                <w:b/>
                <w:bCs/>
                <w:sz w:val="20"/>
              </w:rPr>
            </w:pPr>
            <w:r w:rsidRPr="00F2375A">
              <w:rPr>
                <w:b/>
                <w:bCs/>
                <w:sz w:val="20"/>
              </w:rPr>
              <w:t>Field</w:t>
            </w:r>
          </w:p>
        </w:tc>
        <w:tc>
          <w:tcPr>
            <w:tcW w:w="669" w:type="dxa"/>
            <w:shd w:val="pct20" w:color="000000" w:fill="FFFFFF"/>
          </w:tcPr>
          <w:p w14:paraId="19E6471B" w14:textId="223DFB6D" w:rsidR="00F2375A" w:rsidRPr="00F2375A" w:rsidRDefault="00F2375A" w:rsidP="00F2375A">
            <w:pPr>
              <w:spacing w:after="0"/>
              <w:rPr>
                <w:b/>
                <w:bCs/>
                <w:sz w:val="20"/>
              </w:rPr>
            </w:pPr>
            <w:r>
              <w:rPr>
                <w:b/>
                <w:bCs/>
                <w:sz w:val="20"/>
              </w:rPr>
              <w:t>Type</w:t>
            </w:r>
          </w:p>
        </w:tc>
        <w:tc>
          <w:tcPr>
            <w:tcW w:w="6797" w:type="dxa"/>
            <w:shd w:val="pct20" w:color="000000" w:fill="FFFFFF"/>
          </w:tcPr>
          <w:p w14:paraId="324294C7" w14:textId="77777777" w:rsidR="00F2375A" w:rsidRPr="00F2375A" w:rsidRDefault="00F2375A" w:rsidP="00F2375A">
            <w:pPr>
              <w:spacing w:after="0"/>
              <w:rPr>
                <w:b/>
                <w:bCs/>
                <w:sz w:val="20"/>
              </w:rPr>
            </w:pPr>
            <w:r w:rsidRPr="00F2375A">
              <w:rPr>
                <w:b/>
                <w:bCs/>
                <w:sz w:val="20"/>
              </w:rPr>
              <w:t>Value or Description</w:t>
            </w:r>
          </w:p>
        </w:tc>
      </w:tr>
      <w:tr w:rsidR="00F2375A" w14:paraId="610E2D7D" w14:textId="77777777" w:rsidTr="00522743">
        <w:trPr>
          <w:cantSplit/>
        </w:trPr>
        <w:tc>
          <w:tcPr>
            <w:tcW w:w="1843" w:type="dxa"/>
          </w:tcPr>
          <w:p w14:paraId="5423EDE2" w14:textId="77777777" w:rsidR="00F2375A" w:rsidRDefault="00F2375A" w:rsidP="00F2375A">
            <w:pPr>
              <w:spacing w:after="0"/>
              <w:rPr>
                <w:sz w:val="20"/>
              </w:rPr>
            </w:pPr>
            <w:r>
              <w:rPr>
                <w:sz w:val="20"/>
              </w:rPr>
              <w:t>Name</w:t>
            </w:r>
          </w:p>
        </w:tc>
        <w:tc>
          <w:tcPr>
            <w:tcW w:w="669" w:type="dxa"/>
          </w:tcPr>
          <w:p w14:paraId="0169D36B" w14:textId="75787ABC" w:rsidR="00F2375A" w:rsidRDefault="00522743" w:rsidP="00F2375A">
            <w:pPr>
              <w:spacing w:after="0"/>
              <w:rPr>
                <w:sz w:val="20"/>
              </w:rPr>
            </w:pPr>
            <w:r>
              <w:rPr>
                <w:sz w:val="20"/>
              </w:rPr>
              <w:t>String</w:t>
            </w:r>
          </w:p>
        </w:tc>
        <w:tc>
          <w:tcPr>
            <w:tcW w:w="6797" w:type="dxa"/>
          </w:tcPr>
          <w:p w14:paraId="53E05AF4" w14:textId="44A7FB99" w:rsidR="00F2375A" w:rsidRDefault="00563F4F" w:rsidP="00F2375A">
            <w:pPr>
              <w:spacing w:after="0"/>
              <w:rPr>
                <w:sz w:val="20"/>
              </w:rPr>
            </w:pPr>
            <w:r>
              <w:rPr>
                <w:sz w:val="20"/>
              </w:rPr>
              <w:t>Enter a unique name for this row.</w:t>
            </w:r>
          </w:p>
        </w:tc>
      </w:tr>
      <w:tr w:rsidR="00F2375A" w14:paraId="386CD3C6" w14:textId="77777777" w:rsidTr="00522743">
        <w:trPr>
          <w:cantSplit/>
        </w:trPr>
        <w:tc>
          <w:tcPr>
            <w:tcW w:w="1843" w:type="dxa"/>
          </w:tcPr>
          <w:p w14:paraId="77F3FA76" w14:textId="77777777" w:rsidR="00F2375A" w:rsidRDefault="00F2375A" w:rsidP="00F2375A">
            <w:pPr>
              <w:spacing w:after="0"/>
              <w:rPr>
                <w:sz w:val="20"/>
              </w:rPr>
            </w:pPr>
            <w:r>
              <w:rPr>
                <w:sz w:val="20"/>
              </w:rPr>
              <w:t>Status</w:t>
            </w:r>
          </w:p>
        </w:tc>
        <w:tc>
          <w:tcPr>
            <w:tcW w:w="669" w:type="dxa"/>
          </w:tcPr>
          <w:p w14:paraId="65DC69D7" w14:textId="45B070B9" w:rsidR="00F2375A" w:rsidRDefault="00522743" w:rsidP="00F2375A">
            <w:pPr>
              <w:spacing w:after="0"/>
              <w:rPr>
                <w:sz w:val="20"/>
              </w:rPr>
            </w:pPr>
            <w:r>
              <w:rPr>
                <w:sz w:val="20"/>
              </w:rPr>
              <w:t>String</w:t>
            </w:r>
          </w:p>
        </w:tc>
        <w:tc>
          <w:tcPr>
            <w:tcW w:w="6797" w:type="dxa"/>
          </w:tcPr>
          <w:p w14:paraId="53D54960" w14:textId="7C6F33D8" w:rsidR="00F2375A" w:rsidRDefault="00563F4F" w:rsidP="00F2375A">
            <w:pPr>
              <w:spacing w:after="0"/>
              <w:rPr>
                <w:sz w:val="20"/>
              </w:rPr>
            </w:pPr>
            <w:r>
              <w:rPr>
                <w:sz w:val="20"/>
              </w:rPr>
              <w:t>I</w:t>
            </w:r>
            <w:r w:rsidR="00F2375A">
              <w:rPr>
                <w:sz w:val="20"/>
              </w:rPr>
              <w:t xml:space="preserve">ndicates the </w:t>
            </w:r>
            <w:r w:rsidR="00DD497F">
              <w:rPr>
                <w:sz w:val="20"/>
              </w:rPr>
              <w:t>status</w:t>
            </w:r>
            <w:r w:rsidR="00F2375A">
              <w:rPr>
                <w:sz w:val="20"/>
              </w:rPr>
              <w:t xml:space="preserve"> of the entry and any configuration errors detected</w:t>
            </w:r>
            <w:r>
              <w:rPr>
                <w:sz w:val="20"/>
              </w:rPr>
              <w:t>.</w:t>
            </w:r>
          </w:p>
        </w:tc>
      </w:tr>
      <w:tr w:rsidR="00F2375A" w14:paraId="6AD9D607" w14:textId="77777777" w:rsidTr="00522743">
        <w:trPr>
          <w:cantSplit/>
        </w:trPr>
        <w:tc>
          <w:tcPr>
            <w:tcW w:w="1843" w:type="dxa"/>
          </w:tcPr>
          <w:p w14:paraId="42051BFC" w14:textId="77777777" w:rsidR="00F2375A" w:rsidRDefault="00F2375A" w:rsidP="00F2375A">
            <w:pPr>
              <w:spacing w:after="0"/>
              <w:rPr>
                <w:sz w:val="20"/>
              </w:rPr>
            </w:pPr>
            <w:proofErr w:type="spellStart"/>
            <w:r>
              <w:rPr>
                <w:sz w:val="20"/>
              </w:rPr>
              <w:t>AppSorter</w:t>
            </w:r>
            <w:proofErr w:type="spellEnd"/>
          </w:p>
        </w:tc>
        <w:tc>
          <w:tcPr>
            <w:tcW w:w="669" w:type="dxa"/>
          </w:tcPr>
          <w:p w14:paraId="590F7035" w14:textId="264DD0D5" w:rsidR="00F2375A" w:rsidRDefault="00522743" w:rsidP="00F2375A">
            <w:pPr>
              <w:spacing w:after="0"/>
              <w:rPr>
                <w:sz w:val="20"/>
              </w:rPr>
            </w:pPr>
            <w:proofErr w:type="spellStart"/>
            <w:r>
              <w:rPr>
                <w:sz w:val="20"/>
              </w:rPr>
              <w:t>PopUp</w:t>
            </w:r>
            <w:proofErr w:type="spellEnd"/>
          </w:p>
        </w:tc>
        <w:tc>
          <w:tcPr>
            <w:tcW w:w="6797" w:type="dxa"/>
          </w:tcPr>
          <w:p w14:paraId="40507D0B" w14:textId="7D269CE5" w:rsidR="00F2375A" w:rsidRDefault="00563F4F" w:rsidP="00F2375A">
            <w:pPr>
              <w:spacing w:after="0"/>
              <w:rPr>
                <w:sz w:val="20"/>
              </w:rPr>
            </w:pPr>
            <w:r>
              <w:rPr>
                <w:sz w:val="20"/>
              </w:rPr>
              <w:t>S</w:t>
            </w:r>
            <w:r w:rsidR="00F2375A">
              <w:rPr>
                <w:sz w:val="20"/>
              </w:rPr>
              <w:t xml:space="preserve">elect the </w:t>
            </w:r>
            <w:r>
              <w:rPr>
                <w:sz w:val="20"/>
              </w:rPr>
              <w:t>sorter</w:t>
            </w:r>
            <w:r w:rsidR="00F2375A">
              <w:rPr>
                <w:sz w:val="20"/>
              </w:rPr>
              <w:t xml:space="preserve"> associated with this </w:t>
            </w:r>
            <w:r>
              <w:rPr>
                <w:sz w:val="20"/>
              </w:rPr>
              <w:t>entry</w:t>
            </w:r>
            <w:r w:rsidR="00F2375A">
              <w:rPr>
                <w:sz w:val="20"/>
              </w:rPr>
              <w:t>.</w:t>
            </w:r>
          </w:p>
        </w:tc>
      </w:tr>
      <w:tr w:rsidR="00F2375A" w14:paraId="0D3CBFAF" w14:textId="77777777" w:rsidTr="00522743">
        <w:trPr>
          <w:cantSplit/>
        </w:trPr>
        <w:tc>
          <w:tcPr>
            <w:tcW w:w="1843" w:type="dxa"/>
          </w:tcPr>
          <w:p w14:paraId="41F4ABE0" w14:textId="77777777" w:rsidR="00F2375A" w:rsidRDefault="00F2375A" w:rsidP="00F2375A">
            <w:pPr>
              <w:spacing w:after="0"/>
              <w:rPr>
                <w:sz w:val="20"/>
              </w:rPr>
            </w:pPr>
            <w:proofErr w:type="spellStart"/>
            <w:r>
              <w:rPr>
                <w:sz w:val="20"/>
              </w:rPr>
              <w:t>SrchShifter</w:t>
            </w:r>
            <w:proofErr w:type="spellEnd"/>
          </w:p>
        </w:tc>
        <w:tc>
          <w:tcPr>
            <w:tcW w:w="669" w:type="dxa"/>
          </w:tcPr>
          <w:p w14:paraId="6272886A" w14:textId="509BEC6D" w:rsidR="00F2375A" w:rsidRDefault="00522743" w:rsidP="00F2375A">
            <w:pPr>
              <w:spacing w:after="0"/>
              <w:rPr>
                <w:sz w:val="20"/>
              </w:rPr>
            </w:pPr>
            <w:proofErr w:type="spellStart"/>
            <w:r>
              <w:rPr>
                <w:sz w:val="20"/>
              </w:rPr>
              <w:t>PopUp</w:t>
            </w:r>
            <w:proofErr w:type="spellEnd"/>
          </w:p>
        </w:tc>
        <w:tc>
          <w:tcPr>
            <w:tcW w:w="6797" w:type="dxa"/>
          </w:tcPr>
          <w:p w14:paraId="5EE834C1" w14:textId="1253ED5B" w:rsidR="00F2375A" w:rsidRDefault="00F2375A" w:rsidP="00F2375A">
            <w:pPr>
              <w:spacing w:after="0"/>
              <w:rPr>
                <w:sz w:val="20"/>
              </w:rPr>
            </w:pPr>
            <w:r>
              <w:rPr>
                <w:sz w:val="20"/>
              </w:rPr>
              <w:t>If the sorter motor needs to stop while a container is in transit to a lane, select the shifter where the container will be detected.</w:t>
            </w:r>
            <w:r w:rsidR="00563F4F">
              <w:rPr>
                <w:sz w:val="20"/>
              </w:rPr>
              <w:t xml:space="preserve"> </w:t>
            </w:r>
            <w:r>
              <w:rPr>
                <w:sz w:val="20"/>
              </w:rPr>
              <w:t xml:space="preserve"> </w:t>
            </w:r>
            <w:r w:rsidR="00DD497F">
              <w:rPr>
                <w:sz w:val="20"/>
              </w:rPr>
              <w:t xml:space="preserve">Also, in table </w:t>
            </w:r>
            <w:proofErr w:type="spellStart"/>
            <w:r w:rsidR="00DD497F" w:rsidRPr="00563F4F">
              <w:rPr>
                <w:b/>
                <w:bCs/>
                <w:sz w:val="20"/>
              </w:rPr>
              <w:t>SrtAppControl</w:t>
            </w:r>
            <w:proofErr w:type="spellEnd"/>
            <w:r w:rsidR="00DD497F">
              <w:rPr>
                <w:b/>
                <w:bCs/>
                <w:sz w:val="20"/>
              </w:rPr>
              <w:t>,</w:t>
            </w:r>
            <w:r w:rsidR="00DD497F">
              <w:rPr>
                <w:sz w:val="20"/>
              </w:rPr>
              <w:t xml:space="preserve"> </w:t>
            </w:r>
            <w:proofErr w:type="spellStart"/>
            <w:r w:rsidRPr="00563F4F">
              <w:rPr>
                <w:b/>
                <w:bCs/>
                <w:sz w:val="20"/>
              </w:rPr>
              <w:t>ErrConfig</w:t>
            </w:r>
            <w:proofErr w:type="spellEnd"/>
            <w:r>
              <w:rPr>
                <w:sz w:val="20"/>
              </w:rPr>
              <w:t xml:space="preserve"> must be configured to </w:t>
            </w:r>
            <w:r w:rsidRPr="00563F4F">
              <w:rPr>
                <w:b/>
                <w:bCs/>
                <w:sz w:val="20"/>
              </w:rPr>
              <w:t>Stop if Not Avail</w:t>
            </w:r>
            <w:r w:rsidR="00DD497F">
              <w:rPr>
                <w:sz w:val="20"/>
              </w:rPr>
              <w:t xml:space="preserve">, </w:t>
            </w:r>
            <w:proofErr w:type="gramStart"/>
            <w:r w:rsidR="00DD497F">
              <w:rPr>
                <w:sz w:val="20"/>
              </w:rPr>
              <w:t xml:space="preserve">and  </w:t>
            </w:r>
            <w:proofErr w:type="spellStart"/>
            <w:r w:rsidR="00DD497F" w:rsidRPr="00DD497F">
              <w:rPr>
                <w:b/>
                <w:bCs/>
                <w:sz w:val="20"/>
              </w:rPr>
              <w:t>SorterCnvMtr</w:t>
            </w:r>
            <w:proofErr w:type="spellEnd"/>
            <w:proofErr w:type="gramEnd"/>
            <w:r w:rsidR="00DD497F">
              <w:rPr>
                <w:sz w:val="20"/>
              </w:rPr>
              <w:t xml:space="preserve"> must be set to the motor for the sorter.</w:t>
            </w:r>
          </w:p>
        </w:tc>
      </w:tr>
      <w:tr w:rsidR="00F2375A" w14:paraId="71F313C7" w14:textId="77777777" w:rsidTr="00522743">
        <w:trPr>
          <w:cantSplit/>
        </w:trPr>
        <w:tc>
          <w:tcPr>
            <w:tcW w:w="1843" w:type="dxa"/>
          </w:tcPr>
          <w:p w14:paraId="6E9261CE" w14:textId="77777777" w:rsidR="00F2375A" w:rsidRDefault="00F2375A" w:rsidP="00F2375A">
            <w:pPr>
              <w:spacing w:after="0"/>
              <w:rPr>
                <w:sz w:val="20"/>
              </w:rPr>
            </w:pPr>
            <w:proofErr w:type="spellStart"/>
            <w:r>
              <w:rPr>
                <w:sz w:val="20"/>
              </w:rPr>
              <w:t>SortZoneLane</w:t>
            </w:r>
            <w:proofErr w:type="spellEnd"/>
          </w:p>
        </w:tc>
        <w:tc>
          <w:tcPr>
            <w:tcW w:w="669" w:type="dxa"/>
          </w:tcPr>
          <w:p w14:paraId="00BF15C0" w14:textId="08C9F901" w:rsidR="00F2375A" w:rsidRDefault="00522743" w:rsidP="00F2375A">
            <w:pPr>
              <w:spacing w:after="0"/>
              <w:rPr>
                <w:sz w:val="20"/>
              </w:rPr>
            </w:pPr>
            <w:proofErr w:type="spellStart"/>
            <w:r>
              <w:rPr>
                <w:sz w:val="20"/>
              </w:rPr>
              <w:t>PopUp</w:t>
            </w:r>
            <w:proofErr w:type="spellEnd"/>
          </w:p>
        </w:tc>
        <w:tc>
          <w:tcPr>
            <w:tcW w:w="6797" w:type="dxa"/>
          </w:tcPr>
          <w:p w14:paraId="3DB2083E" w14:textId="71C7C18A" w:rsidR="00F2375A" w:rsidRDefault="00F2375A" w:rsidP="00F2375A">
            <w:pPr>
              <w:spacing w:after="0"/>
              <w:rPr>
                <w:sz w:val="20"/>
              </w:rPr>
            </w:pPr>
            <w:r>
              <w:rPr>
                <w:sz w:val="20"/>
              </w:rPr>
              <w:t xml:space="preserve">If using a </w:t>
            </w:r>
            <w:proofErr w:type="spellStart"/>
            <w:r w:rsidRPr="00F6447B">
              <w:rPr>
                <w:b/>
                <w:bCs/>
                <w:sz w:val="20"/>
              </w:rPr>
              <w:t>FullUpdate</w:t>
            </w:r>
            <w:proofErr w:type="spellEnd"/>
            <w:r>
              <w:rPr>
                <w:sz w:val="20"/>
              </w:rPr>
              <w:t xml:space="preserve"> update point, </w:t>
            </w:r>
            <w:r w:rsidR="00F6447B">
              <w:rPr>
                <w:sz w:val="20"/>
              </w:rPr>
              <w:t xml:space="preserve">link this record to the appropriate destination lane in table </w:t>
            </w:r>
            <w:proofErr w:type="spellStart"/>
            <w:r w:rsidRPr="00F6447B">
              <w:rPr>
                <w:b/>
                <w:bCs/>
                <w:sz w:val="20"/>
              </w:rPr>
              <w:t>SrtZoneLane</w:t>
            </w:r>
            <w:proofErr w:type="spellEnd"/>
            <w:r w:rsidR="00F6447B" w:rsidRPr="00F6447B">
              <w:rPr>
                <w:sz w:val="20"/>
              </w:rPr>
              <w:t xml:space="preserve"> </w:t>
            </w:r>
            <w:r w:rsidR="00F6447B">
              <w:rPr>
                <w:sz w:val="20"/>
              </w:rPr>
              <w:t>here</w:t>
            </w:r>
            <w:r>
              <w:rPr>
                <w:sz w:val="20"/>
              </w:rPr>
              <w:t>.</w:t>
            </w:r>
          </w:p>
        </w:tc>
      </w:tr>
      <w:tr w:rsidR="00F2375A" w14:paraId="4936DE1C" w14:textId="77777777" w:rsidTr="00522743">
        <w:trPr>
          <w:cantSplit/>
        </w:trPr>
        <w:tc>
          <w:tcPr>
            <w:tcW w:w="1843" w:type="dxa"/>
          </w:tcPr>
          <w:p w14:paraId="154ABC1F" w14:textId="77777777" w:rsidR="00F2375A" w:rsidRDefault="00F2375A" w:rsidP="00F2375A">
            <w:pPr>
              <w:spacing w:after="0"/>
              <w:rPr>
                <w:sz w:val="20"/>
              </w:rPr>
            </w:pPr>
            <w:proofErr w:type="spellStart"/>
            <w:r>
              <w:rPr>
                <w:sz w:val="20"/>
              </w:rPr>
              <w:t>FullUpdate</w:t>
            </w:r>
            <w:proofErr w:type="spellEnd"/>
          </w:p>
        </w:tc>
        <w:tc>
          <w:tcPr>
            <w:tcW w:w="669" w:type="dxa"/>
          </w:tcPr>
          <w:p w14:paraId="6F1FAA6E" w14:textId="476241F4" w:rsidR="00F2375A" w:rsidRDefault="00522743" w:rsidP="00F2375A">
            <w:pPr>
              <w:spacing w:after="0"/>
              <w:rPr>
                <w:sz w:val="20"/>
              </w:rPr>
            </w:pPr>
            <w:proofErr w:type="spellStart"/>
            <w:r>
              <w:rPr>
                <w:sz w:val="20"/>
              </w:rPr>
              <w:t>PopUp</w:t>
            </w:r>
            <w:proofErr w:type="spellEnd"/>
          </w:p>
        </w:tc>
        <w:tc>
          <w:tcPr>
            <w:tcW w:w="6797" w:type="dxa"/>
          </w:tcPr>
          <w:p w14:paraId="40C219DF" w14:textId="7F4DFEE5" w:rsidR="00EC43C4" w:rsidRDefault="00EC43C4" w:rsidP="00F2375A">
            <w:pPr>
              <w:spacing w:after="0"/>
              <w:rPr>
                <w:sz w:val="20"/>
              </w:rPr>
            </w:pPr>
            <w:r>
              <w:rPr>
                <w:sz w:val="20"/>
              </w:rPr>
              <w:t xml:space="preserve">Choose an update point here to define </w:t>
            </w:r>
            <w:r w:rsidR="009801F5">
              <w:rPr>
                <w:sz w:val="20"/>
              </w:rPr>
              <w:t>where</w:t>
            </w:r>
            <w:r>
              <w:rPr>
                <w:sz w:val="20"/>
              </w:rPr>
              <w:t xml:space="preserve"> the sorter stop command will be given if the destination lane is unavailable.</w:t>
            </w:r>
          </w:p>
          <w:p w14:paraId="2CDA2E81" w14:textId="3A328560" w:rsidR="00F2375A" w:rsidRDefault="00F2375A" w:rsidP="00F2375A">
            <w:pPr>
              <w:spacing w:after="0"/>
              <w:rPr>
                <w:sz w:val="20"/>
              </w:rPr>
            </w:pPr>
            <w:r>
              <w:rPr>
                <w:sz w:val="20"/>
              </w:rPr>
              <w:t xml:space="preserve">This update point can be adjusted in the </w:t>
            </w:r>
            <w:r w:rsidR="00EC43C4">
              <w:rPr>
                <w:sz w:val="20"/>
              </w:rPr>
              <w:t>graphical s</w:t>
            </w:r>
            <w:r>
              <w:rPr>
                <w:sz w:val="20"/>
              </w:rPr>
              <w:t xml:space="preserve">hifters </w:t>
            </w:r>
            <w:r w:rsidR="00EC43C4">
              <w:rPr>
                <w:sz w:val="20"/>
              </w:rPr>
              <w:t>w</w:t>
            </w:r>
            <w:r>
              <w:rPr>
                <w:sz w:val="20"/>
              </w:rPr>
              <w:t>indow.</w:t>
            </w:r>
          </w:p>
        </w:tc>
      </w:tr>
      <w:tr w:rsidR="00F2375A" w14:paraId="055F692F" w14:textId="77777777" w:rsidTr="00522743">
        <w:trPr>
          <w:cantSplit/>
        </w:trPr>
        <w:tc>
          <w:tcPr>
            <w:tcW w:w="1843" w:type="dxa"/>
          </w:tcPr>
          <w:p w14:paraId="58F3AA71" w14:textId="77777777" w:rsidR="00F2375A" w:rsidRDefault="00F2375A" w:rsidP="00F2375A">
            <w:pPr>
              <w:spacing w:after="0"/>
              <w:rPr>
                <w:sz w:val="20"/>
              </w:rPr>
            </w:pPr>
            <w:proofErr w:type="spellStart"/>
            <w:r>
              <w:rPr>
                <w:sz w:val="20"/>
              </w:rPr>
              <w:t>FullUpdateTicks</w:t>
            </w:r>
            <w:proofErr w:type="spellEnd"/>
          </w:p>
        </w:tc>
        <w:tc>
          <w:tcPr>
            <w:tcW w:w="669" w:type="dxa"/>
          </w:tcPr>
          <w:p w14:paraId="16DE9BD4" w14:textId="609FDAEC" w:rsidR="00F2375A" w:rsidRDefault="00522743" w:rsidP="00F2375A">
            <w:pPr>
              <w:spacing w:after="0"/>
              <w:rPr>
                <w:sz w:val="20"/>
              </w:rPr>
            </w:pPr>
            <w:r>
              <w:rPr>
                <w:sz w:val="20"/>
              </w:rPr>
              <w:t>Int</w:t>
            </w:r>
          </w:p>
        </w:tc>
        <w:tc>
          <w:tcPr>
            <w:tcW w:w="6797" w:type="dxa"/>
          </w:tcPr>
          <w:p w14:paraId="750CC145" w14:textId="21FAC878" w:rsidR="00F2375A" w:rsidRDefault="00F2375A" w:rsidP="00F2375A">
            <w:pPr>
              <w:spacing w:after="0"/>
              <w:rPr>
                <w:sz w:val="20"/>
              </w:rPr>
            </w:pPr>
            <w:r>
              <w:rPr>
                <w:sz w:val="20"/>
              </w:rPr>
              <w:t xml:space="preserve">This column supplies the number of ticks a container may drift during conveyor deceleration. </w:t>
            </w:r>
            <w:r w:rsidR="009801F5">
              <w:rPr>
                <w:sz w:val="20"/>
              </w:rPr>
              <w:t xml:space="preserve"> </w:t>
            </w:r>
            <w:r>
              <w:rPr>
                <w:sz w:val="20"/>
              </w:rPr>
              <w:t xml:space="preserve">It is important that this value be set accurately. </w:t>
            </w:r>
            <w:r w:rsidR="009801F5">
              <w:rPr>
                <w:sz w:val="20"/>
              </w:rPr>
              <w:t xml:space="preserve"> </w:t>
            </w:r>
            <w:r>
              <w:rPr>
                <w:sz w:val="20"/>
              </w:rPr>
              <w:t>If the container drifts out of the window, the conveyor will restart</w:t>
            </w:r>
            <w:r w:rsidR="009801F5">
              <w:rPr>
                <w:sz w:val="20"/>
              </w:rPr>
              <w:t>.  See the detailed description of how to determine the correct value earlier in this section.</w:t>
            </w:r>
          </w:p>
        </w:tc>
      </w:tr>
      <w:tr w:rsidR="00F2375A" w14:paraId="3C79CB9F" w14:textId="77777777" w:rsidTr="00522743">
        <w:trPr>
          <w:cantSplit/>
        </w:trPr>
        <w:tc>
          <w:tcPr>
            <w:tcW w:w="1843" w:type="dxa"/>
          </w:tcPr>
          <w:p w14:paraId="3852DFF4" w14:textId="77777777" w:rsidR="00F2375A" w:rsidRDefault="00F2375A" w:rsidP="00F2375A">
            <w:pPr>
              <w:spacing w:after="0"/>
              <w:rPr>
                <w:sz w:val="20"/>
              </w:rPr>
            </w:pPr>
            <w:proofErr w:type="spellStart"/>
            <w:r>
              <w:rPr>
                <w:sz w:val="20"/>
              </w:rPr>
              <w:lastRenderedPageBreak/>
              <w:t>StartTicks</w:t>
            </w:r>
            <w:proofErr w:type="spellEnd"/>
          </w:p>
        </w:tc>
        <w:tc>
          <w:tcPr>
            <w:tcW w:w="669" w:type="dxa"/>
          </w:tcPr>
          <w:p w14:paraId="5E66701A" w14:textId="1C3D50D4" w:rsidR="00F2375A" w:rsidRDefault="00522743" w:rsidP="00F2375A">
            <w:pPr>
              <w:spacing w:after="0"/>
              <w:rPr>
                <w:sz w:val="20"/>
              </w:rPr>
            </w:pPr>
            <w:r>
              <w:rPr>
                <w:sz w:val="20"/>
              </w:rPr>
              <w:t>Int</w:t>
            </w:r>
          </w:p>
        </w:tc>
        <w:tc>
          <w:tcPr>
            <w:tcW w:w="6797" w:type="dxa"/>
          </w:tcPr>
          <w:p w14:paraId="408546F3" w14:textId="77777777" w:rsidR="00BB680D" w:rsidRDefault="00F2375A" w:rsidP="00F2375A">
            <w:pPr>
              <w:spacing w:after="0"/>
              <w:rPr>
                <w:sz w:val="20"/>
              </w:rPr>
            </w:pPr>
            <w:r>
              <w:rPr>
                <w:sz w:val="20"/>
              </w:rPr>
              <w:t xml:space="preserve">If the </w:t>
            </w:r>
            <w:proofErr w:type="spellStart"/>
            <w:r w:rsidRPr="00C8688D">
              <w:rPr>
                <w:b/>
                <w:bCs/>
                <w:sz w:val="20"/>
              </w:rPr>
              <w:t>SrchShifter</w:t>
            </w:r>
            <w:proofErr w:type="spellEnd"/>
            <w:r>
              <w:rPr>
                <w:sz w:val="20"/>
              </w:rPr>
              <w:t xml:space="preserve"> is </w:t>
            </w:r>
            <w:r w:rsidR="00C8688D">
              <w:rPr>
                <w:sz w:val="20"/>
              </w:rPr>
              <w:t>set</w:t>
            </w:r>
            <w:r>
              <w:rPr>
                <w:sz w:val="20"/>
              </w:rPr>
              <w:t xml:space="preserve">, </w:t>
            </w:r>
            <w:r w:rsidR="00C8688D">
              <w:rPr>
                <w:sz w:val="20"/>
              </w:rPr>
              <w:t xml:space="preserve">also set </w:t>
            </w:r>
            <w:r>
              <w:rPr>
                <w:sz w:val="20"/>
              </w:rPr>
              <w:t>th</w:t>
            </w:r>
            <w:r w:rsidR="00C8688D">
              <w:rPr>
                <w:sz w:val="20"/>
              </w:rPr>
              <w:t>is</w:t>
            </w:r>
            <w:r>
              <w:rPr>
                <w:sz w:val="20"/>
              </w:rPr>
              <w:t xml:space="preserve"> </w:t>
            </w:r>
            <w:r w:rsidR="00C8688D">
              <w:rPr>
                <w:sz w:val="20"/>
              </w:rPr>
              <w:t>field</w:t>
            </w:r>
            <w:r>
              <w:rPr>
                <w:sz w:val="20"/>
              </w:rPr>
              <w:t xml:space="preserve"> to the starting shifter location where the system will look for containers</w:t>
            </w:r>
            <w:r w:rsidR="00C8688D">
              <w:rPr>
                <w:sz w:val="20"/>
              </w:rPr>
              <w:t xml:space="preserve">. </w:t>
            </w:r>
            <w:r>
              <w:rPr>
                <w:sz w:val="20"/>
              </w:rPr>
              <w:t xml:space="preserve"> </w:t>
            </w:r>
            <w:r w:rsidR="00C8688D">
              <w:rPr>
                <w:b/>
                <w:bCs/>
                <w:sz w:val="20"/>
              </w:rPr>
              <w:t>Set this column to (</w:t>
            </w:r>
            <w:proofErr w:type="spellStart"/>
            <w:r w:rsidR="00C8688D">
              <w:rPr>
                <w:b/>
                <w:bCs/>
                <w:sz w:val="20"/>
              </w:rPr>
              <w:t>MinStopTicks</w:t>
            </w:r>
            <w:proofErr w:type="spellEnd"/>
            <w:r w:rsidR="00C8688D">
              <w:rPr>
                <w:b/>
                <w:bCs/>
                <w:sz w:val="20"/>
              </w:rPr>
              <w:t xml:space="preserve"> + 10).  </w:t>
            </w:r>
            <w:r w:rsidR="00C8688D">
              <w:rPr>
                <w:sz w:val="20"/>
              </w:rPr>
              <w:t>T</w:t>
            </w:r>
            <w:r>
              <w:rPr>
                <w:sz w:val="20"/>
              </w:rPr>
              <w:t xml:space="preserve">his </w:t>
            </w:r>
            <w:r w:rsidR="00C8688D">
              <w:rPr>
                <w:sz w:val="20"/>
              </w:rPr>
              <w:t xml:space="preserve">integer </w:t>
            </w:r>
            <w:r>
              <w:rPr>
                <w:sz w:val="20"/>
              </w:rPr>
              <w:t xml:space="preserve">value is an offset </w:t>
            </w:r>
            <w:r w:rsidR="00C8688D">
              <w:rPr>
                <w:sz w:val="20"/>
              </w:rPr>
              <w:t xml:space="preserve">in the upstream direction </w:t>
            </w:r>
            <w:r>
              <w:rPr>
                <w:sz w:val="20"/>
              </w:rPr>
              <w:t xml:space="preserve">from the </w:t>
            </w:r>
            <w:r w:rsidR="00C8688D">
              <w:rPr>
                <w:sz w:val="20"/>
              </w:rPr>
              <w:t>divert point, in ticks</w:t>
            </w:r>
            <w:r>
              <w:rPr>
                <w:sz w:val="20"/>
              </w:rPr>
              <w:t xml:space="preserve">. </w:t>
            </w:r>
            <w:r w:rsidR="00C8688D">
              <w:rPr>
                <w:sz w:val="20"/>
              </w:rPr>
              <w:t xml:space="preserve"> See details earlier in this section.  </w:t>
            </w:r>
            <w:r>
              <w:rPr>
                <w:sz w:val="20"/>
              </w:rPr>
              <w:t xml:space="preserve">If set to zero, the system will start looking at </w:t>
            </w:r>
            <w:r w:rsidR="00C8688D">
              <w:rPr>
                <w:sz w:val="20"/>
              </w:rPr>
              <w:t>30 ticks –</w:t>
            </w:r>
            <w:r>
              <w:rPr>
                <w:sz w:val="20"/>
              </w:rPr>
              <w:t xml:space="preserve"> the typical induct </w:t>
            </w:r>
            <w:r w:rsidR="00C8688D">
              <w:rPr>
                <w:sz w:val="20"/>
              </w:rPr>
              <w:t xml:space="preserve">point </w:t>
            </w:r>
            <w:r>
              <w:rPr>
                <w:sz w:val="20"/>
              </w:rPr>
              <w:t xml:space="preserve">location. </w:t>
            </w:r>
            <w:r w:rsidR="00C8688D">
              <w:rPr>
                <w:sz w:val="20"/>
              </w:rPr>
              <w:t xml:space="preserve"> </w:t>
            </w:r>
            <w:r>
              <w:rPr>
                <w:sz w:val="20"/>
              </w:rPr>
              <w:t xml:space="preserve">The parameter is used to allow the system time to get a response from </w:t>
            </w:r>
            <w:proofErr w:type="spellStart"/>
            <w:r w:rsidR="00C8688D">
              <w:rPr>
                <w:sz w:val="20"/>
              </w:rPr>
              <w:t>CommCore</w:t>
            </w:r>
            <w:proofErr w:type="spellEnd"/>
            <w:r>
              <w:rPr>
                <w:sz w:val="20"/>
              </w:rPr>
              <w:t>.</w:t>
            </w:r>
          </w:p>
          <w:p w14:paraId="1AE774D5" w14:textId="6C722C34" w:rsidR="00F2375A" w:rsidRDefault="00BB680D" w:rsidP="00F2375A">
            <w:pPr>
              <w:spacing w:after="0"/>
              <w:rPr>
                <w:b/>
                <w:bCs/>
                <w:sz w:val="20"/>
              </w:rPr>
            </w:pPr>
            <w:r>
              <w:rPr>
                <w:sz w:val="20"/>
              </w:rPr>
              <w:t>Note:</w:t>
            </w:r>
            <w:r w:rsidR="00C8688D">
              <w:rPr>
                <w:sz w:val="20"/>
              </w:rPr>
              <w:t xml:space="preserve"> </w:t>
            </w:r>
            <w:r w:rsidR="00F2375A">
              <w:rPr>
                <w:sz w:val="20"/>
              </w:rPr>
              <w:t xml:space="preserve"> When scanner data is married to a </w:t>
            </w:r>
            <w:r w:rsidR="00C8688D">
              <w:rPr>
                <w:sz w:val="20"/>
              </w:rPr>
              <w:t>c</w:t>
            </w:r>
            <w:r w:rsidR="00F2375A">
              <w:rPr>
                <w:sz w:val="20"/>
              </w:rPr>
              <w:t xml:space="preserve">ontainer, the system will initially assign the </w:t>
            </w:r>
            <w:r w:rsidR="00C8688D">
              <w:rPr>
                <w:sz w:val="20"/>
              </w:rPr>
              <w:t>c</w:t>
            </w:r>
            <w:r w:rsidR="00F2375A">
              <w:rPr>
                <w:sz w:val="20"/>
              </w:rPr>
              <w:t xml:space="preserve">ontainer to the </w:t>
            </w:r>
            <w:r w:rsidR="00C8688D">
              <w:rPr>
                <w:sz w:val="20"/>
              </w:rPr>
              <w:t>e</w:t>
            </w:r>
            <w:r w:rsidR="00F2375A">
              <w:rPr>
                <w:sz w:val="20"/>
              </w:rPr>
              <w:t xml:space="preserve">xception </w:t>
            </w:r>
            <w:r w:rsidR="00C8688D">
              <w:rPr>
                <w:sz w:val="20"/>
              </w:rPr>
              <w:t>h</w:t>
            </w:r>
            <w:r w:rsidR="00F2375A">
              <w:rPr>
                <w:sz w:val="20"/>
              </w:rPr>
              <w:t xml:space="preserve">andling </w:t>
            </w:r>
            <w:r w:rsidR="00C8688D">
              <w:rPr>
                <w:sz w:val="20"/>
              </w:rPr>
              <w:t>l</w:t>
            </w:r>
            <w:r w:rsidR="00F2375A">
              <w:rPr>
                <w:sz w:val="20"/>
              </w:rPr>
              <w:t xml:space="preserve">ane. </w:t>
            </w:r>
            <w:r>
              <w:rPr>
                <w:sz w:val="20"/>
              </w:rPr>
              <w:t xml:space="preserve"> </w:t>
            </w:r>
            <w:r w:rsidR="00F2375A">
              <w:rPr>
                <w:sz w:val="20"/>
              </w:rPr>
              <w:t xml:space="preserve">When </w:t>
            </w:r>
            <w:proofErr w:type="spellStart"/>
            <w:r w:rsidR="00C8688D">
              <w:rPr>
                <w:sz w:val="20"/>
              </w:rPr>
              <w:t>CommCore</w:t>
            </w:r>
            <w:proofErr w:type="spellEnd"/>
            <w:r w:rsidR="00F2375A">
              <w:rPr>
                <w:sz w:val="20"/>
              </w:rPr>
              <w:t xml:space="preserve"> responds</w:t>
            </w:r>
            <w:r w:rsidR="00C8688D">
              <w:rPr>
                <w:sz w:val="20"/>
              </w:rPr>
              <w:t>,</w:t>
            </w:r>
            <w:r w:rsidR="00F2375A">
              <w:rPr>
                <w:sz w:val="20"/>
              </w:rPr>
              <w:t xml:space="preserve"> the </w:t>
            </w:r>
            <w:r w:rsidR="00C8688D">
              <w:rPr>
                <w:sz w:val="20"/>
              </w:rPr>
              <w:t>c</w:t>
            </w:r>
            <w:r w:rsidR="00F2375A">
              <w:rPr>
                <w:sz w:val="20"/>
              </w:rPr>
              <w:t xml:space="preserve">ontainer is reassigned to the new location. </w:t>
            </w:r>
            <w:r w:rsidR="00C8688D">
              <w:rPr>
                <w:sz w:val="20"/>
              </w:rPr>
              <w:t xml:space="preserve"> </w:t>
            </w:r>
            <w:r w:rsidR="00F2375A">
              <w:rPr>
                <w:sz w:val="20"/>
              </w:rPr>
              <w:t xml:space="preserve">If </w:t>
            </w:r>
            <w:r w:rsidR="00C8688D">
              <w:rPr>
                <w:sz w:val="20"/>
              </w:rPr>
              <w:t xml:space="preserve">the position </w:t>
            </w:r>
            <w:r w:rsidR="00F2375A" w:rsidRPr="00BB680D">
              <w:rPr>
                <w:b/>
                <w:bCs/>
                <w:sz w:val="20"/>
              </w:rPr>
              <w:t xml:space="preserve">Outpoint </w:t>
            </w:r>
            <w:r w:rsidR="00C8688D" w:rsidRPr="00BB680D">
              <w:rPr>
                <w:b/>
                <w:bCs/>
                <w:sz w:val="20"/>
              </w:rPr>
              <w:t>-</w:t>
            </w:r>
            <w:r w:rsidR="00F2375A" w:rsidRPr="00BB680D">
              <w:rPr>
                <w:b/>
                <w:bCs/>
                <w:sz w:val="20"/>
              </w:rPr>
              <w:t xml:space="preserve"> </w:t>
            </w:r>
            <w:proofErr w:type="spellStart"/>
            <w:r w:rsidR="00F2375A" w:rsidRPr="00C8688D">
              <w:rPr>
                <w:b/>
                <w:bCs/>
                <w:sz w:val="20"/>
              </w:rPr>
              <w:t>StartTicks</w:t>
            </w:r>
            <w:proofErr w:type="spellEnd"/>
            <w:r w:rsidR="00F2375A">
              <w:rPr>
                <w:sz w:val="20"/>
              </w:rPr>
              <w:t xml:space="preserve"> is greater than </w:t>
            </w:r>
            <w:r w:rsidR="00F2375A" w:rsidRPr="00BB680D">
              <w:rPr>
                <w:b/>
                <w:bCs/>
                <w:sz w:val="20"/>
              </w:rPr>
              <w:t>scan update</w:t>
            </w:r>
            <w:r w:rsidR="00C8688D" w:rsidRPr="00BB680D">
              <w:rPr>
                <w:b/>
                <w:bCs/>
                <w:sz w:val="20"/>
              </w:rPr>
              <w:t xml:space="preserve"> point</w:t>
            </w:r>
            <w:r w:rsidR="00F2375A" w:rsidRPr="00BB680D">
              <w:rPr>
                <w:b/>
                <w:bCs/>
                <w:sz w:val="20"/>
              </w:rPr>
              <w:t xml:space="preserve"> </w:t>
            </w:r>
            <w:r w:rsidRPr="00BB680D">
              <w:rPr>
                <w:b/>
                <w:bCs/>
                <w:sz w:val="20"/>
              </w:rPr>
              <w:t>+</w:t>
            </w:r>
            <w:r w:rsidR="00F2375A" w:rsidRPr="00BB680D">
              <w:rPr>
                <w:b/>
                <w:bCs/>
                <w:sz w:val="20"/>
              </w:rPr>
              <w:t xml:space="preserve"> time for the </w:t>
            </w:r>
            <w:proofErr w:type="spellStart"/>
            <w:r w:rsidR="00C8688D" w:rsidRPr="00BB680D">
              <w:rPr>
                <w:b/>
                <w:bCs/>
                <w:sz w:val="20"/>
              </w:rPr>
              <w:t>CommCore</w:t>
            </w:r>
            <w:proofErr w:type="spellEnd"/>
            <w:r w:rsidR="00F2375A" w:rsidRPr="00BB680D">
              <w:rPr>
                <w:b/>
                <w:bCs/>
                <w:sz w:val="20"/>
              </w:rPr>
              <w:t xml:space="preserve"> response</w:t>
            </w:r>
            <w:r w:rsidR="00F2375A">
              <w:rPr>
                <w:sz w:val="20"/>
              </w:rPr>
              <w:t xml:space="preserve">, but less than the </w:t>
            </w:r>
            <w:r w:rsidR="00F2375A" w:rsidRPr="00BB680D">
              <w:rPr>
                <w:b/>
                <w:bCs/>
                <w:sz w:val="20"/>
              </w:rPr>
              <w:t>first divert</w:t>
            </w:r>
            <w:r w:rsidR="00C8688D" w:rsidRPr="00BB680D">
              <w:rPr>
                <w:b/>
                <w:bCs/>
                <w:sz w:val="20"/>
              </w:rPr>
              <w:t xml:space="preserve"> position</w:t>
            </w:r>
            <w:r w:rsidR="00F2375A">
              <w:rPr>
                <w:sz w:val="20"/>
              </w:rPr>
              <w:t xml:space="preserve">, the </w:t>
            </w:r>
            <w:r>
              <w:rPr>
                <w:sz w:val="20"/>
              </w:rPr>
              <w:t>sorter</w:t>
            </w:r>
            <w:r w:rsidR="00F2375A">
              <w:rPr>
                <w:sz w:val="20"/>
              </w:rPr>
              <w:t xml:space="preserve"> will </w:t>
            </w:r>
            <w:r>
              <w:rPr>
                <w:sz w:val="20"/>
              </w:rPr>
              <w:t>stop when</w:t>
            </w:r>
            <w:r w:rsidR="00F2375A">
              <w:rPr>
                <w:sz w:val="20"/>
              </w:rPr>
              <w:t xml:space="preserve"> the </w:t>
            </w:r>
            <w:r w:rsidR="00C8688D">
              <w:rPr>
                <w:sz w:val="20"/>
              </w:rPr>
              <w:t>e</w:t>
            </w:r>
            <w:r w:rsidR="00F2375A">
              <w:rPr>
                <w:sz w:val="20"/>
              </w:rPr>
              <w:t xml:space="preserve">xception </w:t>
            </w:r>
            <w:r w:rsidR="00C8688D">
              <w:rPr>
                <w:sz w:val="20"/>
              </w:rPr>
              <w:t>h</w:t>
            </w:r>
            <w:r w:rsidR="00F2375A">
              <w:rPr>
                <w:sz w:val="20"/>
              </w:rPr>
              <w:t>andling</w:t>
            </w:r>
            <w:r w:rsidR="00C8688D">
              <w:rPr>
                <w:sz w:val="20"/>
              </w:rPr>
              <w:t xml:space="preserve"> l</w:t>
            </w:r>
            <w:r w:rsidR="00F2375A">
              <w:rPr>
                <w:sz w:val="20"/>
              </w:rPr>
              <w:t>ane</w:t>
            </w:r>
            <w:r>
              <w:rPr>
                <w:sz w:val="20"/>
              </w:rPr>
              <w:t xml:space="preserve"> is full and wait for the response from </w:t>
            </w:r>
            <w:proofErr w:type="spellStart"/>
            <w:r>
              <w:rPr>
                <w:sz w:val="20"/>
              </w:rPr>
              <w:t>CommCore</w:t>
            </w:r>
            <w:proofErr w:type="spellEnd"/>
            <w:r>
              <w:rPr>
                <w:sz w:val="20"/>
              </w:rPr>
              <w:t xml:space="preserve"> and the lane assignment.</w:t>
            </w:r>
          </w:p>
        </w:tc>
      </w:tr>
      <w:tr w:rsidR="00F2375A" w14:paraId="5584EEAA" w14:textId="77777777" w:rsidTr="00522743">
        <w:trPr>
          <w:cantSplit/>
        </w:trPr>
        <w:tc>
          <w:tcPr>
            <w:tcW w:w="1843" w:type="dxa"/>
          </w:tcPr>
          <w:p w14:paraId="27856E1A" w14:textId="77777777" w:rsidR="00F2375A" w:rsidRDefault="00F2375A" w:rsidP="00F2375A">
            <w:pPr>
              <w:spacing w:after="0"/>
              <w:rPr>
                <w:sz w:val="20"/>
              </w:rPr>
            </w:pPr>
            <w:proofErr w:type="spellStart"/>
            <w:r>
              <w:rPr>
                <w:sz w:val="20"/>
              </w:rPr>
              <w:t>MinStopTicks</w:t>
            </w:r>
            <w:proofErr w:type="spellEnd"/>
          </w:p>
        </w:tc>
        <w:tc>
          <w:tcPr>
            <w:tcW w:w="669" w:type="dxa"/>
          </w:tcPr>
          <w:p w14:paraId="44DD9F08" w14:textId="3A56BA5E" w:rsidR="00F2375A" w:rsidRDefault="00522743" w:rsidP="00F2375A">
            <w:pPr>
              <w:spacing w:after="0"/>
              <w:rPr>
                <w:sz w:val="20"/>
              </w:rPr>
            </w:pPr>
            <w:r>
              <w:rPr>
                <w:sz w:val="20"/>
              </w:rPr>
              <w:t>Int</w:t>
            </w:r>
          </w:p>
        </w:tc>
        <w:tc>
          <w:tcPr>
            <w:tcW w:w="6797" w:type="dxa"/>
          </w:tcPr>
          <w:p w14:paraId="052AC99B" w14:textId="2F484806" w:rsidR="00F2375A" w:rsidRDefault="00F2375A" w:rsidP="00F2375A">
            <w:pPr>
              <w:spacing w:after="0"/>
              <w:rPr>
                <w:sz w:val="20"/>
              </w:rPr>
            </w:pPr>
            <w:r>
              <w:rPr>
                <w:sz w:val="20"/>
              </w:rPr>
              <w:t xml:space="preserve">If </w:t>
            </w:r>
            <w:proofErr w:type="spellStart"/>
            <w:r w:rsidRPr="006769B9">
              <w:rPr>
                <w:b/>
                <w:bCs/>
                <w:sz w:val="20"/>
              </w:rPr>
              <w:t>SrchShifter</w:t>
            </w:r>
            <w:proofErr w:type="spellEnd"/>
            <w:r>
              <w:rPr>
                <w:sz w:val="20"/>
              </w:rPr>
              <w:t xml:space="preserve"> is selected, </w:t>
            </w:r>
            <w:r w:rsidR="006769B9">
              <w:rPr>
                <w:b/>
                <w:bCs/>
                <w:sz w:val="20"/>
              </w:rPr>
              <w:t>set this field to (Stop distance in ticks + 30).</w:t>
            </w:r>
            <w:r w:rsidR="006769B9" w:rsidRPr="006769B9">
              <w:rPr>
                <w:sz w:val="20"/>
              </w:rPr>
              <w:t xml:space="preserve">  </w:t>
            </w:r>
            <w:r w:rsidR="006769B9">
              <w:rPr>
                <w:sz w:val="20"/>
              </w:rPr>
              <w:t xml:space="preserve">See the full details on how to calculate this value earlier in this section.  </w:t>
            </w:r>
            <w:r>
              <w:rPr>
                <w:sz w:val="20"/>
              </w:rPr>
              <w:t xml:space="preserve">The </w:t>
            </w:r>
            <w:r w:rsidR="006769B9">
              <w:rPr>
                <w:sz w:val="20"/>
              </w:rPr>
              <w:t>value</w:t>
            </w:r>
            <w:r>
              <w:rPr>
                <w:sz w:val="20"/>
              </w:rPr>
              <w:t xml:space="preserve"> is used to </w:t>
            </w:r>
            <w:r w:rsidR="00BB680D">
              <w:rPr>
                <w:sz w:val="20"/>
              </w:rPr>
              <w:t>prevent attempts to divert a</w:t>
            </w:r>
            <w:r>
              <w:rPr>
                <w:sz w:val="20"/>
              </w:rPr>
              <w:t xml:space="preserve"> container </w:t>
            </w:r>
            <w:r w:rsidR="00BB680D">
              <w:rPr>
                <w:sz w:val="20"/>
              </w:rPr>
              <w:t>when it would</w:t>
            </w:r>
            <w:r>
              <w:rPr>
                <w:sz w:val="20"/>
              </w:rPr>
              <w:t xml:space="preserve"> drift into the divert point </w:t>
            </w:r>
            <w:r w:rsidR="00BB680D">
              <w:rPr>
                <w:sz w:val="20"/>
              </w:rPr>
              <w:t>while</w:t>
            </w:r>
            <w:r>
              <w:rPr>
                <w:sz w:val="20"/>
              </w:rPr>
              <w:t xml:space="preserve"> the conveyor is stopping. </w:t>
            </w:r>
            <w:r w:rsidR="006769B9">
              <w:rPr>
                <w:sz w:val="20"/>
              </w:rPr>
              <w:t xml:space="preserve"> Subtract </w:t>
            </w:r>
            <w:proofErr w:type="spellStart"/>
            <w:r w:rsidRPr="006769B9">
              <w:rPr>
                <w:b/>
                <w:bCs/>
                <w:sz w:val="20"/>
              </w:rPr>
              <w:t>MinStopTicks</w:t>
            </w:r>
            <w:proofErr w:type="spellEnd"/>
            <w:r>
              <w:rPr>
                <w:sz w:val="20"/>
              </w:rPr>
              <w:t xml:space="preserve"> from the divert point </w:t>
            </w:r>
            <w:r w:rsidR="006769B9">
              <w:rPr>
                <w:sz w:val="20"/>
              </w:rPr>
              <w:t xml:space="preserve">position </w:t>
            </w:r>
            <w:r>
              <w:rPr>
                <w:sz w:val="20"/>
              </w:rPr>
              <w:t xml:space="preserve">to </w:t>
            </w:r>
            <w:r w:rsidR="006769B9">
              <w:rPr>
                <w:sz w:val="20"/>
              </w:rPr>
              <w:t>define the position where the stop signal will be issued if the lane is unavailable.</w:t>
            </w:r>
          </w:p>
        </w:tc>
      </w:tr>
      <w:tr w:rsidR="00F2375A" w14:paraId="189F1E81" w14:textId="77777777" w:rsidTr="00522743">
        <w:trPr>
          <w:cantSplit/>
        </w:trPr>
        <w:tc>
          <w:tcPr>
            <w:tcW w:w="1843" w:type="dxa"/>
          </w:tcPr>
          <w:p w14:paraId="67C4C1CD" w14:textId="77777777" w:rsidR="00F2375A" w:rsidRDefault="00F2375A" w:rsidP="00F2375A">
            <w:pPr>
              <w:spacing w:after="0"/>
              <w:rPr>
                <w:sz w:val="20"/>
              </w:rPr>
            </w:pPr>
            <w:proofErr w:type="spellStart"/>
            <w:r>
              <w:rPr>
                <w:sz w:val="20"/>
              </w:rPr>
              <w:t>MinReAssignTicks</w:t>
            </w:r>
            <w:proofErr w:type="spellEnd"/>
          </w:p>
        </w:tc>
        <w:tc>
          <w:tcPr>
            <w:tcW w:w="669" w:type="dxa"/>
          </w:tcPr>
          <w:p w14:paraId="024BD1B5" w14:textId="52B1E6B7" w:rsidR="00F2375A" w:rsidRDefault="00522743" w:rsidP="00F2375A">
            <w:pPr>
              <w:spacing w:after="0"/>
              <w:rPr>
                <w:sz w:val="20"/>
              </w:rPr>
            </w:pPr>
            <w:r>
              <w:rPr>
                <w:sz w:val="20"/>
              </w:rPr>
              <w:t>Int</w:t>
            </w:r>
          </w:p>
        </w:tc>
        <w:tc>
          <w:tcPr>
            <w:tcW w:w="6797" w:type="dxa"/>
          </w:tcPr>
          <w:p w14:paraId="31B8C660" w14:textId="49C3C2DE" w:rsidR="00F2375A" w:rsidRDefault="00F2375A" w:rsidP="00F2375A">
            <w:pPr>
              <w:spacing w:after="0"/>
              <w:rPr>
                <w:sz w:val="20"/>
              </w:rPr>
            </w:pPr>
            <w:r>
              <w:rPr>
                <w:sz w:val="20"/>
              </w:rPr>
              <w:t>Th</w:t>
            </w:r>
            <w:r w:rsidR="002F6588">
              <w:rPr>
                <w:sz w:val="20"/>
              </w:rPr>
              <w:t>is</w:t>
            </w:r>
            <w:r>
              <w:rPr>
                <w:sz w:val="20"/>
              </w:rPr>
              <w:t xml:space="preserve"> </w:t>
            </w:r>
            <w:r w:rsidR="00967015">
              <w:rPr>
                <w:sz w:val="20"/>
              </w:rPr>
              <w:t xml:space="preserve">value represents a point upstream of the divert point.  It defines a window in which a destination lane will not be considered for reassignment.  </w:t>
            </w:r>
            <w:r>
              <w:rPr>
                <w:sz w:val="20"/>
              </w:rPr>
              <w:t xml:space="preserve">The default setting </w:t>
            </w:r>
            <w:r w:rsidR="00967015">
              <w:rPr>
                <w:sz w:val="20"/>
              </w:rPr>
              <w:t>of 10 ticks will be set if the value is set to 0.</w:t>
            </w:r>
          </w:p>
        </w:tc>
      </w:tr>
      <w:tr w:rsidR="00F2375A" w14:paraId="5AF0DC34" w14:textId="77777777" w:rsidTr="00522743">
        <w:trPr>
          <w:cantSplit/>
        </w:trPr>
        <w:tc>
          <w:tcPr>
            <w:tcW w:w="1843" w:type="dxa"/>
          </w:tcPr>
          <w:p w14:paraId="2B620C3D" w14:textId="77777777" w:rsidR="00F2375A" w:rsidRDefault="00F2375A" w:rsidP="00F2375A">
            <w:pPr>
              <w:spacing w:after="0"/>
              <w:rPr>
                <w:sz w:val="20"/>
              </w:rPr>
            </w:pPr>
            <w:proofErr w:type="spellStart"/>
            <w:r>
              <w:rPr>
                <w:sz w:val="20"/>
              </w:rPr>
              <w:t>StopInTransit</w:t>
            </w:r>
            <w:proofErr w:type="spellEnd"/>
          </w:p>
        </w:tc>
        <w:tc>
          <w:tcPr>
            <w:tcW w:w="669" w:type="dxa"/>
          </w:tcPr>
          <w:p w14:paraId="6B7C3DAD" w14:textId="1491C43C" w:rsidR="00F2375A" w:rsidRDefault="00522743" w:rsidP="00F2375A">
            <w:pPr>
              <w:spacing w:after="0"/>
              <w:rPr>
                <w:sz w:val="20"/>
              </w:rPr>
            </w:pPr>
            <w:r>
              <w:rPr>
                <w:sz w:val="20"/>
              </w:rPr>
              <w:t>Y/N</w:t>
            </w:r>
          </w:p>
        </w:tc>
        <w:tc>
          <w:tcPr>
            <w:tcW w:w="6797" w:type="dxa"/>
          </w:tcPr>
          <w:p w14:paraId="139122EE" w14:textId="77777777" w:rsidR="00967015" w:rsidRDefault="00967015" w:rsidP="00F2375A">
            <w:pPr>
              <w:spacing w:after="0"/>
              <w:rPr>
                <w:sz w:val="20"/>
              </w:rPr>
            </w:pPr>
            <w:r>
              <w:rPr>
                <w:sz w:val="20"/>
              </w:rPr>
              <w:t>S</w:t>
            </w:r>
            <w:r w:rsidR="00F2375A">
              <w:rPr>
                <w:sz w:val="20"/>
              </w:rPr>
              <w:t>et th</w:t>
            </w:r>
            <w:r>
              <w:rPr>
                <w:sz w:val="20"/>
              </w:rPr>
              <w:t xml:space="preserve">is field to </w:t>
            </w:r>
            <w:r w:rsidRPr="00967015">
              <w:rPr>
                <w:b/>
                <w:bCs/>
                <w:sz w:val="20"/>
              </w:rPr>
              <w:t>Y</w:t>
            </w:r>
            <w:r w:rsidR="00F2375A">
              <w:rPr>
                <w:sz w:val="20"/>
              </w:rPr>
              <w:t xml:space="preserve"> </w:t>
            </w:r>
            <w:r>
              <w:rPr>
                <w:sz w:val="20"/>
              </w:rPr>
              <w:t>to stop</w:t>
            </w:r>
            <w:r w:rsidR="00F2375A">
              <w:rPr>
                <w:sz w:val="20"/>
              </w:rPr>
              <w:t xml:space="preserve"> the sorter when a container is in transit and the lane </w:t>
            </w:r>
            <w:r>
              <w:rPr>
                <w:sz w:val="20"/>
              </w:rPr>
              <w:t>becomes unavailable</w:t>
            </w:r>
            <w:r w:rsidR="00F2375A">
              <w:rPr>
                <w:sz w:val="20"/>
              </w:rPr>
              <w:t>.</w:t>
            </w:r>
          </w:p>
          <w:p w14:paraId="1856F48F" w14:textId="25508DDC" w:rsidR="00F2375A" w:rsidRDefault="00F2375A" w:rsidP="00F2375A">
            <w:pPr>
              <w:spacing w:after="0"/>
              <w:rPr>
                <w:sz w:val="20"/>
              </w:rPr>
            </w:pPr>
            <w:r>
              <w:rPr>
                <w:sz w:val="20"/>
              </w:rPr>
              <w:t xml:space="preserve">Set </w:t>
            </w:r>
            <w:r w:rsidR="00967015">
              <w:rPr>
                <w:sz w:val="20"/>
              </w:rPr>
              <w:t xml:space="preserve">it </w:t>
            </w:r>
            <w:r>
              <w:rPr>
                <w:sz w:val="20"/>
              </w:rPr>
              <w:t xml:space="preserve">to </w:t>
            </w:r>
            <w:r w:rsidRPr="00967015">
              <w:rPr>
                <w:b/>
                <w:bCs/>
                <w:sz w:val="20"/>
              </w:rPr>
              <w:t>N</w:t>
            </w:r>
            <w:r>
              <w:rPr>
                <w:sz w:val="20"/>
              </w:rPr>
              <w:t xml:space="preserve"> </w:t>
            </w:r>
            <w:r w:rsidR="00967015">
              <w:rPr>
                <w:sz w:val="20"/>
              </w:rPr>
              <w:t xml:space="preserve">to reassign </w:t>
            </w:r>
            <w:r>
              <w:rPr>
                <w:sz w:val="20"/>
              </w:rPr>
              <w:t xml:space="preserve">containers </w:t>
            </w:r>
            <w:r w:rsidR="00967015">
              <w:rPr>
                <w:sz w:val="20"/>
              </w:rPr>
              <w:t>without stopping</w:t>
            </w:r>
            <w:r>
              <w:rPr>
                <w:sz w:val="20"/>
              </w:rPr>
              <w:t xml:space="preserve"> the sorter.</w:t>
            </w:r>
            <w:r w:rsidR="00967015">
              <w:rPr>
                <w:sz w:val="20"/>
              </w:rPr>
              <w:t xml:space="preserve"> </w:t>
            </w:r>
            <w:r>
              <w:rPr>
                <w:sz w:val="20"/>
              </w:rPr>
              <w:t xml:space="preserve"> The lane will need enough space to allow containers in transit to divert if the lane goes </w:t>
            </w:r>
            <w:r w:rsidR="00967015">
              <w:rPr>
                <w:sz w:val="20"/>
              </w:rPr>
              <w:t>f</w:t>
            </w:r>
            <w:r>
              <w:rPr>
                <w:sz w:val="20"/>
              </w:rPr>
              <w:t>ull.</w:t>
            </w:r>
          </w:p>
        </w:tc>
      </w:tr>
      <w:tr w:rsidR="00F2375A" w14:paraId="397417DD" w14:textId="77777777" w:rsidTr="00522743">
        <w:trPr>
          <w:cantSplit/>
        </w:trPr>
        <w:tc>
          <w:tcPr>
            <w:tcW w:w="1843" w:type="dxa"/>
          </w:tcPr>
          <w:p w14:paraId="653C90F4" w14:textId="77777777" w:rsidR="00F2375A" w:rsidRDefault="00F2375A" w:rsidP="00F2375A">
            <w:pPr>
              <w:spacing w:after="0"/>
              <w:rPr>
                <w:sz w:val="20"/>
              </w:rPr>
            </w:pPr>
            <w:proofErr w:type="spellStart"/>
            <w:r>
              <w:rPr>
                <w:sz w:val="20"/>
              </w:rPr>
              <w:t>pTrnStpMnu</w:t>
            </w:r>
            <w:proofErr w:type="spellEnd"/>
          </w:p>
        </w:tc>
        <w:tc>
          <w:tcPr>
            <w:tcW w:w="669" w:type="dxa"/>
          </w:tcPr>
          <w:p w14:paraId="5F91C737" w14:textId="04C636A5" w:rsidR="00F2375A" w:rsidRDefault="00522743" w:rsidP="00F2375A">
            <w:pPr>
              <w:spacing w:after="0"/>
              <w:rPr>
                <w:sz w:val="20"/>
              </w:rPr>
            </w:pPr>
            <w:r>
              <w:rPr>
                <w:sz w:val="20"/>
              </w:rPr>
              <w:t>Int</w:t>
            </w:r>
          </w:p>
        </w:tc>
        <w:tc>
          <w:tcPr>
            <w:tcW w:w="6797" w:type="dxa"/>
          </w:tcPr>
          <w:p w14:paraId="76947C5E" w14:textId="57EB8B2A" w:rsidR="00F2375A" w:rsidRDefault="00967015" w:rsidP="00F2375A">
            <w:pPr>
              <w:spacing w:after="0"/>
              <w:rPr>
                <w:sz w:val="20"/>
              </w:rPr>
            </w:pPr>
            <w:r>
              <w:rPr>
                <w:sz w:val="20"/>
              </w:rPr>
              <w:t>U</w:t>
            </w:r>
            <w:r w:rsidR="00F2375A">
              <w:rPr>
                <w:sz w:val="20"/>
              </w:rPr>
              <w:t xml:space="preserve">sed by the software to store the </w:t>
            </w:r>
            <w:r w:rsidR="001951EE">
              <w:rPr>
                <w:sz w:val="20"/>
              </w:rPr>
              <w:t xml:space="preserve">tracking </w:t>
            </w:r>
            <w:r>
              <w:rPr>
                <w:sz w:val="20"/>
              </w:rPr>
              <w:t>table</w:t>
            </w:r>
            <w:r w:rsidR="00F2375A">
              <w:rPr>
                <w:sz w:val="20"/>
              </w:rPr>
              <w:t xml:space="preserve"> associated with a container that is in transit and is assigned to a lane that is not available.</w:t>
            </w:r>
          </w:p>
        </w:tc>
      </w:tr>
      <w:tr w:rsidR="00F2375A" w14:paraId="0D8D18B9" w14:textId="77777777" w:rsidTr="00522743">
        <w:trPr>
          <w:cantSplit/>
        </w:trPr>
        <w:tc>
          <w:tcPr>
            <w:tcW w:w="1843" w:type="dxa"/>
          </w:tcPr>
          <w:p w14:paraId="35C43A8C" w14:textId="77777777" w:rsidR="00F2375A" w:rsidRDefault="00F2375A" w:rsidP="00F2375A">
            <w:pPr>
              <w:spacing w:after="0"/>
              <w:rPr>
                <w:sz w:val="20"/>
              </w:rPr>
            </w:pPr>
            <w:proofErr w:type="spellStart"/>
            <w:r>
              <w:rPr>
                <w:sz w:val="20"/>
              </w:rPr>
              <w:t>pTrnStpTrk</w:t>
            </w:r>
            <w:proofErr w:type="spellEnd"/>
          </w:p>
        </w:tc>
        <w:tc>
          <w:tcPr>
            <w:tcW w:w="669" w:type="dxa"/>
          </w:tcPr>
          <w:p w14:paraId="4406EEB7" w14:textId="50C7ACD1" w:rsidR="00F2375A" w:rsidRDefault="00522743" w:rsidP="00F2375A">
            <w:pPr>
              <w:spacing w:after="0"/>
              <w:rPr>
                <w:sz w:val="20"/>
              </w:rPr>
            </w:pPr>
            <w:r>
              <w:rPr>
                <w:sz w:val="20"/>
              </w:rPr>
              <w:t>Int</w:t>
            </w:r>
          </w:p>
        </w:tc>
        <w:tc>
          <w:tcPr>
            <w:tcW w:w="6797" w:type="dxa"/>
          </w:tcPr>
          <w:p w14:paraId="5900C4DC" w14:textId="7018BA20" w:rsidR="00F2375A" w:rsidRDefault="00967015" w:rsidP="00F2375A">
            <w:pPr>
              <w:spacing w:after="0"/>
              <w:rPr>
                <w:sz w:val="20"/>
              </w:rPr>
            </w:pPr>
            <w:r>
              <w:rPr>
                <w:sz w:val="20"/>
              </w:rPr>
              <w:t>U</w:t>
            </w:r>
            <w:r w:rsidR="00F2375A">
              <w:rPr>
                <w:sz w:val="20"/>
              </w:rPr>
              <w:t xml:space="preserve">sed by the software to store the </w:t>
            </w:r>
            <w:r w:rsidR="001951EE">
              <w:rPr>
                <w:sz w:val="20"/>
              </w:rPr>
              <w:t>t</w:t>
            </w:r>
            <w:r w:rsidR="00F2375A">
              <w:rPr>
                <w:sz w:val="20"/>
              </w:rPr>
              <w:t xml:space="preserve">racking </w:t>
            </w:r>
            <w:r w:rsidR="001951EE">
              <w:rPr>
                <w:sz w:val="20"/>
              </w:rPr>
              <w:t>i</w:t>
            </w:r>
            <w:r w:rsidR="00F2375A">
              <w:rPr>
                <w:sz w:val="20"/>
              </w:rPr>
              <w:t>ndex associated with a container that is in transit and is assigned to a lane that is not available.</w:t>
            </w:r>
          </w:p>
        </w:tc>
      </w:tr>
      <w:tr w:rsidR="00F2375A" w14:paraId="5CA20FFE" w14:textId="77777777" w:rsidTr="00522743">
        <w:trPr>
          <w:cantSplit/>
        </w:trPr>
        <w:tc>
          <w:tcPr>
            <w:tcW w:w="1843" w:type="dxa"/>
          </w:tcPr>
          <w:p w14:paraId="78FA1ACA" w14:textId="77777777" w:rsidR="00F2375A" w:rsidRDefault="00F2375A" w:rsidP="00F2375A">
            <w:pPr>
              <w:spacing w:after="0"/>
              <w:rPr>
                <w:sz w:val="20"/>
              </w:rPr>
            </w:pPr>
            <w:proofErr w:type="spellStart"/>
            <w:r>
              <w:rPr>
                <w:sz w:val="20"/>
              </w:rPr>
              <w:t>pIndStpMnu</w:t>
            </w:r>
            <w:proofErr w:type="spellEnd"/>
          </w:p>
        </w:tc>
        <w:tc>
          <w:tcPr>
            <w:tcW w:w="669" w:type="dxa"/>
          </w:tcPr>
          <w:p w14:paraId="2DE2B052" w14:textId="34CF3E68" w:rsidR="00F2375A" w:rsidRDefault="00522743" w:rsidP="00F2375A">
            <w:pPr>
              <w:spacing w:after="0"/>
              <w:rPr>
                <w:sz w:val="20"/>
              </w:rPr>
            </w:pPr>
            <w:r>
              <w:rPr>
                <w:sz w:val="20"/>
              </w:rPr>
              <w:t>Int</w:t>
            </w:r>
          </w:p>
        </w:tc>
        <w:tc>
          <w:tcPr>
            <w:tcW w:w="6797" w:type="dxa"/>
          </w:tcPr>
          <w:p w14:paraId="6C92F3DB" w14:textId="64D4F605" w:rsidR="00F2375A" w:rsidRDefault="001951EE" w:rsidP="00F2375A">
            <w:pPr>
              <w:spacing w:after="0"/>
              <w:rPr>
                <w:sz w:val="20"/>
              </w:rPr>
            </w:pPr>
            <w:r>
              <w:rPr>
                <w:sz w:val="20"/>
              </w:rPr>
              <w:t>U</w:t>
            </w:r>
            <w:r w:rsidR="00F2375A">
              <w:rPr>
                <w:sz w:val="20"/>
              </w:rPr>
              <w:t xml:space="preserve">sed by the software to store the </w:t>
            </w:r>
            <w:r>
              <w:rPr>
                <w:sz w:val="20"/>
              </w:rPr>
              <w:t>tracking table</w:t>
            </w:r>
            <w:r w:rsidR="00F2375A">
              <w:rPr>
                <w:sz w:val="20"/>
              </w:rPr>
              <w:t xml:space="preserve"> associated with a container that cannot be assigned a destination because none of the requested zones or lanes are available.</w:t>
            </w:r>
          </w:p>
        </w:tc>
      </w:tr>
      <w:tr w:rsidR="00F2375A" w14:paraId="39972D21" w14:textId="77777777" w:rsidTr="00522743">
        <w:trPr>
          <w:cantSplit/>
        </w:trPr>
        <w:tc>
          <w:tcPr>
            <w:tcW w:w="1843" w:type="dxa"/>
          </w:tcPr>
          <w:p w14:paraId="504C71CB" w14:textId="77777777" w:rsidR="00F2375A" w:rsidRDefault="00F2375A" w:rsidP="00F2375A">
            <w:pPr>
              <w:spacing w:after="0"/>
              <w:rPr>
                <w:sz w:val="20"/>
              </w:rPr>
            </w:pPr>
            <w:proofErr w:type="spellStart"/>
            <w:r>
              <w:rPr>
                <w:sz w:val="20"/>
              </w:rPr>
              <w:t>pIndStpTrk</w:t>
            </w:r>
            <w:proofErr w:type="spellEnd"/>
          </w:p>
        </w:tc>
        <w:tc>
          <w:tcPr>
            <w:tcW w:w="669" w:type="dxa"/>
          </w:tcPr>
          <w:p w14:paraId="1FB64F84" w14:textId="4F6F03DF" w:rsidR="00F2375A" w:rsidRDefault="00522743" w:rsidP="00F2375A">
            <w:pPr>
              <w:spacing w:after="0"/>
              <w:rPr>
                <w:sz w:val="20"/>
              </w:rPr>
            </w:pPr>
            <w:r>
              <w:rPr>
                <w:sz w:val="20"/>
              </w:rPr>
              <w:t>Int</w:t>
            </w:r>
          </w:p>
        </w:tc>
        <w:tc>
          <w:tcPr>
            <w:tcW w:w="6797" w:type="dxa"/>
          </w:tcPr>
          <w:p w14:paraId="30153B78" w14:textId="48975B3F" w:rsidR="00F2375A" w:rsidRDefault="001951EE" w:rsidP="00F2375A">
            <w:pPr>
              <w:spacing w:after="0"/>
              <w:rPr>
                <w:sz w:val="20"/>
              </w:rPr>
            </w:pPr>
            <w:r>
              <w:rPr>
                <w:sz w:val="20"/>
              </w:rPr>
              <w:t>U</w:t>
            </w:r>
            <w:r w:rsidR="00F2375A">
              <w:rPr>
                <w:sz w:val="20"/>
              </w:rPr>
              <w:t xml:space="preserve">sed by the software to store the </w:t>
            </w:r>
            <w:r>
              <w:rPr>
                <w:sz w:val="20"/>
              </w:rPr>
              <w:t>t</w:t>
            </w:r>
            <w:r w:rsidR="00F2375A">
              <w:rPr>
                <w:sz w:val="20"/>
              </w:rPr>
              <w:t xml:space="preserve">racking </w:t>
            </w:r>
            <w:r>
              <w:rPr>
                <w:sz w:val="20"/>
              </w:rPr>
              <w:t>i</w:t>
            </w:r>
            <w:r w:rsidR="00F2375A">
              <w:rPr>
                <w:sz w:val="20"/>
              </w:rPr>
              <w:t>ndex associated with a container that cannot be assigned a destination because none of the requested zones or lanes are available.</w:t>
            </w:r>
          </w:p>
        </w:tc>
      </w:tr>
    </w:tbl>
    <w:p w14:paraId="362D0157" w14:textId="77777777" w:rsidR="000350C4" w:rsidRDefault="000350C4" w:rsidP="00390B39">
      <w:pPr>
        <w:spacing w:before="100" w:beforeAutospacing="1" w:after="100" w:afterAutospacing="1" w:line="240" w:lineRule="auto"/>
      </w:pPr>
    </w:p>
    <w:p w14:paraId="157ABFFF" w14:textId="3B773F29" w:rsidR="00EC0EBC" w:rsidRDefault="00925F61" w:rsidP="000350C4">
      <w:pPr>
        <w:pStyle w:val="Heading1"/>
        <w:numPr>
          <w:ilvl w:val="0"/>
          <w:numId w:val="3"/>
        </w:numPr>
        <w:spacing w:after="100" w:afterAutospacing="1" w:line="240" w:lineRule="auto"/>
      </w:pPr>
      <w:bookmarkStart w:id="12" w:name="_Toc57194737"/>
      <w:r>
        <w:lastRenderedPageBreak/>
        <w:t>The Bad Gap Configuration Table</w:t>
      </w:r>
      <w:bookmarkEnd w:id="12"/>
    </w:p>
    <w:p w14:paraId="21245582" w14:textId="16AE8F9B" w:rsidR="00EC0EBC" w:rsidRDefault="00925F61" w:rsidP="00EC0EBC">
      <w:pPr>
        <w:spacing w:before="100" w:beforeAutospacing="1" w:after="100" w:afterAutospacing="1" w:line="240" w:lineRule="auto"/>
      </w:pPr>
      <w:r>
        <w:t xml:space="preserve">The Bad Gap Configuration, or </w:t>
      </w:r>
      <w:proofErr w:type="spellStart"/>
      <w:r w:rsidRPr="00925F61">
        <w:rPr>
          <w:b/>
          <w:bCs/>
        </w:rPr>
        <w:t>SrtBadGapCnfg</w:t>
      </w:r>
      <w:proofErr w:type="spellEnd"/>
      <w:r>
        <w:t xml:space="preserve"> table defines how containers with insufficient space between them should be handled</w:t>
      </w:r>
      <w:r w:rsidR="00EC0EBC">
        <w:t>.</w:t>
      </w:r>
    </w:p>
    <w:p w14:paraId="538F8443" w14:textId="049531F8" w:rsidR="00925F61" w:rsidRDefault="00925F61" w:rsidP="00EC0EBC">
      <w:pPr>
        <w:spacing w:before="100" w:beforeAutospacing="1" w:after="100" w:afterAutospacing="1" w:line="240" w:lineRule="auto"/>
      </w:pPr>
      <w:r>
        <w:t xml:space="preserve">If the sorter is designed with recirculation capability, this table </w:t>
      </w:r>
      <w:r w:rsidRPr="00157D69">
        <w:rPr>
          <w:b/>
          <w:bCs/>
        </w:rPr>
        <w:t>need not be used</w:t>
      </w:r>
      <w:r>
        <w:t xml:space="preserve">.  It can be used to create a tracking record for the Bad Gap containers to capture the scan data and record that a Bad Gap has occurred.  To send a container to “Lane 0” (or recirculation), select a </w:t>
      </w:r>
      <w:proofErr w:type="spellStart"/>
      <w:r>
        <w:t>SrtZoneLane</w:t>
      </w:r>
      <w:proofErr w:type="spellEnd"/>
      <w:r>
        <w:t xml:space="preserve"> table entry that has an Outpoint of N/A (record 0).</w:t>
      </w:r>
    </w:p>
    <w:p w14:paraId="7F6A757D" w14:textId="62C0DD7B" w:rsidR="00157D69" w:rsidRDefault="00157D69" w:rsidP="00157D69">
      <w:pPr>
        <w:spacing w:before="100" w:beforeAutospacing="1" w:after="100" w:afterAutospacing="1" w:line="240" w:lineRule="auto"/>
      </w:pPr>
      <w:r>
        <w:t xml:space="preserve">Bad Gap containers can be sent to a specific lane.  </w:t>
      </w:r>
      <w:r w:rsidRPr="00157D69">
        <w:rPr>
          <w:b/>
          <w:bCs/>
        </w:rPr>
        <w:t>Note</w:t>
      </w:r>
      <w:r>
        <w:rPr>
          <w:b/>
          <w:bCs/>
        </w:rPr>
        <w:t>:</w:t>
      </w:r>
      <w:r>
        <w:t xml:space="preserve">  The sorter must be physically capable of diverting Bad Gap containers to use this feature!  Pusher-type sorters, for example, must not be configured this way, as they will crush the second container on the return stroke!</w:t>
      </w:r>
    </w:p>
    <w:p w14:paraId="09F114BA" w14:textId="322A453B" w:rsidR="00EC0EBC" w:rsidRDefault="00EC0EBC" w:rsidP="00EC0EBC">
      <w:pPr>
        <w:spacing w:before="100" w:beforeAutospacing="1" w:after="100" w:afterAutospacing="1" w:line="240" w:lineRule="auto"/>
      </w:pP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669"/>
        <w:gridCol w:w="6797"/>
      </w:tblGrid>
      <w:tr w:rsidR="00BD2F4D" w:rsidRPr="00BD2F4D" w14:paraId="62ED7136" w14:textId="77777777" w:rsidTr="00390136">
        <w:trPr>
          <w:cantSplit/>
        </w:trPr>
        <w:tc>
          <w:tcPr>
            <w:tcW w:w="9309" w:type="dxa"/>
            <w:gridSpan w:val="3"/>
            <w:shd w:val="pct20" w:color="000000" w:fill="FFFFFF"/>
          </w:tcPr>
          <w:p w14:paraId="551A098E" w14:textId="1E969D0C" w:rsidR="00BD2F4D" w:rsidRPr="00BD2F4D" w:rsidRDefault="00BD2F4D" w:rsidP="00BD2F4D">
            <w:pPr>
              <w:spacing w:after="0"/>
              <w:jc w:val="center"/>
              <w:rPr>
                <w:b/>
                <w:bCs/>
                <w:sz w:val="20"/>
              </w:rPr>
            </w:pPr>
            <w:proofErr w:type="spellStart"/>
            <w:r w:rsidRPr="00BD2F4D">
              <w:rPr>
                <w:b/>
                <w:bCs/>
                <w:sz w:val="20"/>
              </w:rPr>
              <w:t>SrtBadGapCnfg</w:t>
            </w:r>
            <w:proofErr w:type="spellEnd"/>
            <w:r w:rsidRPr="00BD2F4D">
              <w:rPr>
                <w:b/>
                <w:bCs/>
                <w:sz w:val="20"/>
              </w:rPr>
              <w:t xml:space="preserve"> </w:t>
            </w:r>
            <w:r w:rsidR="00B9214C">
              <w:rPr>
                <w:b/>
                <w:bCs/>
                <w:sz w:val="20"/>
              </w:rPr>
              <w:t>Table</w:t>
            </w:r>
          </w:p>
        </w:tc>
      </w:tr>
      <w:tr w:rsidR="00BD2F4D" w:rsidRPr="00BD2F4D" w14:paraId="5EF3EDD2" w14:textId="77777777" w:rsidTr="00BD2F4D">
        <w:trPr>
          <w:cantSplit/>
        </w:trPr>
        <w:tc>
          <w:tcPr>
            <w:tcW w:w="1843" w:type="dxa"/>
            <w:shd w:val="pct20" w:color="000000" w:fill="FFFFFF"/>
          </w:tcPr>
          <w:p w14:paraId="4A1D22A5" w14:textId="77777777" w:rsidR="00BD2F4D" w:rsidRPr="00BD2F4D" w:rsidRDefault="00BD2F4D" w:rsidP="00BD2F4D">
            <w:pPr>
              <w:spacing w:after="0"/>
              <w:rPr>
                <w:b/>
                <w:bCs/>
                <w:sz w:val="20"/>
              </w:rPr>
            </w:pPr>
            <w:r w:rsidRPr="00BD2F4D">
              <w:rPr>
                <w:b/>
                <w:bCs/>
                <w:sz w:val="20"/>
              </w:rPr>
              <w:t>Field</w:t>
            </w:r>
          </w:p>
        </w:tc>
        <w:tc>
          <w:tcPr>
            <w:tcW w:w="669" w:type="dxa"/>
            <w:shd w:val="pct20" w:color="000000" w:fill="FFFFFF"/>
          </w:tcPr>
          <w:p w14:paraId="5AC701B6" w14:textId="3B129E00" w:rsidR="00BD2F4D" w:rsidRPr="00BD2F4D" w:rsidRDefault="00BD2F4D" w:rsidP="00BD2F4D">
            <w:pPr>
              <w:spacing w:after="0"/>
              <w:rPr>
                <w:b/>
                <w:bCs/>
                <w:sz w:val="20"/>
              </w:rPr>
            </w:pPr>
            <w:r>
              <w:rPr>
                <w:b/>
                <w:bCs/>
                <w:sz w:val="20"/>
              </w:rPr>
              <w:t>Type</w:t>
            </w:r>
          </w:p>
        </w:tc>
        <w:tc>
          <w:tcPr>
            <w:tcW w:w="6797" w:type="dxa"/>
            <w:shd w:val="pct20" w:color="000000" w:fill="FFFFFF"/>
          </w:tcPr>
          <w:p w14:paraId="1F9980EE" w14:textId="77777777" w:rsidR="00BD2F4D" w:rsidRPr="00BD2F4D" w:rsidRDefault="00BD2F4D" w:rsidP="00BD2F4D">
            <w:pPr>
              <w:spacing w:after="0"/>
              <w:rPr>
                <w:b/>
                <w:bCs/>
                <w:sz w:val="20"/>
              </w:rPr>
            </w:pPr>
            <w:r w:rsidRPr="00BD2F4D">
              <w:rPr>
                <w:b/>
                <w:bCs/>
                <w:sz w:val="20"/>
              </w:rPr>
              <w:t>Value or Description</w:t>
            </w:r>
          </w:p>
        </w:tc>
      </w:tr>
      <w:tr w:rsidR="00BD2F4D" w14:paraId="76EA69DC" w14:textId="77777777" w:rsidTr="00BD2F4D">
        <w:trPr>
          <w:cantSplit/>
        </w:trPr>
        <w:tc>
          <w:tcPr>
            <w:tcW w:w="1843" w:type="dxa"/>
          </w:tcPr>
          <w:p w14:paraId="4EF77671" w14:textId="77777777" w:rsidR="00BD2F4D" w:rsidRDefault="00BD2F4D" w:rsidP="00BD2F4D">
            <w:pPr>
              <w:spacing w:after="0"/>
              <w:rPr>
                <w:sz w:val="20"/>
              </w:rPr>
            </w:pPr>
            <w:r>
              <w:rPr>
                <w:sz w:val="20"/>
              </w:rPr>
              <w:t>Name</w:t>
            </w:r>
          </w:p>
        </w:tc>
        <w:tc>
          <w:tcPr>
            <w:tcW w:w="669" w:type="dxa"/>
          </w:tcPr>
          <w:p w14:paraId="0687AF23" w14:textId="1E78E61B" w:rsidR="00BD2F4D" w:rsidRDefault="00BD2F4D" w:rsidP="00BD2F4D">
            <w:pPr>
              <w:spacing w:after="0"/>
              <w:rPr>
                <w:sz w:val="20"/>
              </w:rPr>
            </w:pPr>
            <w:r>
              <w:rPr>
                <w:sz w:val="20"/>
              </w:rPr>
              <w:t>String</w:t>
            </w:r>
          </w:p>
        </w:tc>
        <w:tc>
          <w:tcPr>
            <w:tcW w:w="6797" w:type="dxa"/>
          </w:tcPr>
          <w:p w14:paraId="1E567C47" w14:textId="3381EC45" w:rsidR="00BD2F4D" w:rsidRDefault="009B78AC" w:rsidP="00BD2F4D">
            <w:pPr>
              <w:spacing w:after="0"/>
              <w:rPr>
                <w:sz w:val="20"/>
              </w:rPr>
            </w:pPr>
            <w:r>
              <w:rPr>
                <w:sz w:val="20"/>
              </w:rPr>
              <w:t>Enter a unique name for this entry.</w:t>
            </w:r>
          </w:p>
        </w:tc>
      </w:tr>
      <w:tr w:rsidR="00BD2F4D" w14:paraId="2A96F949" w14:textId="77777777" w:rsidTr="00BD2F4D">
        <w:trPr>
          <w:cantSplit/>
        </w:trPr>
        <w:tc>
          <w:tcPr>
            <w:tcW w:w="1843" w:type="dxa"/>
          </w:tcPr>
          <w:p w14:paraId="19EC145C" w14:textId="77777777" w:rsidR="00BD2F4D" w:rsidRDefault="00BD2F4D" w:rsidP="00BD2F4D">
            <w:pPr>
              <w:spacing w:after="0"/>
              <w:rPr>
                <w:sz w:val="20"/>
              </w:rPr>
            </w:pPr>
            <w:r>
              <w:rPr>
                <w:sz w:val="20"/>
              </w:rPr>
              <w:t>Status</w:t>
            </w:r>
          </w:p>
        </w:tc>
        <w:tc>
          <w:tcPr>
            <w:tcW w:w="669" w:type="dxa"/>
          </w:tcPr>
          <w:p w14:paraId="10D5D595" w14:textId="459F76E5" w:rsidR="00BD2F4D" w:rsidRDefault="009B78AC" w:rsidP="00BD2F4D">
            <w:pPr>
              <w:spacing w:after="0"/>
              <w:rPr>
                <w:sz w:val="20"/>
              </w:rPr>
            </w:pPr>
            <w:r>
              <w:rPr>
                <w:sz w:val="20"/>
              </w:rPr>
              <w:t>String</w:t>
            </w:r>
          </w:p>
        </w:tc>
        <w:tc>
          <w:tcPr>
            <w:tcW w:w="6797" w:type="dxa"/>
          </w:tcPr>
          <w:p w14:paraId="766F6588" w14:textId="1A51E69D" w:rsidR="00BD2F4D" w:rsidRDefault="009B78AC" w:rsidP="00BD2F4D">
            <w:pPr>
              <w:spacing w:after="0"/>
              <w:rPr>
                <w:sz w:val="20"/>
              </w:rPr>
            </w:pPr>
            <w:r>
              <w:rPr>
                <w:sz w:val="20"/>
              </w:rPr>
              <w:t>I</w:t>
            </w:r>
            <w:r w:rsidR="00BD2F4D">
              <w:rPr>
                <w:sz w:val="20"/>
              </w:rPr>
              <w:t>ndicates the status of the entry</w:t>
            </w:r>
            <w:r>
              <w:rPr>
                <w:sz w:val="20"/>
              </w:rPr>
              <w:t>.</w:t>
            </w:r>
          </w:p>
        </w:tc>
      </w:tr>
      <w:tr w:rsidR="00BD2F4D" w14:paraId="3297398A" w14:textId="77777777" w:rsidTr="00BD2F4D">
        <w:trPr>
          <w:cantSplit/>
        </w:trPr>
        <w:tc>
          <w:tcPr>
            <w:tcW w:w="1843" w:type="dxa"/>
          </w:tcPr>
          <w:p w14:paraId="7CE62821" w14:textId="77777777" w:rsidR="00BD2F4D" w:rsidRDefault="00BD2F4D" w:rsidP="00BD2F4D">
            <w:pPr>
              <w:spacing w:after="0"/>
              <w:rPr>
                <w:sz w:val="20"/>
              </w:rPr>
            </w:pPr>
            <w:proofErr w:type="spellStart"/>
            <w:r>
              <w:rPr>
                <w:sz w:val="20"/>
              </w:rPr>
              <w:t>AppSorter</w:t>
            </w:r>
            <w:proofErr w:type="spellEnd"/>
          </w:p>
        </w:tc>
        <w:tc>
          <w:tcPr>
            <w:tcW w:w="669" w:type="dxa"/>
          </w:tcPr>
          <w:p w14:paraId="249E6630" w14:textId="05BF0C23" w:rsidR="00BD2F4D" w:rsidRDefault="009B78AC" w:rsidP="00BD2F4D">
            <w:pPr>
              <w:spacing w:after="0"/>
              <w:rPr>
                <w:sz w:val="20"/>
              </w:rPr>
            </w:pPr>
            <w:proofErr w:type="spellStart"/>
            <w:r>
              <w:rPr>
                <w:sz w:val="20"/>
              </w:rPr>
              <w:t>PopUp</w:t>
            </w:r>
            <w:proofErr w:type="spellEnd"/>
          </w:p>
        </w:tc>
        <w:tc>
          <w:tcPr>
            <w:tcW w:w="6797" w:type="dxa"/>
          </w:tcPr>
          <w:p w14:paraId="6BC2FE00" w14:textId="31A75629" w:rsidR="00BD2F4D" w:rsidRDefault="009B78AC" w:rsidP="00BD2F4D">
            <w:pPr>
              <w:spacing w:after="0"/>
              <w:rPr>
                <w:sz w:val="20"/>
              </w:rPr>
            </w:pPr>
            <w:r>
              <w:rPr>
                <w:sz w:val="20"/>
              </w:rPr>
              <w:t>S</w:t>
            </w:r>
            <w:r w:rsidR="00BD2F4D">
              <w:rPr>
                <w:sz w:val="20"/>
              </w:rPr>
              <w:t xml:space="preserve">elect the </w:t>
            </w:r>
            <w:r>
              <w:rPr>
                <w:sz w:val="20"/>
              </w:rPr>
              <w:t>sorter</w:t>
            </w:r>
            <w:r w:rsidR="00BD2F4D">
              <w:rPr>
                <w:sz w:val="20"/>
              </w:rPr>
              <w:t xml:space="preserve"> associated with this </w:t>
            </w:r>
            <w:r>
              <w:rPr>
                <w:sz w:val="20"/>
              </w:rPr>
              <w:t>entry</w:t>
            </w:r>
            <w:r w:rsidR="00BD2F4D">
              <w:rPr>
                <w:sz w:val="20"/>
              </w:rPr>
              <w:t>.</w:t>
            </w:r>
          </w:p>
        </w:tc>
      </w:tr>
      <w:tr w:rsidR="00BD2F4D" w14:paraId="3203BDF0" w14:textId="77777777" w:rsidTr="00BD2F4D">
        <w:trPr>
          <w:cantSplit/>
        </w:trPr>
        <w:tc>
          <w:tcPr>
            <w:tcW w:w="1843" w:type="dxa"/>
          </w:tcPr>
          <w:p w14:paraId="6E874091" w14:textId="77777777" w:rsidR="00BD2F4D" w:rsidRDefault="00BD2F4D" w:rsidP="00BD2F4D">
            <w:pPr>
              <w:spacing w:after="0"/>
              <w:rPr>
                <w:sz w:val="20"/>
              </w:rPr>
            </w:pPr>
            <w:proofErr w:type="spellStart"/>
            <w:r>
              <w:rPr>
                <w:sz w:val="20"/>
              </w:rPr>
              <w:t>BadGapShifter</w:t>
            </w:r>
            <w:proofErr w:type="spellEnd"/>
          </w:p>
        </w:tc>
        <w:tc>
          <w:tcPr>
            <w:tcW w:w="669" w:type="dxa"/>
          </w:tcPr>
          <w:p w14:paraId="55C4E7EC" w14:textId="010821BE" w:rsidR="00BD2F4D" w:rsidRDefault="009B78AC" w:rsidP="00BD2F4D">
            <w:pPr>
              <w:spacing w:after="0"/>
              <w:rPr>
                <w:sz w:val="20"/>
              </w:rPr>
            </w:pPr>
            <w:proofErr w:type="spellStart"/>
            <w:r>
              <w:rPr>
                <w:sz w:val="20"/>
              </w:rPr>
              <w:t>PopUp</w:t>
            </w:r>
            <w:proofErr w:type="spellEnd"/>
          </w:p>
        </w:tc>
        <w:tc>
          <w:tcPr>
            <w:tcW w:w="6797" w:type="dxa"/>
          </w:tcPr>
          <w:p w14:paraId="7E021C47" w14:textId="02108CDB" w:rsidR="00BD2F4D" w:rsidRDefault="00BD2F4D" w:rsidP="00BD2F4D">
            <w:pPr>
              <w:spacing w:after="0"/>
              <w:rPr>
                <w:sz w:val="20"/>
              </w:rPr>
            </w:pPr>
            <w:r>
              <w:rPr>
                <w:sz w:val="20"/>
              </w:rPr>
              <w:t xml:space="preserve">If Bad Gaps need to be sent to a specific lane select the </w:t>
            </w:r>
            <w:r w:rsidR="009B78AC">
              <w:rPr>
                <w:sz w:val="20"/>
              </w:rPr>
              <w:t xml:space="preserve">associated </w:t>
            </w:r>
            <w:r>
              <w:rPr>
                <w:sz w:val="20"/>
              </w:rPr>
              <w:t xml:space="preserve">shifter. </w:t>
            </w:r>
            <w:r>
              <w:rPr>
                <w:b/>
                <w:bCs/>
                <w:sz w:val="20"/>
              </w:rPr>
              <w:t>The sorter must be capable of diverting Bad Gaps to a lane.</w:t>
            </w:r>
          </w:p>
        </w:tc>
      </w:tr>
      <w:tr w:rsidR="00BD2F4D" w14:paraId="2EAE975C" w14:textId="77777777" w:rsidTr="00BD2F4D">
        <w:trPr>
          <w:cantSplit/>
        </w:trPr>
        <w:tc>
          <w:tcPr>
            <w:tcW w:w="1843" w:type="dxa"/>
          </w:tcPr>
          <w:p w14:paraId="549A7AA0" w14:textId="77777777" w:rsidR="00BD2F4D" w:rsidRDefault="00BD2F4D" w:rsidP="00BD2F4D">
            <w:pPr>
              <w:spacing w:after="0"/>
              <w:rPr>
                <w:sz w:val="20"/>
              </w:rPr>
            </w:pPr>
            <w:proofErr w:type="spellStart"/>
            <w:r>
              <w:rPr>
                <w:sz w:val="20"/>
              </w:rPr>
              <w:t>BadGapLane</w:t>
            </w:r>
            <w:proofErr w:type="spellEnd"/>
          </w:p>
        </w:tc>
        <w:tc>
          <w:tcPr>
            <w:tcW w:w="669" w:type="dxa"/>
          </w:tcPr>
          <w:p w14:paraId="455F2F2E" w14:textId="0099B04D" w:rsidR="00BD2F4D" w:rsidRDefault="009B78AC" w:rsidP="00BD2F4D">
            <w:pPr>
              <w:spacing w:after="0"/>
              <w:rPr>
                <w:sz w:val="20"/>
              </w:rPr>
            </w:pPr>
            <w:proofErr w:type="spellStart"/>
            <w:r>
              <w:rPr>
                <w:sz w:val="20"/>
              </w:rPr>
              <w:t>PopUp</w:t>
            </w:r>
            <w:proofErr w:type="spellEnd"/>
          </w:p>
        </w:tc>
        <w:tc>
          <w:tcPr>
            <w:tcW w:w="6797" w:type="dxa"/>
          </w:tcPr>
          <w:p w14:paraId="15B6030E" w14:textId="27D8F4FA" w:rsidR="004468FA" w:rsidRDefault="004468FA" w:rsidP="00BD2F4D">
            <w:pPr>
              <w:spacing w:after="0"/>
              <w:rPr>
                <w:sz w:val="20"/>
              </w:rPr>
            </w:pPr>
            <w:r>
              <w:rPr>
                <w:sz w:val="20"/>
              </w:rPr>
              <w:t>S</w:t>
            </w:r>
            <w:r w:rsidR="00BD2F4D">
              <w:rPr>
                <w:sz w:val="20"/>
              </w:rPr>
              <w:t xml:space="preserve">elect N/A (record 0) if </w:t>
            </w:r>
            <w:r>
              <w:rPr>
                <w:sz w:val="20"/>
              </w:rPr>
              <w:t>you do</w:t>
            </w:r>
            <w:r w:rsidR="00BD2F4D">
              <w:rPr>
                <w:sz w:val="20"/>
              </w:rPr>
              <w:t xml:space="preserve"> </w:t>
            </w:r>
            <w:r w:rsidR="00BD2F4D">
              <w:rPr>
                <w:b/>
                <w:bCs/>
                <w:sz w:val="20"/>
              </w:rPr>
              <w:t>not</w:t>
            </w:r>
            <w:r w:rsidR="00BD2F4D">
              <w:rPr>
                <w:sz w:val="20"/>
              </w:rPr>
              <w:t xml:space="preserve"> </w:t>
            </w:r>
            <w:r>
              <w:rPr>
                <w:sz w:val="20"/>
              </w:rPr>
              <w:t>want the sorter to divert</w:t>
            </w:r>
            <w:r w:rsidR="00BD2F4D">
              <w:rPr>
                <w:sz w:val="20"/>
              </w:rPr>
              <w:t xml:space="preserve"> Bad Ga</w:t>
            </w:r>
            <w:r>
              <w:rPr>
                <w:sz w:val="20"/>
              </w:rPr>
              <w:t>ps</w:t>
            </w:r>
            <w:r w:rsidR="00BD2F4D">
              <w:rPr>
                <w:sz w:val="20"/>
              </w:rPr>
              <w:t>.</w:t>
            </w:r>
          </w:p>
          <w:p w14:paraId="6FA1D67E" w14:textId="40B8DE86" w:rsidR="00BD2F4D" w:rsidRDefault="00BD2F4D" w:rsidP="00BD2F4D">
            <w:pPr>
              <w:spacing w:after="0"/>
              <w:rPr>
                <w:sz w:val="20"/>
              </w:rPr>
            </w:pPr>
            <w:r>
              <w:rPr>
                <w:sz w:val="20"/>
              </w:rPr>
              <w:t xml:space="preserve">Select the appropriate </w:t>
            </w:r>
            <w:r w:rsidR="004468FA">
              <w:rPr>
                <w:sz w:val="20"/>
              </w:rPr>
              <w:t>l</w:t>
            </w:r>
            <w:r>
              <w:rPr>
                <w:sz w:val="20"/>
              </w:rPr>
              <w:t xml:space="preserve">ane </w:t>
            </w:r>
            <w:r w:rsidR="004468FA">
              <w:rPr>
                <w:sz w:val="20"/>
              </w:rPr>
              <w:t>to configure the sorter to divert</w:t>
            </w:r>
            <w:r>
              <w:rPr>
                <w:sz w:val="20"/>
              </w:rPr>
              <w:t xml:space="preserve"> Bad Gaps.</w:t>
            </w:r>
          </w:p>
        </w:tc>
      </w:tr>
      <w:tr w:rsidR="00BD2F4D" w14:paraId="6DDB535D" w14:textId="77777777" w:rsidTr="00BD2F4D">
        <w:trPr>
          <w:cantSplit/>
        </w:trPr>
        <w:tc>
          <w:tcPr>
            <w:tcW w:w="1843" w:type="dxa"/>
          </w:tcPr>
          <w:p w14:paraId="7AF17A5D" w14:textId="77777777" w:rsidR="00BD2F4D" w:rsidRDefault="00BD2F4D" w:rsidP="00BD2F4D">
            <w:pPr>
              <w:spacing w:after="0"/>
              <w:rPr>
                <w:sz w:val="20"/>
              </w:rPr>
            </w:pPr>
            <w:proofErr w:type="spellStart"/>
            <w:r>
              <w:rPr>
                <w:sz w:val="20"/>
              </w:rPr>
              <w:t>SendDCMFail</w:t>
            </w:r>
            <w:proofErr w:type="spellEnd"/>
          </w:p>
        </w:tc>
        <w:tc>
          <w:tcPr>
            <w:tcW w:w="669" w:type="dxa"/>
          </w:tcPr>
          <w:p w14:paraId="1CF028BD" w14:textId="47A63486" w:rsidR="00BD2F4D" w:rsidRDefault="009B78AC" w:rsidP="00BD2F4D">
            <w:pPr>
              <w:spacing w:after="0"/>
              <w:rPr>
                <w:sz w:val="20"/>
              </w:rPr>
            </w:pPr>
            <w:r>
              <w:rPr>
                <w:sz w:val="20"/>
              </w:rPr>
              <w:t>Y/N</w:t>
            </w:r>
          </w:p>
        </w:tc>
        <w:tc>
          <w:tcPr>
            <w:tcW w:w="6797" w:type="dxa"/>
          </w:tcPr>
          <w:p w14:paraId="24929330" w14:textId="0534A92D" w:rsidR="00BC2559" w:rsidRDefault="007E4FBD" w:rsidP="00BD2F4D">
            <w:pPr>
              <w:spacing w:after="0"/>
              <w:rPr>
                <w:sz w:val="20"/>
              </w:rPr>
            </w:pPr>
            <w:r>
              <w:rPr>
                <w:sz w:val="20"/>
              </w:rPr>
              <w:t>Set to</w:t>
            </w:r>
            <w:r w:rsidR="00BD2F4D">
              <w:rPr>
                <w:sz w:val="20"/>
              </w:rPr>
              <w:t xml:space="preserve"> </w:t>
            </w:r>
            <w:r w:rsidR="00BD2F4D" w:rsidRPr="007E4FBD">
              <w:rPr>
                <w:b/>
                <w:bCs/>
                <w:sz w:val="20"/>
              </w:rPr>
              <w:t>N</w:t>
            </w:r>
            <w:r w:rsidR="00BD2F4D">
              <w:rPr>
                <w:sz w:val="20"/>
              </w:rPr>
              <w:t xml:space="preserve"> if a DCM </w:t>
            </w:r>
            <w:r w:rsidR="00BC2559">
              <w:rPr>
                <w:sz w:val="20"/>
              </w:rPr>
              <w:t>f</w:t>
            </w:r>
            <w:r w:rsidR="00BD2F4D">
              <w:rPr>
                <w:sz w:val="20"/>
              </w:rPr>
              <w:t xml:space="preserve">ail </w:t>
            </w:r>
            <w:r w:rsidR="00BC2559">
              <w:rPr>
                <w:sz w:val="20"/>
              </w:rPr>
              <w:t>m</w:t>
            </w:r>
            <w:r w:rsidR="00BD2F4D">
              <w:rPr>
                <w:sz w:val="20"/>
              </w:rPr>
              <w:t xml:space="preserve">essage is not needed for </w:t>
            </w:r>
            <w:r w:rsidR="00BC2559">
              <w:rPr>
                <w:sz w:val="20"/>
              </w:rPr>
              <w:t>Ba</w:t>
            </w:r>
            <w:r w:rsidR="00BD2F4D">
              <w:rPr>
                <w:sz w:val="20"/>
              </w:rPr>
              <w:t>d Gap</w:t>
            </w:r>
            <w:r w:rsidR="00BC2559">
              <w:rPr>
                <w:sz w:val="20"/>
              </w:rPr>
              <w:t xml:space="preserve"> containers</w:t>
            </w:r>
            <w:r w:rsidR="00BD2F4D">
              <w:rPr>
                <w:sz w:val="20"/>
              </w:rPr>
              <w:t>.</w:t>
            </w:r>
          </w:p>
          <w:p w14:paraId="4457A451" w14:textId="5604E10E" w:rsidR="00BD2F4D" w:rsidRDefault="00BC2559" w:rsidP="00BD2F4D">
            <w:pPr>
              <w:spacing w:after="0"/>
              <w:rPr>
                <w:sz w:val="20"/>
              </w:rPr>
            </w:pPr>
            <w:r>
              <w:rPr>
                <w:sz w:val="20"/>
              </w:rPr>
              <w:t xml:space="preserve">Set to </w:t>
            </w:r>
            <w:r w:rsidR="00BD2F4D" w:rsidRPr="00BC2559">
              <w:rPr>
                <w:b/>
                <w:bCs/>
                <w:sz w:val="20"/>
              </w:rPr>
              <w:t>Y</w:t>
            </w:r>
            <w:r w:rsidR="00BD2F4D">
              <w:rPr>
                <w:sz w:val="20"/>
              </w:rPr>
              <w:t xml:space="preserve"> if a DCM </w:t>
            </w:r>
            <w:r>
              <w:rPr>
                <w:sz w:val="20"/>
              </w:rPr>
              <w:t>f</w:t>
            </w:r>
            <w:r w:rsidR="00BD2F4D">
              <w:rPr>
                <w:sz w:val="20"/>
              </w:rPr>
              <w:t xml:space="preserve">ail </w:t>
            </w:r>
            <w:r>
              <w:rPr>
                <w:sz w:val="20"/>
              </w:rPr>
              <w:t>m</w:t>
            </w:r>
            <w:r w:rsidR="00BD2F4D">
              <w:rPr>
                <w:sz w:val="20"/>
              </w:rPr>
              <w:t>essage is needed for Bad Gap</w:t>
            </w:r>
            <w:r>
              <w:rPr>
                <w:sz w:val="20"/>
              </w:rPr>
              <w:t xml:space="preserve"> containers. </w:t>
            </w:r>
            <w:r w:rsidR="00BD2F4D">
              <w:rPr>
                <w:sz w:val="20"/>
              </w:rPr>
              <w:t xml:space="preserve"> </w:t>
            </w:r>
            <w:r>
              <w:rPr>
                <w:sz w:val="20"/>
              </w:rPr>
              <w:t>Assign</w:t>
            </w:r>
            <w:r w:rsidR="00BD2F4D">
              <w:rPr>
                <w:sz w:val="20"/>
              </w:rPr>
              <w:t xml:space="preserve"> </w:t>
            </w:r>
            <w:proofErr w:type="spellStart"/>
            <w:r w:rsidR="00BD2F4D" w:rsidRPr="00BC2559">
              <w:rPr>
                <w:b/>
                <w:bCs/>
                <w:sz w:val="20"/>
              </w:rPr>
              <w:t>BadGapLane</w:t>
            </w:r>
            <w:proofErr w:type="spellEnd"/>
            <w:r w:rsidR="00BD2F4D">
              <w:rPr>
                <w:sz w:val="20"/>
              </w:rPr>
              <w:t xml:space="preserve"> </w:t>
            </w:r>
            <w:r>
              <w:rPr>
                <w:sz w:val="20"/>
              </w:rPr>
              <w:t xml:space="preserve">to “Lane </w:t>
            </w:r>
            <w:r w:rsidR="00BD2F4D">
              <w:rPr>
                <w:sz w:val="20"/>
              </w:rPr>
              <w:t>0” (straight</w:t>
            </w:r>
            <w:r>
              <w:rPr>
                <w:sz w:val="20"/>
              </w:rPr>
              <w:t>, or recirculation</w:t>
            </w:r>
            <w:r w:rsidR="00BD2F4D">
              <w:rPr>
                <w:sz w:val="20"/>
              </w:rPr>
              <w:t>).</w:t>
            </w:r>
          </w:p>
          <w:p w14:paraId="7147801B" w14:textId="58E762F3" w:rsidR="00BD2F4D" w:rsidRDefault="00BC2559" w:rsidP="00BD2F4D">
            <w:pPr>
              <w:pStyle w:val="ListParagraph"/>
              <w:numPr>
                <w:ilvl w:val="0"/>
                <w:numId w:val="25"/>
              </w:numPr>
              <w:spacing w:after="0" w:line="240" w:lineRule="auto"/>
              <w:rPr>
                <w:sz w:val="20"/>
              </w:rPr>
            </w:pPr>
            <w:r>
              <w:rPr>
                <w:sz w:val="20"/>
              </w:rPr>
              <w:t xml:space="preserve">Configure </w:t>
            </w:r>
            <w:r w:rsidR="00BD2F4D">
              <w:rPr>
                <w:sz w:val="20"/>
              </w:rPr>
              <w:t xml:space="preserve">DCM </w:t>
            </w:r>
            <w:r>
              <w:rPr>
                <w:sz w:val="20"/>
              </w:rPr>
              <w:t>f</w:t>
            </w:r>
            <w:r w:rsidR="00BD2F4D">
              <w:rPr>
                <w:sz w:val="20"/>
              </w:rPr>
              <w:t xml:space="preserve">ail </w:t>
            </w:r>
            <w:r>
              <w:rPr>
                <w:sz w:val="20"/>
              </w:rPr>
              <w:t>m</w:t>
            </w:r>
            <w:r w:rsidR="00BD2F4D">
              <w:rPr>
                <w:sz w:val="20"/>
              </w:rPr>
              <w:t xml:space="preserve">essages in the </w:t>
            </w:r>
            <w:r w:rsidR="00BD2F4D" w:rsidRPr="00BC2559">
              <w:rPr>
                <w:b/>
                <w:bCs/>
                <w:sz w:val="20"/>
              </w:rPr>
              <w:t>Outpoints</w:t>
            </w:r>
            <w:r w:rsidR="00BD2F4D">
              <w:rPr>
                <w:sz w:val="20"/>
              </w:rPr>
              <w:t xml:space="preserve"> </w:t>
            </w:r>
            <w:r>
              <w:rPr>
                <w:sz w:val="20"/>
              </w:rPr>
              <w:t>table</w:t>
            </w:r>
            <w:r w:rsidR="00BD2F4D">
              <w:rPr>
                <w:sz w:val="20"/>
              </w:rPr>
              <w:t>.</w:t>
            </w:r>
            <w:r>
              <w:rPr>
                <w:sz w:val="20"/>
              </w:rPr>
              <w:t xml:space="preserve"> </w:t>
            </w:r>
            <w:r w:rsidR="00BD2F4D">
              <w:rPr>
                <w:sz w:val="20"/>
              </w:rPr>
              <w:t xml:space="preserve"> A typical DCM </w:t>
            </w:r>
            <w:r>
              <w:rPr>
                <w:sz w:val="20"/>
              </w:rPr>
              <w:t>f</w:t>
            </w:r>
            <w:r w:rsidR="00BD2F4D">
              <w:rPr>
                <w:sz w:val="20"/>
              </w:rPr>
              <w:t xml:space="preserve">ail </w:t>
            </w:r>
            <w:r>
              <w:rPr>
                <w:sz w:val="20"/>
              </w:rPr>
              <w:t>m</w:t>
            </w:r>
            <w:r w:rsidR="00BD2F4D">
              <w:rPr>
                <w:sz w:val="20"/>
              </w:rPr>
              <w:t xml:space="preserve">essage is sent if a carton has sent a CRR </w:t>
            </w:r>
            <w:r>
              <w:rPr>
                <w:sz w:val="20"/>
              </w:rPr>
              <w:t>m</w:t>
            </w:r>
            <w:r w:rsidR="00BD2F4D">
              <w:rPr>
                <w:sz w:val="20"/>
              </w:rPr>
              <w:t xml:space="preserve">essage to </w:t>
            </w:r>
            <w:proofErr w:type="spellStart"/>
            <w:r>
              <w:rPr>
                <w:sz w:val="20"/>
              </w:rPr>
              <w:t>CommCore</w:t>
            </w:r>
            <w:proofErr w:type="spellEnd"/>
            <w:r w:rsidR="00BD2F4D">
              <w:rPr>
                <w:sz w:val="20"/>
              </w:rPr>
              <w:t xml:space="preserve"> and the Bad Gap event occurs after the </w:t>
            </w:r>
            <w:r>
              <w:rPr>
                <w:sz w:val="20"/>
              </w:rPr>
              <w:t>s</w:t>
            </w:r>
            <w:r w:rsidR="00BD2F4D">
              <w:rPr>
                <w:sz w:val="20"/>
              </w:rPr>
              <w:t xml:space="preserve">can </w:t>
            </w:r>
            <w:r>
              <w:rPr>
                <w:sz w:val="20"/>
              </w:rPr>
              <w:t>e</w:t>
            </w:r>
            <w:r w:rsidR="00BD2F4D">
              <w:rPr>
                <w:sz w:val="20"/>
              </w:rPr>
              <w:t>vent.</w:t>
            </w:r>
          </w:p>
          <w:p w14:paraId="5F0A6CFD" w14:textId="083A500F" w:rsidR="00BD2F4D" w:rsidRDefault="00BD2F4D" w:rsidP="00BD2F4D">
            <w:pPr>
              <w:pStyle w:val="ListParagraph"/>
              <w:numPr>
                <w:ilvl w:val="0"/>
                <w:numId w:val="25"/>
              </w:numPr>
              <w:spacing w:after="0" w:line="240" w:lineRule="auto"/>
              <w:rPr>
                <w:sz w:val="20"/>
              </w:rPr>
            </w:pPr>
            <w:r>
              <w:rPr>
                <w:sz w:val="20"/>
              </w:rPr>
              <w:t xml:space="preserve">This configuration is only </w:t>
            </w:r>
            <w:r w:rsidR="00BC2559">
              <w:rPr>
                <w:sz w:val="20"/>
              </w:rPr>
              <w:t>needed</w:t>
            </w:r>
            <w:r>
              <w:rPr>
                <w:sz w:val="20"/>
              </w:rPr>
              <w:t xml:space="preserve"> in cases where a DCM </w:t>
            </w:r>
            <w:r w:rsidR="00BC2559">
              <w:rPr>
                <w:sz w:val="20"/>
              </w:rPr>
              <w:t>f</w:t>
            </w:r>
            <w:r>
              <w:rPr>
                <w:sz w:val="20"/>
              </w:rPr>
              <w:t xml:space="preserve">ail </w:t>
            </w:r>
            <w:r w:rsidR="00BC2559">
              <w:rPr>
                <w:sz w:val="20"/>
              </w:rPr>
              <w:t>m</w:t>
            </w:r>
            <w:r>
              <w:rPr>
                <w:sz w:val="20"/>
              </w:rPr>
              <w:t xml:space="preserve">essage is needed for a Gap Abort, the lane is assigned destination 0, and the </w:t>
            </w:r>
            <w:r w:rsidR="00BC2559">
              <w:rPr>
                <w:sz w:val="20"/>
              </w:rPr>
              <w:t>s</w:t>
            </w:r>
            <w:r>
              <w:rPr>
                <w:sz w:val="20"/>
              </w:rPr>
              <w:t>can event occurs further downstream.</w:t>
            </w:r>
          </w:p>
          <w:p w14:paraId="2E041661" w14:textId="5D31AF70" w:rsidR="00BD2F4D" w:rsidRPr="00E36239" w:rsidRDefault="00BD2F4D" w:rsidP="00BD2F4D">
            <w:pPr>
              <w:pStyle w:val="ListParagraph"/>
              <w:numPr>
                <w:ilvl w:val="0"/>
                <w:numId w:val="25"/>
              </w:numPr>
              <w:spacing w:after="0" w:line="240" w:lineRule="auto"/>
              <w:rPr>
                <w:sz w:val="20"/>
              </w:rPr>
            </w:pPr>
            <w:r>
              <w:rPr>
                <w:sz w:val="20"/>
              </w:rPr>
              <w:t xml:space="preserve">The DCM </w:t>
            </w:r>
            <w:r w:rsidR="00BC2559">
              <w:rPr>
                <w:sz w:val="20"/>
              </w:rPr>
              <w:t>f</w:t>
            </w:r>
            <w:r>
              <w:rPr>
                <w:sz w:val="20"/>
              </w:rPr>
              <w:t>ail message contains the “BADGAP” string and the status is set to “ERROR”.</w:t>
            </w:r>
          </w:p>
        </w:tc>
      </w:tr>
    </w:tbl>
    <w:p w14:paraId="00B4D567" w14:textId="77777777" w:rsidR="00EC0EBC" w:rsidRDefault="00EC0EBC" w:rsidP="00EC0EBC">
      <w:pPr>
        <w:spacing w:before="100" w:beforeAutospacing="1" w:after="100" w:afterAutospacing="1" w:line="240" w:lineRule="auto"/>
      </w:pPr>
    </w:p>
    <w:p w14:paraId="346B7BE1" w14:textId="7F3D88FC" w:rsidR="00EC0EBC" w:rsidRDefault="002359B7" w:rsidP="000350C4">
      <w:pPr>
        <w:pStyle w:val="Heading1"/>
        <w:numPr>
          <w:ilvl w:val="0"/>
          <w:numId w:val="3"/>
        </w:numPr>
        <w:spacing w:after="100" w:afterAutospacing="1" w:line="240" w:lineRule="auto"/>
      </w:pPr>
      <w:bookmarkStart w:id="13" w:name="_Toc57194738"/>
      <w:r>
        <w:lastRenderedPageBreak/>
        <w:t>The Round Robin Config Table</w:t>
      </w:r>
      <w:bookmarkEnd w:id="13"/>
    </w:p>
    <w:p w14:paraId="1A7C27B4" w14:textId="4B9C7C04" w:rsidR="00EC0EBC" w:rsidRDefault="002359B7" w:rsidP="00EC0EBC">
      <w:pPr>
        <w:spacing w:before="100" w:beforeAutospacing="1" w:after="100" w:afterAutospacing="1" w:line="240" w:lineRule="auto"/>
      </w:pPr>
      <w:r>
        <w:t xml:space="preserve">The Round Robin Config, or </w:t>
      </w:r>
      <w:proofErr w:type="spellStart"/>
      <w:r w:rsidRPr="008A0EB2">
        <w:rPr>
          <w:b/>
          <w:bCs/>
        </w:rPr>
        <w:t>SrtRndRobin</w:t>
      </w:r>
      <w:proofErr w:type="spellEnd"/>
      <w:r>
        <w:t xml:space="preserve"> table allows lane load balancing for sorters that do not have a scanner</w:t>
      </w:r>
      <w:r w:rsidR="008A0EB2">
        <w:t xml:space="preserve"> and do not determine destinations based on container identity</w:t>
      </w:r>
      <w:r w:rsidR="00EC0EBC">
        <w:t>.</w:t>
      </w:r>
      <w:r w:rsidR="00B306B2">
        <w:t xml:space="preserve">  Lane availability status, Bad Gap lanes, and recirculation capability are considered when destinations are chosen.</w:t>
      </w:r>
    </w:p>
    <w:p w14:paraId="280BF5E0" w14:textId="4D4E8297" w:rsidR="00EC0EBC" w:rsidRDefault="00EC0EBC" w:rsidP="00EC0EBC">
      <w:pPr>
        <w:spacing w:before="100" w:beforeAutospacing="1" w:after="100" w:afterAutospacing="1" w:line="240" w:lineRule="auto"/>
      </w:pP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669"/>
        <w:gridCol w:w="6797"/>
      </w:tblGrid>
      <w:tr w:rsidR="00B306B2" w:rsidRPr="00B306B2" w14:paraId="7B608FED" w14:textId="77777777" w:rsidTr="00390136">
        <w:trPr>
          <w:cantSplit/>
        </w:trPr>
        <w:tc>
          <w:tcPr>
            <w:tcW w:w="9309" w:type="dxa"/>
            <w:gridSpan w:val="3"/>
            <w:shd w:val="pct20" w:color="000000" w:fill="FFFFFF"/>
          </w:tcPr>
          <w:p w14:paraId="42596ABC" w14:textId="6A534AD8" w:rsidR="00B306B2" w:rsidRPr="00B306B2" w:rsidRDefault="00B306B2" w:rsidP="00B306B2">
            <w:pPr>
              <w:spacing w:after="0"/>
              <w:jc w:val="center"/>
              <w:rPr>
                <w:b/>
                <w:bCs/>
                <w:sz w:val="20"/>
              </w:rPr>
            </w:pPr>
            <w:proofErr w:type="spellStart"/>
            <w:r w:rsidRPr="00B306B2">
              <w:rPr>
                <w:b/>
                <w:bCs/>
                <w:sz w:val="20"/>
              </w:rPr>
              <w:t>SrtRndRobin</w:t>
            </w:r>
            <w:proofErr w:type="spellEnd"/>
            <w:r w:rsidRPr="00B306B2">
              <w:rPr>
                <w:b/>
                <w:bCs/>
                <w:sz w:val="20"/>
              </w:rPr>
              <w:t xml:space="preserve"> </w:t>
            </w:r>
            <w:r w:rsidR="00B9214C">
              <w:rPr>
                <w:b/>
                <w:bCs/>
                <w:sz w:val="20"/>
              </w:rPr>
              <w:t>Table</w:t>
            </w:r>
          </w:p>
        </w:tc>
      </w:tr>
      <w:tr w:rsidR="00B306B2" w:rsidRPr="00B306B2" w14:paraId="1CADDA6E" w14:textId="77777777" w:rsidTr="00B306B2">
        <w:trPr>
          <w:cantSplit/>
        </w:trPr>
        <w:tc>
          <w:tcPr>
            <w:tcW w:w="1843" w:type="dxa"/>
            <w:shd w:val="pct20" w:color="000000" w:fill="FFFFFF"/>
          </w:tcPr>
          <w:p w14:paraId="427E6AF0" w14:textId="77777777" w:rsidR="00B306B2" w:rsidRPr="00B306B2" w:rsidRDefault="00B306B2" w:rsidP="00B306B2">
            <w:pPr>
              <w:spacing w:after="0"/>
              <w:rPr>
                <w:b/>
                <w:bCs/>
                <w:sz w:val="20"/>
              </w:rPr>
            </w:pPr>
            <w:r w:rsidRPr="00B306B2">
              <w:rPr>
                <w:b/>
                <w:bCs/>
                <w:sz w:val="20"/>
              </w:rPr>
              <w:t>Field</w:t>
            </w:r>
          </w:p>
        </w:tc>
        <w:tc>
          <w:tcPr>
            <w:tcW w:w="669" w:type="dxa"/>
            <w:shd w:val="pct20" w:color="000000" w:fill="FFFFFF"/>
          </w:tcPr>
          <w:p w14:paraId="06D94C23" w14:textId="68E81361" w:rsidR="00B306B2" w:rsidRPr="00B306B2" w:rsidRDefault="00B306B2" w:rsidP="00B306B2">
            <w:pPr>
              <w:spacing w:after="0"/>
              <w:rPr>
                <w:b/>
                <w:bCs/>
                <w:sz w:val="20"/>
              </w:rPr>
            </w:pPr>
            <w:r>
              <w:rPr>
                <w:b/>
                <w:bCs/>
                <w:sz w:val="20"/>
              </w:rPr>
              <w:t>Type</w:t>
            </w:r>
          </w:p>
        </w:tc>
        <w:tc>
          <w:tcPr>
            <w:tcW w:w="6797" w:type="dxa"/>
            <w:shd w:val="pct20" w:color="000000" w:fill="FFFFFF"/>
          </w:tcPr>
          <w:p w14:paraId="594A911D" w14:textId="77777777" w:rsidR="00B306B2" w:rsidRPr="00B306B2" w:rsidRDefault="00B306B2" w:rsidP="00B306B2">
            <w:pPr>
              <w:spacing w:after="0"/>
              <w:rPr>
                <w:b/>
                <w:bCs/>
                <w:sz w:val="20"/>
              </w:rPr>
            </w:pPr>
            <w:r w:rsidRPr="00B306B2">
              <w:rPr>
                <w:b/>
                <w:bCs/>
                <w:sz w:val="20"/>
              </w:rPr>
              <w:t>Value or Description</w:t>
            </w:r>
          </w:p>
        </w:tc>
      </w:tr>
      <w:tr w:rsidR="00B306B2" w14:paraId="65AFC5B8" w14:textId="77777777" w:rsidTr="00B306B2">
        <w:trPr>
          <w:cantSplit/>
        </w:trPr>
        <w:tc>
          <w:tcPr>
            <w:tcW w:w="1843" w:type="dxa"/>
          </w:tcPr>
          <w:p w14:paraId="54A18015" w14:textId="77777777" w:rsidR="00B306B2" w:rsidRDefault="00B306B2" w:rsidP="00B306B2">
            <w:pPr>
              <w:spacing w:after="0"/>
              <w:rPr>
                <w:sz w:val="20"/>
              </w:rPr>
            </w:pPr>
            <w:r>
              <w:rPr>
                <w:sz w:val="20"/>
              </w:rPr>
              <w:t>Name</w:t>
            </w:r>
          </w:p>
        </w:tc>
        <w:tc>
          <w:tcPr>
            <w:tcW w:w="669" w:type="dxa"/>
          </w:tcPr>
          <w:p w14:paraId="52BB8277" w14:textId="0E71BDA9" w:rsidR="00B306B2" w:rsidRDefault="00B306B2" w:rsidP="00B306B2">
            <w:pPr>
              <w:spacing w:after="0"/>
              <w:rPr>
                <w:sz w:val="20"/>
              </w:rPr>
            </w:pPr>
            <w:r>
              <w:rPr>
                <w:sz w:val="20"/>
              </w:rPr>
              <w:t>String</w:t>
            </w:r>
          </w:p>
        </w:tc>
        <w:tc>
          <w:tcPr>
            <w:tcW w:w="6797" w:type="dxa"/>
          </w:tcPr>
          <w:p w14:paraId="7E88EB17" w14:textId="042AFD96" w:rsidR="00B306B2" w:rsidRDefault="002C6C85" w:rsidP="00B306B2">
            <w:pPr>
              <w:spacing w:after="0"/>
              <w:rPr>
                <w:sz w:val="20"/>
              </w:rPr>
            </w:pPr>
            <w:r>
              <w:rPr>
                <w:sz w:val="20"/>
              </w:rPr>
              <w:t>Enter a unique name for this entry.</w:t>
            </w:r>
          </w:p>
        </w:tc>
      </w:tr>
      <w:tr w:rsidR="00B306B2" w14:paraId="2F965159" w14:textId="77777777" w:rsidTr="00B306B2">
        <w:trPr>
          <w:cantSplit/>
        </w:trPr>
        <w:tc>
          <w:tcPr>
            <w:tcW w:w="1843" w:type="dxa"/>
          </w:tcPr>
          <w:p w14:paraId="23410122" w14:textId="77777777" w:rsidR="00B306B2" w:rsidRDefault="00B306B2" w:rsidP="00B306B2">
            <w:pPr>
              <w:spacing w:after="0"/>
              <w:rPr>
                <w:sz w:val="20"/>
              </w:rPr>
            </w:pPr>
            <w:proofErr w:type="spellStart"/>
            <w:r>
              <w:rPr>
                <w:sz w:val="20"/>
              </w:rPr>
              <w:t>EnableSrt</w:t>
            </w:r>
            <w:proofErr w:type="spellEnd"/>
          </w:p>
        </w:tc>
        <w:tc>
          <w:tcPr>
            <w:tcW w:w="669" w:type="dxa"/>
          </w:tcPr>
          <w:p w14:paraId="0FD52E4D" w14:textId="582CA985" w:rsidR="00B306B2" w:rsidRDefault="00B306B2" w:rsidP="00B306B2">
            <w:pPr>
              <w:spacing w:after="0"/>
              <w:rPr>
                <w:sz w:val="20"/>
              </w:rPr>
            </w:pPr>
            <w:r>
              <w:rPr>
                <w:sz w:val="20"/>
              </w:rPr>
              <w:t>Y/N</w:t>
            </w:r>
          </w:p>
        </w:tc>
        <w:tc>
          <w:tcPr>
            <w:tcW w:w="6797" w:type="dxa"/>
          </w:tcPr>
          <w:p w14:paraId="005DF540" w14:textId="6530AC14" w:rsidR="00B306B2" w:rsidRDefault="002C6C85" w:rsidP="00B306B2">
            <w:pPr>
              <w:spacing w:after="0"/>
              <w:rPr>
                <w:sz w:val="20"/>
              </w:rPr>
            </w:pPr>
            <w:r>
              <w:rPr>
                <w:sz w:val="20"/>
              </w:rPr>
              <w:t xml:space="preserve">Set to </w:t>
            </w:r>
            <w:r w:rsidR="00B306B2" w:rsidRPr="002C6C85">
              <w:rPr>
                <w:b/>
                <w:bCs/>
                <w:sz w:val="20"/>
              </w:rPr>
              <w:t>Y</w:t>
            </w:r>
            <w:r w:rsidR="00B306B2">
              <w:rPr>
                <w:sz w:val="20"/>
              </w:rPr>
              <w:t xml:space="preserve"> to enable the </w:t>
            </w:r>
            <w:r>
              <w:rPr>
                <w:sz w:val="20"/>
              </w:rPr>
              <w:t>r</w:t>
            </w:r>
            <w:r w:rsidR="00B306B2">
              <w:rPr>
                <w:sz w:val="20"/>
              </w:rPr>
              <w:t>ound</w:t>
            </w:r>
            <w:r>
              <w:rPr>
                <w:sz w:val="20"/>
              </w:rPr>
              <w:t>-r</w:t>
            </w:r>
            <w:r w:rsidR="00B306B2">
              <w:rPr>
                <w:sz w:val="20"/>
              </w:rPr>
              <w:t xml:space="preserve">obin </w:t>
            </w:r>
            <w:r>
              <w:rPr>
                <w:sz w:val="20"/>
              </w:rPr>
              <w:t>a</w:t>
            </w:r>
            <w:r w:rsidR="00B306B2">
              <w:rPr>
                <w:sz w:val="20"/>
              </w:rPr>
              <w:t>lgorithm</w:t>
            </w:r>
            <w:r>
              <w:rPr>
                <w:sz w:val="20"/>
              </w:rPr>
              <w:t xml:space="preserve"> for this entry</w:t>
            </w:r>
            <w:r w:rsidR="00B306B2">
              <w:rPr>
                <w:sz w:val="20"/>
              </w:rPr>
              <w:t>.</w:t>
            </w:r>
          </w:p>
        </w:tc>
      </w:tr>
      <w:tr w:rsidR="00B306B2" w14:paraId="5CAE7B3B" w14:textId="77777777" w:rsidTr="00B306B2">
        <w:trPr>
          <w:cantSplit/>
        </w:trPr>
        <w:tc>
          <w:tcPr>
            <w:tcW w:w="1843" w:type="dxa"/>
          </w:tcPr>
          <w:p w14:paraId="34BB868C" w14:textId="77777777" w:rsidR="00B306B2" w:rsidRDefault="00B306B2" w:rsidP="00B306B2">
            <w:pPr>
              <w:spacing w:after="0"/>
              <w:rPr>
                <w:sz w:val="20"/>
              </w:rPr>
            </w:pPr>
            <w:proofErr w:type="spellStart"/>
            <w:r>
              <w:rPr>
                <w:sz w:val="20"/>
              </w:rPr>
              <w:t>pStatusMsg</w:t>
            </w:r>
            <w:proofErr w:type="spellEnd"/>
          </w:p>
        </w:tc>
        <w:tc>
          <w:tcPr>
            <w:tcW w:w="669" w:type="dxa"/>
          </w:tcPr>
          <w:p w14:paraId="1925681A" w14:textId="11CB0765" w:rsidR="00B306B2" w:rsidRDefault="00B306B2" w:rsidP="00B306B2">
            <w:pPr>
              <w:spacing w:after="0"/>
              <w:rPr>
                <w:sz w:val="20"/>
              </w:rPr>
            </w:pPr>
            <w:r>
              <w:rPr>
                <w:sz w:val="20"/>
              </w:rPr>
              <w:t>String</w:t>
            </w:r>
          </w:p>
        </w:tc>
        <w:tc>
          <w:tcPr>
            <w:tcW w:w="6797" w:type="dxa"/>
          </w:tcPr>
          <w:p w14:paraId="4B176C9C" w14:textId="7A0CAD25" w:rsidR="00B306B2" w:rsidRDefault="002C6C85" w:rsidP="00B306B2">
            <w:pPr>
              <w:spacing w:after="0"/>
              <w:rPr>
                <w:sz w:val="20"/>
              </w:rPr>
            </w:pPr>
            <w:r>
              <w:rPr>
                <w:sz w:val="20"/>
              </w:rPr>
              <w:t>I</w:t>
            </w:r>
            <w:r w:rsidR="00B306B2">
              <w:rPr>
                <w:sz w:val="20"/>
              </w:rPr>
              <w:t xml:space="preserve">ndicates the status of the </w:t>
            </w:r>
            <w:r w:rsidR="00031C67">
              <w:rPr>
                <w:sz w:val="20"/>
              </w:rPr>
              <w:t>algorithm</w:t>
            </w:r>
            <w:r w:rsidR="00B306B2">
              <w:rPr>
                <w:sz w:val="20"/>
              </w:rPr>
              <w:t>.</w:t>
            </w:r>
          </w:p>
        </w:tc>
      </w:tr>
      <w:tr w:rsidR="00B306B2" w14:paraId="77E6C4E4" w14:textId="77777777" w:rsidTr="00B306B2">
        <w:trPr>
          <w:cantSplit/>
        </w:trPr>
        <w:tc>
          <w:tcPr>
            <w:tcW w:w="1843" w:type="dxa"/>
          </w:tcPr>
          <w:p w14:paraId="2CBA691E" w14:textId="77777777" w:rsidR="00B306B2" w:rsidRDefault="00B306B2" w:rsidP="00B306B2">
            <w:pPr>
              <w:spacing w:after="0"/>
              <w:rPr>
                <w:sz w:val="20"/>
              </w:rPr>
            </w:pPr>
            <w:proofErr w:type="spellStart"/>
            <w:r>
              <w:rPr>
                <w:sz w:val="20"/>
              </w:rPr>
              <w:t>LogLevel</w:t>
            </w:r>
            <w:proofErr w:type="spellEnd"/>
          </w:p>
        </w:tc>
        <w:tc>
          <w:tcPr>
            <w:tcW w:w="669" w:type="dxa"/>
          </w:tcPr>
          <w:p w14:paraId="065F5FD8" w14:textId="29C00F52" w:rsidR="00B306B2" w:rsidRDefault="00B306B2" w:rsidP="00B306B2">
            <w:pPr>
              <w:spacing w:after="0"/>
              <w:rPr>
                <w:sz w:val="20"/>
              </w:rPr>
            </w:pPr>
            <w:proofErr w:type="spellStart"/>
            <w:r>
              <w:rPr>
                <w:sz w:val="20"/>
              </w:rPr>
              <w:t>PopUp</w:t>
            </w:r>
            <w:proofErr w:type="spellEnd"/>
          </w:p>
        </w:tc>
        <w:tc>
          <w:tcPr>
            <w:tcW w:w="6797" w:type="dxa"/>
          </w:tcPr>
          <w:p w14:paraId="13ECA0F0" w14:textId="13EF1424" w:rsidR="00B306B2" w:rsidRDefault="00B306B2" w:rsidP="00B306B2">
            <w:pPr>
              <w:spacing w:after="0"/>
              <w:rPr>
                <w:sz w:val="20"/>
              </w:rPr>
            </w:pPr>
            <w:r>
              <w:rPr>
                <w:sz w:val="20"/>
              </w:rPr>
              <w:t xml:space="preserve">Select the </w:t>
            </w:r>
            <w:r w:rsidR="00F3269F">
              <w:rPr>
                <w:sz w:val="20"/>
              </w:rPr>
              <w:t>l</w:t>
            </w:r>
            <w:r>
              <w:rPr>
                <w:sz w:val="20"/>
              </w:rPr>
              <w:t xml:space="preserve">og </w:t>
            </w:r>
            <w:r w:rsidR="00F3269F">
              <w:rPr>
                <w:sz w:val="20"/>
              </w:rPr>
              <w:t>l</w:t>
            </w:r>
            <w:r>
              <w:rPr>
                <w:sz w:val="20"/>
              </w:rPr>
              <w:t xml:space="preserve">evel. </w:t>
            </w:r>
            <w:r w:rsidR="00F3269F">
              <w:rPr>
                <w:sz w:val="20"/>
              </w:rPr>
              <w:t xml:space="preserve"> Level 2 is a good choice.</w:t>
            </w:r>
          </w:p>
        </w:tc>
      </w:tr>
      <w:tr w:rsidR="00B306B2" w14:paraId="6972ABD5" w14:textId="77777777" w:rsidTr="00B306B2">
        <w:trPr>
          <w:cantSplit/>
        </w:trPr>
        <w:tc>
          <w:tcPr>
            <w:tcW w:w="1843" w:type="dxa"/>
          </w:tcPr>
          <w:p w14:paraId="6B1C5763" w14:textId="77777777" w:rsidR="00B306B2" w:rsidRDefault="00B306B2" w:rsidP="00B306B2">
            <w:pPr>
              <w:spacing w:after="0"/>
              <w:rPr>
                <w:sz w:val="20"/>
              </w:rPr>
            </w:pPr>
            <w:proofErr w:type="spellStart"/>
            <w:r>
              <w:rPr>
                <w:sz w:val="20"/>
              </w:rPr>
              <w:t>AppSorter</w:t>
            </w:r>
            <w:proofErr w:type="spellEnd"/>
          </w:p>
        </w:tc>
        <w:tc>
          <w:tcPr>
            <w:tcW w:w="669" w:type="dxa"/>
          </w:tcPr>
          <w:p w14:paraId="395154D8" w14:textId="6EE7D7BB" w:rsidR="00B306B2" w:rsidRDefault="00B306B2" w:rsidP="00B306B2">
            <w:pPr>
              <w:spacing w:after="0"/>
              <w:rPr>
                <w:sz w:val="20"/>
              </w:rPr>
            </w:pPr>
            <w:proofErr w:type="spellStart"/>
            <w:r>
              <w:rPr>
                <w:sz w:val="20"/>
              </w:rPr>
              <w:t>PopUp</w:t>
            </w:r>
            <w:proofErr w:type="spellEnd"/>
          </w:p>
        </w:tc>
        <w:tc>
          <w:tcPr>
            <w:tcW w:w="6797" w:type="dxa"/>
          </w:tcPr>
          <w:p w14:paraId="0030C142" w14:textId="3D7DEBEB" w:rsidR="00B306B2" w:rsidRDefault="00F3269F" w:rsidP="00B306B2">
            <w:pPr>
              <w:spacing w:after="0"/>
              <w:rPr>
                <w:sz w:val="20"/>
              </w:rPr>
            </w:pPr>
            <w:r>
              <w:rPr>
                <w:sz w:val="20"/>
              </w:rPr>
              <w:t>S</w:t>
            </w:r>
            <w:r w:rsidR="00B306B2">
              <w:rPr>
                <w:sz w:val="20"/>
              </w:rPr>
              <w:t xml:space="preserve">elect the </w:t>
            </w:r>
            <w:r>
              <w:rPr>
                <w:sz w:val="20"/>
              </w:rPr>
              <w:t>sorter</w:t>
            </w:r>
            <w:r w:rsidR="00B306B2">
              <w:rPr>
                <w:sz w:val="20"/>
              </w:rPr>
              <w:t xml:space="preserve"> associated with this </w:t>
            </w:r>
            <w:r>
              <w:rPr>
                <w:sz w:val="20"/>
              </w:rPr>
              <w:t>entry</w:t>
            </w:r>
            <w:r w:rsidR="00B306B2">
              <w:rPr>
                <w:sz w:val="20"/>
              </w:rPr>
              <w:t>.</w:t>
            </w:r>
          </w:p>
        </w:tc>
      </w:tr>
      <w:tr w:rsidR="00B306B2" w14:paraId="40A8B8B7" w14:textId="77777777" w:rsidTr="00B306B2">
        <w:trPr>
          <w:cantSplit/>
        </w:trPr>
        <w:tc>
          <w:tcPr>
            <w:tcW w:w="1843" w:type="dxa"/>
          </w:tcPr>
          <w:p w14:paraId="6F3706AF" w14:textId="77777777" w:rsidR="00B306B2" w:rsidRDefault="00B306B2" w:rsidP="00B306B2">
            <w:pPr>
              <w:spacing w:after="0"/>
              <w:rPr>
                <w:sz w:val="20"/>
              </w:rPr>
            </w:pPr>
            <w:proofErr w:type="spellStart"/>
            <w:r>
              <w:rPr>
                <w:sz w:val="20"/>
              </w:rPr>
              <w:t>TrackingTable</w:t>
            </w:r>
            <w:proofErr w:type="spellEnd"/>
          </w:p>
        </w:tc>
        <w:tc>
          <w:tcPr>
            <w:tcW w:w="669" w:type="dxa"/>
          </w:tcPr>
          <w:p w14:paraId="2D085CEA" w14:textId="4F4C1BBE" w:rsidR="00B306B2" w:rsidRDefault="00B306B2" w:rsidP="00B306B2">
            <w:pPr>
              <w:spacing w:after="0"/>
              <w:rPr>
                <w:sz w:val="20"/>
              </w:rPr>
            </w:pPr>
            <w:proofErr w:type="spellStart"/>
            <w:r>
              <w:rPr>
                <w:sz w:val="20"/>
              </w:rPr>
              <w:t>PopUp</w:t>
            </w:r>
            <w:proofErr w:type="spellEnd"/>
          </w:p>
        </w:tc>
        <w:tc>
          <w:tcPr>
            <w:tcW w:w="6797" w:type="dxa"/>
          </w:tcPr>
          <w:p w14:paraId="34E141DE" w14:textId="058A43F2" w:rsidR="00B306B2" w:rsidRDefault="00B306B2" w:rsidP="00B306B2">
            <w:pPr>
              <w:spacing w:after="0"/>
              <w:rPr>
                <w:sz w:val="20"/>
              </w:rPr>
            </w:pPr>
            <w:r>
              <w:rPr>
                <w:sz w:val="20"/>
              </w:rPr>
              <w:t xml:space="preserve">Select </w:t>
            </w:r>
            <w:r w:rsidR="00F3269F">
              <w:rPr>
                <w:sz w:val="20"/>
              </w:rPr>
              <w:t xml:space="preserve">a tracking table, like </w:t>
            </w:r>
            <w:r>
              <w:rPr>
                <w:sz w:val="20"/>
              </w:rPr>
              <w:t>SrtTrack1, SrtTrack2</w:t>
            </w:r>
            <w:r w:rsidR="00F3269F">
              <w:rPr>
                <w:sz w:val="20"/>
              </w:rPr>
              <w:t>,</w:t>
            </w:r>
            <w:r>
              <w:rPr>
                <w:sz w:val="20"/>
              </w:rPr>
              <w:t xml:space="preserve"> etc.</w:t>
            </w:r>
          </w:p>
        </w:tc>
      </w:tr>
      <w:tr w:rsidR="00B306B2" w14:paraId="3E658A19" w14:textId="77777777" w:rsidTr="00B306B2">
        <w:trPr>
          <w:cantSplit/>
        </w:trPr>
        <w:tc>
          <w:tcPr>
            <w:tcW w:w="1843" w:type="dxa"/>
          </w:tcPr>
          <w:p w14:paraId="23C320DE" w14:textId="77777777" w:rsidR="00B306B2" w:rsidRDefault="00B306B2" w:rsidP="00B306B2">
            <w:pPr>
              <w:spacing w:after="0"/>
              <w:rPr>
                <w:sz w:val="20"/>
              </w:rPr>
            </w:pPr>
            <w:r>
              <w:rPr>
                <w:sz w:val="20"/>
              </w:rPr>
              <w:t>Sorter</w:t>
            </w:r>
          </w:p>
        </w:tc>
        <w:tc>
          <w:tcPr>
            <w:tcW w:w="669" w:type="dxa"/>
          </w:tcPr>
          <w:p w14:paraId="0FD0BD11" w14:textId="35D116C6" w:rsidR="00B306B2" w:rsidRDefault="00B306B2" w:rsidP="00B306B2">
            <w:pPr>
              <w:spacing w:after="0"/>
              <w:rPr>
                <w:sz w:val="20"/>
              </w:rPr>
            </w:pPr>
            <w:proofErr w:type="spellStart"/>
            <w:r>
              <w:rPr>
                <w:sz w:val="20"/>
              </w:rPr>
              <w:t>PopUp</w:t>
            </w:r>
            <w:proofErr w:type="spellEnd"/>
          </w:p>
        </w:tc>
        <w:tc>
          <w:tcPr>
            <w:tcW w:w="6797" w:type="dxa"/>
          </w:tcPr>
          <w:p w14:paraId="55F1F58A" w14:textId="35166CC5" w:rsidR="00B306B2" w:rsidRDefault="00B306B2" w:rsidP="00B306B2">
            <w:pPr>
              <w:spacing w:after="0"/>
              <w:rPr>
                <w:sz w:val="20"/>
              </w:rPr>
            </w:pPr>
            <w:r>
              <w:rPr>
                <w:sz w:val="20"/>
              </w:rPr>
              <w:t xml:space="preserve">Select the </w:t>
            </w:r>
            <w:r w:rsidR="002E31E0">
              <w:rPr>
                <w:sz w:val="20"/>
              </w:rPr>
              <w:t>shifter</w:t>
            </w:r>
            <w:r>
              <w:rPr>
                <w:sz w:val="20"/>
              </w:rPr>
              <w:t xml:space="preserve"> with the </w:t>
            </w:r>
            <w:r w:rsidR="002E31E0">
              <w:rPr>
                <w:sz w:val="20"/>
              </w:rPr>
              <w:t>i</w:t>
            </w:r>
            <w:r>
              <w:rPr>
                <w:sz w:val="20"/>
              </w:rPr>
              <w:t xml:space="preserve">nduct </w:t>
            </w:r>
            <w:r w:rsidR="002E31E0">
              <w:rPr>
                <w:sz w:val="20"/>
              </w:rPr>
              <w:t>p</w:t>
            </w:r>
            <w:r>
              <w:rPr>
                <w:sz w:val="20"/>
              </w:rPr>
              <w:t>oint</w:t>
            </w:r>
            <w:r w:rsidR="002E31E0">
              <w:rPr>
                <w:sz w:val="20"/>
              </w:rPr>
              <w:t xml:space="preserve"> for the sorter</w:t>
            </w:r>
            <w:r>
              <w:rPr>
                <w:sz w:val="20"/>
              </w:rPr>
              <w:t>.</w:t>
            </w:r>
          </w:p>
        </w:tc>
      </w:tr>
      <w:tr w:rsidR="00B306B2" w14:paraId="4261EF85" w14:textId="77777777" w:rsidTr="00B306B2">
        <w:trPr>
          <w:cantSplit/>
        </w:trPr>
        <w:tc>
          <w:tcPr>
            <w:tcW w:w="1843" w:type="dxa"/>
          </w:tcPr>
          <w:p w14:paraId="586FA830" w14:textId="77777777" w:rsidR="00B306B2" w:rsidRDefault="00B306B2" w:rsidP="00B306B2">
            <w:pPr>
              <w:spacing w:after="0"/>
              <w:rPr>
                <w:sz w:val="20"/>
              </w:rPr>
            </w:pPr>
            <w:proofErr w:type="spellStart"/>
            <w:r>
              <w:rPr>
                <w:sz w:val="20"/>
              </w:rPr>
              <w:t>pLastLane</w:t>
            </w:r>
            <w:proofErr w:type="spellEnd"/>
          </w:p>
        </w:tc>
        <w:tc>
          <w:tcPr>
            <w:tcW w:w="669" w:type="dxa"/>
          </w:tcPr>
          <w:p w14:paraId="4E9421BD" w14:textId="22C02EE9" w:rsidR="00B306B2" w:rsidRDefault="00B306B2" w:rsidP="00B306B2">
            <w:pPr>
              <w:spacing w:after="0"/>
              <w:rPr>
                <w:sz w:val="20"/>
              </w:rPr>
            </w:pPr>
            <w:r>
              <w:rPr>
                <w:sz w:val="20"/>
              </w:rPr>
              <w:t>Int</w:t>
            </w:r>
          </w:p>
        </w:tc>
        <w:tc>
          <w:tcPr>
            <w:tcW w:w="6797" w:type="dxa"/>
          </w:tcPr>
          <w:p w14:paraId="23DF2382" w14:textId="6DC3A629" w:rsidR="00B306B2" w:rsidRDefault="002E31E0" w:rsidP="00B306B2">
            <w:pPr>
              <w:spacing w:after="0"/>
              <w:rPr>
                <w:sz w:val="20"/>
              </w:rPr>
            </w:pPr>
            <w:r>
              <w:rPr>
                <w:sz w:val="20"/>
              </w:rPr>
              <w:t>U</w:t>
            </w:r>
            <w:r w:rsidR="00B306B2">
              <w:rPr>
                <w:sz w:val="20"/>
              </w:rPr>
              <w:t xml:space="preserve">sed by the software to store the index of the last lane assigned by the </w:t>
            </w:r>
            <w:r>
              <w:rPr>
                <w:sz w:val="20"/>
              </w:rPr>
              <w:t>a</w:t>
            </w:r>
            <w:r w:rsidR="00B306B2">
              <w:rPr>
                <w:sz w:val="20"/>
              </w:rPr>
              <w:t>l</w:t>
            </w:r>
            <w:r>
              <w:rPr>
                <w:sz w:val="20"/>
              </w:rPr>
              <w:t>g</w:t>
            </w:r>
            <w:r w:rsidR="00B306B2">
              <w:rPr>
                <w:sz w:val="20"/>
              </w:rPr>
              <w:t xml:space="preserve">orithm. </w:t>
            </w:r>
          </w:p>
        </w:tc>
      </w:tr>
    </w:tbl>
    <w:p w14:paraId="6DE46D86" w14:textId="77777777" w:rsidR="00EC0EBC" w:rsidRDefault="00EC0EBC" w:rsidP="00EC0EBC">
      <w:pPr>
        <w:spacing w:before="100" w:beforeAutospacing="1" w:after="100" w:afterAutospacing="1" w:line="240" w:lineRule="auto"/>
      </w:pPr>
    </w:p>
    <w:p w14:paraId="6F4A9963" w14:textId="20685593" w:rsidR="00EC0EBC" w:rsidRDefault="0008052F" w:rsidP="000350C4">
      <w:pPr>
        <w:pStyle w:val="Heading1"/>
        <w:numPr>
          <w:ilvl w:val="0"/>
          <w:numId w:val="3"/>
        </w:numPr>
        <w:spacing w:after="100" w:afterAutospacing="1" w:line="240" w:lineRule="auto"/>
      </w:pPr>
      <w:bookmarkStart w:id="14" w:name="_Toc57194739"/>
      <w:r>
        <w:t>Sorter Tracking Tables</w:t>
      </w:r>
      <w:bookmarkEnd w:id="14"/>
    </w:p>
    <w:p w14:paraId="1BEB5C2F" w14:textId="2BE1894E" w:rsidR="00EC0EBC" w:rsidRDefault="0008052F" w:rsidP="00EC0EBC">
      <w:pPr>
        <w:spacing w:before="100" w:beforeAutospacing="1" w:after="100" w:afterAutospacing="1" w:line="240" w:lineRule="auto"/>
      </w:pPr>
      <w:r>
        <w:t>The sorter tracking tables are used to hold information about containers on sorters.  The device tracking tables link to the sorter tracking tables and contain scan and scale data associated with containers on sorters</w:t>
      </w:r>
      <w:r w:rsidR="00EC0EBC">
        <w:t>.</w:t>
      </w:r>
      <w:r w:rsidR="00002F73">
        <w:t xml:space="preserve">  Five pairs of tables are available:  </w:t>
      </w:r>
      <w:r w:rsidR="00002F73" w:rsidRPr="00002F73">
        <w:rPr>
          <w:b/>
          <w:bCs/>
        </w:rPr>
        <w:t>SrtTrack1</w:t>
      </w:r>
      <w:r w:rsidR="00002F73">
        <w:t xml:space="preserve"> and </w:t>
      </w:r>
      <w:r w:rsidR="00002F73" w:rsidRPr="00002F73">
        <w:rPr>
          <w:b/>
          <w:bCs/>
        </w:rPr>
        <w:t>SrtDevice1</w:t>
      </w:r>
      <w:r w:rsidR="00002F73">
        <w:t xml:space="preserve"> through </w:t>
      </w:r>
      <w:r w:rsidR="00002F73" w:rsidRPr="00002F73">
        <w:rPr>
          <w:b/>
          <w:bCs/>
        </w:rPr>
        <w:t>SrtTrack5</w:t>
      </w:r>
      <w:r w:rsidR="00002F73">
        <w:t xml:space="preserve"> and </w:t>
      </w:r>
      <w:r w:rsidR="00002F73" w:rsidRPr="00002F73">
        <w:rPr>
          <w:b/>
          <w:bCs/>
        </w:rPr>
        <w:t>SrtDevice5</w:t>
      </w:r>
      <w:r w:rsidR="00002F73">
        <w:t>.</w:t>
      </w:r>
    </w:p>
    <w:p w14:paraId="067B8D5B" w14:textId="635D5DC4" w:rsidR="0008052F" w:rsidRDefault="0008052F" w:rsidP="00EC0EBC">
      <w:pPr>
        <w:spacing w:before="100" w:beforeAutospacing="1" w:after="100" w:afterAutospacing="1" w:line="240" w:lineRule="auto"/>
      </w:pPr>
      <w:r>
        <w:t>When a container is inducted onto a sorter, a tracking record is assigned to it.  As scan and scale data is received device tracking records are assigned and linked to the sorter tracking table record.</w:t>
      </w:r>
    </w:p>
    <w:p w14:paraId="0FE32137" w14:textId="2C58B9D9" w:rsidR="0008052F" w:rsidRDefault="0008052F" w:rsidP="00EC0EBC">
      <w:pPr>
        <w:spacing w:before="100" w:beforeAutospacing="1" w:after="100" w:afterAutospacing="1" w:line="240" w:lineRule="auto"/>
      </w:pPr>
      <w:r>
        <w:t>The tracking and device tracking tables must have enough records to hold data for as many containers as can physically fit onto the sorter with minimum gaps between them all.  When a record needs to be assigned, the oldest record will be reused.  If the number of records is insufficient, bizarre behavior can result, as data in an active record is replaced!</w:t>
      </w:r>
      <w:r w:rsidR="004F617F">
        <w:t xml:space="preserve">  Be sure to calculate the number of records required, and expand the tables, as appropriate.  They are all set to 100 records by default.  Remember that a container may require multiple device tracking records each container – one for each scan and scale reading.</w:t>
      </w:r>
    </w:p>
    <w:p w14:paraId="62DE7267" w14:textId="4D5F9AE8" w:rsidR="004F617F" w:rsidRDefault="004F617F" w:rsidP="00EC0EBC">
      <w:pPr>
        <w:spacing w:before="100" w:beforeAutospacing="1" w:after="100" w:afterAutospacing="1" w:line="240" w:lineRule="auto"/>
      </w:pPr>
      <w:r>
        <w:lastRenderedPageBreak/>
        <w:t>The sorter tracking table also contains status and error information, and the CRR response data, once received.  Message round-trip times are also recorded.</w:t>
      </w:r>
    </w:p>
    <w:p w14:paraId="3A274192" w14:textId="3122ADA5" w:rsidR="004F617F" w:rsidRDefault="004F617F" w:rsidP="00EC0EBC">
      <w:pPr>
        <w:spacing w:before="100" w:beforeAutospacing="1" w:after="100" w:afterAutospacing="1" w:line="240" w:lineRule="auto"/>
      </w:pPr>
      <w:r>
        <w:t xml:space="preserve">The tracking tables can be inspected to verify proper operation, though since the records get overwritten </w:t>
      </w:r>
      <w:proofErr w:type="gramStart"/>
      <w:r>
        <w:t>fairly quickly</w:t>
      </w:r>
      <w:proofErr w:type="gramEnd"/>
      <w:r>
        <w:t>, it is often best to “take a snapshot” by creating a RUN directory backup for offline examination.</w:t>
      </w:r>
    </w:p>
    <w:p w14:paraId="2F3C3C3C" w14:textId="5DAE17A6" w:rsidR="00EC0EBC" w:rsidRDefault="00EC0EBC" w:rsidP="00EC0EBC">
      <w:pPr>
        <w:spacing w:before="100" w:beforeAutospacing="1" w:after="100" w:afterAutospacing="1" w:line="240" w:lineRule="auto"/>
      </w:pP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759"/>
        <w:gridCol w:w="6707"/>
      </w:tblGrid>
      <w:tr w:rsidR="00B9214C" w:rsidRPr="00B9214C" w14:paraId="1D30A88D" w14:textId="77777777" w:rsidTr="00390136">
        <w:trPr>
          <w:cantSplit/>
        </w:trPr>
        <w:tc>
          <w:tcPr>
            <w:tcW w:w="9309" w:type="dxa"/>
            <w:gridSpan w:val="3"/>
            <w:shd w:val="pct20" w:color="000000" w:fill="FFFFFF"/>
          </w:tcPr>
          <w:p w14:paraId="19062E73" w14:textId="4F7968C8" w:rsidR="00B9214C" w:rsidRPr="00B9214C" w:rsidRDefault="00B9214C" w:rsidP="00B9214C">
            <w:pPr>
              <w:spacing w:after="0"/>
              <w:jc w:val="center"/>
              <w:rPr>
                <w:b/>
                <w:bCs/>
                <w:sz w:val="20"/>
              </w:rPr>
            </w:pPr>
            <w:proofErr w:type="spellStart"/>
            <w:proofErr w:type="gramStart"/>
            <w:r w:rsidRPr="00B9214C">
              <w:rPr>
                <w:b/>
                <w:bCs/>
                <w:sz w:val="20"/>
              </w:rPr>
              <w:t>SrtTrack</w:t>
            </w:r>
            <w:proofErr w:type="spellEnd"/>
            <w:r w:rsidR="00002F73">
              <w:rPr>
                <w:b/>
                <w:bCs/>
                <w:sz w:val="20"/>
              </w:rPr>
              <w:t>[</w:t>
            </w:r>
            <w:proofErr w:type="gramEnd"/>
            <w:r w:rsidRPr="00B9214C">
              <w:rPr>
                <w:b/>
                <w:bCs/>
                <w:sz w:val="20"/>
              </w:rPr>
              <w:t>1</w:t>
            </w:r>
            <w:r w:rsidR="00002F73">
              <w:rPr>
                <w:b/>
                <w:bCs/>
                <w:sz w:val="20"/>
              </w:rPr>
              <w:t xml:space="preserve"> – 5]</w:t>
            </w:r>
            <w:r w:rsidRPr="00B9214C">
              <w:rPr>
                <w:b/>
                <w:bCs/>
                <w:sz w:val="20"/>
              </w:rPr>
              <w:t xml:space="preserve"> </w:t>
            </w:r>
            <w:r>
              <w:rPr>
                <w:b/>
                <w:bCs/>
                <w:sz w:val="20"/>
              </w:rPr>
              <w:t>Table</w:t>
            </w:r>
            <w:r w:rsidR="00002F73">
              <w:rPr>
                <w:b/>
                <w:bCs/>
                <w:sz w:val="20"/>
              </w:rPr>
              <w:t>s</w:t>
            </w:r>
          </w:p>
        </w:tc>
      </w:tr>
      <w:tr w:rsidR="00B9214C" w:rsidRPr="00B9214C" w14:paraId="0BD043E0" w14:textId="77777777" w:rsidTr="00F50DCB">
        <w:trPr>
          <w:cantSplit/>
        </w:trPr>
        <w:tc>
          <w:tcPr>
            <w:tcW w:w="1843" w:type="dxa"/>
            <w:shd w:val="pct20" w:color="000000" w:fill="FFFFFF"/>
          </w:tcPr>
          <w:p w14:paraId="6EBEFA98" w14:textId="77777777" w:rsidR="00B9214C" w:rsidRPr="00B9214C" w:rsidRDefault="00B9214C" w:rsidP="00B9214C">
            <w:pPr>
              <w:spacing w:after="0"/>
              <w:rPr>
                <w:b/>
                <w:bCs/>
                <w:sz w:val="20"/>
              </w:rPr>
            </w:pPr>
            <w:r w:rsidRPr="00B9214C">
              <w:rPr>
                <w:b/>
                <w:bCs/>
                <w:sz w:val="20"/>
              </w:rPr>
              <w:t>Field</w:t>
            </w:r>
          </w:p>
        </w:tc>
        <w:tc>
          <w:tcPr>
            <w:tcW w:w="759" w:type="dxa"/>
            <w:shd w:val="pct20" w:color="000000" w:fill="FFFFFF"/>
          </w:tcPr>
          <w:p w14:paraId="2FA07D19" w14:textId="7D0CF77E" w:rsidR="00B9214C" w:rsidRPr="00B9214C" w:rsidRDefault="00B9214C" w:rsidP="00B9214C">
            <w:pPr>
              <w:spacing w:after="0"/>
              <w:rPr>
                <w:b/>
                <w:bCs/>
                <w:sz w:val="20"/>
              </w:rPr>
            </w:pPr>
            <w:r>
              <w:rPr>
                <w:b/>
                <w:bCs/>
                <w:sz w:val="20"/>
              </w:rPr>
              <w:t>Type</w:t>
            </w:r>
          </w:p>
        </w:tc>
        <w:tc>
          <w:tcPr>
            <w:tcW w:w="6707" w:type="dxa"/>
            <w:shd w:val="pct20" w:color="000000" w:fill="FFFFFF"/>
          </w:tcPr>
          <w:p w14:paraId="3AEC06DE" w14:textId="77777777" w:rsidR="00B9214C" w:rsidRPr="00B9214C" w:rsidRDefault="00B9214C" w:rsidP="00B9214C">
            <w:pPr>
              <w:spacing w:after="0"/>
              <w:rPr>
                <w:b/>
                <w:bCs/>
                <w:sz w:val="20"/>
              </w:rPr>
            </w:pPr>
            <w:r w:rsidRPr="00B9214C">
              <w:rPr>
                <w:b/>
                <w:bCs/>
                <w:sz w:val="20"/>
              </w:rPr>
              <w:t>Value or Description</w:t>
            </w:r>
          </w:p>
        </w:tc>
      </w:tr>
      <w:tr w:rsidR="00B9214C" w14:paraId="20084C51" w14:textId="77777777" w:rsidTr="00F50DCB">
        <w:trPr>
          <w:cantSplit/>
        </w:trPr>
        <w:tc>
          <w:tcPr>
            <w:tcW w:w="1843" w:type="dxa"/>
          </w:tcPr>
          <w:p w14:paraId="4FC897F4" w14:textId="77777777" w:rsidR="00B9214C" w:rsidRDefault="00B9214C" w:rsidP="00B9214C">
            <w:pPr>
              <w:spacing w:after="0"/>
              <w:rPr>
                <w:sz w:val="20"/>
              </w:rPr>
            </w:pPr>
            <w:r>
              <w:rPr>
                <w:sz w:val="20"/>
              </w:rPr>
              <w:t>Name</w:t>
            </w:r>
          </w:p>
        </w:tc>
        <w:tc>
          <w:tcPr>
            <w:tcW w:w="759" w:type="dxa"/>
          </w:tcPr>
          <w:p w14:paraId="5D7A5297" w14:textId="3AB02F5E" w:rsidR="00B9214C" w:rsidRDefault="00B9214C" w:rsidP="00B9214C">
            <w:pPr>
              <w:spacing w:after="0"/>
              <w:rPr>
                <w:sz w:val="20"/>
              </w:rPr>
            </w:pPr>
            <w:r>
              <w:rPr>
                <w:sz w:val="20"/>
              </w:rPr>
              <w:t>String</w:t>
            </w:r>
          </w:p>
        </w:tc>
        <w:tc>
          <w:tcPr>
            <w:tcW w:w="6707" w:type="dxa"/>
          </w:tcPr>
          <w:p w14:paraId="38BF5AB9" w14:textId="73266AB9" w:rsidR="00B9214C" w:rsidRDefault="00B966BD" w:rsidP="00B9214C">
            <w:pPr>
              <w:spacing w:after="0"/>
              <w:rPr>
                <w:sz w:val="20"/>
              </w:rPr>
            </w:pPr>
            <w:r>
              <w:rPr>
                <w:sz w:val="20"/>
              </w:rPr>
              <w:t xml:space="preserve">Automatically populated with the row number, like “R1”.  The current record is marked with </w:t>
            </w:r>
            <w:r w:rsidR="00B9214C">
              <w:rPr>
                <w:sz w:val="20"/>
              </w:rPr>
              <w:t>“</w:t>
            </w:r>
            <w:r>
              <w:rPr>
                <w:sz w:val="20"/>
              </w:rPr>
              <w:t>====</w:t>
            </w:r>
            <w:r w:rsidR="00B9214C">
              <w:rPr>
                <w:sz w:val="20"/>
              </w:rPr>
              <w:t>&gt;&gt;&gt;&gt;”.</w:t>
            </w:r>
          </w:p>
        </w:tc>
      </w:tr>
      <w:tr w:rsidR="00587201" w14:paraId="7D42325F" w14:textId="77777777" w:rsidTr="00F50DCB">
        <w:trPr>
          <w:cantSplit/>
        </w:trPr>
        <w:tc>
          <w:tcPr>
            <w:tcW w:w="1843" w:type="dxa"/>
          </w:tcPr>
          <w:p w14:paraId="661B3E84" w14:textId="77777777" w:rsidR="00587201" w:rsidRDefault="00587201" w:rsidP="00390136">
            <w:pPr>
              <w:spacing w:after="0"/>
              <w:rPr>
                <w:sz w:val="20"/>
              </w:rPr>
            </w:pPr>
            <w:proofErr w:type="spellStart"/>
            <w:r>
              <w:rPr>
                <w:sz w:val="20"/>
              </w:rPr>
              <w:t>ConfirmScan</w:t>
            </w:r>
            <w:proofErr w:type="spellEnd"/>
          </w:p>
        </w:tc>
        <w:tc>
          <w:tcPr>
            <w:tcW w:w="759" w:type="dxa"/>
          </w:tcPr>
          <w:p w14:paraId="3E3A314F" w14:textId="4B36024E" w:rsidR="00587201" w:rsidRDefault="000F1539" w:rsidP="00390136">
            <w:pPr>
              <w:spacing w:after="0"/>
              <w:rPr>
                <w:sz w:val="20"/>
              </w:rPr>
            </w:pPr>
            <w:r>
              <w:rPr>
                <w:sz w:val="20"/>
              </w:rPr>
              <w:t>String</w:t>
            </w:r>
          </w:p>
        </w:tc>
        <w:tc>
          <w:tcPr>
            <w:tcW w:w="6707" w:type="dxa"/>
          </w:tcPr>
          <w:p w14:paraId="598277FE" w14:textId="42E92295" w:rsidR="00587201" w:rsidRDefault="00E06DA3" w:rsidP="00390136">
            <w:pPr>
              <w:spacing w:after="0"/>
              <w:rPr>
                <w:sz w:val="20"/>
              </w:rPr>
            </w:pPr>
            <w:r>
              <w:rPr>
                <w:sz w:val="20"/>
              </w:rPr>
              <w:t>T</w:t>
            </w:r>
            <w:r w:rsidR="00587201">
              <w:rPr>
                <w:sz w:val="20"/>
              </w:rPr>
              <w:t xml:space="preserve">he container scan </w:t>
            </w:r>
            <w:r w:rsidR="00B966BD">
              <w:rPr>
                <w:sz w:val="20"/>
              </w:rPr>
              <w:t xml:space="preserve">sent to </w:t>
            </w:r>
            <w:proofErr w:type="spellStart"/>
            <w:r w:rsidR="00B966BD">
              <w:rPr>
                <w:sz w:val="20"/>
              </w:rPr>
              <w:t>CommCore</w:t>
            </w:r>
            <w:proofErr w:type="spellEnd"/>
            <w:r w:rsidR="00B966BD">
              <w:rPr>
                <w:sz w:val="20"/>
              </w:rPr>
              <w:t xml:space="preserve"> in the </w:t>
            </w:r>
            <w:proofErr w:type="spellStart"/>
            <w:r w:rsidR="00B966BD" w:rsidRPr="00B966BD">
              <w:rPr>
                <w:b/>
                <w:bCs/>
                <w:sz w:val="20"/>
              </w:rPr>
              <w:t>sContainer</w:t>
            </w:r>
            <w:proofErr w:type="spellEnd"/>
            <w:r w:rsidR="00B966BD">
              <w:rPr>
                <w:sz w:val="20"/>
              </w:rPr>
              <w:t xml:space="preserve"> field of the CRR message</w:t>
            </w:r>
            <w:r w:rsidR="00587201">
              <w:rPr>
                <w:sz w:val="20"/>
              </w:rPr>
              <w:t>.</w:t>
            </w:r>
          </w:p>
        </w:tc>
      </w:tr>
      <w:tr w:rsidR="00B9214C" w14:paraId="6553DC07" w14:textId="77777777" w:rsidTr="00F50DCB">
        <w:trPr>
          <w:cantSplit/>
        </w:trPr>
        <w:tc>
          <w:tcPr>
            <w:tcW w:w="1843" w:type="dxa"/>
          </w:tcPr>
          <w:p w14:paraId="7964827C" w14:textId="77777777" w:rsidR="00B9214C" w:rsidRDefault="00B9214C" w:rsidP="00B9214C">
            <w:pPr>
              <w:spacing w:after="0"/>
              <w:rPr>
                <w:sz w:val="20"/>
              </w:rPr>
            </w:pPr>
            <w:proofErr w:type="spellStart"/>
            <w:r>
              <w:rPr>
                <w:sz w:val="20"/>
              </w:rPr>
              <w:t>ScanQty</w:t>
            </w:r>
            <w:proofErr w:type="spellEnd"/>
          </w:p>
        </w:tc>
        <w:tc>
          <w:tcPr>
            <w:tcW w:w="759" w:type="dxa"/>
          </w:tcPr>
          <w:p w14:paraId="1FEEBEB1" w14:textId="338041D2" w:rsidR="00B9214C" w:rsidRDefault="000F1539" w:rsidP="00B9214C">
            <w:pPr>
              <w:spacing w:after="0"/>
              <w:rPr>
                <w:sz w:val="20"/>
              </w:rPr>
            </w:pPr>
            <w:r>
              <w:rPr>
                <w:sz w:val="20"/>
              </w:rPr>
              <w:t>Int</w:t>
            </w:r>
          </w:p>
        </w:tc>
        <w:tc>
          <w:tcPr>
            <w:tcW w:w="6707" w:type="dxa"/>
          </w:tcPr>
          <w:p w14:paraId="251658A8" w14:textId="404CC186" w:rsidR="00B9214C" w:rsidRDefault="00B966BD" w:rsidP="00B9214C">
            <w:pPr>
              <w:spacing w:after="0"/>
              <w:rPr>
                <w:sz w:val="20"/>
              </w:rPr>
            </w:pPr>
            <w:r>
              <w:rPr>
                <w:sz w:val="20"/>
              </w:rPr>
              <w:t>T</w:t>
            </w:r>
            <w:r w:rsidR="00B9214C">
              <w:rPr>
                <w:sz w:val="20"/>
              </w:rPr>
              <w:t xml:space="preserve">he </w:t>
            </w:r>
            <w:r>
              <w:rPr>
                <w:sz w:val="20"/>
              </w:rPr>
              <w:t>number</w:t>
            </w:r>
            <w:r w:rsidR="00B9214C">
              <w:rPr>
                <w:sz w:val="20"/>
              </w:rPr>
              <w:t xml:space="preserve"> of scans received for the </w:t>
            </w:r>
            <w:r>
              <w:rPr>
                <w:sz w:val="20"/>
              </w:rPr>
              <w:t>scan z</w:t>
            </w:r>
            <w:r w:rsidR="00B9214C">
              <w:rPr>
                <w:sz w:val="20"/>
              </w:rPr>
              <w:t>one.</w:t>
            </w:r>
          </w:p>
        </w:tc>
      </w:tr>
      <w:tr w:rsidR="00B9214C" w14:paraId="4EABE92C" w14:textId="77777777" w:rsidTr="00F50DCB">
        <w:trPr>
          <w:cantSplit/>
        </w:trPr>
        <w:tc>
          <w:tcPr>
            <w:tcW w:w="1843" w:type="dxa"/>
          </w:tcPr>
          <w:p w14:paraId="5D2CDED2" w14:textId="77777777" w:rsidR="00B9214C" w:rsidRDefault="00B9214C" w:rsidP="00B9214C">
            <w:pPr>
              <w:spacing w:after="0"/>
              <w:rPr>
                <w:sz w:val="20"/>
              </w:rPr>
            </w:pPr>
            <w:r>
              <w:rPr>
                <w:sz w:val="20"/>
              </w:rPr>
              <w:t>Status</w:t>
            </w:r>
          </w:p>
        </w:tc>
        <w:tc>
          <w:tcPr>
            <w:tcW w:w="759" w:type="dxa"/>
          </w:tcPr>
          <w:p w14:paraId="1D6CF5CF" w14:textId="326EC531" w:rsidR="00B9214C" w:rsidRDefault="000F1539" w:rsidP="00B9214C">
            <w:pPr>
              <w:spacing w:after="0"/>
              <w:rPr>
                <w:sz w:val="20"/>
              </w:rPr>
            </w:pPr>
            <w:r>
              <w:rPr>
                <w:sz w:val="20"/>
              </w:rPr>
              <w:t>String</w:t>
            </w:r>
          </w:p>
        </w:tc>
        <w:tc>
          <w:tcPr>
            <w:tcW w:w="6707" w:type="dxa"/>
          </w:tcPr>
          <w:p w14:paraId="781EBFAB" w14:textId="77556E27" w:rsidR="00B9214C" w:rsidRDefault="00B966BD" w:rsidP="00B9214C">
            <w:pPr>
              <w:spacing w:after="0"/>
              <w:rPr>
                <w:sz w:val="20"/>
              </w:rPr>
            </w:pPr>
            <w:r>
              <w:rPr>
                <w:sz w:val="20"/>
              </w:rPr>
              <w:t>S</w:t>
            </w:r>
            <w:r w:rsidR="00B9214C">
              <w:rPr>
                <w:sz w:val="20"/>
              </w:rPr>
              <w:t>tatus message that is updated when data is received and processed.</w:t>
            </w:r>
          </w:p>
        </w:tc>
      </w:tr>
      <w:tr w:rsidR="00B9214C" w14:paraId="694C6F15" w14:textId="77777777" w:rsidTr="00F50DCB">
        <w:trPr>
          <w:cantSplit/>
        </w:trPr>
        <w:tc>
          <w:tcPr>
            <w:tcW w:w="1843" w:type="dxa"/>
          </w:tcPr>
          <w:p w14:paraId="341D261C" w14:textId="77777777" w:rsidR="00B9214C" w:rsidRDefault="00B9214C" w:rsidP="00B9214C">
            <w:pPr>
              <w:spacing w:after="0"/>
              <w:rPr>
                <w:sz w:val="20"/>
              </w:rPr>
            </w:pPr>
            <w:proofErr w:type="spellStart"/>
            <w:r>
              <w:rPr>
                <w:sz w:val="20"/>
              </w:rPr>
              <w:t>ErrorMsg</w:t>
            </w:r>
            <w:proofErr w:type="spellEnd"/>
          </w:p>
        </w:tc>
        <w:tc>
          <w:tcPr>
            <w:tcW w:w="759" w:type="dxa"/>
          </w:tcPr>
          <w:p w14:paraId="5D4BD3F1" w14:textId="4ACBF353" w:rsidR="00B9214C" w:rsidRDefault="000F1539" w:rsidP="00B9214C">
            <w:pPr>
              <w:spacing w:after="0"/>
              <w:rPr>
                <w:sz w:val="20"/>
              </w:rPr>
            </w:pPr>
            <w:r>
              <w:rPr>
                <w:sz w:val="20"/>
              </w:rPr>
              <w:t>String</w:t>
            </w:r>
          </w:p>
        </w:tc>
        <w:tc>
          <w:tcPr>
            <w:tcW w:w="6707" w:type="dxa"/>
          </w:tcPr>
          <w:p w14:paraId="410EA13D" w14:textId="11477B8A" w:rsidR="00B9214C" w:rsidRDefault="00B966BD" w:rsidP="00B9214C">
            <w:pPr>
              <w:spacing w:after="0"/>
              <w:rPr>
                <w:sz w:val="20"/>
              </w:rPr>
            </w:pPr>
            <w:r>
              <w:rPr>
                <w:sz w:val="20"/>
              </w:rPr>
              <w:t>E</w:t>
            </w:r>
            <w:r w:rsidR="00B9214C">
              <w:rPr>
                <w:sz w:val="20"/>
              </w:rPr>
              <w:t>rror message that is updated when data is received and processed.</w:t>
            </w:r>
          </w:p>
        </w:tc>
      </w:tr>
      <w:tr w:rsidR="00B9214C" w14:paraId="1F5BF608" w14:textId="77777777" w:rsidTr="00F50DCB">
        <w:trPr>
          <w:cantSplit/>
        </w:trPr>
        <w:tc>
          <w:tcPr>
            <w:tcW w:w="1843" w:type="dxa"/>
          </w:tcPr>
          <w:p w14:paraId="344E753C" w14:textId="77777777" w:rsidR="00B9214C" w:rsidRDefault="00B9214C" w:rsidP="00B9214C">
            <w:pPr>
              <w:spacing w:after="0"/>
              <w:rPr>
                <w:sz w:val="20"/>
              </w:rPr>
            </w:pPr>
            <w:proofErr w:type="spellStart"/>
            <w:r>
              <w:rPr>
                <w:sz w:val="20"/>
              </w:rPr>
              <w:t>HostZone</w:t>
            </w:r>
            <w:proofErr w:type="spellEnd"/>
          </w:p>
        </w:tc>
        <w:tc>
          <w:tcPr>
            <w:tcW w:w="759" w:type="dxa"/>
          </w:tcPr>
          <w:p w14:paraId="40F45B42" w14:textId="2CF521C7" w:rsidR="00B9214C" w:rsidRDefault="000F1539" w:rsidP="00B9214C">
            <w:pPr>
              <w:spacing w:after="0"/>
              <w:rPr>
                <w:sz w:val="20"/>
              </w:rPr>
            </w:pPr>
            <w:r>
              <w:rPr>
                <w:sz w:val="20"/>
              </w:rPr>
              <w:t>String</w:t>
            </w:r>
          </w:p>
        </w:tc>
        <w:tc>
          <w:tcPr>
            <w:tcW w:w="6707" w:type="dxa"/>
          </w:tcPr>
          <w:p w14:paraId="795DD25B" w14:textId="33E1515F" w:rsidR="00B9214C" w:rsidRDefault="00E06DA3" w:rsidP="00B9214C">
            <w:pPr>
              <w:spacing w:after="0"/>
              <w:rPr>
                <w:sz w:val="20"/>
              </w:rPr>
            </w:pPr>
            <w:r>
              <w:rPr>
                <w:sz w:val="20"/>
              </w:rPr>
              <w:t>T</w:t>
            </w:r>
            <w:r w:rsidR="00B9214C">
              <w:rPr>
                <w:sz w:val="20"/>
              </w:rPr>
              <w:t>he zone assigned as the next destination for the container.</w:t>
            </w:r>
            <w:r w:rsidR="00B966BD">
              <w:rPr>
                <w:sz w:val="20"/>
              </w:rPr>
              <w:t xml:space="preserve">  Taken from the</w:t>
            </w:r>
            <w:r w:rsidR="0030663B">
              <w:rPr>
                <w:sz w:val="20"/>
              </w:rPr>
              <w:t xml:space="preserve"> </w:t>
            </w:r>
            <w:r w:rsidR="0030663B" w:rsidRPr="0030663B">
              <w:rPr>
                <w:b/>
                <w:bCs/>
                <w:sz w:val="20"/>
              </w:rPr>
              <w:t>Z*</w:t>
            </w:r>
            <w:r w:rsidR="0030663B">
              <w:rPr>
                <w:sz w:val="20"/>
              </w:rPr>
              <w:t xml:space="preserve"> fields, which are from the</w:t>
            </w:r>
            <w:r w:rsidR="00B966BD">
              <w:rPr>
                <w:sz w:val="20"/>
              </w:rPr>
              <w:t xml:space="preserve"> </w:t>
            </w:r>
            <w:proofErr w:type="spellStart"/>
            <w:r w:rsidR="00B966BD" w:rsidRPr="0030663B">
              <w:rPr>
                <w:b/>
                <w:bCs/>
                <w:sz w:val="20"/>
              </w:rPr>
              <w:t>sZone</w:t>
            </w:r>
            <w:proofErr w:type="spellEnd"/>
            <w:r w:rsidR="00B966BD" w:rsidRPr="0030663B">
              <w:rPr>
                <w:b/>
                <w:bCs/>
                <w:sz w:val="20"/>
              </w:rPr>
              <w:t>*</w:t>
            </w:r>
            <w:r w:rsidR="00B966BD">
              <w:rPr>
                <w:sz w:val="20"/>
              </w:rPr>
              <w:t xml:space="preserve"> fields of the CRR message.  Links to a sorter lane via </w:t>
            </w:r>
            <w:proofErr w:type="spellStart"/>
            <w:r w:rsidR="00B966BD" w:rsidRPr="0030663B">
              <w:rPr>
                <w:b/>
                <w:bCs/>
                <w:sz w:val="20"/>
              </w:rPr>
              <w:t>SrtZoneLane_HostZone</w:t>
            </w:r>
            <w:proofErr w:type="spellEnd"/>
            <w:r w:rsidR="00B966BD">
              <w:rPr>
                <w:sz w:val="20"/>
              </w:rPr>
              <w:t>.</w:t>
            </w:r>
          </w:p>
        </w:tc>
      </w:tr>
      <w:tr w:rsidR="00581261" w14:paraId="61EC3558" w14:textId="77777777" w:rsidTr="00F50DCB">
        <w:trPr>
          <w:cantSplit/>
        </w:trPr>
        <w:tc>
          <w:tcPr>
            <w:tcW w:w="1843" w:type="dxa"/>
          </w:tcPr>
          <w:p w14:paraId="49496466" w14:textId="77777777" w:rsidR="00581261" w:rsidRDefault="00581261" w:rsidP="00390136">
            <w:pPr>
              <w:spacing w:after="0"/>
              <w:rPr>
                <w:sz w:val="20"/>
              </w:rPr>
            </w:pPr>
            <w:proofErr w:type="spellStart"/>
            <w:r>
              <w:rPr>
                <w:sz w:val="20"/>
              </w:rPr>
              <w:t>CombScan</w:t>
            </w:r>
            <w:proofErr w:type="spellEnd"/>
          </w:p>
        </w:tc>
        <w:tc>
          <w:tcPr>
            <w:tcW w:w="759" w:type="dxa"/>
          </w:tcPr>
          <w:p w14:paraId="1F9D771F" w14:textId="32DEA01E" w:rsidR="00581261" w:rsidRDefault="000F1539" w:rsidP="00390136">
            <w:pPr>
              <w:spacing w:after="0"/>
              <w:rPr>
                <w:sz w:val="20"/>
              </w:rPr>
            </w:pPr>
            <w:r>
              <w:rPr>
                <w:sz w:val="20"/>
              </w:rPr>
              <w:t>String</w:t>
            </w:r>
          </w:p>
        </w:tc>
        <w:tc>
          <w:tcPr>
            <w:tcW w:w="6707" w:type="dxa"/>
          </w:tcPr>
          <w:p w14:paraId="76EFA079" w14:textId="2A9D8EAB" w:rsidR="00581261" w:rsidRDefault="00806D26" w:rsidP="00390136">
            <w:pPr>
              <w:spacing w:after="0"/>
              <w:rPr>
                <w:sz w:val="20"/>
              </w:rPr>
            </w:pPr>
            <w:r>
              <w:rPr>
                <w:sz w:val="20"/>
              </w:rPr>
              <w:t>T</w:t>
            </w:r>
            <w:r w:rsidR="00581261">
              <w:rPr>
                <w:sz w:val="20"/>
              </w:rPr>
              <w:t>he last combined scan received from the scanner device(s).</w:t>
            </w:r>
            <w:r>
              <w:rPr>
                <w:sz w:val="20"/>
              </w:rPr>
              <w:t xml:space="preserve"> </w:t>
            </w:r>
            <w:r w:rsidR="00581261">
              <w:rPr>
                <w:sz w:val="20"/>
              </w:rPr>
              <w:t xml:space="preserve"> This </w:t>
            </w:r>
            <w:r>
              <w:rPr>
                <w:sz w:val="20"/>
              </w:rPr>
              <w:t>field</w:t>
            </w:r>
            <w:r w:rsidR="00581261">
              <w:rPr>
                <w:sz w:val="20"/>
              </w:rPr>
              <w:t xml:space="preserve"> is only used when processing data from multiple scanners that are combined as a single scanner.</w:t>
            </w:r>
          </w:p>
        </w:tc>
      </w:tr>
      <w:tr w:rsidR="00581261" w14:paraId="0CA678C9" w14:textId="77777777" w:rsidTr="00F50DCB">
        <w:trPr>
          <w:cantSplit/>
        </w:trPr>
        <w:tc>
          <w:tcPr>
            <w:tcW w:w="1843" w:type="dxa"/>
          </w:tcPr>
          <w:p w14:paraId="0A3A9FF7" w14:textId="77777777" w:rsidR="00581261" w:rsidRDefault="00581261" w:rsidP="00390136">
            <w:pPr>
              <w:spacing w:after="0"/>
              <w:rPr>
                <w:sz w:val="20"/>
              </w:rPr>
            </w:pPr>
            <w:proofErr w:type="spellStart"/>
            <w:r>
              <w:rPr>
                <w:sz w:val="20"/>
              </w:rPr>
              <w:t>CombScanSts</w:t>
            </w:r>
            <w:proofErr w:type="spellEnd"/>
          </w:p>
        </w:tc>
        <w:tc>
          <w:tcPr>
            <w:tcW w:w="759" w:type="dxa"/>
          </w:tcPr>
          <w:p w14:paraId="061773D7" w14:textId="21B15B85" w:rsidR="00581261" w:rsidRDefault="000F1539" w:rsidP="00390136">
            <w:pPr>
              <w:spacing w:after="0"/>
              <w:rPr>
                <w:sz w:val="20"/>
              </w:rPr>
            </w:pPr>
            <w:proofErr w:type="spellStart"/>
            <w:r>
              <w:rPr>
                <w:sz w:val="20"/>
              </w:rPr>
              <w:t>PopUp</w:t>
            </w:r>
            <w:proofErr w:type="spellEnd"/>
          </w:p>
        </w:tc>
        <w:tc>
          <w:tcPr>
            <w:tcW w:w="6707" w:type="dxa"/>
          </w:tcPr>
          <w:p w14:paraId="4CC3BFEB" w14:textId="33B30EFB" w:rsidR="00581261" w:rsidRDefault="00806D26" w:rsidP="00390136">
            <w:pPr>
              <w:spacing w:after="0"/>
              <w:rPr>
                <w:sz w:val="20"/>
              </w:rPr>
            </w:pPr>
            <w:r>
              <w:rPr>
                <w:sz w:val="20"/>
              </w:rPr>
              <w:t>T</w:t>
            </w:r>
            <w:r w:rsidR="00581261">
              <w:rPr>
                <w:sz w:val="20"/>
              </w:rPr>
              <w:t xml:space="preserve">he status of the </w:t>
            </w:r>
            <w:proofErr w:type="spellStart"/>
            <w:r w:rsidRPr="00806D26">
              <w:rPr>
                <w:b/>
                <w:bCs/>
                <w:sz w:val="20"/>
              </w:rPr>
              <w:t>CombScan</w:t>
            </w:r>
            <w:proofErr w:type="spellEnd"/>
            <w:r w:rsidR="00581261">
              <w:rPr>
                <w:sz w:val="20"/>
              </w:rPr>
              <w:t xml:space="preserve"> data.</w:t>
            </w:r>
            <w:r>
              <w:rPr>
                <w:sz w:val="20"/>
              </w:rPr>
              <w:t xml:space="preserve"> </w:t>
            </w:r>
            <w:r w:rsidR="00581261">
              <w:rPr>
                <w:sz w:val="20"/>
              </w:rPr>
              <w:t xml:space="preserve"> This </w:t>
            </w:r>
            <w:r>
              <w:rPr>
                <w:sz w:val="20"/>
              </w:rPr>
              <w:t>field</w:t>
            </w:r>
            <w:r w:rsidR="00581261">
              <w:rPr>
                <w:sz w:val="20"/>
              </w:rPr>
              <w:t xml:space="preserve"> is only used when processing data from multiple scanners that are combined as a single scanner.</w:t>
            </w:r>
          </w:p>
        </w:tc>
      </w:tr>
      <w:tr w:rsidR="00581261" w14:paraId="16011B36" w14:textId="77777777" w:rsidTr="00F50DCB">
        <w:trPr>
          <w:cantSplit/>
        </w:trPr>
        <w:tc>
          <w:tcPr>
            <w:tcW w:w="1843" w:type="dxa"/>
          </w:tcPr>
          <w:p w14:paraId="6896DC0A" w14:textId="22C20D68" w:rsidR="00581261" w:rsidRDefault="00581261" w:rsidP="00390136">
            <w:pPr>
              <w:spacing w:after="0"/>
              <w:rPr>
                <w:sz w:val="20"/>
              </w:rPr>
            </w:pPr>
            <w:proofErr w:type="spellStart"/>
            <w:r>
              <w:rPr>
                <w:sz w:val="20"/>
              </w:rPr>
              <w:t>CombTote</w:t>
            </w:r>
            <w:proofErr w:type="spellEnd"/>
          </w:p>
        </w:tc>
        <w:tc>
          <w:tcPr>
            <w:tcW w:w="759" w:type="dxa"/>
          </w:tcPr>
          <w:p w14:paraId="7E846C5B" w14:textId="1F02666A" w:rsidR="00581261" w:rsidRDefault="000F1539" w:rsidP="00390136">
            <w:pPr>
              <w:spacing w:after="0"/>
              <w:rPr>
                <w:sz w:val="20"/>
              </w:rPr>
            </w:pPr>
            <w:r>
              <w:rPr>
                <w:sz w:val="20"/>
              </w:rPr>
              <w:t>String</w:t>
            </w:r>
          </w:p>
        </w:tc>
        <w:tc>
          <w:tcPr>
            <w:tcW w:w="6707" w:type="dxa"/>
          </w:tcPr>
          <w:p w14:paraId="393DE182" w14:textId="6E04D1F0" w:rsidR="00581261" w:rsidRDefault="00806D26" w:rsidP="00390136">
            <w:pPr>
              <w:spacing w:after="0"/>
              <w:rPr>
                <w:sz w:val="20"/>
              </w:rPr>
            </w:pPr>
            <w:r>
              <w:rPr>
                <w:sz w:val="20"/>
              </w:rPr>
              <w:t>T</w:t>
            </w:r>
            <w:r w:rsidR="00581261">
              <w:rPr>
                <w:sz w:val="20"/>
              </w:rPr>
              <w:t xml:space="preserve">he last combined </w:t>
            </w:r>
            <w:r>
              <w:rPr>
                <w:sz w:val="20"/>
              </w:rPr>
              <w:t xml:space="preserve">tote </w:t>
            </w:r>
            <w:r w:rsidR="00581261">
              <w:rPr>
                <w:sz w:val="20"/>
              </w:rPr>
              <w:t>scan received from the scanner device(s).</w:t>
            </w:r>
            <w:r>
              <w:rPr>
                <w:sz w:val="20"/>
              </w:rPr>
              <w:t xml:space="preserve"> </w:t>
            </w:r>
            <w:r w:rsidR="00581261">
              <w:rPr>
                <w:sz w:val="20"/>
              </w:rPr>
              <w:t xml:space="preserve"> This </w:t>
            </w:r>
            <w:r>
              <w:rPr>
                <w:sz w:val="20"/>
              </w:rPr>
              <w:t>field</w:t>
            </w:r>
            <w:r w:rsidR="00581261">
              <w:rPr>
                <w:sz w:val="20"/>
              </w:rPr>
              <w:t xml:space="preserve"> is only used when processing data from multiple scanners that are combined as a single scanner.</w:t>
            </w:r>
          </w:p>
        </w:tc>
      </w:tr>
      <w:tr w:rsidR="00581261" w14:paraId="10BF8899" w14:textId="77777777" w:rsidTr="00F50DCB">
        <w:trPr>
          <w:cantSplit/>
        </w:trPr>
        <w:tc>
          <w:tcPr>
            <w:tcW w:w="1843" w:type="dxa"/>
          </w:tcPr>
          <w:p w14:paraId="437D9812" w14:textId="4B7512B1" w:rsidR="00581261" w:rsidRDefault="00581261" w:rsidP="00390136">
            <w:pPr>
              <w:spacing w:after="0"/>
              <w:rPr>
                <w:sz w:val="20"/>
              </w:rPr>
            </w:pPr>
            <w:proofErr w:type="spellStart"/>
            <w:r>
              <w:rPr>
                <w:sz w:val="20"/>
              </w:rPr>
              <w:t>CombToteSts</w:t>
            </w:r>
            <w:proofErr w:type="spellEnd"/>
          </w:p>
        </w:tc>
        <w:tc>
          <w:tcPr>
            <w:tcW w:w="759" w:type="dxa"/>
          </w:tcPr>
          <w:p w14:paraId="443FBFE2" w14:textId="3A1FB6CB" w:rsidR="00581261" w:rsidRDefault="000F1539" w:rsidP="00390136">
            <w:pPr>
              <w:spacing w:after="0"/>
              <w:rPr>
                <w:sz w:val="20"/>
              </w:rPr>
            </w:pPr>
            <w:proofErr w:type="spellStart"/>
            <w:r>
              <w:rPr>
                <w:sz w:val="20"/>
              </w:rPr>
              <w:t>PopUp</w:t>
            </w:r>
            <w:proofErr w:type="spellEnd"/>
          </w:p>
        </w:tc>
        <w:tc>
          <w:tcPr>
            <w:tcW w:w="6707" w:type="dxa"/>
          </w:tcPr>
          <w:p w14:paraId="5CB116AB" w14:textId="6B9D9FDF" w:rsidR="00581261" w:rsidRDefault="00806D26" w:rsidP="00390136">
            <w:pPr>
              <w:spacing w:after="0"/>
              <w:rPr>
                <w:sz w:val="20"/>
              </w:rPr>
            </w:pPr>
            <w:r>
              <w:rPr>
                <w:sz w:val="20"/>
              </w:rPr>
              <w:t>T</w:t>
            </w:r>
            <w:r w:rsidR="00581261">
              <w:rPr>
                <w:sz w:val="20"/>
              </w:rPr>
              <w:t xml:space="preserve">he status of the </w:t>
            </w:r>
            <w:proofErr w:type="spellStart"/>
            <w:r w:rsidRPr="00806D26">
              <w:rPr>
                <w:b/>
                <w:bCs/>
                <w:sz w:val="20"/>
              </w:rPr>
              <w:t>CombTote</w:t>
            </w:r>
            <w:proofErr w:type="spellEnd"/>
            <w:r w:rsidR="00581261">
              <w:rPr>
                <w:sz w:val="20"/>
              </w:rPr>
              <w:t xml:space="preserve"> data. This </w:t>
            </w:r>
            <w:r>
              <w:rPr>
                <w:sz w:val="20"/>
              </w:rPr>
              <w:t>field</w:t>
            </w:r>
            <w:r w:rsidR="00581261">
              <w:rPr>
                <w:sz w:val="20"/>
              </w:rPr>
              <w:t xml:space="preserve"> is only used when processing data from multiple scanners that are combined as a single scanner.</w:t>
            </w:r>
          </w:p>
        </w:tc>
      </w:tr>
      <w:tr w:rsidR="00581261" w14:paraId="245BD7BF" w14:textId="77777777" w:rsidTr="00F50DCB">
        <w:trPr>
          <w:cantSplit/>
        </w:trPr>
        <w:tc>
          <w:tcPr>
            <w:tcW w:w="1843" w:type="dxa"/>
          </w:tcPr>
          <w:p w14:paraId="655AF96C" w14:textId="3CB80BFB" w:rsidR="00581261" w:rsidRDefault="00581261" w:rsidP="00390136">
            <w:pPr>
              <w:spacing w:after="0"/>
              <w:rPr>
                <w:sz w:val="20"/>
              </w:rPr>
            </w:pPr>
            <w:proofErr w:type="spellStart"/>
            <w:r>
              <w:rPr>
                <w:sz w:val="20"/>
              </w:rPr>
              <w:t>CombSKU</w:t>
            </w:r>
            <w:proofErr w:type="spellEnd"/>
          </w:p>
        </w:tc>
        <w:tc>
          <w:tcPr>
            <w:tcW w:w="759" w:type="dxa"/>
          </w:tcPr>
          <w:p w14:paraId="6E1F9E5D" w14:textId="06453F0F" w:rsidR="00581261" w:rsidRDefault="000F1539" w:rsidP="00390136">
            <w:pPr>
              <w:spacing w:after="0"/>
              <w:rPr>
                <w:sz w:val="20"/>
              </w:rPr>
            </w:pPr>
            <w:r>
              <w:rPr>
                <w:sz w:val="20"/>
              </w:rPr>
              <w:t>String</w:t>
            </w:r>
          </w:p>
        </w:tc>
        <w:tc>
          <w:tcPr>
            <w:tcW w:w="6707" w:type="dxa"/>
          </w:tcPr>
          <w:p w14:paraId="4E0B58D6" w14:textId="3AA7E332" w:rsidR="00581261" w:rsidRDefault="00806D26" w:rsidP="00390136">
            <w:pPr>
              <w:spacing w:after="0"/>
              <w:rPr>
                <w:sz w:val="20"/>
              </w:rPr>
            </w:pPr>
            <w:r>
              <w:rPr>
                <w:sz w:val="20"/>
              </w:rPr>
              <w:t>T</w:t>
            </w:r>
            <w:r w:rsidR="00581261">
              <w:rPr>
                <w:sz w:val="20"/>
              </w:rPr>
              <w:t xml:space="preserve">he last combined </w:t>
            </w:r>
            <w:r>
              <w:rPr>
                <w:sz w:val="20"/>
              </w:rPr>
              <w:t xml:space="preserve">SKU </w:t>
            </w:r>
            <w:r w:rsidR="00581261">
              <w:rPr>
                <w:sz w:val="20"/>
              </w:rPr>
              <w:t xml:space="preserve">scan received from the scanner device(s). This </w:t>
            </w:r>
            <w:r>
              <w:rPr>
                <w:sz w:val="20"/>
              </w:rPr>
              <w:t>field</w:t>
            </w:r>
            <w:r w:rsidR="00581261">
              <w:rPr>
                <w:sz w:val="20"/>
              </w:rPr>
              <w:t xml:space="preserve"> is only used when processing data from multiple scanners that are combined as a single scanner.</w:t>
            </w:r>
          </w:p>
        </w:tc>
      </w:tr>
      <w:tr w:rsidR="00581261" w14:paraId="65C801E9" w14:textId="77777777" w:rsidTr="00F50DCB">
        <w:trPr>
          <w:cantSplit/>
        </w:trPr>
        <w:tc>
          <w:tcPr>
            <w:tcW w:w="1843" w:type="dxa"/>
          </w:tcPr>
          <w:p w14:paraId="7270713B" w14:textId="1F87C693" w:rsidR="00581261" w:rsidRDefault="00581261" w:rsidP="00390136">
            <w:pPr>
              <w:spacing w:after="0"/>
              <w:rPr>
                <w:sz w:val="20"/>
              </w:rPr>
            </w:pPr>
            <w:proofErr w:type="spellStart"/>
            <w:r>
              <w:rPr>
                <w:sz w:val="20"/>
              </w:rPr>
              <w:t>CombSKUSts</w:t>
            </w:r>
            <w:proofErr w:type="spellEnd"/>
          </w:p>
        </w:tc>
        <w:tc>
          <w:tcPr>
            <w:tcW w:w="759" w:type="dxa"/>
          </w:tcPr>
          <w:p w14:paraId="5EB4E323" w14:textId="2990D241" w:rsidR="00581261" w:rsidRDefault="000F1539" w:rsidP="00390136">
            <w:pPr>
              <w:spacing w:after="0"/>
              <w:rPr>
                <w:sz w:val="20"/>
              </w:rPr>
            </w:pPr>
            <w:proofErr w:type="spellStart"/>
            <w:r>
              <w:rPr>
                <w:sz w:val="20"/>
              </w:rPr>
              <w:t>PopUp</w:t>
            </w:r>
            <w:proofErr w:type="spellEnd"/>
          </w:p>
        </w:tc>
        <w:tc>
          <w:tcPr>
            <w:tcW w:w="6707" w:type="dxa"/>
          </w:tcPr>
          <w:p w14:paraId="5C7A958C" w14:textId="3671564C" w:rsidR="00581261" w:rsidRDefault="00806D26" w:rsidP="00390136">
            <w:pPr>
              <w:spacing w:after="0"/>
              <w:rPr>
                <w:sz w:val="20"/>
              </w:rPr>
            </w:pPr>
            <w:r>
              <w:rPr>
                <w:sz w:val="20"/>
              </w:rPr>
              <w:t>T</w:t>
            </w:r>
            <w:r w:rsidR="00581261">
              <w:rPr>
                <w:sz w:val="20"/>
              </w:rPr>
              <w:t xml:space="preserve">he status of the </w:t>
            </w:r>
            <w:proofErr w:type="spellStart"/>
            <w:r w:rsidRPr="00806D26">
              <w:rPr>
                <w:b/>
                <w:bCs/>
                <w:sz w:val="20"/>
              </w:rPr>
              <w:t>CombSKU</w:t>
            </w:r>
            <w:proofErr w:type="spellEnd"/>
            <w:r w:rsidR="00581261">
              <w:rPr>
                <w:sz w:val="20"/>
              </w:rPr>
              <w:t xml:space="preserve"> data. This </w:t>
            </w:r>
            <w:r>
              <w:rPr>
                <w:sz w:val="20"/>
              </w:rPr>
              <w:t>field</w:t>
            </w:r>
            <w:r w:rsidR="00581261">
              <w:rPr>
                <w:sz w:val="20"/>
              </w:rPr>
              <w:t xml:space="preserve"> is only used when processing data from multiple scanners that are combined as a single scanner.</w:t>
            </w:r>
          </w:p>
        </w:tc>
      </w:tr>
      <w:tr w:rsidR="00581261" w14:paraId="3B43D28E" w14:textId="77777777" w:rsidTr="00F50DCB">
        <w:trPr>
          <w:cantSplit/>
        </w:trPr>
        <w:tc>
          <w:tcPr>
            <w:tcW w:w="1843" w:type="dxa"/>
          </w:tcPr>
          <w:p w14:paraId="379C437A" w14:textId="3150C2ED" w:rsidR="00581261" w:rsidRDefault="00581261" w:rsidP="00390136">
            <w:pPr>
              <w:spacing w:after="0"/>
              <w:rPr>
                <w:sz w:val="20"/>
              </w:rPr>
            </w:pPr>
            <w:r>
              <w:rPr>
                <w:sz w:val="20"/>
              </w:rPr>
              <w:t xml:space="preserve">Z1 </w:t>
            </w:r>
            <w:r w:rsidR="0030663B">
              <w:rPr>
                <w:sz w:val="20"/>
              </w:rPr>
              <w:t>–</w:t>
            </w:r>
            <w:r>
              <w:rPr>
                <w:sz w:val="20"/>
              </w:rPr>
              <w:t xml:space="preserve"> Z10</w:t>
            </w:r>
          </w:p>
        </w:tc>
        <w:tc>
          <w:tcPr>
            <w:tcW w:w="759" w:type="dxa"/>
          </w:tcPr>
          <w:p w14:paraId="00D56396" w14:textId="1D879425" w:rsidR="00581261" w:rsidRDefault="000F1539" w:rsidP="00390136">
            <w:pPr>
              <w:spacing w:after="0"/>
              <w:rPr>
                <w:sz w:val="20"/>
              </w:rPr>
            </w:pPr>
            <w:r>
              <w:rPr>
                <w:sz w:val="20"/>
              </w:rPr>
              <w:t>String</w:t>
            </w:r>
          </w:p>
        </w:tc>
        <w:tc>
          <w:tcPr>
            <w:tcW w:w="6707" w:type="dxa"/>
          </w:tcPr>
          <w:p w14:paraId="155A10D1" w14:textId="5CA5B645" w:rsidR="00581261" w:rsidRDefault="00806D26" w:rsidP="00390136">
            <w:pPr>
              <w:spacing w:after="0"/>
              <w:rPr>
                <w:sz w:val="20"/>
              </w:rPr>
            </w:pPr>
            <w:r>
              <w:rPr>
                <w:sz w:val="20"/>
              </w:rPr>
              <w:t xml:space="preserve">The data from the CRR message sZone1 thru sZone10 fields.  </w:t>
            </w:r>
            <w:r w:rsidR="00581261">
              <w:rPr>
                <w:sz w:val="20"/>
              </w:rPr>
              <w:t xml:space="preserve">The </w:t>
            </w:r>
            <w:r>
              <w:rPr>
                <w:sz w:val="20"/>
              </w:rPr>
              <w:t>first available destination will be assigned.</w:t>
            </w:r>
          </w:p>
        </w:tc>
      </w:tr>
      <w:tr w:rsidR="00B9214C" w14:paraId="50396592" w14:textId="77777777" w:rsidTr="00F50DCB">
        <w:trPr>
          <w:cantSplit/>
        </w:trPr>
        <w:tc>
          <w:tcPr>
            <w:tcW w:w="1843" w:type="dxa"/>
          </w:tcPr>
          <w:p w14:paraId="25FA45E2" w14:textId="77777777" w:rsidR="00B9214C" w:rsidRDefault="00B9214C" w:rsidP="00B9214C">
            <w:pPr>
              <w:spacing w:after="0"/>
              <w:rPr>
                <w:sz w:val="20"/>
              </w:rPr>
            </w:pPr>
            <w:proofErr w:type="spellStart"/>
            <w:r>
              <w:rPr>
                <w:sz w:val="20"/>
              </w:rPr>
              <w:t>ScanZoneID</w:t>
            </w:r>
            <w:proofErr w:type="spellEnd"/>
          </w:p>
        </w:tc>
        <w:tc>
          <w:tcPr>
            <w:tcW w:w="759" w:type="dxa"/>
          </w:tcPr>
          <w:p w14:paraId="0D57B2B1" w14:textId="2198F541" w:rsidR="00B9214C" w:rsidRDefault="000F1539" w:rsidP="00B9214C">
            <w:pPr>
              <w:spacing w:after="0"/>
              <w:rPr>
                <w:sz w:val="20"/>
              </w:rPr>
            </w:pPr>
            <w:r>
              <w:rPr>
                <w:sz w:val="20"/>
              </w:rPr>
              <w:t>String</w:t>
            </w:r>
          </w:p>
        </w:tc>
        <w:tc>
          <w:tcPr>
            <w:tcW w:w="6707" w:type="dxa"/>
          </w:tcPr>
          <w:p w14:paraId="786EDDA1" w14:textId="586490F0" w:rsidR="00B9214C" w:rsidRDefault="002F0D18" w:rsidP="00B9214C">
            <w:pPr>
              <w:spacing w:after="0"/>
              <w:rPr>
                <w:sz w:val="20"/>
              </w:rPr>
            </w:pPr>
            <w:r>
              <w:rPr>
                <w:sz w:val="20"/>
              </w:rPr>
              <w:t xml:space="preserve">The scan zone associated with this container.  It is taken from CRR field </w:t>
            </w:r>
            <w:proofErr w:type="spellStart"/>
            <w:r w:rsidRPr="00E16D7B">
              <w:rPr>
                <w:b/>
                <w:bCs/>
                <w:sz w:val="20"/>
              </w:rPr>
              <w:t>sScanner</w:t>
            </w:r>
            <w:proofErr w:type="spellEnd"/>
            <w:r>
              <w:rPr>
                <w:sz w:val="20"/>
              </w:rPr>
              <w:t xml:space="preserve"> and matched with </w:t>
            </w:r>
            <w:proofErr w:type="spellStart"/>
            <w:r w:rsidRPr="002F0D18">
              <w:rPr>
                <w:b/>
                <w:bCs/>
                <w:sz w:val="20"/>
              </w:rPr>
              <w:t>ScnScanZone_ScanZoneID</w:t>
            </w:r>
            <w:proofErr w:type="spellEnd"/>
            <w:r>
              <w:rPr>
                <w:sz w:val="20"/>
              </w:rPr>
              <w:t>.</w:t>
            </w:r>
          </w:p>
        </w:tc>
      </w:tr>
      <w:tr w:rsidR="00581261" w14:paraId="5C45E308" w14:textId="77777777" w:rsidTr="00F50DCB">
        <w:trPr>
          <w:cantSplit/>
        </w:trPr>
        <w:tc>
          <w:tcPr>
            <w:tcW w:w="1843" w:type="dxa"/>
          </w:tcPr>
          <w:p w14:paraId="5D30E2F2" w14:textId="5E6B2030" w:rsidR="00581261" w:rsidRDefault="00581261" w:rsidP="00B9214C">
            <w:pPr>
              <w:spacing w:after="0"/>
              <w:rPr>
                <w:sz w:val="20"/>
              </w:rPr>
            </w:pPr>
            <w:proofErr w:type="spellStart"/>
            <w:r>
              <w:rPr>
                <w:sz w:val="20"/>
              </w:rPr>
              <w:t>ScanZoneIndx</w:t>
            </w:r>
            <w:proofErr w:type="spellEnd"/>
          </w:p>
        </w:tc>
        <w:tc>
          <w:tcPr>
            <w:tcW w:w="759" w:type="dxa"/>
          </w:tcPr>
          <w:p w14:paraId="377F35F5" w14:textId="0405916A" w:rsidR="00581261" w:rsidRDefault="000F1539" w:rsidP="00B9214C">
            <w:pPr>
              <w:spacing w:after="0"/>
              <w:rPr>
                <w:sz w:val="20"/>
              </w:rPr>
            </w:pPr>
            <w:proofErr w:type="spellStart"/>
            <w:r>
              <w:rPr>
                <w:sz w:val="20"/>
              </w:rPr>
              <w:t>PopUp</w:t>
            </w:r>
            <w:proofErr w:type="spellEnd"/>
          </w:p>
        </w:tc>
        <w:tc>
          <w:tcPr>
            <w:tcW w:w="6707" w:type="dxa"/>
          </w:tcPr>
          <w:p w14:paraId="2645BBE4" w14:textId="08D716A9" w:rsidR="00581261" w:rsidRDefault="004D11CC" w:rsidP="00B9214C">
            <w:pPr>
              <w:spacing w:after="0"/>
              <w:rPr>
                <w:sz w:val="20"/>
              </w:rPr>
            </w:pPr>
            <w:r>
              <w:rPr>
                <w:sz w:val="20"/>
              </w:rPr>
              <w:t xml:space="preserve">The row in table </w:t>
            </w:r>
            <w:proofErr w:type="spellStart"/>
            <w:r>
              <w:rPr>
                <w:sz w:val="20"/>
              </w:rPr>
              <w:t>ScnScanZone</w:t>
            </w:r>
            <w:proofErr w:type="spellEnd"/>
            <w:r>
              <w:rPr>
                <w:sz w:val="20"/>
              </w:rPr>
              <w:t xml:space="preserve"> that matches </w:t>
            </w:r>
            <w:proofErr w:type="spellStart"/>
            <w:r w:rsidRPr="004D11CC">
              <w:rPr>
                <w:b/>
                <w:bCs/>
                <w:sz w:val="20"/>
              </w:rPr>
              <w:t>ScanZoneID</w:t>
            </w:r>
            <w:proofErr w:type="spellEnd"/>
            <w:r>
              <w:rPr>
                <w:sz w:val="20"/>
              </w:rPr>
              <w:t>.</w:t>
            </w:r>
          </w:p>
        </w:tc>
      </w:tr>
      <w:tr w:rsidR="00B9214C" w14:paraId="72CB89E7" w14:textId="77777777" w:rsidTr="00F50DCB">
        <w:trPr>
          <w:cantSplit/>
        </w:trPr>
        <w:tc>
          <w:tcPr>
            <w:tcW w:w="1843" w:type="dxa"/>
          </w:tcPr>
          <w:p w14:paraId="44FA6416" w14:textId="77777777" w:rsidR="00B9214C" w:rsidRDefault="00B9214C" w:rsidP="00B9214C">
            <w:pPr>
              <w:spacing w:after="0"/>
              <w:rPr>
                <w:sz w:val="20"/>
              </w:rPr>
            </w:pPr>
            <w:proofErr w:type="spellStart"/>
            <w:r>
              <w:rPr>
                <w:sz w:val="20"/>
              </w:rPr>
              <w:lastRenderedPageBreak/>
              <w:t>SorterLane</w:t>
            </w:r>
            <w:proofErr w:type="spellEnd"/>
          </w:p>
        </w:tc>
        <w:tc>
          <w:tcPr>
            <w:tcW w:w="759" w:type="dxa"/>
          </w:tcPr>
          <w:p w14:paraId="54DE75DC" w14:textId="2AFA62CF" w:rsidR="00B9214C" w:rsidRDefault="000F1539" w:rsidP="00B9214C">
            <w:pPr>
              <w:spacing w:after="0"/>
              <w:rPr>
                <w:sz w:val="20"/>
              </w:rPr>
            </w:pPr>
            <w:r>
              <w:rPr>
                <w:sz w:val="20"/>
              </w:rPr>
              <w:t>Int</w:t>
            </w:r>
          </w:p>
        </w:tc>
        <w:tc>
          <w:tcPr>
            <w:tcW w:w="6707" w:type="dxa"/>
          </w:tcPr>
          <w:p w14:paraId="755C58E7" w14:textId="6AB466E9" w:rsidR="00B9214C" w:rsidRDefault="007045D7" w:rsidP="00B9214C">
            <w:pPr>
              <w:spacing w:after="0"/>
              <w:rPr>
                <w:sz w:val="20"/>
              </w:rPr>
            </w:pPr>
            <w:r>
              <w:rPr>
                <w:sz w:val="20"/>
              </w:rPr>
              <w:t>T</w:t>
            </w:r>
            <w:r w:rsidR="00B9214C">
              <w:rPr>
                <w:sz w:val="20"/>
              </w:rPr>
              <w:t xml:space="preserve">he </w:t>
            </w:r>
            <w:r>
              <w:rPr>
                <w:sz w:val="20"/>
              </w:rPr>
              <w:t xml:space="preserve">shifter </w:t>
            </w:r>
            <w:r w:rsidR="00B9214C">
              <w:rPr>
                <w:sz w:val="20"/>
              </w:rPr>
              <w:t xml:space="preserve">lane </w:t>
            </w:r>
            <w:r>
              <w:rPr>
                <w:sz w:val="20"/>
              </w:rPr>
              <w:t xml:space="preserve">number </w:t>
            </w:r>
            <w:r w:rsidR="00B9214C">
              <w:rPr>
                <w:sz w:val="20"/>
              </w:rPr>
              <w:t>assigned.</w:t>
            </w:r>
            <w:r>
              <w:rPr>
                <w:sz w:val="20"/>
              </w:rPr>
              <w:t xml:space="preserve">  Matches </w:t>
            </w:r>
            <w:proofErr w:type="spellStart"/>
            <w:r w:rsidRPr="007045D7">
              <w:rPr>
                <w:b/>
                <w:bCs/>
                <w:sz w:val="20"/>
              </w:rPr>
              <w:t>LoLane</w:t>
            </w:r>
            <w:proofErr w:type="spellEnd"/>
            <w:r>
              <w:rPr>
                <w:sz w:val="20"/>
              </w:rPr>
              <w:t xml:space="preserve"> / </w:t>
            </w:r>
            <w:proofErr w:type="spellStart"/>
            <w:r w:rsidRPr="007045D7">
              <w:rPr>
                <w:b/>
                <w:bCs/>
                <w:sz w:val="20"/>
              </w:rPr>
              <w:t>HiLane</w:t>
            </w:r>
            <w:proofErr w:type="spellEnd"/>
            <w:r>
              <w:rPr>
                <w:sz w:val="20"/>
              </w:rPr>
              <w:t xml:space="preserve"> in table </w:t>
            </w:r>
            <w:r w:rsidRPr="007045D7">
              <w:rPr>
                <w:b/>
                <w:bCs/>
                <w:sz w:val="20"/>
              </w:rPr>
              <w:t>Outpoints</w:t>
            </w:r>
            <w:r>
              <w:rPr>
                <w:sz w:val="20"/>
              </w:rPr>
              <w:t>.</w:t>
            </w:r>
          </w:p>
        </w:tc>
      </w:tr>
      <w:tr w:rsidR="00587201" w14:paraId="76757188" w14:textId="77777777" w:rsidTr="00F50DCB">
        <w:trPr>
          <w:cantSplit/>
        </w:trPr>
        <w:tc>
          <w:tcPr>
            <w:tcW w:w="1843" w:type="dxa"/>
          </w:tcPr>
          <w:p w14:paraId="6EFD9E9F" w14:textId="77777777" w:rsidR="00587201" w:rsidRDefault="00587201" w:rsidP="00390136">
            <w:pPr>
              <w:spacing w:after="0"/>
              <w:rPr>
                <w:sz w:val="20"/>
              </w:rPr>
            </w:pPr>
            <w:proofErr w:type="spellStart"/>
            <w:r>
              <w:rPr>
                <w:sz w:val="20"/>
              </w:rPr>
              <w:t>SrtAppRec</w:t>
            </w:r>
            <w:proofErr w:type="spellEnd"/>
          </w:p>
        </w:tc>
        <w:tc>
          <w:tcPr>
            <w:tcW w:w="759" w:type="dxa"/>
          </w:tcPr>
          <w:p w14:paraId="12BB394B" w14:textId="0EE29D0F" w:rsidR="00587201" w:rsidRDefault="000F1539" w:rsidP="00390136">
            <w:pPr>
              <w:spacing w:after="0"/>
              <w:rPr>
                <w:sz w:val="20"/>
              </w:rPr>
            </w:pPr>
            <w:r>
              <w:rPr>
                <w:sz w:val="20"/>
              </w:rPr>
              <w:t>Int</w:t>
            </w:r>
          </w:p>
        </w:tc>
        <w:tc>
          <w:tcPr>
            <w:tcW w:w="6707" w:type="dxa"/>
          </w:tcPr>
          <w:p w14:paraId="3391ABB8" w14:textId="7D472DBA" w:rsidR="00587201" w:rsidRDefault="00A857A2" w:rsidP="00390136">
            <w:pPr>
              <w:spacing w:after="0"/>
              <w:rPr>
                <w:sz w:val="20"/>
              </w:rPr>
            </w:pPr>
            <w:r>
              <w:rPr>
                <w:sz w:val="20"/>
              </w:rPr>
              <w:t xml:space="preserve">The row number in table </w:t>
            </w:r>
            <w:proofErr w:type="spellStart"/>
            <w:r w:rsidRPr="00A857A2">
              <w:rPr>
                <w:b/>
                <w:bCs/>
                <w:sz w:val="20"/>
              </w:rPr>
              <w:t>SrtAppControl</w:t>
            </w:r>
            <w:proofErr w:type="spellEnd"/>
            <w:r>
              <w:rPr>
                <w:sz w:val="20"/>
              </w:rPr>
              <w:t xml:space="preserve"> that is associated with this entry.</w:t>
            </w:r>
          </w:p>
        </w:tc>
      </w:tr>
      <w:tr w:rsidR="00587201" w14:paraId="2119BE33" w14:textId="77777777" w:rsidTr="00F50DCB">
        <w:trPr>
          <w:cantSplit/>
        </w:trPr>
        <w:tc>
          <w:tcPr>
            <w:tcW w:w="1843" w:type="dxa"/>
          </w:tcPr>
          <w:p w14:paraId="0A97E3E0" w14:textId="77777777" w:rsidR="00587201" w:rsidRDefault="00587201" w:rsidP="00390136">
            <w:pPr>
              <w:spacing w:after="0"/>
              <w:rPr>
                <w:sz w:val="20"/>
              </w:rPr>
            </w:pPr>
            <w:r>
              <w:rPr>
                <w:sz w:val="20"/>
              </w:rPr>
              <w:t>Shifter</w:t>
            </w:r>
          </w:p>
        </w:tc>
        <w:tc>
          <w:tcPr>
            <w:tcW w:w="759" w:type="dxa"/>
          </w:tcPr>
          <w:p w14:paraId="000DBDCE" w14:textId="04A590A2" w:rsidR="00587201" w:rsidRDefault="000F1539" w:rsidP="00390136">
            <w:pPr>
              <w:spacing w:after="0"/>
              <w:rPr>
                <w:sz w:val="20"/>
              </w:rPr>
            </w:pPr>
            <w:r>
              <w:rPr>
                <w:sz w:val="20"/>
              </w:rPr>
              <w:t>Int</w:t>
            </w:r>
          </w:p>
        </w:tc>
        <w:tc>
          <w:tcPr>
            <w:tcW w:w="6707" w:type="dxa"/>
          </w:tcPr>
          <w:p w14:paraId="2A372882" w14:textId="54E57913" w:rsidR="00587201" w:rsidRDefault="00122B27" w:rsidP="00390136">
            <w:pPr>
              <w:spacing w:after="0"/>
              <w:rPr>
                <w:sz w:val="20"/>
              </w:rPr>
            </w:pPr>
            <w:r>
              <w:rPr>
                <w:sz w:val="20"/>
              </w:rPr>
              <w:t>T</w:t>
            </w:r>
            <w:r w:rsidR="00587201">
              <w:rPr>
                <w:sz w:val="20"/>
              </w:rPr>
              <w:t>he last shifter where a scan, scale, or update point event occurred.</w:t>
            </w:r>
            <w:r>
              <w:rPr>
                <w:sz w:val="20"/>
              </w:rPr>
              <w:t xml:space="preserve">  It is the row number in table </w:t>
            </w:r>
            <w:r w:rsidRPr="00122B27">
              <w:rPr>
                <w:b/>
                <w:bCs/>
                <w:sz w:val="20"/>
              </w:rPr>
              <w:t>Sorters</w:t>
            </w:r>
            <w:r>
              <w:rPr>
                <w:sz w:val="20"/>
              </w:rPr>
              <w:t>.</w:t>
            </w:r>
          </w:p>
        </w:tc>
      </w:tr>
      <w:tr w:rsidR="00B9214C" w14:paraId="08F61F24" w14:textId="77777777" w:rsidTr="00F50DCB">
        <w:trPr>
          <w:cantSplit/>
        </w:trPr>
        <w:tc>
          <w:tcPr>
            <w:tcW w:w="1843" w:type="dxa"/>
          </w:tcPr>
          <w:p w14:paraId="5F168774" w14:textId="77777777" w:rsidR="00B9214C" w:rsidRDefault="00B9214C" w:rsidP="00B9214C">
            <w:pPr>
              <w:spacing w:after="0"/>
              <w:rPr>
                <w:sz w:val="20"/>
              </w:rPr>
            </w:pPr>
            <w:proofErr w:type="spellStart"/>
            <w:r>
              <w:rPr>
                <w:sz w:val="20"/>
              </w:rPr>
              <w:t>Ndx</w:t>
            </w:r>
            <w:proofErr w:type="spellEnd"/>
          </w:p>
        </w:tc>
        <w:tc>
          <w:tcPr>
            <w:tcW w:w="759" w:type="dxa"/>
          </w:tcPr>
          <w:p w14:paraId="7E57507E" w14:textId="21CD019E" w:rsidR="00B9214C" w:rsidRDefault="000F1539" w:rsidP="00B9214C">
            <w:pPr>
              <w:spacing w:after="0"/>
              <w:rPr>
                <w:sz w:val="20"/>
              </w:rPr>
            </w:pPr>
            <w:r>
              <w:rPr>
                <w:sz w:val="20"/>
              </w:rPr>
              <w:t>Int</w:t>
            </w:r>
          </w:p>
        </w:tc>
        <w:tc>
          <w:tcPr>
            <w:tcW w:w="6707" w:type="dxa"/>
          </w:tcPr>
          <w:p w14:paraId="76B7EC6E" w14:textId="358DB592" w:rsidR="00B9214C" w:rsidRDefault="002813BE" w:rsidP="00B9214C">
            <w:pPr>
              <w:spacing w:after="0"/>
              <w:rPr>
                <w:sz w:val="20"/>
              </w:rPr>
            </w:pPr>
            <w:r>
              <w:rPr>
                <w:sz w:val="20"/>
              </w:rPr>
              <w:t>T</w:t>
            </w:r>
            <w:r w:rsidR="00B9214C">
              <w:rPr>
                <w:sz w:val="20"/>
              </w:rPr>
              <w:t xml:space="preserve">he </w:t>
            </w:r>
            <w:r>
              <w:rPr>
                <w:sz w:val="20"/>
              </w:rPr>
              <w:t xml:space="preserve">row number in table </w:t>
            </w:r>
            <w:proofErr w:type="spellStart"/>
            <w:r w:rsidRPr="002813BE">
              <w:rPr>
                <w:b/>
                <w:bCs/>
                <w:sz w:val="20"/>
              </w:rPr>
              <w:t>S</w:t>
            </w:r>
            <w:r w:rsidR="00B9214C" w:rsidRPr="002813BE">
              <w:rPr>
                <w:b/>
                <w:bCs/>
                <w:sz w:val="20"/>
              </w:rPr>
              <w:t>ort</w:t>
            </w:r>
            <w:r w:rsidRPr="002813BE">
              <w:rPr>
                <w:b/>
                <w:bCs/>
                <w:sz w:val="20"/>
              </w:rPr>
              <w:t>D</w:t>
            </w:r>
            <w:r w:rsidR="00B9214C" w:rsidRPr="002813BE">
              <w:rPr>
                <w:b/>
                <w:bCs/>
                <w:sz w:val="20"/>
              </w:rPr>
              <w:t>ata</w:t>
            </w:r>
            <w:proofErr w:type="spellEnd"/>
            <w:r w:rsidR="00B9214C">
              <w:rPr>
                <w:sz w:val="20"/>
              </w:rPr>
              <w:t xml:space="preserve"> associated with this container.</w:t>
            </w:r>
          </w:p>
        </w:tc>
      </w:tr>
      <w:tr w:rsidR="00B9214C" w14:paraId="69A461F2" w14:textId="77777777" w:rsidTr="00F50DCB">
        <w:trPr>
          <w:cantSplit/>
        </w:trPr>
        <w:tc>
          <w:tcPr>
            <w:tcW w:w="1843" w:type="dxa"/>
          </w:tcPr>
          <w:p w14:paraId="65156033" w14:textId="77777777" w:rsidR="00B9214C" w:rsidRDefault="00B9214C" w:rsidP="00B9214C">
            <w:pPr>
              <w:spacing w:after="0"/>
              <w:rPr>
                <w:sz w:val="20"/>
              </w:rPr>
            </w:pPr>
            <w:proofErr w:type="spellStart"/>
            <w:r>
              <w:rPr>
                <w:sz w:val="20"/>
              </w:rPr>
              <w:t>ProcFlag</w:t>
            </w:r>
            <w:proofErr w:type="spellEnd"/>
          </w:p>
        </w:tc>
        <w:tc>
          <w:tcPr>
            <w:tcW w:w="759" w:type="dxa"/>
          </w:tcPr>
          <w:p w14:paraId="0018603E" w14:textId="3C45A110" w:rsidR="00B9214C" w:rsidRDefault="000F1539" w:rsidP="00B9214C">
            <w:pPr>
              <w:spacing w:after="0"/>
              <w:rPr>
                <w:sz w:val="20"/>
              </w:rPr>
            </w:pPr>
            <w:r>
              <w:rPr>
                <w:sz w:val="20"/>
              </w:rPr>
              <w:t>Int</w:t>
            </w:r>
          </w:p>
        </w:tc>
        <w:tc>
          <w:tcPr>
            <w:tcW w:w="6707" w:type="dxa"/>
          </w:tcPr>
          <w:p w14:paraId="4230EA96" w14:textId="507C7970" w:rsidR="00B9214C" w:rsidRDefault="002813BE" w:rsidP="00B9214C">
            <w:pPr>
              <w:spacing w:after="0"/>
              <w:rPr>
                <w:sz w:val="20"/>
              </w:rPr>
            </w:pPr>
            <w:r>
              <w:rPr>
                <w:sz w:val="20"/>
              </w:rPr>
              <w:t>A value of 1 i</w:t>
            </w:r>
            <w:r w:rsidR="00B9214C">
              <w:rPr>
                <w:sz w:val="20"/>
              </w:rPr>
              <w:t>ndicates the scan process has received data and the message process needs to evaluate the record.</w:t>
            </w:r>
          </w:p>
        </w:tc>
      </w:tr>
      <w:tr w:rsidR="00B9214C" w14:paraId="46FE6844" w14:textId="77777777" w:rsidTr="00F50DCB">
        <w:trPr>
          <w:cantSplit/>
        </w:trPr>
        <w:tc>
          <w:tcPr>
            <w:tcW w:w="1843" w:type="dxa"/>
          </w:tcPr>
          <w:p w14:paraId="624E6624" w14:textId="77777777" w:rsidR="00B9214C" w:rsidRDefault="00B9214C" w:rsidP="00B9214C">
            <w:pPr>
              <w:spacing w:after="0"/>
              <w:rPr>
                <w:sz w:val="20"/>
              </w:rPr>
            </w:pPr>
            <w:proofErr w:type="spellStart"/>
            <w:r>
              <w:rPr>
                <w:sz w:val="20"/>
              </w:rPr>
              <w:t>ProcUpd</w:t>
            </w:r>
            <w:proofErr w:type="spellEnd"/>
          </w:p>
        </w:tc>
        <w:tc>
          <w:tcPr>
            <w:tcW w:w="759" w:type="dxa"/>
          </w:tcPr>
          <w:p w14:paraId="74B15C20" w14:textId="12D4D66F" w:rsidR="00B9214C" w:rsidRDefault="000F1539" w:rsidP="00B9214C">
            <w:pPr>
              <w:spacing w:after="0"/>
              <w:rPr>
                <w:sz w:val="20"/>
              </w:rPr>
            </w:pPr>
            <w:r>
              <w:rPr>
                <w:sz w:val="20"/>
              </w:rPr>
              <w:t>Int</w:t>
            </w:r>
          </w:p>
        </w:tc>
        <w:tc>
          <w:tcPr>
            <w:tcW w:w="6707" w:type="dxa"/>
          </w:tcPr>
          <w:p w14:paraId="53282ACA" w14:textId="5EEC2305" w:rsidR="00B9214C" w:rsidRDefault="002813BE" w:rsidP="00B9214C">
            <w:pPr>
              <w:spacing w:after="0"/>
              <w:rPr>
                <w:sz w:val="20"/>
              </w:rPr>
            </w:pPr>
            <w:r>
              <w:rPr>
                <w:sz w:val="20"/>
              </w:rPr>
              <w:t>A value of 1</w:t>
            </w:r>
            <w:r w:rsidR="00B9214C">
              <w:rPr>
                <w:sz w:val="20"/>
              </w:rPr>
              <w:t xml:space="preserve"> indicates the message process needs to update the status for this container.</w:t>
            </w:r>
          </w:p>
        </w:tc>
      </w:tr>
      <w:tr w:rsidR="00587201" w14:paraId="424ED45A" w14:textId="77777777" w:rsidTr="00F50DCB">
        <w:trPr>
          <w:cantSplit/>
        </w:trPr>
        <w:tc>
          <w:tcPr>
            <w:tcW w:w="1843" w:type="dxa"/>
          </w:tcPr>
          <w:p w14:paraId="21A388A8" w14:textId="77777777" w:rsidR="00587201" w:rsidRDefault="00587201" w:rsidP="00390136">
            <w:pPr>
              <w:spacing w:after="0"/>
              <w:rPr>
                <w:sz w:val="20"/>
              </w:rPr>
            </w:pPr>
            <w:proofErr w:type="spellStart"/>
            <w:r>
              <w:rPr>
                <w:sz w:val="20"/>
              </w:rPr>
              <w:t>SrtZoneLaneRec</w:t>
            </w:r>
            <w:proofErr w:type="spellEnd"/>
          </w:p>
        </w:tc>
        <w:tc>
          <w:tcPr>
            <w:tcW w:w="759" w:type="dxa"/>
          </w:tcPr>
          <w:p w14:paraId="19BE4BA8" w14:textId="272D79F9" w:rsidR="00587201" w:rsidRDefault="000F1539" w:rsidP="00390136">
            <w:pPr>
              <w:spacing w:after="0"/>
              <w:rPr>
                <w:sz w:val="20"/>
              </w:rPr>
            </w:pPr>
            <w:r>
              <w:rPr>
                <w:sz w:val="20"/>
              </w:rPr>
              <w:t>Int</w:t>
            </w:r>
          </w:p>
        </w:tc>
        <w:tc>
          <w:tcPr>
            <w:tcW w:w="6707" w:type="dxa"/>
          </w:tcPr>
          <w:p w14:paraId="34692F78" w14:textId="0616A4CC" w:rsidR="00587201" w:rsidRDefault="002813BE" w:rsidP="00390136">
            <w:pPr>
              <w:spacing w:after="0"/>
              <w:rPr>
                <w:sz w:val="20"/>
              </w:rPr>
            </w:pPr>
            <w:r>
              <w:rPr>
                <w:sz w:val="20"/>
              </w:rPr>
              <w:t>T</w:t>
            </w:r>
            <w:r w:rsidR="00587201">
              <w:rPr>
                <w:sz w:val="20"/>
              </w:rPr>
              <w:t>he</w:t>
            </w:r>
            <w:r>
              <w:rPr>
                <w:sz w:val="20"/>
              </w:rPr>
              <w:t xml:space="preserve"> row </w:t>
            </w:r>
            <w:r w:rsidR="008B5F5C">
              <w:rPr>
                <w:sz w:val="20"/>
              </w:rPr>
              <w:t xml:space="preserve">number </w:t>
            </w:r>
            <w:r>
              <w:rPr>
                <w:sz w:val="20"/>
              </w:rPr>
              <w:t>in table</w:t>
            </w:r>
            <w:r w:rsidR="00587201">
              <w:rPr>
                <w:sz w:val="20"/>
              </w:rPr>
              <w:t xml:space="preserve"> </w:t>
            </w:r>
            <w:proofErr w:type="spellStart"/>
            <w:r w:rsidR="00587201" w:rsidRPr="008B5F5C">
              <w:rPr>
                <w:b/>
                <w:bCs/>
                <w:sz w:val="20"/>
              </w:rPr>
              <w:t>SrtZoneLane</w:t>
            </w:r>
            <w:proofErr w:type="spellEnd"/>
            <w:r w:rsidR="00587201">
              <w:rPr>
                <w:sz w:val="20"/>
              </w:rPr>
              <w:t xml:space="preserve"> associated with this tracking record. </w:t>
            </w:r>
            <w:r w:rsidR="008B5F5C">
              <w:rPr>
                <w:sz w:val="20"/>
              </w:rPr>
              <w:t>I</w:t>
            </w:r>
            <w:r w:rsidR="00587201">
              <w:rPr>
                <w:sz w:val="20"/>
              </w:rPr>
              <w:t>ndicates the lane selected.</w:t>
            </w:r>
          </w:p>
        </w:tc>
      </w:tr>
      <w:tr w:rsidR="00B9214C" w14:paraId="0E6201FF" w14:textId="77777777" w:rsidTr="00F50DCB">
        <w:trPr>
          <w:cantSplit/>
        </w:trPr>
        <w:tc>
          <w:tcPr>
            <w:tcW w:w="1843" w:type="dxa"/>
          </w:tcPr>
          <w:p w14:paraId="5FE2E1C4" w14:textId="77777777" w:rsidR="00B9214C" w:rsidRDefault="00B9214C" w:rsidP="00B9214C">
            <w:pPr>
              <w:spacing w:after="0"/>
              <w:rPr>
                <w:sz w:val="20"/>
              </w:rPr>
            </w:pPr>
            <w:proofErr w:type="spellStart"/>
            <w:r>
              <w:rPr>
                <w:sz w:val="20"/>
              </w:rPr>
              <w:t>CommSent</w:t>
            </w:r>
            <w:proofErr w:type="spellEnd"/>
          </w:p>
        </w:tc>
        <w:tc>
          <w:tcPr>
            <w:tcW w:w="759" w:type="dxa"/>
          </w:tcPr>
          <w:p w14:paraId="1DFC0F12" w14:textId="22504734" w:rsidR="00B9214C" w:rsidRDefault="000F1539" w:rsidP="00B9214C">
            <w:pPr>
              <w:spacing w:after="0"/>
              <w:rPr>
                <w:sz w:val="20"/>
              </w:rPr>
            </w:pPr>
            <w:r>
              <w:rPr>
                <w:sz w:val="20"/>
              </w:rPr>
              <w:t>Int</w:t>
            </w:r>
          </w:p>
        </w:tc>
        <w:tc>
          <w:tcPr>
            <w:tcW w:w="6707" w:type="dxa"/>
          </w:tcPr>
          <w:p w14:paraId="69DAEA79" w14:textId="79DE58A4" w:rsidR="00B9214C" w:rsidRDefault="008B5F5C" w:rsidP="00B9214C">
            <w:pPr>
              <w:spacing w:after="0"/>
              <w:rPr>
                <w:sz w:val="20"/>
              </w:rPr>
            </w:pPr>
            <w:r>
              <w:rPr>
                <w:sz w:val="20"/>
              </w:rPr>
              <w:t>A non-zero value i</w:t>
            </w:r>
            <w:r w:rsidR="00B9214C">
              <w:rPr>
                <w:sz w:val="20"/>
              </w:rPr>
              <w:t xml:space="preserve">ndicates </w:t>
            </w:r>
            <w:r>
              <w:rPr>
                <w:sz w:val="20"/>
              </w:rPr>
              <w:t>that</w:t>
            </w:r>
            <w:r w:rsidR="00B9214C">
              <w:rPr>
                <w:sz w:val="20"/>
              </w:rPr>
              <w:t xml:space="preserve"> a </w:t>
            </w:r>
            <w:r>
              <w:rPr>
                <w:sz w:val="20"/>
              </w:rPr>
              <w:t xml:space="preserve">CRR </w:t>
            </w:r>
            <w:r w:rsidR="00B9214C">
              <w:rPr>
                <w:sz w:val="20"/>
              </w:rPr>
              <w:t>message was sent to request routing for this container.</w:t>
            </w:r>
          </w:p>
        </w:tc>
      </w:tr>
      <w:tr w:rsidR="00C65FCC" w14:paraId="3656AF12" w14:textId="77777777" w:rsidTr="00F50DCB">
        <w:trPr>
          <w:cantSplit/>
        </w:trPr>
        <w:tc>
          <w:tcPr>
            <w:tcW w:w="1843" w:type="dxa"/>
          </w:tcPr>
          <w:p w14:paraId="1D32397F" w14:textId="18700FA4" w:rsidR="00C65FCC" w:rsidRDefault="00C65FCC" w:rsidP="00B9214C">
            <w:pPr>
              <w:spacing w:after="0"/>
              <w:rPr>
                <w:sz w:val="20"/>
              </w:rPr>
            </w:pPr>
            <w:proofErr w:type="spellStart"/>
            <w:r>
              <w:rPr>
                <w:sz w:val="20"/>
              </w:rPr>
              <w:t>TooLate</w:t>
            </w:r>
            <w:proofErr w:type="spellEnd"/>
          </w:p>
        </w:tc>
        <w:tc>
          <w:tcPr>
            <w:tcW w:w="759" w:type="dxa"/>
          </w:tcPr>
          <w:p w14:paraId="2AD47BA1" w14:textId="444F72FD" w:rsidR="00C65FCC" w:rsidRDefault="000F1539" w:rsidP="00B9214C">
            <w:pPr>
              <w:spacing w:after="0"/>
              <w:rPr>
                <w:sz w:val="20"/>
              </w:rPr>
            </w:pPr>
            <w:r>
              <w:rPr>
                <w:sz w:val="20"/>
              </w:rPr>
              <w:t>Int</w:t>
            </w:r>
          </w:p>
        </w:tc>
        <w:tc>
          <w:tcPr>
            <w:tcW w:w="6707" w:type="dxa"/>
          </w:tcPr>
          <w:p w14:paraId="349795B2" w14:textId="701C9116" w:rsidR="00C65FCC" w:rsidRDefault="00833D10" w:rsidP="00B9214C">
            <w:pPr>
              <w:spacing w:after="0"/>
              <w:rPr>
                <w:sz w:val="20"/>
              </w:rPr>
            </w:pPr>
            <w:r>
              <w:rPr>
                <w:sz w:val="20"/>
              </w:rPr>
              <w:t>A non-zero value indicates the CRR message arrived too late to make the assignment.  Particularly important for two-sided shoe sorters, where the shoes must be pulled to the correct side.</w:t>
            </w:r>
          </w:p>
        </w:tc>
      </w:tr>
      <w:tr w:rsidR="00C65FCC" w14:paraId="7CAF271A" w14:textId="77777777" w:rsidTr="00F50DCB">
        <w:trPr>
          <w:cantSplit/>
        </w:trPr>
        <w:tc>
          <w:tcPr>
            <w:tcW w:w="1843" w:type="dxa"/>
          </w:tcPr>
          <w:p w14:paraId="6F418AA5" w14:textId="200FA935" w:rsidR="00C65FCC" w:rsidRDefault="00C65FCC" w:rsidP="00B9214C">
            <w:pPr>
              <w:spacing w:after="0"/>
              <w:rPr>
                <w:sz w:val="20"/>
              </w:rPr>
            </w:pPr>
            <w:proofErr w:type="spellStart"/>
            <w:r>
              <w:rPr>
                <w:sz w:val="20"/>
              </w:rPr>
              <w:t>TooTall</w:t>
            </w:r>
            <w:proofErr w:type="spellEnd"/>
          </w:p>
        </w:tc>
        <w:tc>
          <w:tcPr>
            <w:tcW w:w="759" w:type="dxa"/>
          </w:tcPr>
          <w:p w14:paraId="4070D673" w14:textId="32A50D94" w:rsidR="00C65FCC" w:rsidRDefault="000F1539" w:rsidP="00B9214C">
            <w:pPr>
              <w:spacing w:after="0"/>
              <w:rPr>
                <w:sz w:val="20"/>
              </w:rPr>
            </w:pPr>
            <w:r>
              <w:rPr>
                <w:sz w:val="20"/>
              </w:rPr>
              <w:t>Int</w:t>
            </w:r>
          </w:p>
        </w:tc>
        <w:tc>
          <w:tcPr>
            <w:tcW w:w="6707" w:type="dxa"/>
          </w:tcPr>
          <w:p w14:paraId="65E80BB2" w14:textId="77FCDFF9" w:rsidR="00E1089A" w:rsidRDefault="00E1089A" w:rsidP="00E1089A">
            <w:pPr>
              <w:spacing w:after="0"/>
              <w:rPr>
                <w:sz w:val="20"/>
              </w:rPr>
            </w:pPr>
            <w:r>
              <w:rPr>
                <w:sz w:val="20"/>
              </w:rPr>
              <w:t xml:space="preserve">If </w:t>
            </w:r>
            <w:proofErr w:type="spellStart"/>
            <w:r w:rsidRPr="00E1089A">
              <w:rPr>
                <w:b/>
                <w:bCs/>
                <w:sz w:val="20"/>
              </w:rPr>
              <w:t>TooTallSignal</w:t>
            </w:r>
            <w:proofErr w:type="spellEnd"/>
            <w:r>
              <w:rPr>
                <w:sz w:val="20"/>
              </w:rPr>
              <w:t xml:space="preserve"> and </w:t>
            </w:r>
            <w:proofErr w:type="spellStart"/>
            <w:r w:rsidRPr="00E1089A">
              <w:rPr>
                <w:b/>
                <w:bCs/>
                <w:sz w:val="20"/>
              </w:rPr>
              <w:t>TooTallUpdatePt</w:t>
            </w:r>
            <w:proofErr w:type="spellEnd"/>
            <w:r>
              <w:rPr>
                <w:sz w:val="20"/>
              </w:rPr>
              <w:t xml:space="preserve"> are defined in table </w:t>
            </w:r>
            <w:proofErr w:type="spellStart"/>
            <w:r w:rsidRPr="00E1089A">
              <w:rPr>
                <w:b/>
                <w:bCs/>
                <w:sz w:val="20"/>
              </w:rPr>
              <w:t>SrtScanBoss</w:t>
            </w:r>
            <w:proofErr w:type="spellEnd"/>
            <w:r>
              <w:rPr>
                <w:sz w:val="20"/>
              </w:rPr>
              <w:t xml:space="preserve">, this value will be set.  If a container is “too tall” and the </w:t>
            </w:r>
            <w:proofErr w:type="spellStart"/>
            <w:r>
              <w:rPr>
                <w:sz w:val="20"/>
              </w:rPr>
              <w:t>ContID</w:t>
            </w:r>
            <w:proofErr w:type="spellEnd"/>
            <w:r>
              <w:rPr>
                <w:sz w:val="20"/>
              </w:rPr>
              <w:t xml:space="preserve"> is “NOLABEL”, it will be flagged as a </w:t>
            </w:r>
            <w:proofErr w:type="spellStart"/>
            <w:r>
              <w:rPr>
                <w:sz w:val="20"/>
              </w:rPr>
              <w:t>NoRead</w:t>
            </w:r>
            <w:proofErr w:type="spellEnd"/>
            <w:r>
              <w:rPr>
                <w:sz w:val="20"/>
              </w:rPr>
              <w:t xml:space="preserve"> error in the CRR message.</w:t>
            </w:r>
          </w:p>
          <w:p w14:paraId="43DFD304" w14:textId="1AAFD0C0" w:rsidR="00E1089A" w:rsidRDefault="00E1089A" w:rsidP="00E1089A">
            <w:pPr>
              <w:spacing w:after="0"/>
              <w:rPr>
                <w:sz w:val="20"/>
              </w:rPr>
            </w:pPr>
            <w:r>
              <w:rPr>
                <w:sz w:val="20"/>
              </w:rPr>
              <w:t>The values are:  0 = unset, 1 = not too tall, 2 = too tall</w:t>
            </w:r>
          </w:p>
        </w:tc>
      </w:tr>
      <w:tr w:rsidR="00C65FCC" w14:paraId="1142AC94" w14:textId="77777777" w:rsidTr="00F50DCB">
        <w:trPr>
          <w:cantSplit/>
        </w:trPr>
        <w:tc>
          <w:tcPr>
            <w:tcW w:w="1843" w:type="dxa"/>
          </w:tcPr>
          <w:p w14:paraId="632F1F12" w14:textId="21A59E8F" w:rsidR="00C65FCC" w:rsidRDefault="00C65FCC" w:rsidP="00B9214C">
            <w:pPr>
              <w:spacing w:after="0"/>
              <w:rPr>
                <w:sz w:val="20"/>
              </w:rPr>
            </w:pPr>
            <w:proofErr w:type="spellStart"/>
            <w:r>
              <w:rPr>
                <w:sz w:val="20"/>
              </w:rPr>
              <w:t>SendCRRTrigger</w:t>
            </w:r>
            <w:proofErr w:type="spellEnd"/>
          </w:p>
        </w:tc>
        <w:tc>
          <w:tcPr>
            <w:tcW w:w="759" w:type="dxa"/>
          </w:tcPr>
          <w:p w14:paraId="21C7EC87" w14:textId="6F354148" w:rsidR="00C65FCC" w:rsidRDefault="000F1539" w:rsidP="00B9214C">
            <w:pPr>
              <w:spacing w:after="0"/>
              <w:rPr>
                <w:sz w:val="20"/>
              </w:rPr>
            </w:pPr>
            <w:r>
              <w:rPr>
                <w:sz w:val="20"/>
              </w:rPr>
              <w:t>Int</w:t>
            </w:r>
          </w:p>
        </w:tc>
        <w:tc>
          <w:tcPr>
            <w:tcW w:w="6707" w:type="dxa"/>
          </w:tcPr>
          <w:p w14:paraId="0DC9C978" w14:textId="20F6F150" w:rsidR="00C65FCC" w:rsidRDefault="00F50DCB" w:rsidP="00B9214C">
            <w:pPr>
              <w:spacing w:after="0"/>
              <w:rPr>
                <w:sz w:val="20"/>
              </w:rPr>
            </w:pPr>
            <w:r>
              <w:rPr>
                <w:sz w:val="20"/>
              </w:rPr>
              <w:t xml:space="preserve">This flag value is set to 1 to generate a CRR message.  It is used when </w:t>
            </w:r>
            <w:proofErr w:type="spellStart"/>
            <w:r>
              <w:rPr>
                <w:sz w:val="20"/>
              </w:rPr>
              <w:t>SendCRRUpdatePt</w:t>
            </w:r>
            <w:proofErr w:type="spellEnd"/>
            <w:r>
              <w:rPr>
                <w:sz w:val="20"/>
              </w:rPr>
              <w:t xml:space="preserve"> is defined – when the sorter is configured to use CSM messages.</w:t>
            </w:r>
          </w:p>
        </w:tc>
      </w:tr>
      <w:tr w:rsidR="00C65FCC" w14:paraId="26694208" w14:textId="77777777" w:rsidTr="00F50DCB">
        <w:trPr>
          <w:cantSplit/>
        </w:trPr>
        <w:tc>
          <w:tcPr>
            <w:tcW w:w="1843" w:type="dxa"/>
          </w:tcPr>
          <w:p w14:paraId="6786E3B7" w14:textId="77777777" w:rsidR="00C65FCC" w:rsidRDefault="00C65FCC" w:rsidP="00390136">
            <w:pPr>
              <w:spacing w:after="0"/>
              <w:rPr>
                <w:sz w:val="20"/>
              </w:rPr>
            </w:pPr>
            <w:proofErr w:type="spellStart"/>
            <w:r>
              <w:rPr>
                <w:sz w:val="20"/>
              </w:rPr>
              <w:t>ElapsedTime</w:t>
            </w:r>
            <w:proofErr w:type="spellEnd"/>
          </w:p>
        </w:tc>
        <w:tc>
          <w:tcPr>
            <w:tcW w:w="759" w:type="dxa"/>
          </w:tcPr>
          <w:p w14:paraId="3CDACB2F" w14:textId="44758DE4" w:rsidR="00C65FCC" w:rsidRDefault="00F50DCB" w:rsidP="00390136">
            <w:pPr>
              <w:spacing w:after="0"/>
              <w:rPr>
                <w:sz w:val="20"/>
              </w:rPr>
            </w:pPr>
            <w:r>
              <w:rPr>
                <w:sz w:val="20"/>
              </w:rPr>
              <w:t>Double</w:t>
            </w:r>
          </w:p>
        </w:tc>
        <w:tc>
          <w:tcPr>
            <w:tcW w:w="6707" w:type="dxa"/>
          </w:tcPr>
          <w:p w14:paraId="30B18C89" w14:textId="7BC69005" w:rsidR="00C65FCC" w:rsidRDefault="008C378D" w:rsidP="00390136">
            <w:pPr>
              <w:spacing w:after="0"/>
              <w:rPr>
                <w:sz w:val="20"/>
              </w:rPr>
            </w:pPr>
            <w:r>
              <w:rPr>
                <w:sz w:val="20"/>
              </w:rPr>
              <w:t>T</w:t>
            </w:r>
            <w:r w:rsidR="00C65FCC">
              <w:rPr>
                <w:sz w:val="20"/>
              </w:rPr>
              <w:t xml:space="preserve">he </w:t>
            </w:r>
            <w:r w:rsidR="00F50DCB">
              <w:rPr>
                <w:sz w:val="20"/>
              </w:rPr>
              <w:t>round-trip time for a message</w:t>
            </w:r>
            <w:r>
              <w:rPr>
                <w:sz w:val="20"/>
              </w:rPr>
              <w:t xml:space="preserve"> to </w:t>
            </w:r>
            <w:proofErr w:type="spellStart"/>
            <w:r>
              <w:rPr>
                <w:sz w:val="20"/>
              </w:rPr>
              <w:t>CommCore</w:t>
            </w:r>
            <w:proofErr w:type="spellEnd"/>
            <w:r w:rsidR="00F50DCB">
              <w:rPr>
                <w:sz w:val="20"/>
              </w:rPr>
              <w:t>, in seconds.</w:t>
            </w:r>
          </w:p>
        </w:tc>
      </w:tr>
      <w:tr w:rsidR="00C65FCC" w14:paraId="1B2B898B" w14:textId="77777777" w:rsidTr="00F50DCB">
        <w:trPr>
          <w:cantSplit/>
        </w:trPr>
        <w:tc>
          <w:tcPr>
            <w:tcW w:w="1843" w:type="dxa"/>
          </w:tcPr>
          <w:p w14:paraId="38DC1AB8" w14:textId="77777777" w:rsidR="00C65FCC" w:rsidRDefault="00C65FCC" w:rsidP="00390136">
            <w:pPr>
              <w:spacing w:after="0"/>
              <w:rPr>
                <w:sz w:val="20"/>
              </w:rPr>
            </w:pPr>
            <w:proofErr w:type="spellStart"/>
            <w:r>
              <w:rPr>
                <w:sz w:val="20"/>
              </w:rPr>
              <w:t>CommSentSec</w:t>
            </w:r>
            <w:proofErr w:type="spellEnd"/>
          </w:p>
        </w:tc>
        <w:tc>
          <w:tcPr>
            <w:tcW w:w="759" w:type="dxa"/>
          </w:tcPr>
          <w:p w14:paraId="6EF9C74D" w14:textId="29FC0FDF" w:rsidR="00C65FCC" w:rsidRDefault="000F1539" w:rsidP="00390136">
            <w:pPr>
              <w:spacing w:after="0"/>
              <w:rPr>
                <w:sz w:val="20"/>
              </w:rPr>
            </w:pPr>
            <w:r>
              <w:rPr>
                <w:sz w:val="20"/>
              </w:rPr>
              <w:t>Int</w:t>
            </w:r>
          </w:p>
        </w:tc>
        <w:tc>
          <w:tcPr>
            <w:tcW w:w="6707" w:type="dxa"/>
          </w:tcPr>
          <w:p w14:paraId="7F5FD998" w14:textId="15537C45" w:rsidR="00C65FCC" w:rsidRDefault="008C378D" w:rsidP="00390136">
            <w:pPr>
              <w:spacing w:after="0"/>
              <w:rPr>
                <w:sz w:val="20"/>
              </w:rPr>
            </w:pPr>
            <w:r>
              <w:rPr>
                <w:sz w:val="20"/>
              </w:rPr>
              <w:t>T</w:t>
            </w:r>
            <w:r w:rsidR="00C65FCC">
              <w:rPr>
                <w:sz w:val="20"/>
              </w:rPr>
              <w:t xml:space="preserve">he </w:t>
            </w:r>
            <w:r>
              <w:rPr>
                <w:sz w:val="20"/>
              </w:rPr>
              <w:t>timestamp,</w:t>
            </w:r>
            <w:r w:rsidR="00C65FCC">
              <w:rPr>
                <w:sz w:val="20"/>
              </w:rPr>
              <w:t xml:space="preserve"> in seconds</w:t>
            </w:r>
            <w:r>
              <w:rPr>
                <w:sz w:val="20"/>
              </w:rPr>
              <w:t>,</w:t>
            </w:r>
            <w:r w:rsidR="00C65FCC">
              <w:rPr>
                <w:sz w:val="20"/>
              </w:rPr>
              <w:t xml:space="preserve"> when the </w:t>
            </w:r>
            <w:r>
              <w:rPr>
                <w:sz w:val="20"/>
              </w:rPr>
              <w:t xml:space="preserve">last </w:t>
            </w:r>
            <w:r w:rsidR="00C65FCC">
              <w:rPr>
                <w:sz w:val="20"/>
              </w:rPr>
              <w:t xml:space="preserve">message was sent to </w:t>
            </w:r>
            <w:proofErr w:type="spellStart"/>
            <w:r>
              <w:rPr>
                <w:sz w:val="20"/>
              </w:rPr>
              <w:t>CommCore</w:t>
            </w:r>
            <w:proofErr w:type="spellEnd"/>
            <w:r w:rsidR="00C65FCC">
              <w:rPr>
                <w:sz w:val="20"/>
              </w:rPr>
              <w:t>.</w:t>
            </w:r>
          </w:p>
        </w:tc>
      </w:tr>
      <w:tr w:rsidR="00C65FCC" w14:paraId="28BDEEBF" w14:textId="77777777" w:rsidTr="00F50DCB">
        <w:trPr>
          <w:cantSplit/>
        </w:trPr>
        <w:tc>
          <w:tcPr>
            <w:tcW w:w="1843" w:type="dxa"/>
          </w:tcPr>
          <w:p w14:paraId="7B5FD599" w14:textId="77777777" w:rsidR="00C65FCC" w:rsidRDefault="00C65FCC" w:rsidP="00390136">
            <w:pPr>
              <w:spacing w:after="0"/>
              <w:rPr>
                <w:sz w:val="20"/>
              </w:rPr>
            </w:pPr>
            <w:proofErr w:type="spellStart"/>
            <w:r>
              <w:rPr>
                <w:sz w:val="20"/>
              </w:rPr>
              <w:t>CommSentMSec</w:t>
            </w:r>
            <w:proofErr w:type="spellEnd"/>
          </w:p>
        </w:tc>
        <w:tc>
          <w:tcPr>
            <w:tcW w:w="759" w:type="dxa"/>
          </w:tcPr>
          <w:p w14:paraId="2692487E" w14:textId="270D717E" w:rsidR="00C65FCC" w:rsidRDefault="000F1539" w:rsidP="00390136">
            <w:pPr>
              <w:spacing w:after="0"/>
              <w:rPr>
                <w:sz w:val="20"/>
              </w:rPr>
            </w:pPr>
            <w:r>
              <w:rPr>
                <w:sz w:val="20"/>
              </w:rPr>
              <w:t>Int</w:t>
            </w:r>
          </w:p>
        </w:tc>
        <w:tc>
          <w:tcPr>
            <w:tcW w:w="6707" w:type="dxa"/>
          </w:tcPr>
          <w:p w14:paraId="54F3D1A1" w14:textId="598DC1E4" w:rsidR="00C65FCC" w:rsidRDefault="008C378D" w:rsidP="00390136">
            <w:pPr>
              <w:spacing w:after="0"/>
              <w:rPr>
                <w:sz w:val="20"/>
              </w:rPr>
            </w:pPr>
            <w:r>
              <w:rPr>
                <w:sz w:val="20"/>
              </w:rPr>
              <w:t>T</w:t>
            </w:r>
            <w:r w:rsidR="00C65FCC">
              <w:rPr>
                <w:sz w:val="20"/>
              </w:rPr>
              <w:t xml:space="preserve">he </w:t>
            </w:r>
            <w:r>
              <w:rPr>
                <w:sz w:val="20"/>
              </w:rPr>
              <w:t>millisecond portion of the timestamp</w:t>
            </w:r>
            <w:r w:rsidR="00C65FCC">
              <w:rPr>
                <w:sz w:val="20"/>
              </w:rPr>
              <w:t xml:space="preserve"> when the </w:t>
            </w:r>
            <w:r>
              <w:rPr>
                <w:sz w:val="20"/>
              </w:rPr>
              <w:t xml:space="preserve">last </w:t>
            </w:r>
            <w:r w:rsidR="00C65FCC">
              <w:rPr>
                <w:sz w:val="20"/>
              </w:rPr>
              <w:t xml:space="preserve">message was sent to </w:t>
            </w:r>
            <w:proofErr w:type="spellStart"/>
            <w:r>
              <w:rPr>
                <w:sz w:val="20"/>
              </w:rPr>
              <w:t>CommCore</w:t>
            </w:r>
            <w:proofErr w:type="spellEnd"/>
            <w:r w:rsidR="00C65FCC">
              <w:rPr>
                <w:sz w:val="20"/>
              </w:rPr>
              <w:t>.</w:t>
            </w:r>
          </w:p>
        </w:tc>
      </w:tr>
      <w:tr w:rsidR="00C65FCC" w14:paraId="1346C00E" w14:textId="77777777" w:rsidTr="00F50DCB">
        <w:trPr>
          <w:cantSplit/>
        </w:trPr>
        <w:tc>
          <w:tcPr>
            <w:tcW w:w="1843" w:type="dxa"/>
          </w:tcPr>
          <w:p w14:paraId="0ADBCDC3" w14:textId="77777777" w:rsidR="00C65FCC" w:rsidRDefault="00C65FCC" w:rsidP="00390136">
            <w:pPr>
              <w:spacing w:after="0"/>
              <w:rPr>
                <w:sz w:val="20"/>
              </w:rPr>
            </w:pPr>
            <w:proofErr w:type="spellStart"/>
            <w:r>
              <w:rPr>
                <w:sz w:val="20"/>
              </w:rPr>
              <w:t>TimeStamp</w:t>
            </w:r>
            <w:proofErr w:type="spellEnd"/>
          </w:p>
        </w:tc>
        <w:tc>
          <w:tcPr>
            <w:tcW w:w="759" w:type="dxa"/>
          </w:tcPr>
          <w:p w14:paraId="2D716B16" w14:textId="4510D36C" w:rsidR="00C65FCC" w:rsidRDefault="000F1539" w:rsidP="00390136">
            <w:pPr>
              <w:spacing w:after="0"/>
              <w:rPr>
                <w:sz w:val="20"/>
              </w:rPr>
            </w:pPr>
            <w:r>
              <w:rPr>
                <w:sz w:val="20"/>
              </w:rPr>
              <w:t>Time</w:t>
            </w:r>
          </w:p>
        </w:tc>
        <w:tc>
          <w:tcPr>
            <w:tcW w:w="6707" w:type="dxa"/>
          </w:tcPr>
          <w:p w14:paraId="7325FC23" w14:textId="374C733F" w:rsidR="00C65FCC" w:rsidRDefault="008C378D" w:rsidP="00390136">
            <w:pPr>
              <w:spacing w:after="0"/>
              <w:rPr>
                <w:sz w:val="20"/>
              </w:rPr>
            </w:pPr>
            <w:r>
              <w:rPr>
                <w:sz w:val="20"/>
              </w:rPr>
              <w:t>T</w:t>
            </w:r>
            <w:r w:rsidR="00C65FCC">
              <w:rPr>
                <w:sz w:val="20"/>
              </w:rPr>
              <w:t>he time</w:t>
            </w:r>
            <w:r>
              <w:rPr>
                <w:sz w:val="20"/>
              </w:rPr>
              <w:t>stamp</w:t>
            </w:r>
            <w:r w:rsidR="00C65FCC">
              <w:rPr>
                <w:sz w:val="20"/>
              </w:rPr>
              <w:t xml:space="preserve"> when the record was initialized</w:t>
            </w:r>
            <w:r>
              <w:rPr>
                <w:sz w:val="20"/>
              </w:rPr>
              <w:t xml:space="preserve"> –</w:t>
            </w:r>
            <w:r w:rsidR="00C65FCC">
              <w:rPr>
                <w:sz w:val="20"/>
              </w:rPr>
              <w:t xml:space="preserve"> usually at the time of the scan event.</w:t>
            </w:r>
          </w:p>
        </w:tc>
      </w:tr>
      <w:tr w:rsidR="00C65FCC" w14:paraId="5228C603" w14:textId="77777777" w:rsidTr="00F50DCB">
        <w:trPr>
          <w:cantSplit/>
        </w:trPr>
        <w:tc>
          <w:tcPr>
            <w:tcW w:w="1843" w:type="dxa"/>
          </w:tcPr>
          <w:p w14:paraId="79232974" w14:textId="22927C21" w:rsidR="00C65FCC" w:rsidRDefault="00C65FCC" w:rsidP="00390136">
            <w:pPr>
              <w:spacing w:after="0"/>
              <w:rPr>
                <w:sz w:val="20"/>
              </w:rPr>
            </w:pPr>
            <w:proofErr w:type="spellStart"/>
            <w:r>
              <w:rPr>
                <w:sz w:val="20"/>
              </w:rPr>
              <w:t>TampStatus</w:t>
            </w:r>
            <w:proofErr w:type="spellEnd"/>
          </w:p>
        </w:tc>
        <w:tc>
          <w:tcPr>
            <w:tcW w:w="759" w:type="dxa"/>
          </w:tcPr>
          <w:p w14:paraId="54FA2DDE" w14:textId="318BADD4" w:rsidR="00C65FCC" w:rsidRDefault="000F1539" w:rsidP="00390136">
            <w:pPr>
              <w:spacing w:after="0"/>
              <w:rPr>
                <w:sz w:val="20"/>
              </w:rPr>
            </w:pPr>
            <w:proofErr w:type="spellStart"/>
            <w:r>
              <w:rPr>
                <w:sz w:val="20"/>
              </w:rPr>
              <w:t>PopUp</w:t>
            </w:r>
            <w:proofErr w:type="spellEnd"/>
          </w:p>
        </w:tc>
        <w:tc>
          <w:tcPr>
            <w:tcW w:w="6707" w:type="dxa"/>
          </w:tcPr>
          <w:p w14:paraId="1CBE78B0" w14:textId="5DA5198C" w:rsidR="00C65FCC" w:rsidRDefault="00186F00" w:rsidP="00390136">
            <w:pPr>
              <w:spacing w:after="0"/>
              <w:rPr>
                <w:sz w:val="20"/>
              </w:rPr>
            </w:pPr>
            <w:r>
              <w:rPr>
                <w:sz w:val="20"/>
              </w:rPr>
              <w:t>Used for Print and Apply applications.</w:t>
            </w:r>
          </w:p>
        </w:tc>
      </w:tr>
      <w:tr w:rsidR="00C65FCC" w14:paraId="2D7F935B" w14:textId="77777777" w:rsidTr="00F50DCB">
        <w:trPr>
          <w:cantSplit/>
        </w:trPr>
        <w:tc>
          <w:tcPr>
            <w:tcW w:w="1843" w:type="dxa"/>
          </w:tcPr>
          <w:p w14:paraId="4FDFD371" w14:textId="18930ADF" w:rsidR="00C65FCC" w:rsidRDefault="00C65FCC" w:rsidP="00390136">
            <w:pPr>
              <w:spacing w:after="0"/>
              <w:rPr>
                <w:sz w:val="20"/>
              </w:rPr>
            </w:pPr>
            <w:proofErr w:type="spellStart"/>
            <w:r>
              <w:rPr>
                <w:sz w:val="20"/>
              </w:rPr>
              <w:t>PaProcFlag</w:t>
            </w:r>
            <w:proofErr w:type="spellEnd"/>
          </w:p>
        </w:tc>
        <w:tc>
          <w:tcPr>
            <w:tcW w:w="759" w:type="dxa"/>
          </w:tcPr>
          <w:p w14:paraId="58BF6759" w14:textId="102E1DE4" w:rsidR="00C65FCC" w:rsidRDefault="000F1539" w:rsidP="00390136">
            <w:pPr>
              <w:spacing w:after="0"/>
              <w:rPr>
                <w:sz w:val="20"/>
              </w:rPr>
            </w:pPr>
            <w:r>
              <w:rPr>
                <w:sz w:val="20"/>
              </w:rPr>
              <w:t>Int</w:t>
            </w:r>
          </w:p>
        </w:tc>
        <w:tc>
          <w:tcPr>
            <w:tcW w:w="6707" w:type="dxa"/>
          </w:tcPr>
          <w:p w14:paraId="41EC9E3E" w14:textId="21D208B9" w:rsidR="00C65FCC" w:rsidRDefault="00186F00" w:rsidP="00390136">
            <w:pPr>
              <w:spacing w:after="0"/>
              <w:rPr>
                <w:sz w:val="20"/>
              </w:rPr>
            </w:pPr>
            <w:r>
              <w:rPr>
                <w:sz w:val="20"/>
              </w:rPr>
              <w:t>Used for Print and Apply applications.</w:t>
            </w:r>
          </w:p>
        </w:tc>
      </w:tr>
      <w:tr w:rsidR="00C65FCC" w14:paraId="3E2A1D04" w14:textId="77777777" w:rsidTr="00F50DCB">
        <w:trPr>
          <w:cantSplit/>
        </w:trPr>
        <w:tc>
          <w:tcPr>
            <w:tcW w:w="1843" w:type="dxa"/>
          </w:tcPr>
          <w:p w14:paraId="154F694F" w14:textId="51A41FF6" w:rsidR="00C65FCC" w:rsidRDefault="00C65FCC" w:rsidP="00390136">
            <w:pPr>
              <w:spacing w:after="0"/>
              <w:rPr>
                <w:sz w:val="20"/>
              </w:rPr>
            </w:pPr>
            <w:proofErr w:type="spellStart"/>
            <w:r>
              <w:rPr>
                <w:sz w:val="20"/>
              </w:rPr>
              <w:t>PaProcUpd</w:t>
            </w:r>
            <w:proofErr w:type="spellEnd"/>
          </w:p>
        </w:tc>
        <w:tc>
          <w:tcPr>
            <w:tcW w:w="759" w:type="dxa"/>
          </w:tcPr>
          <w:p w14:paraId="2287ABE1" w14:textId="32F72578" w:rsidR="00C65FCC" w:rsidRDefault="000F1539" w:rsidP="00390136">
            <w:pPr>
              <w:spacing w:after="0"/>
              <w:rPr>
                <w:sz w:val="20"/>
              </w:rPr>
            </w:pPr>
            <w:r>
              <w:rPr>
                <w:sz w:val="20"/>
              </w:rPr>
              <w:t>Int</w:t>
            </w:r>
          </w:p>
        </w:tc>
        <w:tc>
          <w:tcPr>
            <w:tcW w:w="6707" w:type="dxa"/>
          </w:tcPr>
          <w:p w14:paraId="49D9A8B6" w14:textId="11A55429" w:rsidR="00C65FCC" w:rsidRDefault="00186F00" w:rsidP="00390136">
            <w:pPr>
              <w:spacing w:after="0"/>
              <w:rPr>
                <w:sz w:val="20"/>
              </w:rPr>
            </w:pPr>
            <w:r>
              <w:rPr>
                <w:sz w:val="20"/>
              </w:rPr>
              <w:t>Used for Print and Apply applications.</w:t>
            </w:r>
          </w:p>
        </w:tc>
      </w:tr>
      <w:tr w:rsidR="00C65FCC" w14:paraId="4AFC3120" w14:textId="77777777" w:rsidTr="00F50DCB">
        <w:trPr>
          <w:cantSplit/>
        </w:trPr>
        <w:tc>
          <w:tcPr>
            <w:tcW w:w="1843" w:type="dxa"/>
          </w:tcPr>
          <w:p w14:paraId="3BE91D62" w14:textId="6A59B168" w:rsidR="00C65FCC" w:rsidRDefault="00C65FCC" w:rsidP="00390136">
            <w:pPr>
              <w:spacing w:after="0"/>
              <w:rPr>
                <w:sz w:val="20"/>
              </w:rPr>
            </w:pPr>
            <w:proofErr w:type="spellStart"/>
            <w:r>
              <w:rPr>
                <w:sz w:val="20"/>
              </w:rPr>
              <w:t>ExptRF</w:t>
            </w:r>
            <w:proofErr w:type="spellEnd"/>
          </w:p>
        </w:tc>
        <w:tc>
          <w:tcPr>
            <w:tcW w:w="759" w:type="dxa"/>
          </w:tcPr>
          <w:p w14:paraId="79190C98" w14:textId="6BCD2851" w:rsidR="00C65FCC" w:rsidRDefault="000F1539" w:rsidP="00390136">
            <w:pPr>
              <w:spacing w:after="0"/>
              <w:rPr>
                <w:sz w:val="20"/>
              </w:rPr>
            </w:pPr>
            <w:r>
              <w:rPr>
                <w:sz w:val="20"/>
              </w:rPr>
              <w:t>String</w:t>
            </w:r>
          </w:p>
        </w:tc>
        <w:tc>
          <w:tcPr>
            <w:tcW w:w="6707" w:type="dxa"/>
          </w:tcPr>
          <w:p w14:paraId="510514CF" w14:textId="0E9A7028" w:rsidR="00C65FCC" w:rsidRDefault="00186F00" w:rsidP="00390136">
            <w:pPr>
              <w:spacing w:after="0"/>
              <w:rPr>
                <w:sz w:val="20"/>
              </w:rPr>
            </w:pPr>
            <w:r>
              <w:rPr>
                <w:sz w:val="20"/>
              </w:rPr>
              <w:t>Used for Print and Apply applications.</w:t>
            </w:r>
          </w:p>
        </w:tc>
      </w:tr>
      <w:tr w:rsidR="00C65FCC" w14:paraId="4F153E30" w14:textId="77777777" w:rsidTr="00F50DCB">
        <w:trPr>
          <w:cantSplit/>
        </w:trPr>
        <w:tc>
          <w:tcPr>
            <w:tcW w:w="1843" w:type="dxa"/>
          </w:tcPr>
          <w:p w14:paraId="4183841C" w14:textId="57D919C8" w:rsidR="00C65FCC" w:rsidRDefault="00C65FCC" w:rsidP="00390136">
            <w:pPr>
              <w:spacing w:after="0"/>
              <w:rPr>
                <w:sz w:val="20"/>
              </w:rPr>
            </w:pPr>
            <w:proofErr w:type="spellStart"/>
            <w:r>
              <w:rPr>
                <w:sz w:val="20"/>
              </w:rPr>
              <w:t>ExptSKU</w:t>
            </w:r>
            <w:proofErr w:type="spellEnd"/>
          </w:p>
        </w:tc>
        <w:tc>
          <w:tcPr>
            <w:tcW w:w="759" w:type="dxa"/>
          </w:tcPr>
          <w:p w14:paraId="6D6FF67E" w14:textId="793B89B8" w:rsidR="00C65FCC" w:rsidRDefault="000F1539" w:rsidP="00390136">
            <w:pPr>
              <w:spacing w:after="0"/>
              <w:rPr>
                <w:sz w:val="20"/>
              </w:rPr>
            </w:pPr>
            <w:r>
              <w:rPr>
                <w:sz w:val="20"/>
              </w:rPr>
              <w:t>String</w:t>
            </w:r>
          </w:p>
        </w:tc>
        <w:tc>
          <w:tcPr>
            <w:tcW w:w="6707" w:type="dxa"/>
          </w:tcPr>
          <w:p w14:paraId="7B50352F" w14:textId="55CD580A" w:rsidR="00C65FCC" w:rsidRDefault="00186F00" w:rsidP="00390136">
            <w:pPr>
              <w:spacing w:after="0"/>
              <w:rPr>
                <w:sz w:val="20"/>
              </w:rPr>
            </w:pPr>
            <w:r>
              <w:rPr>
                <w:sz w:val="20"/>
              </w:rPr>
              <w:t>Used for Print and Apply applications.</w:t>
            </w:r>
          </w:p>
        </w:tc>
      </w:tr>
      <w:tr w:rsidR="00C65FCC" w14:paraId="6BB5BF41" w14:textId="77777777" w:rsidTr="00F50DCB">
        <w:trPr>
          <w:cantSplit/>
        </w:trPr>
        <w:tc>
          <w:tcPr>
            <w:tcW w:w="1843" w:type="dxa"/>
          </w:tcPr>
          <w:p w14:paraId="7117C87D" w14:textId="1059882A" w:rsidR="00C65FCC" w:rsidRDefault="00C65FCC" w:rsidP="00390136">
            <w:pPr>
              <w:spacing w:after="0"/>
              <w:rPr>
                <w:sz w:val="20"/>
              </w:rPr>
            </w:pPr>
            <w:proofErr w:type="spellStart"/>
            <w:r>
              <w:rPr>
                <w:sz w:val="20"/>
              </w:rPr>
              <w:t>ExptLPN</w:t>
            </w:r>
            <w:proofErr w:type="spellEnd"/>
          </w:p>
        </w:tc>
        <w:tc>
          <w:tcPr>
            <w:tcW w:w="759" w:type="dxa"/>
          </w:tcPr>
          <w:p w14:paraId="3873566D" w14:textId="3955E715" w:rsidR="00C65FCC" w:rsidRDefault="000F1539" w:rsidP="00390136">
            <w:pPr>
              <w:spacing w:after="0"/>
              <w:rPr>
                <w:sz w:val="20"/>
              </w:rPr>
            </w:pPr>
            <w:r>
              <w:rPr>
                <w:sz w:val="20"/>
              </w:rPr>
              <w:t>String</w:t>
            </w:r>
          </w:p>
        </w:tc>
        <w:tc>
          <w:tcPr>
            <w:tcW w:w="6707" w:type="dxa"/>
          </w:tcPr>
          <w:p w14:paraId="3BC7668B" w14:textId="7DC565E5" w:rsidR="00C65FCC" w:rsidRDefault="00186F00" w:rsidP="00390136">
            <w:pPr>
              <w:spacing w:after="0"/>
              <w:rPr>
                <w:sz w:val="20"/>
              </w:rPr>
            </w:pPr>
            <w:r>
              <w:rPr>
                <w:sz w:val="20"/>
              </w:rPr>
              <w:t>unused</w:t>
            </w:r>
          </w:p>
        </w:tc>
      </w:tr>
      <w:tr w:rsidR="00C65FCC" w14:paraId="55E7D4EE" w14:textId="77777777" w:rsidTr="00F50DCB">
        <w:trPr>
          <w:cantSplit/>
        </w:trPr>
        <w:tc>
          <w:tcPr>
            <w:tcW w:w="1843" w:type="dxa"/>
          </w:tcPr>
          <w:p w14:paraId="34ABE2F3" w14:textId="40C48526" w:rsidR="00C65FCC" w:rsidRDefault="00C65FCC" w:rsidP="00390136">
            <w:pPr>
              <w:spacing w:after="0"/>
              <w:rPr>
                <w:sz w:val="20"/>
              </w:rPr>
            </w:pPr>
            <w:proofErr w:type="spellStart"/>
            <w:r>
              <w:rPr>
                <w:sz w:val="20"/>
              </w:rPr>
              <w:t>VerRF</w:t>
            </w:r>
            <w:proofErr w:type="spellEnd"/>
          </w:p>
        </w:tc>
        <w:tc>
          <w:tcPr>
            <w:tcW w:w="759" w:type="dxa"/>
          </w:tcPr>
          <w:p w14:paraId="412E6084" w14:textId="2F8EEBF8" w:rsidR="00C65FCC" w:rsidRDefault="000F1539" w:rsidP="00390136">
            <w:pPr>
              <w:spacing w:after="0"/>
              <w:rPr>
                <w:sz w:val="20"/>
              </w:rPr>
            </w:pPr>
            <w:proofErr w:type="spellStart"/>
            <w:r>
              <w:rPr>
                <w:sz w:val="20"/>
              </w:rPr>
              <w:t>PopUp</w:t>
            </w:r>
            <w:proofErr w:type="spellEnd"/>
          </w:p>
        </w:tc>
        <w:tc>
          <w:tcPr>
            <w:tcW w:w="6707" w:type="dxa"/>
          </w:tcPr>
          <w:p w14:paraId="2B39726F" w14:textId="7AEB8F99" w:rsidR="00C65FCC" w:rsidRDefault="00186F00" w:rsidP="00390136">
            <w:pPr>
              <w:spacing w:after="0"/>
              <w:rPr>
                <w:sz w:val="20"/>
              </w:rPr>
            </w:pPr>
            <w:r>
              <w:rPr>
                <w:sz w:val="20"/>
              </w:rPr>
              <w:t>Used for Print and Apply applications.</w:t>
            </w:r>
          </w:p>
        </w:tc>
      </w:tr>
      <w:tr w:rsidR="00C65FCC" w14:paraId="731F0FA9" w14:textId="77777777" w:rsidTr="00F50DCB">
        <w:trPr>
          <w:cantSplit/>
        </w:trPr>
        <w:tc>
          <w:tcPr>
            <w:tcW w:w="1843" w:type="dxa"/>
          </w:tcPr>
          <w:p w14:paraId="07A377A8" w14:textId="38E0EACB" w:rsidR="00C65FCC" w:rsidRDefault="00C65FCC" w:rsidP="00390136">
            <w:pPr>
              <w:spacing w:after="0"/>
              <w:rPr>
                <w:sz w:val="20"/>
              </w:rPr>
            </w:pPr>
            <w:proofErr w:type="spellStart"/>
            <w:r>
              <w:rPr>
                <w:sz w:val="20"/>
              </w:rPr>
              <w:t>VerSKU</w:t>
            </w:r>
            <w:proofErr w:type="spellEnd"/>
          </w:p>
        </w:tc>
        <w:tc>
          <w:tcPr>
            <w:tcW w:w="759" w:type="dxa"/>
          </w:tcPr>
          <w:p w14:paraId="253218F6" w14:textId="18FF63AF" w:rsidR="00C65FCC" w:rsidRDefault="000F1539" w:rsidP="00390136">
            <w:pPr>
              <w:spacing w:after="0"/>
              <w:rPr>
                <w:sz w:val="20"/>
              </w:rPr>
            </w:pPr>
            <w:proofErr w:type="spellStart"/>
            <w:r>
              <w:rPr>
                <w:sz w:val="20"/>
              </w:rPr>
              <w:t>PopUp</w:t>
            </w:r>
            <w:proofErr w:type="spellEnd"/>
          </w:p>
        </w:tc>
        <w:tc>
          <w:tcPr>
            <w:tcW w:w="6707" w:type="dxa"/>
          </w:tcPr>
          <w:p w14:paraId="0DF4604D" w14:textId="39F0DE8A" w:rsidR="00C65FCC" w:rsidRDefault="00186F00" w:rsidP="00390136">
            <w:pPr>
              <w:spacing w:after="0"/>
              <w:rPr>
                <w:sz w:val="20"/>
              </w:rPr>
            </w:pPr>
            <w:r>
              <w:rPr>
                <w:sz w:val="20"/>
              </w:rPr>
              <w:t>Used for Print and Apply applications.</w:t>
            </w:r>
          </w:p>
        </w:tc>
      </w:tr>
      <w:tr w:rsidR="00C65FCC" w14:paraId="5B3AF90C" w14:textId="77777777" w:rsidTr="00F50DCB">
        <w:trPr>
          <w:cantSplit/>
        </w:trPr>
        <w:tc>
          <w:tcPr>
            <w:tcW w:w="1843" w:type="dxa"/>
          </w:tcPr>
          <w:p w14:paraId="55C0AAAC" w14:textId="422676E6" w:rsidR="00C65FCC" w:rsidRDefault="00C65FCC" w:rsidP="00390136">
            <w:pPr>
              <w:spacing w:after="0"/>
              <w:rPr>
                <w:sz w:val="20"/>
              </w:rPr>
            </w:pPr>
            <w:proofErr w:type="spellStart"/>
            <w:r>
              <w:rPr>
                <w:sz w:val="20"/>
              </w:rPr>
              <w:t>VerLPN</w:t>
            </w:r>
            <w:proofErr w:type="spellEnd"/>
          </w:p>
        </w:tc>
        <w:tc>
          <w:tcPr>
            <w:tcW w:w="759" w:type="dxa"/>
          </w:tcPr>
          <w:p w14:paraId="5B606BEA" w14:textId="189FFB35" w:rsidR="00C65FCC" w:rsidRDefault="000F1539" w:rsidP="00390136">
            <w:pPr>
              <w:spacing w:after="0"/>
              <w:rPr>
                <w:sz w:val="20"/>
              </w:rPr>
            </w:pPr>
            <w:proofErr w:type="spellStart"/>
            <w:r>
              <w:rPr>
                <w:sz w:val="20"/>
              </w:rPr>
              <w:t>PopUp</w:t>
            </w:r>
            <w:proofErr w:type="spellEnd"/>
          </w:p>
        </w:tc>
        <w:tc>
          <w:tcPr>
            <w:tcW w:w="6707" w:type="dxa"/>
          </w:tcPr>
          <w:p w14:paraId="1D18CB46" w14:textId="5661A45E" w:rsidR="00C65FCC" w:rsidRDefault="00186F00" w:rsidP="00390136">
            <w:pPr>
              <w:spacing w:after="0"/>
              <w:rPr>
                <w:sz w:val="20"/>
              </w:rPr>
            </w:pPr>
            <w:r>
              <w:rPr>
                <w:sz w:val="20"/>
              </w:rPr>
              <w:t>unused</w:t>
            </w:r>
          </w:p>
        </w:tc>
      </w:tr>
      <w:tr w:rsidR="00C65FCC" w14:paraId="33C1EA21" w14:textId="77777777" w:rsidTr="00F50DCB">
        <w:trPr>
          <w:cantSplit/>
        </w:trPr>
        <w:tc>
          <w:tcPr>
            <w:tcW w:w="1843" w:type="dxa"/>
          </w:tcPr>
          <w:p w14:paraId="22E5ACE8" w14:textId="2D44B18C" w:rsidR="00C65FCC" w:rsidRDefault="00C65FCC" w:rsidP="00390136">
            <w:pPr>
              <w:spacing w:after="0"/>
              <w:rPr>
                <w:sz w:val="20"/>
              </w:rPr>
            </w:pPr>
            <w:proofErr w:type="spellStart"/>
            <w:r>
              <w:rPr>
                <w:sz w:val="20"/>
              </w:rPr>
              <w:t>CurrSpeed</w:t>
            </w:r>
            <w:proofErr w:type="spellEnd"/>
          </w:p>
        </w:tc>
        <w:tc>
          <w:tcPr>
            <w:tcW w:w="759" w:type="dxa"/>
          </w:tcPr>
          <w:p w14:paraId="6027085C" w14:textId="494AA682" w:rsidR="00C65FCC" w:rsidRDefault="000F1539" w:rsidP="00390136">
            <w:pPr>
              <w:spacing w:after="0"/>
              <w:rPr>
                <w:sz w:val="20"/>
              </w:rPr>
            </w:pPr>
            <w:r>
              <w:rPr>
                <w:sz w:val="20"/>
              </w:rPr>
              <w:t>Int</w:t>
            </w:r>
          </w:p>
        </w:tc>
        <w:tc>
          <w:tcPr>
            <w:tcW w:w="6707" w:type="dxa"/>
          </w:tcPr>
          <w:p w14:paraId="5478A795" w14:textId="5285AE7E" w:rsidR="00C65FCC" w:rsidRDefault="00967074" w:rsidP="00390136">
            <w:pPr>
              <w:spacing w:after="0"/>
              <w:rPr>
                <w:sz w:val="20"/>
              </w:rPr>
            </w:pPr>
            <w:r>
              <w:rPr>
                <w:sz w:val="20"/>
              </w:rPr>
              <w:t>Used for Print and Apply applications.</w:t>
            </w:r>
          </w:p>
        </w:tc>
      </w:tr>
      <w:tr w:rsidR="00C65FCC" w14:paraId="21189C6C" w14:textId="77777777" w:rsidTr="00F50DCB">
        <w:trPr>
          <w:cantSplit/>
        </w:trPr>
        <w:tc>
          <w:tcPr>
            <w:tcW w:w="1843" w:type="dxa"/>
          </w:tcPr>
          <w:p w14:paraId="05E909D0" w14:textId="1674FD79" w:rsidR="00C65FCC" w:rsidRDefault="00C65FCC" w:rsidP="00390136">
            <w:pPr>
              <w:spacing w:after="0"/>
              <w:rPr>
                <w:sz w:val="20"/>
              </w:rPr>
            </w:pPr>
            <w:r>
              <w:rPr>
                <w:sz w:val="20"/>
              </w:rPr>
              <w:lastRenderedPageBreak/>
              <w:t>Height</w:t>
            </w:r>
          </w:p>
        </w:tc>
        <w:tc>
          <w:tcPr>
            <w:tcW w:w="759" w:type="dxa"/>
          </w:tcPr>
          <w:p w14:paraId="582A3353" w14:textId="16AA8822" w:rsidR="00C65FCC" w:rsidRDefault="000F1539" w:rsidP="00390136">
            <w:pPr>
              <w:spacing w:after="0"/>
              <w:rPr>
                <w:sz w:val="20"/>
              </w:rPr>
            </w:pPr>
            <w:r>
              <w:rPr>
                <w:sz w:val="20"/>
              </w:rPr>
              <w:t>Float</w:t>
            </w:r>
          </w:p>
        </w:tc>
        <w:tc>
          <w:tcPr>
            <w:tcW w:w="6707" w:type="dxa"/>
          </w:tcPr>
          <w:p w14:paraId="65FFCAEC" w14:textId="318B5E63" w:rsidR="00C65FCC" w:rsidRDefault="00967074" w:rsidP="00390136">
            <w:pPr>
              <w:spacing w:after="0"/>
              <w:rPr>
                <w:sz w:val="20"/>
              </w:rPr>
            </w:pPr>
            <w:r>
              <w:rPr>
                <w:sz w:val="20"/>
              </w:rPr>
              <w:t>Container height, if available.  Used for Print and Apply applications.</w:t>
            </w:r>
          </w:p>
        </w:tc>
      </w:tr>
      <w:tr w:rsidR="00C65FCC" w14:paraId="0604324C" w14:textId="77777777" w:rsidTr="00F50DCB">
        <w:trPr>
          <w:cantSplit/>
        </w:trPr>
        <w:tc>
          <w:tcPr>
            <w:tcW w:w="1843" w:type="dxa"/>
          </w:tcPr>
          <w:p w14:paraId="5F68075C" w14:textId="7270B19B" w:rsidR="00C65FCC" w:rsidRDefault="00C65FCC" w:rsidP="00390136">
            <w:pPr>
              <w:spacing w:after="0"/>
              <w:rPr>
                <w:sz w:val="20"/>
              </w:rPr>
            </w:pPr>
            <w:r>
              <w:rPr>
                <w:sz w:val="20"/>
              </w:rPr>
              <w:t>Width</w:t>
            </w:r>
          </w:p>
        </w:tc>
        <w:tc>
          <w:tcPr>
            <w:tcW w:w="759" w:type="dxa"/>
          </w:tcPr>
          <w:p w14:paraId="34EF50A7" w14:textId="0D8A5C47" w:rsidR="00C65FCC" w:rsidRDefault="000F1539" w:rsidP="00390136">
            <w:pPr>
              <w:spacing w:after="0"/>
              <w:rPr>
                <w:sz w:val="20"/>
              </w:rPr>
            </w:pPr>
            <w:r>
              <w:rPr>
                <w:sz w:val="20"/>
              </w:rPr>
              <w:t>Float</w:t>
            </w:r>
          </w:p>
        </w:tc>
        <w:tc>
          <w:tcPr>
            <w:tcW w:w="6707" w:type="dxa"/>
          </w:tcPr>
          <w:p w14:paraId="5BF5F6A6" w14:textId="740E91F3" w:rsidR="00C65FCC" w:rsidRDefault="00967074" w:rsidP="00390136">
            <w:pPr>
              <w:spacing w:after="0"/>
              <w:rPr>
                <w:sz w:val="20"/>
              </w:rPr>
            </w:pPr>
            <w:r>
              <w:rPr>
                <w:sz w:val="20"/>
              </w:rPr>
              <w:t>Container width, if available.  Used for Print and Apply applications.</w:t>
            </w:r>
          </w:p>
        </w:tc>
      </w:tr>
      <w:tr w:rsidR="00C65FCC" w14:paraId="6E0ADD03" w14:textId="77777777" w:rsidTr="00F50DCB">
        <w:trPr>
          <w:cantSplit/>
        </w:trPr>
        <w:tc>
          <w:tcPr>
            <w:tcW w:w="1843" w:type="dxa"/>
          </w:tcPr>
          <w:p w14:paraId="2DFDAC98" w14:textId="4325C729" w:rsidR="00C65FCC" w:rsidRDefault="00C65FCC" w:rsidP="00390136">
            <w:pPr>
              <w:spacing w:after="0"/>
              <w:rPr>
                <w:sz w:val="20"/>
              </w:rPr>
            </w:pPr>
            <w:r>
              <w:rPr>
                <w:sz w:val="20"/>
              </w:rPr>
              <w:t>Length</w:t>
            </w:r>
          </w:p>
        </w:tc>
        <w:tc>
          <w:tcPr>
            <w:tcW w:w="759" w:type="dxa"/>
          </w:tcPr>
          <w:p w14:paraId="77D3084D" w14:textId="5100EAD5" w:rsidR="00C65FCC" w:rsidRDefault="000F1539" w:rsidP="00390136">
            <w:pPr>
              <w:spacing w:after="0"/>
              <w:rPr>
                <w:sz w:val="20"/>
              </w:rPr>
            </w:pPr>
            <w:r>
              <w:rPr>
                <w:sz w:val="20"/>
              </w:rPr>
              <w:t>Float</w:t>
            </w:r>
          </w:p>
        </w:tc>
        <w:tc>
          <w:tcPr>
            <w:tcW w:w="6707" w:type="dxa"/>
          </w:tcPr>
          <w:p w14:paraId="75F25DF1" w14:textId="5415D9F4" w:rsidR="00C65FCC" w:rsidRDefault="00967074" w:rsidP="00390136">
            <w:pPr>
              <w:spacing w:after="0"/>
              <w:rPr>
                <w:sz w:val="20"/>
              </w:rPr>
            </w:pPr>
            <w:r>
              <w:rPr>
                <w:sz w:val="20"/>
              </w:rPr>
              <w:t>Container length, if available.  Used for Print and Apply applications.</w:t>
            </w:r>
          </w:p>
        </w:tc>
      </w:tr>
      <w:tr w:rsidR="00C65FCC" w14:paraId="3916564D" w14:textId="77777777" w:rsidTr="00F50DCB">
        <w:trPr>
          <w:cantSplit/>
        </w:trPr>
        <w:tc>
          <w:tcPr>
            <w:tcW w:w="1843" w:type="dxa"/>
          </w:tcPr>
          <w:p w14:paraId="6E48E560" w14:textId="79CDF74C" w:rsidR="00C65FCC" w:rsidRDefault="00C65FCC" w:rsidP="00390136">
            <w:pPr>
              <w:spacing w:after="0"/>
              <w:rPr>
                <w:sz w:val="20"/>
              </w:rPr>
            </w:pPr>
            <w:proofErr w:type="spellStart"/>
            <w:r>
              <w:rPr>
                <w:sz w:val="20"/>
              </w:rPr>
              <w:t>TooShort</w:t>
            </w:r>
            <w:proofErr w:type="spellEnd"/>
          </w:p>
        </w:tc>
        <w:tc>
          <w:tcPr>
            <w:tcW w:w="759" w:type="dxa"/>
          </w:tcPr>
          <w:p w14:paraId="7D948AA2" w14:textId="0EB6F3F3" w:rsidR="00C65FCC" w:rsidRDefault="000F1539" w:rsidP="00390136">
            <w:pPr>
              <w:spacing w:after="0"/>
              <w:rPr>
                <w:sz w:val="20"/>
              </w:rPr>
            </w:pPr>
            <w:r>
              <w:rPr>
                <w:sz w:val="20"/>
              </w:rPr>
              <w:t>Int</w:t>
            </w:r>
          </w:p>
        </w:tc>
        <w:tc>
          <w:tcPr>
            <w:tcW w:w="6707" w:type="dxa"/>
          </w:tcPr>
          <w:p w14:paraId="4697654F" w14:textId="2A102F08" w:rsidR="00C65FCC" w:rsidRDefault="00967074" w:rsidP="00390136">
            <w:pPr>
              <w:spacing w:after="0"/>
              <w:rPr>
                <w:sz w:val="20"/>
              </w:rPr>
            </w:pPr>
            <w:r>
              <w:rPr>
                <w:sz w:val="20"/>
              </w:rPr>
              <w:t>Used for Print and Apply applications.</w:t>
            </w:r>
          </w:p>
        </w:tc>
      </w:tr>
      <w:tr w:rsidR="00C65FCC" w14:paraId="684F6CF2" w14:textId="77777777" w:rsidTr="00F50DCB">
        <w:trPr>
          <w:cantSplit/>
        </w:trPr>
        <w:tc>
          <w:tcPr>
            <w:tcW w:w="1843" w:type="dxa"/>
          </w:tcPr>
          <w:p w14:paraId="345CBFFC" w14:textId="312CDBE6" w:rsidR="00C65FCC" w:rsidRDefault="00C65FCC" w:rsidP="00390136">
            <w:pPr>
              <w:spacing w:after="0"/>
              <w:rPr>
                <w:sz w:val="20"/>
              </w:rPr>
            </w:pPr>
            <w:proofErr w:type="spellStart"/>
            <w:r>
              <w:rPr>
                <w:sz w:val="20"/>
              </w:rPr>
              <w:t>SendUpdPrt</w:t>
            </w:r>
            <w:proofErr w:type="spellEnd"/>
          </w:p>
        </w:tc>
        <w:tc>
          <w:tcPr>
            <w:tcW w:w="759" w:type="dxa"/>
          </w:tcPr>
          <w:p w14:paraId="653E00D5" w14:textId="3724F7F2" w:rsidR="00C65FCC" w:rsidRDefault="009074AC" w:rsidP="00390136">
            <w:pPr>
              <w:spacing w:after="0"/>
              <w:rPr>
                <w:sz w:val="20"/>
              </w:rPr>
            </w:pPr>
            <w:r>
              <w:rPr>
                <w:sz w:val="20"/>
              </w:rPr>
              <w:t>Int</w:t>
            </w:r>
          </w:p>
        </w:tc>
        <w:tc>
          <w:tcPr>
            <w:tcW w:w="6707" w:type="dxa"/>
          </w:tcPr>
          <w:p w14:paraId="16B2E6DD" w14:textId="49E900BA" w:rsidR="00C65FCC" w:rsidRDefault="00967074" w:rsidP="00390136">
            <w:pPr>
              <w:spacing w:after="0"/>
              <w:rPr>
                <w:sz w:val="20"/>
              </w:rPr>
            </w:pPr>
            <w:r>
              <w:rPr>
                <w:sz w:val="20"/>
              </w:rPr>
              <w:t>Used for Print and Apply applications.</w:t>
            </w:r>
          </w:p>
        </w:tc>
      </w:tr>
      <w:tr w:rsidR="00C65FCC" w14:paraId="232821A7" w14:textId="77777777" w:rsidTr="00F50DCB">
        <w:trPr>
          <w:cantSplit/>
        </w:trPr>
        <w:tc>
          <w:tcPr>
            <w:tcW w:w="1843" w:type="dxa"/>
          </w:tcPr>
          <w:p w14:paraId="5CB287FC" w14:textId="7BF5159C" w:rsidR="00C65FCC" w:rsidRDefault="00C65FCC" w:rsidP="00390136">
            <w:pPr>
              <w:spacing w:after="0"/>
              <w:rPr>
                <w:sz w:val="20"/>
              </w:rPr>
            </w:pPr>
            <w:r>
              <w:rPr>
                <w:sz w:val="20"/>
              </w:rPr>
              <w:t>Scale</w:t>
            </w:r>
          </w:p>
        </w:tc>
        <w:tc>
          <w:tcPr>
            <w:tcW w:w="759" w:type="dxa"/>
          </w:tcPr>
          <w:p w14:paraId="4817C682" w14:textId="3604A08D" w:rsidR="00C65FCC" w:rsidRDefault="009074AC" w:rsidP="00390136">
            <w:pPr>
              <w:spacing w:after="0"/>
              <w:rPr>
                <w:sz w:val="20"/>
              </w:rPr>
            </w:pPr>
            <w:r>
              <w:rPr>
                <w:sz w:val="20"/>
              </w:rPr>
              <w:t>String</w:t>
            </w:r>
          </w:p>
        </w:tc>
        <w:tc>
          <w:tcPr>
            <w:tcW w:w="6707" w:type="dxa"/>
          </w:tcPr>
          <w:p w14:paraId="53273BA6" w14:textId="6C5C494D" w:rsidR="00C65FCC" w:rsidRDefault="006D3141" w:rsidP="00390136">
            <w:pPr>
              <w:spacing w:after="0"/>
              <w:rPr>
                <w:sz w:val="20"/>
              </w:rPr>
            </w:pPr>
            <w:r>
              <w:rPr>
                <w:sz w:val="20"/>
              </w:rPr>
              <w:t>Container weight, if available.</w:t>
            </w:r>
          </w:p>
        </w:tc>
      </w:tr>
      <w:tr w:rsidR="00B9214C" w14:paraId="489A9A2E" w14:textId="77777777" w:rsidTr="00F50DCB">
        <w:trPr>
          <w:cantSplit/>
        </w:trPr>
        <w:tc>
          <w:tcPr>
            <w:tcW w:w="1843" w:type="dxa"/>
          </w:tcPr>
          <w:p w14:paraId="477C5DA0" w14:textId="77777777" w:rsidR="00B9214C" w:rsidRDefault="00B9214C" w:rsidP="00B9214C">
            <w:pPr>
              <w:spacing w:after="0"/>
              <w:rPr>
                <w:sz w:val="20"/>
              </w:rPr>
            </w:pPr>
            <w:proofErr w:type="spellStart"/>
            <w:r>
              <w:rPr>
                <w:sz w:val="20"/>
              </w:rPr>
              <w:t>ConfirmTote</w:t>
            </w:r>
            <w:proofErr w:type="spellEnd"/>
          </w:p>
        </w:tc>
        <w:tc>
          <w:tcPr>
            <w:tcW w:w="759" w:type="dxa"/>
          </w:tcPr>
          <w:p w14:paraId="092099F8" w14:textId="190D3341" w:rsidR="00B9214C" w:rsidRDefault="009074AC" w:rsidP="00B9214C">
            <w:pPr>
              <w:spacing w:after="0"/>
              <w:rPr>
                <w:sz w:val="20"/>
              </w:rPr>
            </w:pPr>
            <w:r>
              <w:rPr>
                <w:sz w:val="20"/>
              </w:rPr>
              <w:t>String</w:t>
            </w:r>
          </w:p>
        </w:tc>
        <w:tc>
          <w:tcPr>
            <w:tcW w:w="6707" w:type="dxa"/>
          </w:tcPr>
          <w:p w14:paraId="42BF8693" w14:textId="4F484408" w:rsidR="00B9214C" w:rsidRDefault="008C378D" w:rsidP="00B9214C">
            <w:pPr>
              <w:spacing w:after="0"/>
              <w:rPr>
                <w:sz w:val="20"/>
              </w:rPr>
            </w:pPr>
            <w:r>
              <w:rPr>
                <w:sz w:val="20"/>
              </w:rPr>
              <w:t>T</w:t>
            </w:r>
            <w:r w:rsidR="00B9214C">
              <w:rPr>
                <w:sz w:val="20"/>
              </w:rPr>
              <w:t xml:space="preserve">he last container scan defined as a </w:t>
            </w:r>
            <w:r>
              <w:rPr>
                <w:sz w:val="20"/>
              </w:rPr>
              <w:t>t</w:t>
            </w:r>
            <w:r w:rsidR="00B9214C">
              <w:rPr>
                <w:sz w:val="20"/>
              </w:rPr>
              <w:t xml:space="preserve">ote </w:t>
            </w:r>
            <w:r>
              <w:rPr>
                <w:sz w:val="20"/>
              </w:rPr>
              <w:t>s</w:t>
            </w:r>
            <w:r w:rsidR="00B9214C">
              <w:rPr>
                <w:sz w:val="20"/>
              </w:rPr>
              <w:t>can</w:t>
            </w:r>
            <w:r>
              <w:rPr>
                <w:sz w:val="20"/>
              </w:rPr>
              <w:t xml:space="preserve">.  Included in the CRR message as the </w:t>
            </w:r>
            <w:proofErr w:type="spellStart"/>
            <w:r w:rsidRPr="008C378D">
              <w:rPr>
                <w:b/>
                <w:bCs/>
                <w:sz w:val="20"/>
              </w:rPr>
              <w:t>sToteID</w:t>
            </w:r>
            <w:proofErr w:type="spellEnd"/>
            <w:r>
              <w:rPr>
                <w:sz w:val="20"/>
              </w:rPr>
              <w:t xml:space="preserve"> value</w:t>
            </w:r>
            <w:r w:rsidR="00B9214C">
              <w:rPr>
                <w:sz w:val="20"/>
              </w:rPr>
              <w:t>.</w:t>
            </w:r>
          </w:p>
        </w:tc>
      </w:tr>
      <w:tr w:rsidR="00C65FCC" w14:paraId="334744AF" w14:textId="77777777" w:rsidTr="00F50DCB">
        <w:trPr>
          <w:cantSplit/>
        </w:trPr>
        <w:tc>
          <w:tcPr>
            <w:tcW w:w="1843" w:type="dxa"/>
          </w:tcPr>
          <w:p w14:paraId="4CC8FE3D" w14:textId="5E258499" w:rsidR="00C65FCC" w:rsidRDefault="00C65FCC" w:rsidP="00B9214C">
            <w:pPr>
              <w:spacing w:after="0"/>
              <w:rPr>
                <w:sz w:val="20"/>
              </w:rPr>
            </w:pPr>
            <w:r>
              <w:rPr>
                <w:sz w:val="20"/>
              </w:rPr>
              <w:t>Param1 – Param5</w:t>
            </w:r>
          </w:p>
        </w:tc>
        <w:tc>
          <w:tcPr>
            <w:tcW w:w="759" w:type="dxa"/>
          </w:tcPr>
          <w:p w14:paraId="55CE3BE8" w14:textId="2A73F205" w:rsidR="00C65FCC" w:rsidRDefault="009074AC" w:rsidP="00B9214C">
            <w:pPr>
              <w:spacing w:after="0"/>
              <w:rPr>
                <w:sz w:val="20"/>
              </w:rPr>
            </w:pPr>
            <w:r>
              <w:rPr>
                <w:sz w:val="20"/>
              </w:rPr>
              <w:t>String</w:t>
            </w:r>
          </w:p>
        </w:tc>
        <w:tc>
          <w:tcPr>
            <w:tcW w:w="6707" w:type="dxa"/>
          </w:tcPr>
          <w:p w14:paraId="63DD13A3" w14:textId="494D226C" w:rsidR="00C65FCC" w:rsidRDefault="006D3141" w:rsidP="00B9214C">
            <w:pPr>
              <w:spacing w:after="0"/>
              <w:rPr>
                <w:sz w:val="20"/>
              </w:rPr>
            </w:pPr>
            <w:r>
              <w:rPr>
                <w:sz w:val="20"/>
              </w:rPr>
              <w:t>From the similarly named fields in the CRR message.  Used for special scan algorithms and other things.</w:t>
            </w:r>
          </w:p>
        </w:tc>
      </w:tr>
      <w:tr w:rsidR="00587201" w14:paraId="20DB571C" w14:textId="77777777" w:rsidTr="00F50DCB">
        <w:trPr>
          <w:cantSplit/>
        </w:trPr>
        <w:tc>
          <w:tcPr>
            <w:tcW w:w="1843" w:type="dxa"/>
          </w:tcPr>
          <w:p w14:paraId="741F0869" w14:textId="6DE55E6D" w:rsidR="00587201" w:rsidRDefault="000F1539" w:rsidP="00B9214C">
            <w:pPr>
              <w:spacing w:after="0"/>
              <w:rPr>
                <w:sz w:val="20"/>
              </w:rPr>
            </w:pPr>
            <w:proofErr w:type="spellStart"/>
            <w:r>
              <w:rPr>
                <w:sz w:val="20"/>
              </w:rPr>
              <w:t>ConfirmShip</w:t>
            </w:r>
            <w:proofErr w:type="spellEnd"/>
          </w:p>
        </w:tc>
        <w:tc>
          <w:tcPr>
            <w:tcW w:w="759" w:type="dxa"/>
          </w:tcPr>
          <w:p w14:paraId="6592AB77" w14:textId="4812ABA0" w:rsidR="00587201" w:rsidRDefault="009074AC" w:rsidP="00B9214C">
            <w:pPr>
              <w:spacing w:after="0"/>
              <w:rPr>
                <w:sz w:val="20"/>
              </w:rPr>
            </w:pPr>
            <w:r>
              <w:rPr>
                <w:sz w:val="20"/>
              </w:rPr>
              <w:t>String</w:t>
            </w:r>
          </w:p>
        </w:tc>
        <w:tc>
          <w:tcPr>
            <w:tcW w:w="6707" w:type="dxa"/>
          </w:tcPr>
          <w:p w14:paraId="46C8CFDE" w14:textId="53E92E6E" w:rsidR="00587201" w:rsidRDefault="00E06DA3" w:rsidP="00B9214C">
            <w:pPr>
              <w:spacing w:after="0"/>
              <w:rPr>
                <w:sz w:val="20"/>
              </w:rPr>
            </w:pPr>
            <w:r>
              <w:rPr>
                <w:sz w:val="20"/>
              </w:rPr>
              <w:t xml:space="preserve">Used with </w:t>
            </w:r>
            <w:proofErr w:type="spellStart"/>
            <w:r>
              <w:rPr>
                <w:sz w:val="20"/>
              </w:rPr>
              <w:t>SrtAppControl_SndShipInCRR</w:t>
            </w:r>
            <w:proofErr w:type="spellEnd"/>
            <w:r>
              <w:rPr>
                <w:sz w:val="20"/>
              </w:rPr>
              <w:t xml:space="preserve">.  See section </w:t>
            </w:r>
            <w:r>
              <w:rPr>
                <w:sz w:val="20"/>
              </w:rPr>
              <w:fldChar w:fldCharType="begin"/>
            </w:r>
            <w:r>
              <w:rPr>
                <w:sz w:val="20"/>
              </w:rPr>
              <w:instrText xml:space="preserve"> REF _Ref56675671 \r \h </w:instrText>
            </w:r>
            <w:r>
              <w:rPr>
                <w:sz w:val="20"/>
              </w:rPr>
            </w:r>
            <w:r>
              <w:rPr>
                <w:sz w:val="20"/>
              </w:rPr>
              <w:fldChar w:fldCharType="separate"/>
            </w:r>
            <w:r w:rsidR="00231C4E">
              <w:rPr>
                <w:sz w:val="20"/>
              </w:rPr>
              <w:t>3</w:t>
            </w:r>
            <w:r>
              <w:rPr>
                <w:sz w:val="20"/>
              </w:rPr>
              <w:fldChar w:fldCharType="end"/>
            </w:r>
            <w:r>
              <w:rPr>
                <w:sz w:val="20"/>
              </w:rPr>
              <w:t>.</w:t>
            </w:r>
          </w:p>
        </w:tc>
      </w:tr>
      <w:tr w:rsidR="00E06DA3" w14:paraId="353439A3" w14:textId="77777777" w:rsidTr="00F50DCB">
        <w:trPr>
          <w:cantSplit/>
        </w:trPr>
        <w:tc>
          <w:tcPr>
            <w:tcW w:w="1843" w:type="dxa"/>
          </w:tcPr>
          <w:p w14:paraId="7100E2A1" w14:textId="693A75CA" w:rsidR="00E06DA3" w:rsidRDefault="00E06DA3" w:rsidP="00E06DA3">
            <w:pPr>
              <w:spacing w:after="0"/>
              <w:rPr>
                <w:sz w:val="20"/>
              </w:rPr>
            </w:pPr>
            <w:proofErr w:type="spellStart"/>
            <w:r>
              <w:rPr>
                <w:sz w:val="20"/>
              </w:rPr>
              <w:t>ConfirmPack</w:t>
            </w:r>
            <w:proofErr w:type="spellEnd"/>
          </w:p>
        </w:tc>
        <w:tc>
          <w:tcPr>
            <w:tcW w:w="759" w:type="dxa"/>
          </w:tcPr>
          <w:p w14:paraId="4A033CB7" w14:textId="0F4EF5AA" w:rsidR="00E06DA3" w:rsidRDefault="00E06DA3" w:rsidP="00E06DA3">
            <w:pPr>
              <w:spacing w:after="0"/>
              <w:rPr>
                <w:sz w:val="20"/>
              </w:rPr>
            </w:pPr>
            <w:r>
              <w:rPr>
                <w:sz w:val="20"/>
              </w:rPr>
              <w:t>String</w:t>
            </w:r>
          </w:p>
        </w:tc>
        <w:tc>
          <w:tcPr>
            <w:tcW w:w="6707" w:type="dxa"/>
          </w:tcPr>
          <w:p w14:paraId="793D06A1" w14:textId="2A264D07" w:rsidR="00E06DA3" w:rsidRDefault="00E06DA3" w:rsidP="00E06DA3">
            <w:pPr>
              <w:spacing w:after="0"/>
              <w:rPr>
                <w:sz w:val="20"/>
              </w:rPr>
            </w:pPr>
            <w:r>
              <w:rPr>
                <w:sz w:val="20"/>
              </w:rPr>
              <w:t xml:space="preserve">Used with </w:t>
            </w:r>
            <w:proofErr w:type="spellStart"/>
            <w:r>
              <w:rPr>
                <w:sz w:val="20"/>
              </w:rPr>
              <w:t>SrtAppControl_SndPackInCRR</w:t>
            </w:r>
            <w:proofErr w:type="spellEnd"/>
            <w:r>
              <w:rPr>
                <w:sz w:val="20"/>
              </w:rPr>
              <w:t xml:space="preserve">.  See section </w:t>
            </w:r>
            <w:r>
              <w:rPr>
                <w:sz w:val="20"/>
              </w:rPr>
              <w:fldChar w:fldCharType="begin"/>
            </w:r>
            <w:r>
              <w:rPr>
                <w:sz w:val="20"/>
              </w:rPr>
              <w:instrText xml:space="preserve"> REF _Ref56675671 \r \h </w:instrText>
            </w:r>
            <w:r>
              <w:rPr>
                <w:sz w:val="20"/>
              </w:rPr>
            </w:r>
            <w:r>
              <w:rPr>
                <w:sz w:val="20"/>
              </w:rPr>
              <w:fldChar w:fldCharType="separate"/>
            </w:r>
            <w:r w:rsidR="00231C4E">
              <w:rPr>
                <w:sz w:val="20"/>
              </w:rPr>
              <w:t>3</w:t>
            </w:r>
            <w:r>
              <w:rPr>
                <w:sz w:val="20"/>
              </w:rPr>
              <w:fldChar w:fldCharType="end"/>
            </w:r>
            <w:r>
              <w:rPr>
                <w:sz w:val="20"/>
              </w:rPr>
              <w:t>.</w:t>
            </w:r>
          </w:p>
        </w:tc>
      </w:tr>
      <w:tr w:rsidR="000F1539" w14:paraId="49198378" w14:textId="77777777" w:rsidTr="00F50DCB">
        <w:trPr>
          <w:cantSplit/>
        </w:trPr>
        <w:tc>
          <w:tcPr>
            <w:tcW w:w="1843" w:type="dxa"/>
          </w:tcPr>
          <w:p w14:paraId="749D6944" w14:textId="229A2565" w:rsidR="000F1539" w:rsidRDefault="000F1539" w:rsidP="00B9214C">
            <w:pPr>
              <w:spacing w:after="0"/>
              <w:rPr>
                <w:sz w:val="20"/>
              </w:rPr>
            </w:pPr>
            <w:proofErr w:type="spellStart"/>
            <w:r>
              <w:rPr>
                <w:sz w:val="20"/>
              </w:rPr>
              <w:t>CombShip</w:t>
            </w:r>
            <w:proofErr w:type="spellEnd"/>
          </w:p>
        </w:tc>
        <w:tc>
          <w:tcPr>
            <w:tcW w:w="759" w:type="dxa"/>
          </w:tcPr>
          <w:p w14:paraId="55DC3982" w14:textId="63333ABF" w:rsidR="000F1539" w:rsidRDefault="009074AC" w:rsidP="00B9214C">
            <w:pPr>
              <w:spacing w:after="0"/>
              <w:rPr>
                <w:sz w:val="20"/>
              </w:rPr>
            </w:pPr>
            <w:r>
              <w:rPr>
                <w:sz w:val="20"/>
              </w:rPr>
              <w:t>String</w:t>
            </w:r>
          </w:p>
        </w:tc>
        <w:tc>
          <w:tcPr>
            <w:tcW w:w="6707" w:type="dxa"/>
          </w:tcPr>
          <w:p w14:paraId="7C9707F7" w14:textId="1C0D839E" w:rsidR="000F1539" w:rsidRDefault="00FD71AE" w:rsidP="00B9214C">
            <w:pPr>
              <w:spacing w:after="0"/>
              <w:rPr>
                <w:sz w:val="20"/>
              </w:rPr>
            </w:pPr>
            <w:r>
              <w:rPr>
                <w:sz w:val="20"/>
              </w:rPr>
              <w:t>Used to manage data for the “ship” scan types.</w:t>
            </w:r>
          </w:p>
        </w:tc>
      </w:tr>
      <w:tr w:rsidR="00FD71AE" w14:paraId="7F6A92AC" w14:textId="77777777" w:rsidTr="00F50DCB">
        <w:trPr>
          <w:cantSplit/>
        </w:trPr>
        <w:tc>
          <w:tcPr>
            <w:tcW w:w="1843" w:type="dxa"/>
          </w:tcPr>
          <w:p w14:paraId="7EEEF51D" w14:textId="4C6AAFB0" w:rsidR="00FD71AE" w:rsidRDefault="00FD71AE" w:rsidP="00FD71AE">
            <w:pPr>
              <w:spacing w:after="0"/>
              <w:rPr>
                <w:sz w:val="20"/>
              </w:rPr>
            </w:pPr>
            <w:proofErr w:type="spellStart"/>
            <w:r>
              <w:rPr>
                <w:sz w:val="20"/>
              </w:rPr>
              <w:t>CombPack</w:t>
            </w:r>
            <w:proofErr w:type="spellEnd"/>
          </w:p>
        </w:tc>
        <w:tc>
          <w:tcPr>
            <w:tcW w:w="759" w:type="dxa"/>
          </w:tcPr>
          <w:p w14:paraId="303E6248" w14:textId="3F618FDF" w:rsidR="00FD71AE" w:rsidRDefault="00FD71AE" w:rsidP="00FD71AE">
            <w:pPr>
              <w:spacing w:after="0"/>
              <w:rPr>
                <w:sz w:val="20"/>
              </w:rPr>
            </w:pPr>
            <w:r>
              <w:rPr>
                <w:sz w:val="20"/>
              </w:rPr>
              <w:t>String</w:t>
            </w:r>
          </w:p>
        </w:tc>
        <w:tc>
          <w:tcPr>
            <w:tcW w:w="6707" w:type="dxa"/>
          </w:tcPr>
          <w:p w14:paraId="644D2AA9" w14:textId="1263FC4F" w:rsidR="00FD71AE" w:rsidRDefault="00FD71AE" w:rsidP="00FD71AE">
            <w:pPr>
              <w:spacing w:after="0"/>
              <w:rPr>
                <w:sz w:val="20"/>
              </w:rPr>
            </w:pPr>
            <w:r>
              <w:rPr>
                <w:sz w:val="20"/>
              </w:rPr>
              <w:t>Used to manage data for the “pack” scan types.</w:t>
            </w:r>
          </w:p>
        </w:tc>
      </w:tr>
      <w:tr w:rsidR="000F1539" w14:paraId="12955ACC" w14:textId="77777777" w:rsidTr="00F50DCB">
        <w:trPr>
          <w:cantSplit/>
        </w:trPr>
        <w:tc>
          <w:tcPr>
            <w:tcW w:w="1843" w:type="dxa"/>
          </w:tcPr>
          <w:p w14:paraId="3CDD1D92" w14:textId="29D5D1D4" w:rsidR="000F1539" w:rsidRDefault="000F1539" w:rsidP="00B9214C">
            <w:pPr>
              <w:spacing w:after="0"/>
              <w:rPr>
                <w:sz w:val="20"/>
              </w:rPr>
            </w:pPr>
            <w:proofErr w:type="spellStart"/>
            <w:r>
              <w:rPr>
                <w:sz w:val="20"/>
              </w:rPr>
              <w:t>CombShipSts</w:t>
            </w:r>
            <w:proofErr w:type="spellEnd"/>
          </w:p>
        </w:tc>
        <w:tc>
          <w:tcPr>
            <w:tcW w:w="759" w:type="dxa"/>
          </w:tcPr>
          <w:p w14:paraId="09C43C2A" w14:textId="2048E232" w:rsidR="000F1539" w:rsidRDefault="009074AC" w:rsidP="00B9214C">
            <w:pPr>
              <w:spacing w:after="0"/>
              <w:rPr>
                <w:sz w:val="20"/>
              </w:rPr>
            </w:pPr>
            <w:proofErr w:type="spellStart"/>
            <w:r>
              <w:rPr>
                <w:sz w:val="20"/>
              </w:rPr>
              <w:t>PopUp</w:t>
            </w:r>
            <w:proofErr w:type="spellEnd"/>
          </w:p>
        </w:tc>
        <w:tc>
          <w:tcPr>
            <w:tcW w:w="6707" w:type="dxa"/>
          </w:tcPr>
          <w:p w14:paraId="4844CDBB" w14:textId="1917D8C5" w:rsidR="000F1539" w:rsidRDefault="00FD71AE" w:rsidP="00B9214C">
            <w:pPr>
              <w:spacing w:after="0"/>
              <w:rPr>
                <w:sz w:val="20"/>
              </w:rPr>
            </w:pPr>
            <w:r>
              <w:rPr>
                <w:sz w:val="20"/>
              </w:rPr>
              <w:t>Status for the “ship” scan types.</w:t>
            </w:r>
          </w:p>
        </w:tc>
      </w:tr>
      <w:tr w:rsidR="000F1539" w14:paraId="5CB839DD" w14:textId="77777777" w:rsidTr="00F50DCB">
        <w:trPr>
          <w:cantSplit/>
        </w:trPr>
        <w:tc>
          <w:tcPr>
            <w:tcW w:w="1843" w:type="dxa"/>
          </w:tcPr>
          <w:p w14:paraId="7F7C6BFB" w14:textId="191CBE86" w:rsidR="000F1539" w:rsidRDefault="000F1539" w:rsidP="00B9214C">
            <w:pPr>
              <w:spacing w:after="0"/>
              <w:rPr>
                <w:sz w:val="20"/>
              </w:rPr>
            </w:pPr>
            <w:proofErr w:type="spellStart"/>
            <w:r>
              <w:rPr>
                <w:sz w:val="20"/>
              </w:rPr>
              <w:t>CombPackSts</w:t>
            </w:r>
            <w:proofErr w:type="spellEnd"/>
          </w:p>
        </w:tc>
        <w:tc>
          <w:tcPr>
            <w:tcW w:w="759" w:type="dxa"/>
          </w:tcPr>
          <w:p w14:paraId="63476FDF" w14:textId="271A657E" w:rsidR="000F1539" w:rsidRDefault="009074AC" w:rsidP="00B9214C">
            <w:pPr>
              <w:spacing w:after="0"/>
              <w:rPr>
                <w:sz w:val="20"/>
              </w:rPr>
            </w:pPr>
            <w:proofErr w:type="spellStart"/>
            <w:r>
              <w:rPr>
                <w:sz w:val="20"/>
              </w:rPr>
              <w:t>PopUp</w:t>
            </w:r>
            <w:proofErr w:type="spellEnd"/>
          </w:p>
        </w:tc>
        <w:tc>
          <w:tcPr>
            <w:tcW w:w="6707" w:type="dxa"/>
          </w:tcPr>
          <w:p w14:paraId="469BA93C" w14:textId="7DD61606" w:rsidR="000F1539" w:rsidRDefault="00FD71AE" w:rsidP="00B9214C">
            <w:pPr>
              <w:spacing w:after="0"/>
              <w:rPr>
                <w:sz w:val="20"/>
              </w:rPr>
            </w:pPr>
            <w:r>
              <w:rPr>
                <w:sz w:val="20"/>
              </w:rPr>
              <w:t>Status for the “pack” scan types.</w:t>
            </w:r>
          </w:p>
        </w:tc>
      </w:tr>
      <w:tr w:rsidR="00FD71AE" w14:paraId="71B050C3" w14:textId="77777777" w:rsidTr="00F50DCB">
        <w:trPr>
          <w:cantSplit/>
        </w:trPr>
        <w:tc>
          <w:tcPr>
            <w:tcW w:w="1843" w:type="dxa"/>
          </w:tcPr>
          <w:p w14:paraId="5C97D512" w14:textId="0C022D27" w:rsidR="00FD71AE" w:rsidRDefault="00FD71AE" w:rsidP="00FD71AE">
            <w:pPr>
              <w:spacing w:after="0"/>
              <w:rPr>
                <w:sz w:val="20"/>
              </w:rPr>
            </w:pPr>
            <w:proofErr w:type="spellStart"/>
            <w:r>
              <w:rPr>
                <w:sz w:val="20"/>
              </w:rPr>
              <w:t>pVerifyErr</w:t>
            </w:r>
            <w:proofErr w:type="spellEnd"/>
          </w:p>
        </w:tc>
        <w:tc>
          <w:tcPr>
            <w:tcW w:w="759" w:type="dxa"/>
          </w:tcPr>
          <w:p w14:paraId="47D6079A" w14:textId="2D2F77EE" w:rsidR="00FD71AE" w:rsidRDefault="00FD71AE" w:rsidP="00FD71AE">
            <w:pPr>
              <w:spacing w:after="0"/>
              <w:rPr>
                <w:sz w:val="20"/>
              </w:rPr>
            </w:pPr>
            <w:r>
              <w:rPr>
                <w:sz w:val="20"/>
              </w:rPr>
              <w:t>Int</w:t>
            </w:r>
          </w:p>
        </w:tc>
        <w:tc>
          <w:tcPr>
            <w:tcW w:w="6707" w:type="dxa"/>
          </w:tcPr>
          <w:p w14:paraId="78EE86A5" w14:textId="144D6E4B" w:rsidR="00FD71AE" w:rsidRDefault="00FD71AE" w:rsidP="00FD71AE">
            <w:pPr>
              <w:spacing w:after="0"/>
              <w:rPr>
                <w:sz w:val="20"/>
              </w:rPr>
            </w:pPr>
            <w:r>
              <w:rPr>
                <w:sz w:val="20"/>
              </w:rPr>
              <w:t>Used for Print and Apply applications.</w:t>
            </w:r>
          </w:p>
        </w:tc>
      </w:tr>
      <w:tr w:rsidR="000F1539" w14:paraId="6CB719C4" w14:textId="77777777" w:rsidTr="00F50DCB">
        <w:trPr>
          <w:cantSplit/>
        </w:trPr>
        <w:tc>
          <w:tcPr>
            <w:tcW w:w="1843" w:type="dxa"/>
          </w:tcPr>
          <w:p w14:paraId="4727B670" w14:textId="79F9DCED" w:rsidR="000F1539" w:rsidRDefault="000F1539" w:rsidP="00B9214C">
            <w:pPr>
              <w:spacing w:after="0"/>
              <w:rPr>
                <w:sz w:val="20"/>
              </w:rPr>
            </w:pPr>
            <w:proofErr w:type="spellStart"/>
            <w:r>
              <w:rPr>
                <w:sz w:val="20"/>
              </w:rPr>
              <w:t>pPAPassThru</w:t>
            </w:r>
            <w:proofErr w:type="spellEnd"/>
          </w:p>
        </w:tc>
        <w:tc>
          <w:tcPr>
            <w:tcW w:w="759" w:type="dxa"/>
          </w:tcPr>
          <w:p w14:paraId="598EB2E3" w14:textId="3BB36066" w:rsidR="000F1539" w:rsidRDefault="009074AC" w:rsidP="00B9214C">
            <w:pPr>
              <w:spacing w:after="0"/>
              <w:rPr>
                <w:sz w:val="20"/>
              </w:rPr>
            </w:pPr>
            <w:r>
              <w:rPr>
                <w:sz w:val="20"/>
              </w:rPr>
              <w:t>Int</w:t>
            </w:r>
          </w:p>
        </w:tc>
        <w:tc>
          <w:tcPr>
            <w:tcW w:w="6707" w:type="dxa"/>
          </w:tcPr>
          <w:p w14:paraId="5271A440" w14:textId="2F2E6EB0" w:rsidR="000F1539" w:rsidRDefault="006D3141" w:rsidP="00B9214C">
            <w:pPr>
              <w:spacing w:after="0"/>
              <w:rPr>
                <w:sz w:val="20"/>
              </w:rPr>
            </w:pPr>
            <w:r>
              <w:rPr>
                <w:sz w:val="20"/>
              </w:rPr>
              <w:t>Used for Print and Apply applications.</w:t>
            </w:r>
          </w:p>
        </w:tc>
      </w:tr>
      <w:tr w:rsidR="000F1539" w14:paraId="6B2CF0DF" w14:textId="77777777" w:rsidTr="00F50DCB">
        <w:trPr>
          <w:cantSplit/>
        </w:trPr>
        <w:tc>
          <w:tcPr>
            <w:tcW w:w="1843" w:type="dxa"/>
          </w:tcPr>
          <w:p w14:paraId="4C35553B" w14:textId="4BAACBB4" w:rsidR="000F1539" w:rsidRDefault="000F1539" w:rsidP="00B9214C">
            <w:pPr>
              <w:spacing w:after="0"/>
              <w:rPr>
                <w:sz w:val="20"/>
              </w:rPr>
            </w:pPr>
            <w:proofErr w:type="spellStart"/>
            <w:r>
              <w:rPr>
                <w:sz w:val="20"/>
              </w:rPr>
              <w:t>pPNAExempt</w:t>
            </w:r>
            <w:proofErr w:type="spellEnd"/>
          </w:p>
        </w:tc>
        <w:tc>
          <w:tcPr>
            <w:tcW w:w="759" w:type="dxa"/>
          </w:tcPr>
          <w:p w14:paraId="3513A202" w14:textId="6B85EB84" w:rsidR="000F1539" w:rsidRDefault="009074AC" w:rsidP="00B9214C">
            <w:pPr>
              <w:spacing w:after="0"/>
              <w:rPr>
                <w:sz w:val="20"/>
              </w:rPr>
            </w:pPr>
            <w:r>
              <w:rPr>
                <w:sz w:val="20"/>
              </w:rPr>
              <w:t>Int</w:t>
            </w:r>
          </w:p>
        </w:tc>
        <w:tc>
          <w:tcPr>
            <w:tcW w:w="6707" w:type="dxa"/>
          </w:tcPr>
          <w:p w14:paraId="4D3AFDF1" w14:textId="23592D88" w:rsidR="000F1539" w:rsidRDefault="006D3141" w:rsidP="00B9214C">
            <w:pPr>
              <w:spacing w:after="0"/>
              <w:rPr>
                <w:sz w:val="20"/>
              </w:rPr>
            </w:pPr>
            <w:r>
              <w:rPr>
                <w:sz w:val="20"/>
              </w:rPr>
              <w:t>Used for Print and Apply applications.</w:t>
            </w:r>
          </w:p>
        </w:tc>
      </w:tr>
      <w:tr w:rsidR="000F1539" w14:paraId="23381D16" w14:textId="77777777" w:rsidTr="00F50DCB">
        <w:trPr>
          <w:cantSplit/>
        </w:trPr>
        <w:tc>
          <w:tcPr>
            <w:tcW w:w="1843" w:type="dxa"/>
          </w:tcPr>
          <w:p w14:paraId="142BEB54" w14:textId="3FC473AB" w:rsidR="000F1539" w:rsidRDefault="000F1539" w:rsidP="00B9214C">
            <w:pPr>
              <w:spacing w:after="0"/>
              <w:rPr>
                <w:sz w:val="20"/>
              </w:rPr>
            </w:pPr>
            <w:proofErr w:type="spellStart"/>
            <w:r>
              <w:rPr>
                <w:sz w:val="20"/>
              </w:rPr>
              <w:t>pPNAZoneCleared</w:t>
            </w:r>
            <w:proofErr w:type="spellEnd"/>
          </w:p>
        </w:tc>
        <w:tc>
          <w:tcPr>
            <w:tcW w:w="759" w:type="dxa"/>
          </w:tcPr>
          <w:p w14:paraId="73EFA458" w14:textId="0BA90537" w:rsidR="000F1539" w:rsidRDefault="009074AC" w:rsidP="00B9214C">
            <w:pPr>
              <w:spacing w:after="0"/>
              <w:rPr>
                <w:sz w:val="20"/>
              </w:rPr>
            </w:pPr>
            <w:r>
              <w:rPr>
                <w:sz w:val="20"/>
              </w:rPr>
              <w:t>Int</w:t>
            </w:r>
          </w:p>
        </w:tc>
        <w:tc>
          <w:tcPr>
            <w:tcW w:w="6707" w:type="dxa"/>
          </w:tcPr>
          <w:p w14:paraId="4B80B1F7" w14:textId="2F347AD9" w:rsidR="000F1539" w:rsidRDefault="006D3141" w:rsidP="00B9214C">
            <w:pPr>
              <w:spacing w:after="0"/>
              <w:rPr>
                <w:sz w:val="20"/>
              </w:rPr>
            </w:pPr>
            <w:r>
              <w:rPr>
                <w:sz w:val="20"/>
              </w:rPr>
              <w:t>Used for Print and Apply applications.</w:t>
            </w:r>
          </w:p>
        </w:tc>
      </w:tr>
      <w:tr w:rsidR="000F1539" w14:paraId="7F50D9FF" w14:textId="77777777" w:rsidTr="00F50DCB">
        <w:trPr>
          <w:cantSplit/>
        </w:trPr>
        <w:tc>
          <w:tcPr>
            <w:tcW w:w="1843" w:type="dxa"/>
          </w:tcPr>
          <w:p w14:paraId="3419D492" w14:textId="316274C7" w:rsidR="000F1539" w:rsidRDefault="000F1539" w:rsidP="00B9214C">
            <w:pPr>
              <w:spacing w:after="0"/>
              <w:rPr>
                <w:sz w:val="20"/>
              </w:rPr>
            </w:pPr>
            <w:proofErr w:type="spellStart"/>
            <w:r>
              <w:rPr>
                <w:sz w:val="20"/>
              </w:rPr>
              <w:t>DCMReq</w:t>
            </w:r>
            <w:proofErr w:type="spellEnd"/>
          </w:p>
        </w:tc>
        <w:tc>
          <w:tcPr>
            <w:tcW w:w="759" w:type="dxa"/>
          </w:tcPr>
          <w:p w14:paraId="5DFCBB21" w14:textId="6E39D5EF" w:rsidR="000F1539" w:rsidRDefault="009074AC" w:rsidP="00B9214C">
            <w:pPr>
              <w:spacing w:after="0"/>
              <w:rPr>
                <w:sz w:val="20"/>
              </w:rPr>
            </w:pPr>
            <w:r>
              <w:rPr>
                <w:sz w:val="20"/>
              </w:rPr>
              <w:t>Int</w:t>
            </w:r>
          </w:p>
        </w:tc>
        <w:tc>
          <w:tcPr>
            <w:tcW w:w="6707" w:type="dxa"/>
          </w:tcPr>
          <w:p w14:paraId="43A3D5E0" w14:textId="6D1670D3" w:rsidR="000F1539" w:rsidRDefault="00FD71AE" w:rsidP="00B9214C">
            <w:pPr>
              <w:spacing w:after="0"/>
              <w:rPr>
                <w:sz w:val="20"/>
              </w:rPr>
            </w:pPr>
            <w:r>
              <w:rPr>
                <w:sz w:val="20"/>
              </w:rPr>
              <w:t>Flag to track sending of DCM fail messages.</w:t>
            </w:r>
          </w:p>
        </w:tc>
      </w:tr>
      <w:tr w:rsidR="000F1539" w14:paraId="00BF06E6" w14:textId="77777777" w:rsidTr="00F50DCB">
        <w:trPr>
          <w:cantSplit/>
        </w:trPr>
        <w:tc>
          <w:tcPr>
            <w:tcW w:w="1843" w:type="dxa"/>
          </w:tcPr>
          <w:p w14:paraId="35E9071F" w14:textId="2D04FB29" w:rsidR="000F1539" w:rsidRDefault="000F1539" w:rsidP="00B9214C">
            <w:pPr>
              <w:spacing w:after="0"/>
              <w:rPr>
                <w:sz w:val="20"/>
              </w:rPr>
            </w:pPr>
            <w:proofErr w:type="spellStart"/>
            <w:r>
              <w:rPr>
                <w:sz w:val="20"/>
              </w:rPr>
              <w:t>SrtSimRecord</w:t>
            </w:r>
            <w:proofErr w:type="spellEnd"/>
          </w:p>
        </w:tc>
        <w:tc>
          <w:tcPr>
            <w:tcW w:w="759" w:type="dxa"/>
          </w:tcPr>
          <w:p w14:paraId="47C307A1" w14:textId="3BD1328D" w:rsidR="000F1539" w:rsidRDefault="009074AC" w:rsidP="00B9214C">
            <w:pPr>
              <w:spacing w:after="0"/>
              <w:rPr>
                <w:sz w:val="20"/>
              </w:rPr>
            </w:pPr>
            <w:r>
              <w:rPr>
                <w:sz w:val="20"/>
              </w:rPr>
              <w:t>Int</w:t>
            </w:r>
          </w:p>
        </w:tc>
        <w:tc>
          <w:tcPr>
            <w:tcW w:w="6707" w:type="dxa"/>
          </w:tcPr>
          <w:p w14:paraId="20087D63" w14:textId="31161190" w:rsidR="000F1539" w:rsidRDefault="00FD71AE" w:rsidP="00B9214C">
            <w:pPr>
              <w:spacing w:after="0"/>
              <w:rPr>
                <w:sz w:val="20"/>
              </w:rPr>
            </w:pPr>
            <w:r>
              <w:rPr>
                <w:sz w:val="20"/>
              </w:rPr>
              <w:t>Used for sorter simulation.</w:t>
            </w:r>
          </w:p>
        </w:tc>
      </w:tr>
      <w:tr w:rsidR="000F1539" w14:paraId="623E01B0" w14:textId="77777777" w:rsidTr="00F50DCB">
        <w:trPr>
          <w:cantSplit/>
        </w:trPr>
        <w:tc>
          <w:tcPr>
            <w:tcW w:w="1843" w:type="dxa"/>
          </w:tcPr>
          <w:p w14:paraId="467112E8" w14:textId="456BEEA5" w:rsidR="000F1539" w:rsidRDefault="000F1539" w:rsidP="00B9214C">
            <w:pPr>
              <w:spacing w:after="0"/>
              <w:rPr>
                <w:sz w:val="20"/>
              </w:rPr>
            </w:pPr>
            <w:proofErr w:type="spellStart"/>
            <w:r>
              <w:rPr>
                <w:sz w:val="20"/>
              </w:rPr>
              <w:t>ToteFound</w:t>
            </w:r>
            <w:proofErr w:type="spellEnd"/>
          </w:p>
        </w:tc>
        <w:tc>
          <w:tcPr>
            <w:tcW w:w="759" w:type="dxa"/>
          </w:tcPr>
          <w:p w14:paraId="7AEF38FA" w14:textId="638D2775" w:rsidR="000F1539" w:rsidRDefault="009074AC" w:rsidP="00B9214C">
            <w:pPr>
              <w:spacing w:after="0"/>
              <w:rPr>
                <w:sz w:val="20"/>
              </w:rPr>
            </w:pPr>
            <w:r>
              <w:rPr>
                <w:sz w:val="20"/>
              </w:rPr>
              <w:t>Int</w:t>
            </w:r>
          </w:p>
        </w:tc>
        <w:tc>
          <w:tcPr>
            <w:tcW w:w="6707" w:type="dxa"/>
          </w:tcPr>
          <w:p w14:paraId="4669C1D6" w14:textId="55F91B89" w:rsidR="000F1539" w:rsidRDefault="00FD71AE" w:rsidP="00B9214C">
            <w:pPr>
              <w:spacing w:after="0"/>
              <w:rPr>
                <w:sz w:val="20"/>
              </w:rPr>
            </w:pPr>
            <w:r>
              <w:rPr>
                <w:sz w:val="20"/>
              </w:rPr>
              <w:t xml:space="preserve">Used to track the state of the </w:t>
            </w:r>
            <w:proofErr w:type="spellStart"/>
            <w:r w:rsidRPr="00FD71AE">
              <w:rPr>
                <w:b/>
                <w:bCs/>
                <w:sz w:val="20"/>
              </w:rPr>
              <w:t>SrtScanBoss_ToteSignal</w:t>
            </w:r>
            <w:proofErr w:type="spellEnd"/>
            <w:r>
              <w:rPr>
                <w:sz w:val="20"/>
              </w:rPr>
              <w:t>.</w:t>
            </w:r>
          </w:p>
        </w:tc>
      </w:tr>
      <w:tr w:rsidR="000F1539" w14:paraId="19D427EE" w14:textId="77777777" w:rsidTr="00F50DCB">
        <w:trPr>
          <w:cantSplit/>
        </w:trPr>
        <w:tc>
          <w:tcPr>
            <w:tcW w:w="1843" w:type="dxa"/>
          </w:tcPr>
          <w:p w14:paraId="03D66123" w14:textId="7EB6B9A6" w:rsidR="000F1539" w:rsidRDefault="000F1539" w:rsidP="00B9214C">
            <w:pPr>
              <w:spacing w:after="0"/>
              <w:rPr>
                <w:sz w:val="20"/>
              </w:rPr>
            </w:pPr>
            <w:proofErr w:type="spellStart"/>
            <w:r>
              <w:rPr>
                <w:sz w:val="20"/>
              </w:rPr>
              <w:t>LRMSent</w:t>
            </w:r>
            <w:proofErr w:type="spellEnd"/>
          </w:p>
        </w:tc>
        <w:tc>
          <w:tcPr>
            <w:tcW w:w="759" w:type="dxa"/>
          </w:tcPr>
          <w:p w14:paraId="5259302A" w14:textId="392FA459" w:rsidR="000F1539" w:rsidRDefault="009074AC" w:rsidP="00B9214C">
            <w:pPr>
              <w:spacing w:after="0"/>
              <w:rPr>
                <w:sz w:val="20"/>
              </w:rPr>
            </w:pPr>
            <w:r>
              <w:rPr>
                <w:sz w:val="20"/>
              </w:rPr>
              <w:t>Int</w:t>
            </w:r>
          </w:p>
        </w:tc>
        <w:tc>
          <w:tcPr>
            <w:tcW w:w="6707" w:type="dxa"/>
          </w:tcPr>
          <w:p w14:paraId="42999ACB" w14:textId="0B599267" w:rsidR="000F1539" w:rsidRDefault="006D3141" w:rsidP="00B9214C">
            <w:pPr>
              <w:spacing w:after="0"/>
              <w:rPr>
                <w:sz w:val="20"/>
              </w:rPr>
            </w:pPr>
            <w:r>
              <w:rPr>
                <w:sz w:val="20"/>
              </w:rPr>
              <w:t>Used for Print and Apply applications.</w:t>
            </w:r>
          </w:p>
        </w:tc>
      </w:tr>
      <w:tr w:rsidR="000F1539" w14:paraId="05FD063A" w14:textId="77777777" w:rsidTr="00F50DCB">
        <w:trPr>
          <w:cantSplit/>
        </w:trPr>
        <w:tc>
          <w:tcPr>
            <w:tcW w:w="1843" w:type="dxa"/>
          </w:tcPr>
          <w:p w14:paraId="07E2A786" w14:textId="3DC05D2E" w:rsidR="000F1539" w:rsidRDefault="000F1539" w:rsidP="00B9214C">
            <w:pPr>
              <w:spacing w:after="0"/>
              <w:rPr>
                <w:sz w:val="20"/>
              </w:rPr>
            </w:pPr>
            <w:proofErr w:type="spellStart"/>
            <w:r>
              <w:rPr>
                <w:sz w:val="20"/>
              </w:rPr>
              <w:t>LVMSent</w:t>
            </w:r>
            <w:proofErr w:type="spellEnd"/>
          </w:p>
        </w:tc>
        <w:tc>
          <w:tcPr>
            <w:tcW w:w="759" w:type="dxa"/>
          </w:tcPr>
          <w:p w14:paraId="1D417ED9" w14:textId="73C0B2EF" w:rsidR="000F1539" w:rsidRDefault="009074AC" w:rsidP="00B9214C">
            <w:pPr>
              <w:spacing w:after="0"/>
              <w:rPr>
                <w:sz w:val="20"/>
              </w:rPr>
            </w:pPr>
            <w:r>
              <w:rPr>
                <w:sz w:val="20"/>
              </w:rPr>
              <w:t>Int</w:t>
            </w:r>
          </w:p>
        </w:tc>
        <w:tc>
          <w:tcPr>
            <w:tcW w:w="6707" w:type="dxa"/>
          </w:tcPr>
          <w:p w14:paraId="74AC0306" w14:textId="06523C68" w:rsidR="000F1539" w:rsidRDefault="006D3141" w:rsidP="00B9214C">
            <w:pPr>
              <w:spacing w:after="0"/>
              <w:rPr>
                <w:sz w:val="20"/>
              </w:rPr>
            </w:pPr>
            <w:r>
              <w:rPr>
                <w:sz w:val="20"/>
              </w:rPr>
              <w:t>Used for Print and Apply applications.</w:t>
            </w:r>
          </w:p>
        </w:tc>
      </w:tr>
      <w:tr w:rsidR="000F1539" w14:paraId="0F732976" w14:textId="77777777" w:rsidTr="00F50DCB">
        <w:trPr>
          <w:cantSplit/>
        </w:trPr>
        <w:tc>
          <w:tcPr>
            <w:tcW w:w="1843" w:type="dxa"/>
          </w:tcPr>
          <w:p w14:paraId="420BB02D" w14:textId="4DA8AEF0" w:rsidR="000F1539" w:rsidRDefault="000F1539" w:rsidP="00B9214C">
            <w:pPr>
              <w:spacing w:after="0"/>
              <w:rPr>
                <w:sz w:val="20"/>
              </w:rPr>
            </w:pPr>
            <w:r>
              <w:rPr>
                <w:sz w:val="20"/>
              </w:rPr>
              <w:t>UUID</w:t>
            </w:r>
          </w:p>
        </w:tc>
        <w:tc>
          <w:tcPr>
            <w:tcW w:w="759" w:type="dxa"/>
          </w:tcPr>
          <w:p w14:paraId="557275C1" w14:textId="1CD939BA" w:rsidR="000F1539" w:rsidRDefault="009074AC" w:rsidP="00B9214C">
            <w:pPr>
              <w:spacing w:after="0"/>
              <w:rPr>
                <w:sz w:val="20"/>
              </w:rPr>
            </w:pPr>
            <w:r>
              <w:rPr>
                <w:sz w:val="20"/>
              </w:rPr>
              <w:t>String</w:t>
            </w:r>
          </w:p>
        </w:tc>
        <w:tc>
          <w:tcPr>
            <w:tcW w:w="6707" w:type="dxa"/>
          </w:tcPr>
          <w:p w14:paraId="231C4AED" w14:textId="0B85217A" w:rsidR="000F1539" w:rsidRDefault="00ED1CA1" w:rsidP="00B9214C">
            <w:pPr>
              <w:spacing w:after="0"/>
              <w:rPr>
                <w:sz w:val="20"/>
              </w:rPr>
            </w:pPr>
            <w:r>
              <w:rPr>
                <w:sz w:val="20"/>
              </w:rPr>
              <w:t>A Universally Unique Identifier string.  Used for Print and Apply applications.</w:t>
            </w:r>
          </w:p>
        </w:tc>
      </w:tr>
    </w:tbl>
    <w:p w14:paraId="7ACE14FE" w14:textId="4F083E5F" w:rsidR="00B9214C" w:rsidRDefault="00B9214C" w:rsidP="00EC0EBC">
      <w:pPr>
        <w:spacing w:before="100" w:beforeAutospacing="1" w:after="100" w:afterAutospacing="1" w:line="240" w:lineRule="auto"/>
      </w:pP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669"/>
        <w:gridCol w:w="6797"/>
      </w:tblGrid>
      <w:tr w:rsidR="00DD1F19" w:rsidRPr="00DD1F19" w14:paraId="64C3CEEE" w14:textId="77777777" w:rsidTr="00390136">
        <w:trPr>
          <w:cantSplit/>
        </w:trPr>
        <w:tc>
          <w:tcPr>
            <w:tcW w:w="9309" w:type="dxa"/>
            <w:gridSpan w:val="3"/>
            <w:shd w:val="pct20" w:color="000000" w:fill="FFFFFF"/>
          </w:tcPr>
          <w:p w14:paraId="327C4730" w14:textId="5F6B82A5" w:rsidR="00DD1F19" w:rsidRPr="00DD1F19" w:rsidRDefault="00DD1F19" w:rsidP="00DD1F19">
            <w:pPr>
              <w:spacing w:after="0"/>
              <w:jc w:val="center"/>
              <w:rPr>
                <w:b/>
                <w:bCs/>
                <w:sz w:val="20"/>
              </w:rPr>
            </w:pPr>
            <w:proofErr w:type="spellStart"/>
            <w:proofErr w:type="gramStart"/>
            <w:r w:rsidRPr="00DD1F19">
              <w:rPr>
                <w:b/>
                <w:bCs/>
                <w:sz w:val="20"/>
              </w:rPr>
              <w:t>SrtDevice</w:t>
            </w:r>
            <w:proofErr w:type="spellEnd"/>
            <w:r w:rsidR="00002F73">
              <w:rPr>
                <w:b/>
                <w:bCs/>
                <w:sz w:val="20"/>
              </w:rPr>
              <w:t>[</w:t>
            </w:r>
            <w:proofErr w:type="gramEnd"/>
            <w:r w:rsidRPr="00DD1F19">
              <w:rPr>
                <w:b/>
                <w:bCs/>
                <w:sz w:val="20"/>
              </w:rPr>
              <w:t>1</w:t>
            </w:r>
            <w:r w:rsidR="00002F73">
              <w:rPr>
                <w:b/>
                <w:bCs/>
                <w:sz w:val="20"/>
              </w:rPr>
              <w:t xml:space="preserve"> – 5]</w:t>
            </w:r>
            <w:r w:rsidRPr="00DD1F19">
              <w:rPr>
                <w:b/>
                <w:bCs/>
                <w:sz w:val="20"/>
              </w:rPr>
              <w:t xml:space="preserve"> Table</w:t>
            </w:r>
            <w:r w:rsidR="00002F73">
              <w:rPr>
                <w:b/>
                <w:bCs/>
                <w:sz w:val="20"/>
              </w:rPr>
              <w:t>s</w:t>
            </w:r>
          </w:p>
        </w:tc>
      </w:tr>
      <w:tr w:rsidR="00DD1F19" w:rsidRPr="00DD1F19" w14:paraId="3A3A5D80" w14:textId="77777777" w:rsidTr="00813F99">
        <w:trPr>
          <w:cantSplit/>
        </w:trPr>
        <w:tc>
          <w:tcPr>
            <w:tcW w:w="1843" w:type="dxa"/>
            <w:shd w:val="pct20" w:color="000000" w:fill="FFFFFF"/>
          </w:tcPr>
          <w:p w14:paraId="46E68023" w14:textId="77777777" w:rsidR="00DD1F19" w:rsidRPr="00DD1F19" w:rsidRDefault="00DD1F19" w:rsidP="00DD1F19">
            <w:pPr>
              <w:spacing w:after="0"/>
              <w:rPr>
                <w:b/>
                <w:bCs/>
                <w:sz w:val="20"/>
              </w:rPr>
            </w:pPr>
            <w:r w:rsidRPr="00DD1F19">
              <w:rPr>
                <w:b/>
                <w:bCs/>
                <w:sz w:val="20"/>
              </w:rPr>
              <w:t>Field</w:t>
            </w:r>
          </w:p>
        </w:tc>
        <w:tc>
          <w:tcPr>
            <w:tcW w:w="669" w:type="dxa"/>
            <w:shd w:val="pct20" w:color="000000" w:fill="FFFFFF"/>
          </w:tcPr>
          <w:p w14:paraId="13CEAC57" w14:textId="630645A3" w:rsidR="00DD1F19" w:rsidRPr="00DD1F19" w:rsidRDefault="00DD1F19" w:rsidP="00DD1F19">
            <w:pPr>
              <w:spacing w:after="0"/>
              <w:rPr>
                <w:b/>
                <w:bCs/>
                <w:sz w:val="20"/>
              </w:rPr>
            </w:pPr>
            <w:r>
              <w:rPr>
                <w:b/>
                <w:bCs/>
                <w:sz w:val="20"/>
              </w:rPr>
              <w:t>Type</w:t>
            </w:r>
          </w:p>
        </w:tc>
        <w:tc>
          <w:tcPr>
            <w:tcW w:w="6797" w:type="dxa"/>
            <w:shd w:val="pct20" w:color="000000" w:fill="FFFFFF"/>
          </w:tcPr>
          <w:p w14:paraId="7AB62F1D" w14:textId="77777777" w:rsidR="00DD1F19" w:rsidRPr="00DD1F19" w:rsidRDefault="00DD1F19" w:rsidP="00DD1F19">
            <w:pPr>
              <w:spacing w:after="0"/>
              <w:rPr>
                <w:b/>
                <w:bCs/>
                <w:sz w:val="20"/>
              </w:rPr>
            </w:pPr>
            <w:r w:rsidRPr="00DD1F19">
              <w:rPr>
                <w:b/>
                <w:bCs/>
                <w:sz w:val="20"/>
              </w:rPr>
              <w:t>Value or Description</w:t>
            </w:r>
          </w:p>
        </w:tc>
      </w:tr>
      <w:tr w:rsidR="00DD1F19" w14:paraId="516BC717" w14:textId="77777777" w:rsidTr="00813F99">
        <w:trPr>
          <w:cantSplit/>
        </w:trPr>
        <w:tc>
          <w:tcPr>
            <w:tcW w:w="1843" w:type="dxa"/>
          </w:tcPr>
          <w:p w14:paraId="6C21DBFA" w14:textId="77777777" w:rsidR="00DD1F19" w:rsidRDefault="00DD1F19" w:rsidP="00DD1F19">
            <w:pPr>
              <w:spacing w:after="0"/>
              <w:rPr>
                <w:sz w:val="20"/>
              </w:rPr>
            </w:pPr>
            <w:r>
              <w:rPr>
                <w:sz w:val="20"/>
              </w:rPr>
              <w:t>Name</w:t>
            </w:r>
          </w:p>
        </w:tc>
        <w:tc>
          <w:tcPr>
            <w:tcW w:w="669" w:type="dxa"/>
          </w:tcPr>
          <w:p w14:paraId="6A00F5E9" w14:textId="0C6872D7" w:rsidR="00DD1F19" w:rsidRDefault="00813F99" w:rsidP="00DD1F19">
            <w:pPr>
              <w:spacing w:after="0"/>
              <w:rPr>
                <w:sz w:val="20"/>
              </w:rPr>
            </w:pPr>
            <w:r>
              <w:rPr>
                <w:sz w:val="20"/>
              </w:rPr>
              <w:t>String</w:t>
            </w:r>
          </w:p>
        </w:tc>
        <w:tc>
          <w:tcPr>
            <w:tcW w:w="6797" w:type="dxa"/>
          </w:tcPr>
          <w:p w14:paraId="41E6E1A8" w14:textId="6F6233E0" w:rsidR="00DD1F19" w:rsidRDefault="00AC630D" w:rsidP="00DD1F19">
            <w:pPr>
              <w:spacing w:after="0"/>
              <w:rPr>
                <w:sz w:val="20"/>
              </w:rPr>
            </w:pPr>
            <w:r>
              <w:rPr>
                <w:sz w:val="20"/>
              </w:rPr>
              <w:t>Automatically populated with the row number, like “R1”.  The current record is marked with “====&gt;&gt;&gt;&gt;”.</w:t>
            </w:r>
          </w:p>
        </w:tc>
      </w:tr>
      <w:tr w:rsidR="00DD1F19" w14:paraId="65821D9F" w14:textId="77777777" w:rsidTr="00813F99">
        <w:trPr>
          <w:cantSplit/>
        </w:trPr>
        <w:tc>
          <w:tcPr>
            <w:tcW w:w="1843" w:type="dxa"/>
          </w:tcPr>
          <w:p w14:paraId="2EC1AE20" w14:textId="77777777" w:rsidR="00DD1F19" w:rsidRDefault="00DD1F19" w:rsidP="00DD1F19">
            <w:pPr>
              <w:spacing w:after="0"/>
              <w:rPr>
                <w:sz w:val="20"/>
              </w:rPr>
            </w:pPr>
            <w:proofErr w:type="spellStart"/>
            <w:r>
              <w:rPr>
                <w:sz w:val="20"/>
              </w:rPr>
              <w:t>TrkIndx</w:t>
            </w:r>
            <w:proofErr w:type="spellEnd"/>
          </w:p>
        </w:tc>
        <w:tc>
          <w:tcPr>
            <w:tcW w:w="669" w:type="dxa"/>
          </w:tcPr>
          <w:p w14:paraId="5741C343" w14:textId="099164A6" w:rsidR="00DD1F19" w:rsidRDefault="000F1539" w:rsidP="00DD1F19">
            <w:pPr>
              <w:spacing w:after="0"/>
              <w:rPr>
                <w:sz w:val="20"/>
              </w:rPr>
            </w:pPr>
            <w:r>
              <w:rPr>
                <w:sz w:val="20"/>
              </w:rPr>
              <w:t>Int</w:t>
            </w:r>
          </w:p>
        </w:tc>
        <w:tc>
          <w:tcPr>
            <w:tcW w:w="6797" w:type="dxa"/>
          </w:tcPr>
          <w:p w14:paraId="10ECBFAE" w14:textId="5D300BB4" w:rsidR="00DD1F19" w:rsidRDefault="00AC630D" w:rsidP="00DD1F19">
            <w:pPr>
              <w:spacing w:after="0"/>
              <w:rPr>
                <w:sz w:val="20"/>
              </w:rPr>
            </w:pPr>
            <w:r>
              <w:rPr>
                <w:sz w:val="20"/>
              </w:rPr>
              <w:t>The row number of the related tracking table record.</w:t>
            </w:r>
          </w:p>
        </w:tc>
      </w:tr>
      <w:tr w:rsidR="00DD1F19" w14:paraId="4136B4FA" w14:textId="77777777" w:rsidTr="00813F99">
        <w:trPr>
          <w:cantSplit/>
        </w:trPr>
        <w:tc>
          <w:tcPr>
            <w:tcW w:w="1843" w:type="dxa"/>
          </w:tcPr>
          <w:p w14:paraId="4BB74B6E" w14:textId="77777777" w:rsidR="00DD1F19" w:rsidRDefault="00DD1F19" w:rsidP="00DD1F19">
            <w:pPr>
              <w:spacing w:after="0"/>
              <w:rPr>
                <w:sz w:val="20"/>
              </w:rPr>
            </w:pPr>
            <w:r>
              <w:rPr>
                <w:sz w:val="20"/>
              </w:rPr>
              <w:t>Scan</w:t>
            </w:r>
          </w:p>
        </w:tc>
        <w:tc>
          <w:tcPr>
            <w:tcW w:w="669" w:type="dxa"/>
          </w:tcPr>
          <w:p w14:paraId="51D59FAA" w14:textId="2D69F58D" w:rsidR="00DD1F19" w:rsidRDefault="000F1539" w:rsidP="00DD1F19">
            <w:pPr>
              <w:spacing w:after="0"/>
              <w:rPr>
                <w:sz w:val="20"/>
              </w:rPr>
            </w:pPr>
            <w:r>
              <w:rPr>
                <w:sz w:val="20"/>
              </w:rPr>
              <w:t>String</w:t>
            </w:r>
          </w:p>
        </w:tc>
        <w:tc>
          <w:tcPr>
            <w:tcW w:w="6797" w:type="dxa"/>
          </w:tcPr>
          <w:p w14:paraId="0B5B1B65" w14:textId="155372DA" w:rsidR="00DD1F19" w:rsidRDefault="00AC630D" w:rsidP="00DD1F19">
            <w:pPr>
              <w:spacing w:after="0"/>
              <w:rPr>
                <w:sz w:val="20"/>
              </w:rPr>
            </w:pPr>
            <w:r>
              <w:rPr>
                <w:sz w:val="20"/>
              </w:rPr>
              <w:t>The string received from the scanner or scale.</w:t>
            </w:r>
          </w:p>
        </w:tc>
      </w:tr>
      <w:tr w:rsidR="00DD1F19" w14:paraId="13D6F6AA" w14:textId="77777777" w:rsidTr="00813F99">
        <w:trPr>
          <w:cantSplit/>
        </w:trPr>
        <w:tc>
          <w:tcPr>
            <w:tcW w:w="1843" w:type="dxa"/>
          </w:tcPr>
          <w:p w14:paraId="6AC9B901" w14:textId="77777777" w:rsidR="00DD1F19" w:rsidRDefault="00DD1F19" w:rsidP="00DD1F19">
            <w:pPr>
              <w:spacing w:after="0"/>
              <w:rPr>
                <w:sz w:val="20"/>
              </w:rPr>
            </w:pPr>
            <w:proofErr w:type="spellStart"/>
            <w:r>
              <w:rPr>
                <w:sz w:val="20"/>
              </w:rPr>
              <w:t>ScanSts</w:t>
            </w:r>
            <w:proofErr w:type="spellEnd"/>
          </w:p>
        </w:tc>
        <w:tc>
          <w:tcPr>
            <w:tcW w:w="669" w:type="dxa"/>
          </w:tcPr>
          <w:p w14:paraId="57CB4190" w14:textId="736D1917" w:rsidR="00DD1F19" w:rsidRDefault="000F1539" w:rsidP="00DD1F19">
            <w:pPr>
              <w:spacing w:after="0"/>
              <w:rPr>
                <w:sz w:val="20"/>
              </w:rPr>
            </w:pPr>
            <w:proofErr w:type="spellStart"/>
            <w:r>
              <w:rPr>
                <w:sz w:val="20"/>
              </w:rPr>
              <w:t>PopUp</w:t>
            </w:r>
            <w:proofErr w:type="spellEnd"/>
          </w:p>
        </w:tc>
        <w:tc>
          <w:tcPr>
            <w:tcW w:w="6797" w:type="dxa"/>
          </w:tcPr>
          <w:p w14:paraId="2B9F283A" w14:textId="07C200F6" w:rsidR="00DD1F19" w:rsidRDefault="00AC630D" w:rsidP="00DD1F19">
            <w:pPr>
              <w:spacing w:after="0"/>
              <w:rPr>
                <w:sz w:val="20"/>
              </w:rPr>
            </w:pPr>
            <w:r>
              <w:rPr>
                <w:sz w:val="20"/>
              </w:rPr>
              <w:t>T</w:t>
            </w:r>
            <w:r w:rsidR="00DD1F19">
              <w:rPr>
                <w:sz w:val="20"/>
              </w:rPr>
              <w:t xml:space="preserve">he status of the </w:t>
            </w:r>
            <w:r w:rsidRPr="00AC630D">
              <w:rPr>
                <w:b/>
                <w:bCs/>
                <w:sz w:val="20"/>
              </w:rPr>
              <w:t>Scan</w:t>
            </w:r>
            <w:r w:rsidR="00DD1F19">
              <w:rPr>
                <w:sz w:val="20"/>
              </w:rPr>
              <w:t xml:space="preserve"> data.</w:t>
            </w:r>
          </w:p>
        </w:tc>
      </w:tr>
      <w:tr w:rsidR="00DD1F19" w14:paraId="424953E2" w14:textId="77777777" w:rsidTr="00813F99">
        <w:trPr>
          <w:cantSplit/>
        </w:trPr>
        <w:tc>
          <w:tcPr>
            <w:tcW w:w="1843" w:type="dxa"/>
          </w:tcPr>
          <w:p w14:paraId="38C19713" w14:textId="77777777" w:rsidR="00DD1F19" w:rsidRDefault="00DD1F19" w:rsidP="00DD1F19">
            <w:pPr>
              <w:spacing w:after="0"/>
              <w:rPr>
                <w:sz w:val="20"/>
              </w:rPr>
            </w:pPr>
            <w:proofErr w:type="spellStart"/>
            <w:r>
              <w:rPr>
                <w:sz w:val="20"/>
              </w:rPr>
              <w:t>ScanType</w:t>
            </w:r>
            <w:proofErr w:type="spellEnd"/>
          </w:p>
        </w:tc>
        <w:tc>
          <w:tcPr>
            <w:tcW w:w="669" w:type="dxa"/>
          </w:tcPr>
          <w:p w14:paraId="75CD7A08" w14:textId="350B405A" w:rsidR="00DD1F19" w:rsidRDefault="000F1539" w:rsidP="00DD1F19">
            <w:pPr>
              <w:spacing w:after="0"/>
              <w:rPr>
                <w:sz w:val="20"/>
              </w:rPr>
            </w:pPr>
            <w:proofErr w:type="spellStart"/>
            <w:r>
              <w:rPr>
                <w:sz w:val="20"/>
              </w:rPr>
              <w:t>PopUp</w:t>
            </w:r>
            <w:proofErr w:type="spellEnd"/>
          </w:p>
        </w:tc>
        <w:tc>
          <w:tcPr>
            <w:tcW w:w="6797" w:type="dxa"/>
          </w:tcPr>
          <w:p w14:paraId="66CF85B5" w14:textId="7CD9C7F9" w:rsidR="00DD1F19" w:rsidRDefault="00AC630D" w:rsidP="00DD1F19">
            <w:pPr>
              <w:spacing w:after="0"/>
              <w:rPr>
                <w:sz w:val="20"/>
              </w:rPr>
            </w:pPr>
            <w:r>
              <w:rPr>
                <w:sz w:val="20"/>
              </w:rPr>
              <w:t xml:space="preserve">The scan type for this data.  It is taken from the associated </w:t>
            </w:r>
            <w:proofErr w:type="spellStart"/>
            <w:r w:rsidRPr="00AC630D">
              <w:rPr>
                <w:b/>
                <w:bCs/>
                <w:sz w:val="20"/>
              </w:rPr>
              <w:t>ScnScanDevice_ScanType</w:t>
            </w:r>
            <w:proofErr w:type="spellEnd"/>
            <w:r>
              <w:rPr>
                <w:sz w:val="20"/>
              </w:rPr>
              <w:t>.</w:t>
            </w:r>
          </w:p>
        </w:tc>
      </w:tr>
      <w:tr w:rsidR="000F1539" w14:paraId="561C95DB" w14:textId="77777777" w:rsidTr="00813F99">
        <w:trPr>
          <w:cantSplit/>
        </w:trPr>
        <w:tc>
          <w:tcPr>
            <w:tcW w:w="1843" w:type="dxa"/>
          </w:tcPr>
          <w:p w14:paraId="210B2F04" w14:textId="39E7F5B4" w:rsidR="000F1539" w:rsidRDefault="000F1539" w:rsidP="00DD1F19">
            <w:pPr>
              <w:spacing w:after="0"/>
              <w:rPr>
                <w:sz w:val="20"/>
              </w:rPr>
            </w:pPr>
            <w:proofErr w:type="spellStart"/>
            <w:r>
              <w:rPr>
                <w:sz w:val="20"/>
              </w:rPr>
              <w:t>ScanZone</w:t>
            </w:r>
            <w:proofErr w:type="spellEnd"/>
          </w:p>
        </w:tc>
        <w:tc>
          <w:tcPr>
            <w:tcW w:w="669" w:type="dxa"/>
          </w:tcPr>
          <w:p w14:paraId="45176E3D" w14:textId="0BB08647" w:rsidR="000F1539" w:rsidRDefault="000F1539" w:rsidP="00DD1F19">
            <w:pPr>
              <w:spacing w:after="0"/>
              <w:rPr>
                <w:sz w:val="20"/>
              </w:rPr>
            </w:pPr>
            <w:proofErr w:type="spellStart"/>
            <w:r>
              <w:rPr>
                <w:sz w:val="20"/>
              </w:rPr>
              <w:t>PopUp</w:t>
            </w:r>
            <w:proofErr w:type="spellEnd"/>
          </w:p>
        </w:tc>
        <w:tc>
          <w:tcPr>
            <w:tcW w:w="6797" w:type="dxa"/>
          </w:tcPr>
          <w:p w14:paraId="2EED066F" w14:textId="0DF1C5F1" w:rsidR="000F1539" w:rsidRDefault="00AC630D" w:rsidP="00DD1F19">
            <w:pPr>
              <w:spacing w:after="0"/>
              <w:rPr>
                <w:sz w:val="20"/>
              </w:rPr>
            </w:pPr>
            <w:r>
              <w:rPr>
                <w:sz w:val="20"/>
              </w:rPr>
              <w:t xml:space="preserve">The associated </w:t>
            </w:r>
            <w:proofErr w:type="spellStart"/>
            <w:r w:rsidRPr="00AC630D">
              <w:rPr>
                <w:b/>
                <w:bCs/>
                <w:sz w:val="20"/>
              </w:rPr>
              <w:t>ScnScanZone</w:t>
            </w:r>
            <w:proofErr w:type="spellEnd"/>
            <w:r>
              <w:rPr>
                <w:sz w:val="20"/>
              </w:rPr>
              <w:t xml:space="preserve"> record.</w:t>
            </w:r>
          </w:p>
        </w:tc>
      </w:tr>
      <w:tr w:rsidR="00DD1F19" w14:paraId="5015AE8C" w14:textId="77777777" w:rsidTr="00813F99">
        <w:trPr>
          <w:cantSplit/>
        </w:trPr>
        <w:tc>
          <w:tcPr>
            <w:tcW w:w="1843" w:type="dxa"/>
          </w:tcPr>
          <w:p w14:paraId="1223EADB" w14:textId="77777777" w:rsidR="00DD1F19" w:rsidRDefault="00DD1F19" w:rsidP="00DD1F19">
            <w:pPr>
              <w:spacing w:after="0"/>
              <w:rPr>
                <w:sz w:val="20"/>
              </w:rPr>
            </w:pPr>
            <w:proofErr w:type="spellStart"/>
            <w:r>
              <w:rPr>
                <w:sz w:val="20"/>
              </w:rPr>
              <w:t>TimeStamp</w:t>
            </w:r>
            <w:proofErr w:type="spellEnd"/>
          </w:p>
        </w:tc>
        <w:tc>
          <w:tcPr>
            <w:tcW w:w="669" w:type="dxa"/>
          </w:tcPr>
          <w:p w14:paraId="06F5A0AA" w14:textId="0759C47A" w:rsidR="00DD1F19" w:rsidRDefault="000F1539" w:rsidP="00DD1F19">
            <w:pPr>
              <w:spacing w:after="0"/>
              <w:rPr>
                <w:sz w:val="20"/>
              </w:rPr>
            </w:pPr>
            <w:r>
              <w:rPr>
                <w:sz w:val="20"/>
              </w:rPr>
              <w:t>Time</w:t>
            </w:r>
          </w:p>
        </w:tc>
        <w:tc>
          <w:tcPr>
            <w:tcW w:w="6797" w:type="dxa"/>
          </w:tcPr>
          <w:p w14:paraId="182149B7" w14:textId="7081DB22" w:rsidR="00DD1F19" w:rsidRDefault="00AC630D" w:rsidP="00DD1F19">
            <w:pPr>
              <w:spacing w:after="0"/>
              <w:rPr>
                <w:sz w:val="20"/>
              </w:rPr>
            </w:pPr>
            <w:r>
              <w:rPr>
                <w:sz w:val="20"/>
              </w:rPr>
              <w:t>T</w:t>
            </w:r>
            <w:r w:rsidR="00DD1F19">
              <w:rPr>
                <w:sz w:val="20"/>
              </w:rPr>
              <w:t xml:space="preserve">he time when the record was initialized </w:t>
            </w:r>
            <w:r>
              <w:rPr>
                <w:sz w:val="20"/>
              </w:rPr>
              <w:t xml:space="preserve">– </w:t>
            </w:r>
            <w:r w:rsidR="00DD1F19">
              <w:rPr>
                <w:sz w:val="20"/>
              </w:rPr>
              <w:t>usually at the time of the scan event.</w:t>
            </w:r>
          </w:p>
        </w:tc>
      </w:tr>
    </w:tbl>
    <w:p w14:paraId="0098ACC8" w14:textId="791D3C1C" w:rsidR="00EC0EBC" w:rsidRDefault="00390136" w:rsidP="000350C4">
      <w:pPr>
        <w:pStyle w:val="Heading1"/>
        <w:numPr>
          <w:ilvl w:val="0"/>
          <w:numId w:val="3"/>
        </w:numPr>
        <w:spacing w:after="100" w:afterAutospacing="1" w:line="240" w:lineRule="auto"/>
      </w:pPr>
      <w:bookmarkStart w:id="15" w:name="_Toc57194740"/>
      <w:r>
        <w:lastRenderedPageBreak/>
        <w:t>Message Interface Configuration Example</w:t>
      </w:r>
      <w:bookmarkEnd w:id="15"/>
    </w:p>
    <w:p w14:paraId="24349FCF" w14:textId="77777777" w:rsidR="00AA45BF" w:rsidRDefault="00390136" w:rsidP="00EC0EBC">
      <w:pPr>
        <w:spacing w:before="100" w:beforeAutospacing="1" w:after="100" w:afterAutospacing="1" w:line="240" w:lineRule="auto"/>
      </w:pPr>
      <w:r>
        <w:t xml:space="preserve">The message interface between FPC and </w:t>
      </w:r>
      <w:proofErr w:type="spellStart"/>
      <w:r>
        <w:t>CommCore</w:t>
      </w:r>
      <w:proofErr w:type="spellEnd"/>
      <w:r>
        <w:t xml:space="preserve"> is defined through the </w:t>
      </w:r>
      <w:r w:rsidRPr="00AA45BF">
        <w:rPr>
          <w:b/>
          <w:bCs/>
        </w:rPr>
        <w:t>Machine</w:t>
      </w:r>
      <w:r>
        <w:t xml:space="preserve"> and message map (</w:t>
      </w:r>
      <w:proofErr w:type="spellStart"/>
      <w:r w:rsidRPr="00AA45BF">
        <w:rPr>
          <w:b/>
          <w:bCs/>
        </w:rPr>
        <w:t>MsgMap</w:t>
      </w:r>
      <w:proofErr w:type="spellEnd"/>
      <w:r>
        <w:t>) tables.</w:t>
      </w:r>
    </w:p>
    <w:p w14:paraId="7C292834" w14:textId="34FE90C2" w:rsidR="00EC0EBC" w:rsidRDefault="00390136" w:rsidP="00EC0EBC">
      <w:pPr>
        <w:spacing w:before="100" w:beforeAutospacing="1" w:after="100" w:afterAutospacing="1" w:line="240" w:lineRule="auto"/>
      </w:pPr>
      <w:r>
        <w:t xml:space="preserve">The </w:t>
      </w:r>
      <w:r w:rsidRPr="00AA45BF">
        <w:rPr>
          <w:b/>
          <w:bCs/>
        </w:rPr>
        <w:t>Machine</w:t>
      </w:r>
      <w:r>
        <w:t xml:space="preserve"> table defines the connection to the outside world, including the IP address and ports for </w:t>
      </w:r>
      <w:proofErr w:type="spellStart"/>
      <w:r>
        <w:t>CommCore</w:t>
      </w:r>
      <w:proofErr w:type="spellEnd"/>
      <w:r>
        <w:t xml:space="preserve"> (via /</w:t>
      </w:r>
      <w:proofErr w:type="spellStart"/>
      <w:r>
        <w:t>etc</w:t>
      </w:r>
      <w:proofErr w:type="spellEnd"/>
      <w:r>
        <w:t>/hosts entries)</w:t>
      </w:r>
      <w:r w:rsidR="00064425">
        <w:t>,</w:t>
      </w:r>
      <w:r>
        <w:t xml:space="preserve"> and the protocol to interpret the data</w:t>
      </w:r>
      <w:r w:rsidR="00EC0EBC">
        <w:t>.</w:t>
      </w:r>
      <w:r>
        <w:t xml:space="preserve">  Th</w:t>
      </w:r>
      <w:r w:rsidR="00064425">
        <w:t>e</w:t>
      </w:r>
      <w:r>
        <w:t xml:space="preserve"> table </w:t>
      </w:r>
      <w:r w:rsidR="00064425">
        <w:t xml:space="preserve">below </w:t>
      </w:r>
      <w:r>
        <w:t xml:space="preserve">shows the important entries in table </w:t>
      </w:r>
      <w:r w:rsidRPr="00064425">
        <w:rPr>
          <w:b/>
          <w:bCs/>
        </w:rPr>
        <w:t>Machine</w:t>
      </w:r>
      <w:r>
        <w:t xml:space="preserve"> for a connection to handle CRR messages on port 9001 and one to handle DCM messages on port 9002.</w:t>
      </w:r>
    </w:p>
    <w:p w14:paraId="47EA9796" w14:textId="1AD24864" w:rsidR="00390136" w:rsidRPr="00064425" w:rsidRDefault="00390136" w:rsidP="00EC0EBC">
      <w:pPr>
        <w:spacing w:before="100" w:beforeAutospacing="1" w:after="100" w:afterAutospacing="1" w:line="240" w:lineRule="auto"/>
      </w:pPr>
      <w:r>
        <w:t xml:space="preserve">The </w:t>
      </w:r>
      <w:proofErr w:type="spellStart"/>
      <w:r w:rsidRPr="00AA45BF">
        <w:rPr>
          <w:b/>
          <w:bCs/>
        </w:rPr>
        <w:t>Machine_Name</w:t>
      </w:r>
      <w:proofErr w:type="spellEnd"/>
      <w:r>
        <w:t xml:space="preserve"> strings identify each connection within FPC, but need an alias in the /</w:t>
      </w:r>
      <w:proofErr w:type="spellStart"/>
      <w:r>
        <w:t>etc</w:t>
      </w:r>
      <w:proofErr w:type="spellEnd"/>
      <w:r>
        <w:t xml:space="preserve">/hosts table to define the IP address of the </w:t>
      </w:r>
      <w:proofErr w:type="spellStart"/>
      <w:r>
        <w:t>CommCore</w:t>
      </w:r>
      <w:proofErr w:type="spellEnd"/>
      <w:r>
        <w:t xml:space="preserve"> server, like this:</w:t>
      </w:r>
      <w:r>
        <w:br/>
      </w:r>
      <w:r w:rsidRPr="00390136">
        <w:rPr>
          <w:b/>
          <w:bCs/>
        </w:rPr>
        <w:t xml:space="preserve">  192.168.10.100</w:t>
      </w:r>
      <w:r w:rsidRPr="00390136">
        <w:rPr>
          <w:b/>
          <w:bCs/>
        </w:rPr>
        <w:tab/>
        <w:t>CRR1 DCM1</w:t>
      </w:r>
      <w:r w:rsidR="00064425">
        <w:rPr>
          <w:b/>
          <w:bCs/>
        </w:rPr>
        <w:br/>
      </w:r>
      <w:r w:rsidR="00064425" w:rsidRPr="00064425">
        <w:t>All entries for a given IP address can be made on one line</w:t>
      </w:r>
      <w:r w:rsidR="00064425">
        <w:t xml:space="preserve"> in /</w:t>
      </w:r>
      <w:proofErr w:type="spellStart"/>
      <w:r w:rsidR="00064425">
        <w:t>etc</w:t>
      </w:r>
      <w:proofErr w:type="spellEnd"/>
      <w:r w:rsidR="00064425">
        <w:t>/hosts</w:t>
      </w:r>
      <w:r w:rsidR="00064425" w:rsidRPr="00064425">
        <w:t>.</w:t>
      </w:r>
    </w:p>
    <w:tbl>
      <w:tblPr>
        <w:tblW w:w="5209"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438"/>
        <w:gridCol w:w="1584"/>
        <w:gridCol w:w="2118"/>
        <w:gridCol w:w="1202"/>
        <w:gridCol w:w="1343"/>
        <w:gridCol w:w="1049"/>
        <w:gridCol w:w="1001"/>
      </w:tblGrid>
      <w:tr w:rsidR="00390136" w:rsidRPr="00390136" w14:paraId="330A4FE2" w14:textId="77777777" w:rsidTr="00390136">
        <w:trPr>
          <w:cantSplit/>
        </w:trPr>
        <w:tc>
          <w:tcPr>
            <w:tcW w:w="5000" w:type="pct"/>
            <w:gridSpan w:val="7"/>
            <w:shd w:val="pct20" w:color="000000" w:fill="FFFFFF"/>
          </w:tcPr>
          <w:p w14:paraId="51CCA608" w14:textId="016A65CB" w:rsidR="00390136" w:rsidRPr="00390136" w:rsidRDefault="00390136" w:rsidP="00390136">
            <w:pPr>
              <w:spacing w:after="0"/>
              <w:jc w:val="center"/>
              <w:rPr>
                <w:b/>
                <w:bCs/>
                <w:sz w:val="20"/>
              </w:rPr>
            </w:pPr>
            <w:r w:rsidRPr="00390136">
              <w:rPr>
                <w:b/>
                <w:bCs/>
                <w:sz w:val="20"/>
              </w:rPr>
              <w:t>Machine Table (partial)</w:t>
            </w:r>
          </w:p>
        </w:tc>
      </w:tr>
      <w:tr w:rsidR="00390136" w:rsidRPr="00390136" w14:paraId="2C2ABF7D" w14:textId="77777777" w:rsidTr="00390136">
        <w:trPr>
          <w:cantSplit/>
        </w:trPr>
        <w:tc>
          <w:tcPr>
            <w:tcW w:w="816" w:type="pct"/>
            <w:shd w:val="pct20" w:color="000000" w:fill="FFFFFF"/>
          </w:tcPr>
          <w:p w14:paraId="0793D5B2" w14:textId="4C632174" w:rsidR="00390136" w:rsidRPr="00390136" w:rsidRDefault="00390136" w:rsidP="00390136">
            <w:pPr>
              <w:pStyle w:val="Normal2"/>
            </w:pPr>
            <w:proofErr w:type="spellStart"/>
            <w:r w:rsidRPr="00390136">
              <w:t>Machine_Name</w:t>
            </w:r>
            <w:proofErr w:type="spellEnd"/>
          </w:p>
        </w:tc>
        <w:tc>
          <w:tcPr>
            <w:tcW w:w="891" w:type="pct"/>
            <w:shd w:val="pct20" w:color="000000" w:fill="FFFFFF"/>
          </w:tcPr>
          <w:p w14:paraId="54914120" w14:textId="44EE9DA2" w:rsidR="00390136" w:rsidRPr="00390136" w:rsidRDefault="00390136" w:rsidP="00390136">
            <w:pPr>
              <w:pStyle w:val="Normal2"/>
            </w:pPr>
            <w:proofErr w:type="spellStart"/>
            <w:r w:rsidRPr="00390136">
              <w:t>Connection_Type</w:t>
            </w:r>
            <w:proofErr w:type="spellEnd"/>
          </w:p>
        </w:tc>
        <w:tc>
          <w:tcPr>
            <w:tcW w:w="910" w:type="pct"/>
            <w:shd w:val="pct20" w:color="000000" w:fill="FFFFFF"/>
          </w:tcPr>
          <w:p w14:paraId="340B3E81" w14:textId="25D376D8" w:rsidR="00390136" w:rsidRPr="00390136" w:rsidRDefault="00390136" w:rsidP="00390136">
            <w:pPr>
              <w:pStyle w:val="Normal2"/>
            </w:pPr>
            <w:proofErr w:type="spellStart"/>
            <w:r w:rsidRPr="00390136">
              <w:t>Communication_Protocol</w:t>
            </w:r>
            <w:proofErr w:type="spellEnd"/>
          </w:p>
        </w:tc>
        <w:tc>
          <w:tcPr>
            <w:tcW w:w="695" w:type="pct"/>
            <w:shd w:val="pct20" w:color="000000" w:fill="FFFFFF"/>
          </w:tcPr>
          <w:p w14:paraId="2E699E3A" w14:textId="06D458BD" w:rsidR="00390136" w:rsidRPr="00390136" w:rsidRDefault="00390136" w:rsidP="00390136">
            <w:pPr>
              <w:pStyle w:val="Normal2"/>
            </w:pPr>
            <w:proofErr w:type="spellStart"/>
            <w:r w:rsidRPr="00390136">
              <w:t>Machine_Port</w:t>
            </w:r>
            <w:proofErr w:type="spellEnd"/>
          </w:p>
        </w:tc>
        <w:tc>
          <w:tcPr>
            <w:tcW w:w="481" w:type="pct"/>
            <w:shd w:val="pct20" w:color="000000" w:fill="FFFFFF"/>
          </w:tcPr>
          <w:p w14:paraId="56586649" w14:textId="3F01E54D" w:rsidR="00390136" w:rsidRPr="00390136" w:rsidRDefault="00390136" w:rsidP="00390136">
            <w:pPr>
              <w:pStyle w:val="Normal2"/>
            </w:pPr>
            <w:proofErr w:type="spellStart"/>
            <w:r w:rsidRPr="00390136">
              <w:t>Transmit_Retry</w:t>
            </w:r>
            <w:proofErr w:type="spellEnd"/>
          </w:p>
        </w:tc>
        <w:tc>
          <w:tcPr>
            <w:tcW w:w="616" w:type="pct"/>
            <w:shd w:val="pct20" w:color="000000" w:fill="FFFFFF"/>
          </w:tcPr>
          <w:p w14:paraId="1858DEF4" w14:textId="77777777" w:rsidR="00390136" w:rsidRPr="00390136" w:rsidRDefault="00390136" w:rsidP="00390136">
            <w:pPr>
              <w:pStyle w:val="Normal2"/>
            </w:pPr>
            <w:r w:rsidRPr="00390136">
              <w:t>Process</w:t>
            </w:r>
          </w:p>
        </w:tc>
        <w:tc>
          <w:tcPr>
            <w:tcW w:w="591" w:type="pct"/>
            <w:shd w:val="pct20" w:color="000000" w:fill="FFFFFF"/>
          </w:tcPr>
          <w:p w14:paraId="246E07B7" w14:textId="4FB174A8" w:rsidR="00390136" w:rsidRPr="00390136" w:rsidRDefault="00390136" w:rsidP="00390136">
            <w:pPr>
              <w:pStyle w:val="Normal2"/>
            </w:pPr>
            <w:proofErr w:type="spellStart"/>
            <w:r w:rsidRPr="00390136">
              <w:t>NeedACK</w:t>
            </w:r>
            <w:proofErr w:type="spellEnd"/>
          </w:p>
        </w:tc>
      </w:tr>
      <w:tr w:rsidR="00390136" w:rsidRPr="00AA45BF" w14:paraId="1B566F55" w14:textId="77777777" w:rsidTr="00390136">
        <w:trPr>
          <w:cantSplit/>
        </w:trPr>
        <w:tc>
          <w:tcPr>
            <w:tcW w:w="816" w:type="pct"/>
          </w:tcPr>
          <w:p w14:paraId="7F00E73D" w14:textId="4B78662A" w:rsidR="00390136" w:rsidRPr="00AA45BF" w:rsidRDefault="00390136" w:rsidP="00390136">
            <w:pPr>
              <w:pStyle w:val="Normal3"/>
              <w:rPr>
                <w:sz w:val="16"/>
                <w:szCs w:val="16"/>
              </w:rPr>
            </w:pPr>
            <w:r w:rsidRPr="00AA45BF">
              <w:rPr>
                <w:sz w:val="16"/>
                <w:szCs w:val="16"/>
              </w:rPr>
              <w:t>CRR</w:t>
            </w:r>
            <w:r w:rsidR="00A831DA">
              <w:rPr>
                <w:sz w:val="16"/>
                <w:szCs w:val="16"/>
              </w:rPr>
              <w:t>MSG</w:t>
            </w:r>
          </w:p>
        </w:tc>
        <w:tc>
          <w:tcPr>
            <w:tcW w:w="891" w:type="pct"/>
          </w:tcPr>
          <w:p w14:paraId="742ED204" w14:textId="0A95A0DB" w:rsidR="00390136" w:rsidRPr="00AA45BF" w:rsidRDefault="00390136" w:rsidP="00AA45BF">
            <w:pPr>
              <w:pStyle w:val="Normal3"/>
              <w:rPr>
                <w:sz w:val="16"/>
                <w:szCs w:val="16"/>
              </w:rPr>
            </w:pPr>
            <w:r w:rsidRPr="00AA45BF">
              <w:rPr>
                <w:bCs/>
                <w:sz w:val="16"/>
                <w:szCs w:val="16"/>
              </w:rPr>
              <w:t>CONNECT</w:t>
            </w:r>
            <w:r w:rsidRPr="00AA45BF">
              <w:rPr>
                <w:sz w:val="16"/>
                <w:szCs w:val="16"/>
              </w:rPr>
              <w:t>_</w:t>
            </w:r>
            <w:r w:rsidR="00AA45BF">
              <w:rPr>
                <w:sz w:val="16"/>
                <w:szCs w:val="16"/>
              </w:rPr>
              <w:br/>
            </w:r>
            <w:r w:rsidRPr="00AA45BF">
              <w:rPr>
                <w:sz w:val="16"/>
                <w:szCs w:val="16"/>
              </w:rPr>
              <w:t>TCPCLIENT</w:t>
            </w:r>
          </w:p>
        </w:tc>
        <w:tc>
          <w:tcPr>
            <w:tcW w:w="910" w:type="pct"/>
          </w:tcPr>
          <w:p w14:paraId="433BD6B1" w14:textId="77777777" w:rsidR="00390136" w:rsidRPr="00AA45BF" w:rsidRDefault="00390136" w:rsidP="00390136">
            <w:pPr>
              <w:pStyle w:val="Normal3"/>
              <w:rPr>
                <w:sz w:val="16"/>
                <w:szCs w:val="16"/>
              </w:rPr>
            </w:pPr>
            <w:proofErr w:type="spellStart"/>
            <w:r w:rsidRPr="00AA45BF">
              <w:rPr>
                <w:sz w:val="16"/>
                <w:szCs w:val="16"/>
              </w:rPr>
              <w:t>SrtComm</w:t>
            </w:r>
            <w:proofErr w:type="spellEnd"/>
          </w:p>
        </w:tc>
        <w:tc>
          <w:tcPr>
            <w:tcW w:w="695" w:type="pct"/>
          </w:tcPr>
          <w:p w14:paraId="69A82C39" w14:textId="77777777" w:rsidR="00390136" w:rsidRPr="00AA45BF" w:rsidRDefault="00390136" w:rsidP="00390136">
            <w:pPr>
              <w:pStyle w:val="Normal3"/>
              <w:rPr>
                <w:b/>
                <w:bCs/>
                <w:sz w:val="16"/>
                <w:szCs w:val="16"/>
              </w:rPr>
            </w:pPr>
            <w:r w:rsidRPr="00AA45BF">
              <w:rPr>
                <w:b/>
                <w:bCs/>
                <w:sz w:val="16"/>
                <w:szCs w:val="16"/>
              </w:rPr>
              <w:t>9001</w:t>
            </w:r>
          </w:p>
        </w:tc>
        <w:tc>
          <w:tcPr>
            <w:tcW w:w="481" w:type="pct"/>
          </w:tcPr>
          <w:p w14:paraId="73B5846F" w14:textId="77777777" w:rsidR="00390136" w:rsidRPr="00AA45BF" w:rsidRDefault="00390136" w:rsidP="00390136">
            <w:pPr>
              <w:pStyle w:val="Normal3"/>
              <w:rPr>
                <w:b/>
                <w:bCs/>
                <w:sz w:val="16"/>
                <w:szCs w:val="16"/>
              </w:rPr>
            </w:pPr>
            <w:r w:rsidRPr="00AA45BF">
              <w:rPr>
                <w:b/>
                <w:bCs/>
                <w:sz w:val="16"/>
                <w:szCs w:val="16"/>
              </w:rPr>
              <w:t>10</w:t>
            </w:r>
          </w:p>
        </w:tc>
        <w:tc>
          <w:tcPr>
            <w:tcW w:w="616" w:type="pct"/>
          </w:tcPr>
          <w:p w14:paraId="15A68E96" w14:textId="77777777" w:rsidR="00390136" w:rsidRPr="00AA45BF" w:rsidRDefault="00390136" w:rsidP="00390136">
            <w:pPr>
              <w:pStyle w:val="Normal3"/>
              <w:rPr>
                <w:sz w:val="16"/>
                <w:szCs w:val="16"/>
              </w:rPr>
            </w:pPr>
            <w:r w:rsidRPr="00AA45BF">
              <w:rPr>
                <w:sz w:val="16"/>
                <w:szCs w:val="16"/>
              </w:rPr>
              <w:t>SERV</w:t>
            </w:r>
          </w:p>
        </w:tc>
        <w:tc>
          <w:tcPr>
            <w:tcW w:w="591" w:type="pct"/>
          </w:tcPr>
          <w:p w14:paraId="31B8D880" w14:textId="77777777" w:rsidR="00390136" w:rsidRPr="00AA45BF" w:rsidRDefault="00390136" w:rsidP="00390136">
            <w:pPr>
              <w:pStyle w:val="Normal3"/>
              <w:rPr>
                <w:sz w:val="16"/>
                <w:szCs w:val="16"/>
              </w:rPr>
            </w:pPr>
            <w:r w:rsidRPr="00AA45BF">
              <w:rPr>
                <w:sz w:val="16"/>
                <w:szCs w:val="16"/>
              </w:rPr>
              <w:t>1</w:t>
            </w:r>
          </w:p>
        </w:tc>
      </w:tr>
      <w:tr w:rsidR="00390136" w:rsidRPr="00AA45BF" w14:paraId="3BA8371C" w14:textId="77777777" w:rsidTr="00390136">
        <w:trPr>
          <w:cantSplit/>
        </w:trPr>
        <w:tc>
          <w:tcPr>
            <w:tcW w:w="816" w:type="pct"/>
          </w:tcPr>
          <w:p w14:paraId="5DF9D8A2" w14:textId="3FA8D9B9" w:rsidR="00390136" w:rsidRPr="00AA45BF" w:rsidRDefault="00A831DA" w:rsidP="00390136">
            <w:pPr>
              <w:pStyle w:val="Normal3"/>
              <w:rPr>
                <w:sz w:val="16"/>
                <w:szCs w:val="16"/>
              </w:rPr>
            </w:pPr>
            <w:r>
              <w:rPr>
                <w:sz w:val="16"/>
                <w:szCs w:val="16"/>
              </w:rPr>
              <w:t>CSU</w:t>
            </w:r>
            <w:r w:rsidR="00390136" w:rsidRPr="00AA45BF">
              <w:rPr>
                <w:sz w:val="16"/>
                <w:szCs w:val="16"/>
              </w:rPr>
              <w:t>DCM</w:t>
            </w:r>
          </w:p>
        </w:tc>
        <w:tc>
          <w:tcPr>
            <w:tcW w:w="891" w:type="pct"/>
          </w:tcPr>
          <w:p w14:paraId="622B9745" w14:textId="0AF35E0E" w:rsidR="00390136" w:rsidRPr="00AA45BF" w:rsidRDefault="00390136" w:rsidP="00AA45BF">
            <w:pPr>
              <w:pStyle w:val="Normal3"/>
              <w:rPr>
                <w:sz w:val="16"/>
                <w:szCs w:val="16"/>
              </w:rPr>
            </w:pPr>
            <w:r w:rsidRPr="00AA45BF">
              <w:rPr>
                <w:bCs/>
                <w:sz w:val="16"/>
                <w:szCs w:val="16"/>
              </w:rPr>
              <w:t>CONNECT</w:t>
            </w:r>
            <w:r w:rsidRPr="00AA45BF">
              <w:rPr>
                <w:sz w:val="16"/>
                <w:szCs w:val="16"/>
              </w:rPr>
              <w:t>_</w:t>
            </w:r>
            <w:r w:rsidR="00AA45BF">
              <w:rPr>
                <w:sz w:val="16"/>
                <w:szCs w:val="16"/>
              </w:rPr>
              <w:br/>
            </w:r>
            <w:r w:rsidRPr="00AA45BF">
              <w:rPr>
                <w:sz w:val="16"/>
                <w:szCs w:val="16"/>
              </w:rPr>
              <w:t>TCPCLIENT</w:t>
            </w:r>
          </w:p>
        </w:tc>
        <w:tc>
          <w:tcPr>
            <w:tcW w:w="910" w:type="pct"/>
          </w:tcPr>
          <w:p w14:paraId="3D571DF7" w14:textId="77777777" w:rsidR="00390136" w:rsidRPr="00AA45BF" w:rsidRDefault="00390136" w:rsidP="00390136">
            <w:pPr>
              <w:pStyle w:val="Normal3"/>
              <w:rPr>
                <w:sz w:val="16"/>
                <w:szCs w:val="16"/>
              </w:rPr>
            </w:pPr>
            <w:proofErr w:type="spellStart"/>
            <w:r w:rsidRPr="00AA45BF">
              <w:rPr>
                <w:sz w:val="16"/>
                <w:szCs w:val="16"/>
              </w:rPr>
              <w:t>SrtComm</w:t>
            </w:r>
            <w:proofErr w:type="spellEnd"/>
          </w:p>
        </w:tc>
        <w:tc>
          <w:tcPr>
            <w:tcW w:w="695" w:type="pct"/>
          </w:tcPr>
          <w:p w14:paraId="522555C9" w14:textId="77777777" w:rsidR="00390136" w:rsidRPr="00AA45BF" w:rsidRDefault="00390136" w:rsidP="00390136">
            <w:pPr>
              <w:pStyle w:val="Normal3"/>
              <w:rPr>
                <w:b/>
                <w:bCs/>
                <w:sz w:val="16"/>
                <w:szCs w:val="16"/>
              </w:rPr>
            </w:pPr>
            <w:r w:rsidRPr="00AA45BF">
              <w:rPr>
                <w:b/>
                <w:bCs/>
                <w:sz w:val="16"/>
                <w:szCs w:val="16"/>
              </w:rPr>
              <w:t>9002</w:t>
            </w:r>
          </w:p>
        </w:tc>
        <w:tc>
          <w:tcPr>
            <w:tcW w:w="481" w:type="pct"/>
          </w:tcPr>
          <w:p w14:paraId="7D58DDAD" w14:textId="77777777" w:rsidR="00390136" w:rsidRPr="00AA45BF" w:rsidRDefault="00390136" w:rsidP="00390136">
            <w:pPr>
              <w:pStyle w:val="Normal3"/>
              <w:rPr>
                <w:b/>
                <w:bCs/>
                <w:sz w:val="16"/>
                <w:szCs w:val="16"/>
              </w:rPr>
            </w:pPr>
            <w:r w:rsidRPr="00AA45BF">
              <w:rPr>
                <w:b/>
                <w:bCs/>
                <w:sz w:val="16"/>
                <w:szCs w:val="16"/>
              </w:rPr>
              <w:t>10</w:t>
            </w:r>
          </w:p>
        </w:tc>
        <w:tc>
          <w:tcPr>
            <w:tcW w:w="616" w:type="pct"/>
          </w:tcPr>
          <w:p w14:paraId="553D37FF" w14:textId="77777777" w:rsidR="00390136" w:rsidRPr="00AA45BF" w:rsidRDefault="00390136" w:rsidP="00390136">
            <w:pPr>
              <w:pStyle w:val="Normal3"/>
              <w:rPr>
                <w:sz w:val="16"/>
                <w:szCs w:val="16"/>
              </w:rPr>
            </w:pPr>
            <w:r w:rsidRPr="00AA45BF">
              <w:rPr>
                <w:sz w:val="16"/>
                <w:szCs w:val="16"/>
              </w:rPr>
              <w:t>SERV</w:t>
            </w:r>
          </w:p>
        </w:tc>
        <w:tc>
          <w:tcPr>
            <w:tcW w:w="591" w:type="pct"/>
          </w:tcPr>
          <w:p w14:paraId="289A1F1C" w14:textId="77777777" w:rsidR="00390136" w:rsidRPr="00AA45BF" w:rsidRDefault="00390136" w:rsidP="00390136">
            <w:pPr>
              <w:pStyle w:val="Normal3"/>
              <w:rPr>
                <w:sz w:val="16"/>
                <w:szCs w:val="16"/>
              </w:rPr>
            </w:pPr>
            <w:r w:rsidRPr="00AA45BF">
              <w:rPr>
                <w:sz w:val="16"/>
                <w:szCs w:val="16"/>
              </w:rPr>
              <w:t>1</w:t>
            </w:r>
          </w:p>
        </w:tc>
      </w:tr>
    </w:tbl>
    <w:p w14:paraId="24613A5C" w14:textId="77777777" w:rsidR="005209E0" w:rsidRDefault="00AA45BF" w:rsidP="00EC0EBC">
      <w:pPr>
        <w:spacing w:before="100" w:beforeAutospacing="1" w:after="100" w:afterAutospacing="1" w:line="240" w:lineRule="auto"/>
      </w:pPr>
      <w:r>
        <w:t xml:space="preserve">The </w:t>
      </w:r>
      <w:proofErr w:type="spellStart"/>
      <w:r w:rsidRPr="00691D27">
        <w:rPr>
          <w:b/>
          <w:bCs/>
        </w:rPr>
        <w:t>MsgMap</w:t>
      </w:r>
      <w:proofErr w:type="spellEnd"/>
      <w:r>
        <w:t xml:space="preserve"> table makes the connections from the machine interfaces to the tables within FPC where the data is stored.</w:t>
      </w:r>
    </w:p>
    <w:p w14:paraId="5D8394F8" w14:textId="77777777" w:rsidR="005209E0" w:rsidRDefault="00E82C1B" w:rsidP="00EC0EBC">
      <w:pPr>
        <w:spacing w:before="100" w:beforeAutospacing="1" w:after="100" w:afterAutospacing="1" w:line="240" w:lineRule="auto"/>
      </w:pPr>
      <w:r>
        <w:t xml:space="preserve">The </w:t>
      </w:r>
      <w:proofErr w:type="spellStart"/>
      <w:r w:rsidRPr="00691D27">
        <w:rPr>
          <w:b/>
          <w:bCs/>
        </w:rPr>
        <w:t>Machine_Name</w:t>
      </w:r>
      <w:proofErr w:type="spellEnd"/>
      <w:r>
        <w:t xml:space="preserve"> field is the connection to the </w:t>
      </w:r>
      <w:r w:rsidRPr="00691D27">
        <w:rPr>
          <w:b/>
          <w:bCs/>
        </w:rPr>
        <w:t>Machine</w:t>
      </w:r>
      <w:r>
        <w:t xml:space="preserve"> table.</w:t>
      </w:r>
    </w:p>
    <w:p w14:paraId="07845FEB" w14:textId="77777777" w:rsidR="005209E0" w:rsidRDefault="00E82C1B" w:rsidP="00EC0EBC">
      <w:pPr>
        <w:spacing w:before="100" w:beforeAutospacing="1" w:after="100" w:afterAutospacing="1" w:line="240" w:lineRule="auto"/>
      </w:pPr>
      <w:r>
        <w:t xml:space="preserve">The </w:t>
      </w:r>
      <w:r w:rsidR="00691D27" w:rsidRPr="00691D27">
        <w:rPr>
          <w:b/>
          <w:bCs/>
        </w:rPr>
        <w:t>_</w:t>
      </w:r>
      <w:proofErr w:type="spellStart"/>
      <w:r w:rsidRPr="00691D27">
        <w:rPr>
          <w:b/>
          <w:bCs/>
        </w:rPr>
        <w:t>Msg_Type</w:t>
      </w:r>
      <w:proofErr w:type="spellEnd"/>
      <w:r>
        <w:t xml:space="preserve"> fields define which message</w:t>
      </w:r>
      <w:r w:rsidR="00691D27">
        <w:t>s the entry will process.  Either the message type or the AC name (like AC1) can be used in these fields.</w:t>
      </w:r>
      <w:r w:rsidR="00970DC5">
        <w:t xml:space="preserve">  For this example, the CSU and DCM are handled by the same message table and </w:t>
      </w:r>
      <w:proofErr w:type="spellStart"/>
      <w:r w:rsidR="00970DC5">
        <w:t>CommCore</w:t>
      </w:r>
      <w:proofErr w:type="spellEnd"/>
      <w:r w:rsidR="00970DC5">
        <w:t xml:space="preserve"> port, so the AC name is used.</w:t>
      </w:r>
    </w:p>
    <w:p w14:paraId="53B640BE" w14:textId="4CAE3885" w:rsidR="00FF5B0C" w:rsidRDefault="00691D27" w:rsidP="00EC0EBC">
      <w:pPr>
        <w:spacing w:before="100" w:beforeAutospacing="1" w:after="100" w:afterAutospacing="1" w:line="240" w:lineRule="auto"/>
      </w:pPr>
      <w:r>
        <w:t xml:space="preserve">The </w:t>
      </w:r>
      <w:proofErr w:type="spellStart"/>
      <w:r w:rsidRPr="00691D27">
        <w:rPr>
          <w:b/>
          <w:bCs/>
        </w:rPr>
        <w:t>Menu_Name</w:t>
      </w:r>
      <w:proofErr w:type="spellEnd"/>
      <w:r>
        <w:t xml:space="preserve"> field defines the connection to the table that will hold the message data.</w:t>
      </w:r>
      <w:r w:rsidR="005209E0">
        <w:t xml:space="preserve">  These, in turn, are connected to the sorter processing through the fields in table </w:t>
      </w:r>
      <w:proofErr w:type="spellStart"/>
      <w:r w:rsidR="005209E0">
        <w:t>SrtAppControl</w:t>
      </w:r>
      <w:proofErr w:type="spellEnd"/>
      <w:r w:rsidR="005209E0">
        <w:t xml:space="preserve">.  See section </w:t>
      </w:r>
      <w:r w:rsidR="005209E0">
        <w:fldChar w:fldCharType="begin"/>
      </w:r>
      <w:r w:rsidR="005209E0">
        <w:instrText xml:space="preserve"> REF _Ref56675671 \r \h </w:instrText>
      </w:r>
      <w:r w:rsidR="005209E0">
        <w:fldChar w:fldCharType="separate"/>
      </w:r>
      <w:r w:rsidR="00231C4E">
        <w:t>3</w:t>
      </w:r>
      <w:r w:rsidR="005209E0">
        <w:fldChar w:fldCharType="end"/>
      </w:r>
      <w:r w:rsidR="005209E0">
        <w:t>.</w:t>
      </w:r>
    </w:p>
    <w:p w14:paraId="68771C79" w14:textId="77777777" w:rsidR="00AA60DC" w:rsidRDefault="00691D27" w:rsidP="00EC0EBC">
      <w:pPr>
        <w:spacing w:before="100" w:beforeAutospacing="1" w:after="100" w:afterAutospacing="1" w:line="240" w:lineRule="auto"/>
      </w:pPr>
      <w:r>
        <w:t xml:space="preserve">The </w:t>
      </w:r>
      <w:proofErr w:type="spellStart"/>
      <w:r w:rsidRPr="00691D27">
        <w:rPr>
          <w:b/>
          <w:bCs/>
        </w:rPr>
        <w:t>Low_Cursor</w:t>
      </w:r>
      <w:proofErr w:type="spellEnd"/>
      <w:r>
        <w:t xml:space="preserve"> and </w:t>
      </w:r>
      <w:proofErr w:type="spellStart"/>
      <w:r w:rsidRPr="00691D27">
        <w:rPr>
          <w:b/>
          <w:bCs/>
        </w:rPr>
        <w:t>High_Cursor</w:t>
      </w:r>
      <w:proofErr w:type="spellEnd"/>
      <w:r>
        <w:t xml:space="preserve"> fields define the columns in the message that will be processed.</w:t>
      </w:r>
    </w:p>
    <w:p w14:paraId="083B3AA4" w14:textId="10D22236" w:rsidR="00FF5B0C" w:rsidRDefault="00691D27" w:rsidP="00EC0EBC">
      <w:pPr>
        <w:spacing w:before="100" w:beforeAutospacing="1" w:after="100" w:afterAutospacing="1" w:line="240" w:lineRule="auto"/>
      </w:pPr>
      <w:proofErr w:type="spellStart"/>
      <w:r w:rsidRPr="00970DC5">
        <w:rPr>
          <w:b/>
          <w:bCs/>
        </w:rPr>
        <w:t>Stat_Cursor</w:t>
      </w:r>
      <w:proofErr w:type="spellEnd"/>
      <w:r>
        <w:t xml:space="preserve"> is a reference to the column number of the </w:t>
      </w:r>
      <w:proofErr w:type="spellStart"/>
      <w:r w:rsidRPr="00970DC5">
        <w:rPr>
          <w:b/>
          <w:bCs/>
        </w:rPr>
        <w:t>TxStat</w:t>
      </w:r>
      <w:proofErr w:type="spellEnd"/>
      <w:r>
        <w:t xml:space="preserve"> column.  Similarly, </w:t>
      </w:r>
      <w:proofErr w:type="spellStart"/>
      <w:r w:rsidRPr="00970DC5">
        <w:rPr>
          <w:b/>
          <w:bCs/>
        </w:rPr>
        <w:t>Key_Cursor</w:t>
      </w:r>
      <w:proofErr w:type="spellEnd"/>
      <w:r>
        <w:t xml:space="preserve"> refers to column </w:t>
      </w:r>
      <w:proofErr w:type="spellStart"/>
      <w:r w:rsidRPr="00970DC5">
        <w:rPr>
          <w:b/>
          <w:bCs/>
        </w:rPr>
        <w:t>DbKey</w:t>
      </w:r>
      <w:proofErr w:type="spellEnd"/>
      <w:r>
        <w:t xml:space="preserve">.  </w:t>
      </w:r>
      <w:r w:rsidR="001254AE">
        <w:t xml:space="preserve">If you set these two to zero, the software will figure out the appropriate values, otherwise, use the </w:t>
      </w:r>
      <w:proofErr w:type="spellStart"/>
      <w:r w:rsidR="001254AE" w:rsidRPr="001254AE">
        <w:rPr>
          <w:b/>
          <w:bCs/>
        </w:rPr>
        <w:t>MenuColumn</w:t>
      </w:r>
      <w:proofErr w:type="spellEnd"/>
      <w:r w:rsidR="001254AE">
        <w:t xml:space="preserve"> (Alt-K from F2-MenuOfMenus) table to find the column number.</w:t>
      </w:r>
    </w:p>
    <w:p w14:paraId="51F851E5" w14:textId="19B9CEB2" w:rsidR="00EC0EBC" w:rsidRDefault="00F56C2C" w:rsidP="00EC0EBC">
      <w:pPr>
        <w:spacing w:before="100" w:beforeAutospacing="1" w:after="100" w:afterAutospacing="1" w:line="240" w:lineRule="auto"/>
      </w:pPr>
      <w:r>
        <w:lastRenderedPageBreak/>
        <w:t xml:space="preserve">Set the </w:t>
      </w:r>
      <w:r w:rsidRPr="00F56C2C">
        <w:rPr>
          <w:b/>
          <w:bCs/>
        </w:rPr>
        <w:t>Record</w:t>
      </w:r>
      <w:r>
        <w:t xml:space="preserve"> column to zero to allow all rows in the message table to be used.</w:t>
      </w:r>
    </w:p>
    <w:tbl>
      <w:tblPr>
        <w:tblW w:w="490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960"/>
        <w:gridCol w:w="890"/>
        <w:gridCol w:w="967"/>
        <w:gridCol w:w="954"/>
        <w:gridCol w:w="910"/>
        <w:gridCol w:w="881"/>
        <w:gridCol w:w="736"/>
        <w:gridCol w:w="721"/>
        <w:gridCol w:w="717"/>
        <w:gridCol w:w="719"/>
        <w:gridCol w:w="717"/>
      </w:tblGrid>
      <w:tr w:rsidR="00AA45BF" w:rsidRPr="00AA45BF" w14:paraId="6272D1DF" w14:textId="77777777" w:rsidTr="00691D27">
        <w:trPr>
          <w:cantSplit/>
        </w:trPr>
        <w:tc>
          <w:tcPr>
            <w:tcW w:w="5000" w:type="pct"/>
            <w:gridSpan w:val="11"/>
            <w:shd w:val="pct20" w:color="000000" w:fill="FFFFFF"/>
          </w:tcPr>
          <w:p w14:paraId="58E19DE2" w14:textId="6280873D" w:rsidR="00AA45BF" w:rsidRPr="00AA45BF" w:rsidRDefault="00AA45BF" w:rsidP="00AA45BF">
            <w:pPr>
              <w:spacing w:after="0"/>
              <w:jc w:val="center"/>
              <w:rPr>
                <w:b/>
                <w:bCs/>
                <w:sz w:val="20"/>
              </w:rPr>
            </w:pPr>
            <w:r w:rsidRPr="00AA45BF">
              <w:rPr>
                <w:b/>
                <w:bCs/>
                <w:sz w:val="20"/>
              </w:rPr>
              <w:t xml:space="preserve">Message Map </w:t>
            </w:r>
            <w:r>
              <w:rPr>
                <w:b/>
                <w:bCs/>
                <w:sz w:val="20"/>
              </w:rPr>
              <w:t>table (partial)</w:t>
            </w:r>
          </w:p>
        </w:tc>
      </w:tr>
      <w:tr w:rsidR="00691D27" w:rsidRPr="00A831DA" w14:paraId="48E446FD" w14:textId="77777777" w:rsidTr="00691D27">
        <w:trPr>
          <w:cantSplit/>
        </w:trPr>
        <w:tc>
          <w:tcPr>
            <w:tcW w:w="524" w:type="pct"/>
            <w:shd w:val="pct20" w:color="000000" w:fill="FFFFFF"/>
          </w:tcPr>
          <w:p w14:paraId="69EA51FE" w14:textId="01034394" w:rsidR="00AA45BF" w:rsidRPr="00A831DA" w:rsidRDefault="00AA45BF" w:rsidP="00AA45BF">
            <w:pPr>
              <w:pStyle w:val="Normal2"/>
              <w:rPr>
                <w:szCs w:val="16"/>
              </w:rPr>
            </w:pPr>
            <w:r w:rsidRPr="00A831DA">
              <w:rPr>
                <w:szCs w:val="16"/>
              </w:rPr>
              <w:t>Message_</w:t>
            </w:r>
            <w:r w:rsidRPr="00A831DA">
              <w:rPr>
                <w:szCs w:val="16"/>
              </w:rPr>
              <w:br/>
              <w:t>Name</w:t>
            </w:r>
          </w:p>
        </w:tc>
        <w:tc>
          <w:tcPr>
            <w:tcW w:w="485" w:type="pct"/>
            <w:shd w:val="pct20" w:color="000000" w:fill="FFFFFF"/>
          </w:tcPr>
          <w:p w14:paraId="25291622" w14:textId="754432D8" w:rsidR="00AA45BF" w:rsidRPr="00A831DA" w:rsidRDefault="00AA45BF" w:rsidP="00AA45BF">
            <w:pPr>
              <w:pStyle w:val="Normal2"/>
              <w:rPr>
                <w:szCs w:val="16"/>
              </w:rPr>
            </w:pPr>
            <w:r w:rsidRPr="00A831DA">
              <w:rPr>
                <w:szCs w:val="16"/>
              </w:rPr>
              <w:t>Machine_</w:t>
            </w:r>
            <w:r w:rsidRPr="00A831DA">
              <w:rPr>
                <w:szCs w:val="16"/>
              </w:rPr>
              <w:br/>
              <w:t>Name</w:t>
            </w:r>
          </w:p>
        </w:tc>
        <w:tc>
          <w:tcPr>
            <w:tcW w:w="527" w:type="pct"/>
            <w:shd w:val="pct20" w:color="000000" w:fill="FFFFFF"/>
          </w:tcPr>
          <w:p w14:paraId="3442EBD9" w14:textId="545F7D82" w:rsidR="00AA45BF" w:rsidRPr="00A831DA" w:rsidRDefault="00AA45BF" w:rsidP="00AA45BF">
            <w:pPr>
              <w:pStyle w:val="Normal2"/>
              <w:rPr>
                <w:szCs w:val="16"/>
              </w:rPr>
            </w:pPr>
            <w:proofErr w:type="spellStart"/>
            <w:r w:rsidRPr="00A831DA">
              <w:rPr>
                <w:szCs w:val="16"/>
              </w:rPr>
              <w:t>Recv</w:t>
            </w:r>
            <w:proofErr w:type="spellEnd"/>
            <w:r w:rsidRPr="00A831DA">
              <w:rPr>
                <w:szCs w:val="16"/>
              </w:rPr>
              <w:t>_</w:t>
            </w:r>
            <w:r w:rsidRPr="00A831DA">
              <w:rPr>
                <w:szCs w:val="16"/>
              </w:rPr>
              <w:br/>
            </w:r>
            <w:proofErr w:type="spellStart"/>
            <w:r w:rsidRPr="00A831DA">
              <w:rPr>
                <w:szCs w:val="16"/>
              </w:rPr>
              <w:t>Msg_Type</w:t>
            </w:r>
            <w:proofErr w:type="spellEnd"/>
          </w:p>
        </w:tc>
        <w:tc>
          <w:tcPr>
            <w:tcW w:w="520" w:type="pct"/>
            <w:shd w:val="pct20" w:color="000000" w:fill="FFFFFF"/>
          </w:tcPr>
          <w:p w14:paraId="065EA0FA" w14:textId="6E5EBEF6" w:rsidR="00AA45BF" w:rsidRPr="00A831DA" w:rsidRDefault="00AA45BF" w:rsidP="00AA45BF">
            <w:pPr>
              <w:pStyle w:val="Normal2"/>
              <w:rPr>
                <w:szCs w:val="16"/>
              </w:rPr>
            </w:pPr>
            <w:r w:rsidRPr="00A831DA">
              <w:rPr>
                <w:szCs w:val="16"/>
              </w:rPr>
              <w:t>Send_</w:t>
            </w:r>
            <w:r w:rsidRPr="00A831DA">
              <w:rPr>
                <w:szCs w:val="16"/>
              </w:rPr>
              <w:br/>
            </w:r>
            <w:proofErr w:type="spellStart"/>
            <w:r w:rsidRPr="00A831DA">
              <w:rPr>
                <w:szCs w:val="16"/>
              </w:rPr>
              <w:t>Msg_Type</w:t>
            </w:r>
            <w:proofErr w:type="spellEnd"/>
          </w:p>
        </w:tc>
        <w:tc>
          <w:tcPr>
            <w:tcW w:w="496" w:type="pct"/>
            <w:shd w:val="pct20" w:color="000000" w:fill="FFFFFF"/>
          </w:tcPr>
          <w:p w14:paraId="775252AF" w14:textId="43D0E24C" w:rsidR="00AA45BF" w:rsidRPr="00A831DA" w:rsidRDefault="00AA45BF" w:rsidP="00AA45BF">
            <w:pPr>
              <w:pStyle w:val="Normal2"/>
              <w:rPr>
                <w:szCs w:val="16"/>
              </w:rPr>
            </w:pPr>
            <w:r w:rsidRPr="00A831DA">
              <w:rPr>
                <w:szCs w:val="16"/>
              </w:rPr>
              <w:t>Ack_</w:t>
            </w:r>
            <w:r w:rsidRPr="00A831DA">
              <w:rPr>
                <w:szCs w:val="16"/>
              </w:rPr>
              <w:br/>
            </w:r>
            <w:proofErr w:type="spellStart"/>
            <w:r w:rsidRPr="00A831DA">
              <w:rPr>
                <w:szCs w:val="16"/>
              </w:rPr>
              <w:t>Msg_Type</w:t>
            </w:r>
            <w:proofErr w:type="spellEnd"/>
          </w:p>
        </w:tc>
        <w:tc>
          <w:tcPr>
            <w:tcW w:w="480" w:type="pct"/>
            <w:shd w:val="pct20" w:color="000000" w:fill="FFFFFF"/>
          </w:tcPr>
          <w:p w14:paraId="2C3B08CC" w14:textId="6B9E8CD2" w:rsidR="00AA45BF" w:rsidRPr="00A831DA" w:rsidRDefault="00AA45BF" w:rsidP="00AA45BF">
            <w:pPr>
              <w:pStyle w:val="Normal2"/>
              <w:rPr>
                <w:szCs w:val="16"/>
              </w:rPr>
            </w:pPr>
            <w:r w:rsidRPr="00A831DA">
              <w:rPr>
                <w:szCs w:val="16"/>
              </w:rPr>
              <w:t>Menu_</w:t>
            </w:r>
            <w:r w:rsidRPr="00A831DA">
              <w:rPr>
                <w:szCs w:val="16"/>
              </w:rPr>
              <w:br/>
              <w:t>Name</w:t>
            </w:r>
          </w:p>
        </w:tc>
        <w:tc>
          <w:tcPr>
            <w:tcW w:w="401" w:type="pct"/>
            <w:shd w:val="pct20" w:color="000000" w:fill="FFFFFF"/>
          </w:tcPr>
          <w:p w14:paraId="6FCD5272" w14:textId="7E2A0817" w:rsidR="00AA45BF" w:rsidRPr="00A831DA" w:rsidRDefault="00AA45BF" w:rsidP="00AA45BF">
            <w:pPr>
              <w:pStyle w:val="Normal2"/>
              <w:rPr>
                <w:szCs w:val="16"/>
              </w:rPr>
            </w:pPr>
            <w:r w:rsidRPr="00A831DA">
              <w:rPr>
                <w:szCs w:val="16"/>
              </w:rPr>
              <w:t>Low_</w:t>
            </w:r>
            <w:r w:rsidR="00691D27" w:rsidRPr="00A831DA">
              <w:rPr>
                <w:szCs w:val="16"/>
              </w:rPr>
              <w:br/>
            </w:r>
            <w:r w:rsidRPr="00A831DA">
              <w:rPr>
                <w:szCs w:val="16"/>
              </w:rPr>
              <w:t>Cursor</w:t>
            </w:r>
          </w:p>
        </w:tc>
        <w:tc>
          <w:tcPr>
            <w:tcW w:w="393" w:type="pct"/>
            <w:shd w:val="pct20" w:color="000000" w:fill="FFFFFF"/>
          </w:tcPr>
          <w:p w14:paraId="32E0E589" w14:textId="2D8561FA" w:rsidR="00AA45BF" w:rsidRPr="00A831DA" w:rsidRDefault="00AA45BF" w:rsidP="00AA45BF">
            <w:pPr>
              <w:pStyle w:val="Normal2"/>
              <w:rPr>
                <w:szCs w:val="16"/>
              </w:rPr>
            </w:pPr>
            <w:r w:rsidRPr="00A831DA">
              <w:rPr>
                <w:szCs w:val="16"/>
              </w:rPr>
              <w:t>High_</w:t>
            </w:r>
            <w:r w:rsidR="00691D27" w:rsidRPr="00A831DA">
              <w:rPr>
                <w:szCs w:val="16"/>
              </w:rPr>
              <w:br/>
            </w:r>
            <w:r w:rsidRPr="00A831DA">
              <w:rPr>
                <w:szCs w:val="16"/>
              </w:rPr>
              <w:t>Cursor</w:t>
            </w:r>
          </w:p>
        </w:tc>
        <w:tc>
          <w:tcPr>
            <w:tcW w:w="391" w:type="pct"/>
            <w:shd w:val="pct20" w:color="000000" w:fill="FFFFFF"/>
          </w:tcPr>
          <w:p w14:paraId="78D29800" w14:textId="710C84F7" w:rsidR="00AA45BF" w:rsidRPr="00A831DA" w:rsidRDefault="00AA45BF" w:rsidP="00AA45BF">
            <w:pPr>
              <w:pStyle w:val="Normal2"/>
              <w:rPr>
                <w:szCs w:val="16"/>
              </w:rPr>
            </w:pPr>
            <w:r w:rsidRPr="00A831DA">
              <w:rPr>
                <w:szCs w:val="16"/>
              </w:rPr>
              <w:t>Stat_</w:t>
            </w:r>
            <w:r w:rsidR="00691D27" w:rsidRPr="00A831DA">
              <w:rPr>
                <w:szCs w:val="16"/>
              </w:rPr>
              <w:br/>
            </w:r>
            <w:r w:rsidRPr="00A831DA">
              <w:rPr>
                <w:szCs w:val="16"/>
              </w:rPr>
              <w:t>Cursor</w:t>
            </w:r>
          </w:p>
        </w:tc>
        <w:tc>
          <w:tcPr>
            <w:tcW w:w="392" w:type="pct"/>
            <w:shd w:val="pct20" w:color="000000" w:fill="FFFFFF"/>
          </w:tcPr>
          <w:p w14:paraId="421E3308" w14:textId="0855ED12" w:rsidR="00AA45BF" w:rsidRPr="00A831DA" w:rsidRDefault="00AA45BF" w:rsidP="00AA45BF">
            <w:pPr>
              <w:pStyle w:val="Normal2"/>
              <w:rPr>
                <w:szCs w:val="16"/>
              </w:rPr>
            </w:pPr>
            <w:r w:rsidRPr="00A831DA">
              <w:rPr>
                <w:szCs w:val="16"/>
              </w:rPr>
              <w:t>Key_</w:t>
            </w:r>
            <w:r w:rsidR="00691D27" w:rsidRPr="00A831DA">
              <w:rPr>
                <w:szCs w:val="16"/>
              </w:rPr>
              <w:br/>
            </w:r>
            <w:r w:rsidRPr="00A831DA">
              <w:rPr>
                <w:szCs w:val="16"/>
              </w:rPr>
              <w:t>Cursor</w:t>
            </w:r>
          </w:p>
        </w:tc>
        <w:tc>
          <w:tcPr>
            <w:tcW w:w="391" w:type="pct"/>
            <w:shd w:val="pct20" w:color="000000" w:fill="FFFFFF"/>
          </w:tcPr>
          <w:p w14:paraId="1B989DA3" w14:textId="77777777" w:rsidR="00AA45BF" w:rsidRPr="00A831DA" w:rsidRDefault="00AA45BF" w:rsidP="00AA45BF">
            <w:pPr>
              <w:pStyle w:val="Normal2"/>
              <w:rPr>
                <w:szCs w:val="16"/>
              </w:rPr>
            </w:pPr>
            <w:r w:rsidRPr="00A831DA">
              <w:rPr>
                <w:szCs w:val="16"/>
              </w:rPr>
              <w:t>Record</w:t>
            </w:r>
          </w:p>
        </w:tc>
      </w:tr>
      <w:tr w:rsidR="00691D27" w:rsidRPr="00A831DA" w14:paraId="618A0C30" w14:textId="77777777" w:rsidTr="00691D27">
        <w:trPr>
          <w:cantSplit/>
        </w:trPr>
        <w:tc>
          <w:tcPr>
            <w:tcW w:w="524" w:type="pct"/>
          </w:tcPr>
          <w:p w14:paraId="78842A67" w14:textId="1E20BC1C" w:rsidR="00AA45BF" w:rsidRPr="00A831DA" w:rsidRDefault="00AA45BF" w:rsidP="00AA45BF">
            <w:pPr>
              <w:pStyle w:val="Normal3"/>
              <w:rPr>
                <w:sz w:val="16"/>
                <w:szCs w:val="16"/>
              </w:rPr>
            </w:pPr>
            <w:r w:rsidRPr="00A831DA">
              <w:rPr>
                <w:sz w:val="16"/>
                <w:szCs w:val="16"/>
              </w:rPr>
              <w:t>CRR Msg</w:t>
            </w:r>
          </w:p>
        </w:tc>
        <w:tc>
          <w:tcPr>
            <w:tcW w:w="485" w:type="pct"/>
          </w:tcPr>
          <w:p w14:paraId="015BB11A" w14:textId="100DB500" w:rsidR="00AA45BF" w:rsidRPr="00A831DA" w:rsidRDefault="00AA45BF" w:rsidP="00AA45BF">
            <w:pPr>
              <w:pStyle w:val="Normal3"/>
              <w:rPr>
                <w:sz w:val="16"/>
                <w:szCs w:val="16"/>
              </w:rPr>
            </w:pPr>
            <w:r w:rsidRPr="00A831DA">
              <w:rPr>
                <w:sz w:val="16"/>
                <w:szCs w:val="16"/>
              </w:rPr>
              <w:t>CRR</w:t>
            </w:r>
            <w:r w:rsidR="00A831DA" w:rsidRPr="00A831DA">
              <w:rPr>
                <w:sz w:val="16"/>
                <w:szCs w:val="16"/>
              </w:rPr>
              <w:t>MSG</w:t>
            </w:r>
          </w:p>
        </w:tc>
        <w:tc>
          <w:tcPr>
            <w:tcW w:w="527" w:type="pct"/>
          </w:tcPr>
          <w:p w14:paraId="35A5D357" w14:textId="64AA232D" w:rsidR="00AA45BF" w:rsidRPr="00A831DA" w:rsidRDefault="00E82C1B" w:rsidP="00AA45BF">
            <w:pPr>
              <w:pStyle w:val="Normal3"/>
              <w:rPr>
                <w:sz w:val="16"/>
                <w:szCs w:val="16"/>
              </w:rPr>
            </w:pPr>
            <w:r w:rsidRPr="00A831DA">
              <w:rPr>
                <w:sz w:val="16"/>
                <w:szCs w:val="16"/>
              </w:rPr>
              <w:t>CRR</w:t>
            </w:r>
          </w:p>
        </w:tc>
        <w:tc>
          <w:tcPr>
            <w:tcW w:w="520" w:type="pct"/>
          </w:tcPr>
          <w:p w14:paraId="35A9807B" w14:textId="6040B75A" w:rsidR="00AA45BF" w:rsidRPr="00A831DA" w:rsidRDefault="00E82C1B" w:rsidP="00AA45BF">
            <w:pPr>
              <w:pStyle w:val="Normal3"/>
              <w:rPr>
                <w:sz w:val="16"/>
                <w:szCs w:val="16"/>
              </w:rPr>
            </w:pPr>
            <w:r w:rsidRPr="00A831DA">
              <w:rPr>
                <w:sz w:val="16"/>
                <w:szCs w:val="16"/>
              </w:rPr>
              <w:t>CRR</w:t>
            </w:r>
          </w:p>
        </w:tc>
        <w:tc>
          <w:tcPr>
            <w:tcW w:w="496" w:type="pct"/>
          </w:tcPr>
          <w:p w14:paraId="42B2C5C0" w14:textId="4CD12C58" w:rsidR="00AA45BF" w:rsidRPr="00A831DA" w:rsidRDefault="00E82C1B" w:rsidP="00AA45BF">
            <w:pPr>
              <w:pStyle w:val="Normal3"/>
              <w:rPr>
                <w:sz w:val="16"/>
                <w:szCs w:val="16"/>
              </w:rPr>
            </w:pPr>
            <w:r w:rsidRPr="00A831DA">
              <w:rPr>
                <w:sz w:val="16"/>
                <w:szCs w:val="16"/>
              </w:rPr>
              <w:t>CRR</w:t>
            </w:r>
          </w:p>
        </w:tc>
        <w:tc>
          <w:tcPr>
            <w:tcW w:w="480" w:type="pct"/>
          </w:tcPr>
          <w:p w14:paraId="5F593323" w14:textId="77777777" w:rsidR="00AA45BF" w:rsidRPr="00A831DA" w:rsidRDefault="00AA45BF" w:rsidP="00AA45BF">
            <w:pPr>
              <w:pStyle w:val="Normal3"/>
              <w:rPr>
                <w:sz w:val="16"/>
                <w:szCs w:val="16"/>
              </w:rPr>
            </w:pPr>
            <w:r w:rsidRPr="00A831DA">
              <w:rPr>
                <w:sz w:val="16"/>
                <w:szCs w:val="16"/>
              </w:rPr>
              <w:t>MsgCR1</w:t>
            </w:r>
          </w:p>
        </w:tc>
        <w:tc>
          <w:tcPr>
            <w:tcW w:w="401" w:type="pct"/>
          </w:tcPr>
          <w:p w14:paraId="7C0B9E20" w14:textId="77777777" w:rsidR="00AA45BF" w:rsidRPr="00A831DA" w:rsidRDefault="00AA45BF" w:rsidP="00AA45BF">
            <w:pPr>
              <w:pStyle w:val="Normal3"/>
              <w:rPr>
                <w:sz w:val="16"/>
                <w:szCs w:val="16"/>
              </w:rPr>
            </w:pPr>
            <w:r w:rsidRPr="00A831DA">
              <w:rPr>
                <w:sz w:val="16"/>
                <w:szCs w:val="16"/>
              </w:rPr>
              <w:t>1</w:t>
            </w:r>
          </w:p>
        </w:tc>
        <w:tc>
          <w:tcPr>
            <w:tcW w:w="393" w:type="pct"/>
          </w:tcPr>
          <w:p w14:paraId="64BE3EB7" w14:textId="77777777" w:rsidR="00AA45BF" w:rsidRPr="00A831DA" w:rsidRDefault="00AA45BF" w:rsidP="00AA45BF">
            <w:pPr>
              <w:pStyle w:val="Normal3"/>
              <w:rPr>
                <w:sz w:val="16"/>
                <w:szCs w:val="16"/>
              </w:rPr>
            </w:pPr>
            <w:r w:rsidRPr="00A831DA">
              <w:rPr>
                <w:sz w:val="16"/>
                <w:szCs w:val="16"/>
              </w:rPr>
              <w:t>44</w:t>
            </w:r>
          </w:p>
        </w:tc>
        <w:tc>
          <w:tcPr>
            <w:tcW w:w="391" w:type="pct"/>
          </w:tcPr>
          <w:p w14:paraId="7178CD84" w14:textId="22FE64AC" w:rsidR="00AA45BF" w:rsidRPr="00A831DA" w:rsidRDefault="00691D27" w:rsidP="00AA45BF">
            <w:pPr>
              <w:pStyle w:val="Normal3"/>
              <w:rPr>
                <w:sz w:val="16"/>
                <w:szCs w:val="16"/>
              </w:rPr>
            </w:pPr>
            <w:r w:rsidRPr="00A831DA">
              <w:rPr>
                <w:sz w:val="16"/>
                <w:szCs w:val="16"/>
              </w:rPr>
              <w:t>67</w:t>
            </w:r>
          </w:p>
        </w:tc>
        <w:tc>
          <w:tcPr>
            <w:tcW w:w="392" w:type="pct"/>
          </w:tcPr>
          <w:p w14:paraId="42713564" w14:textId="3CE88E3A" w:rsidR="00AA45BF" w:rsidRPr="00F56C2C" w:rsidRDefault="00691D27" w:rsidP="00AA45BF">
            <w:pPr>
              <w:pStyle w:val="Normal3"/>
              <w:rPr>
                <w:sz w:val="16"/>
                <w:szCs w:val="16"/>
              </w:rPr>
            </w:pPr>
            <w:r w:rsidRPr="00F56C2C">
              <w:rPr>
                <w:sz w:val="16"/>
                <w:szCs w:val="16"/>
              </w:rPr>
              <w:t>68</w:t>
            </w:r>
          </w:p>
        </w:tc>
        <w:tc>
          <w:tcPr>
            <w:tcW w:w="391" w:type="pct"/>
          </w:tcPr>
          <w:p w14:paraId="0C1A21A9" w14:textId="77777777" w:rsidR="00AA45BF" w:rsidRPr="00A831DA" w:rsidRDefault="00AA45BF" w:rsidP="00AA45BF">
            <w:pPr>
              <w:pStyle w:val="Normal3"/>
              <w:rPr>
                <w:sz w:val="16"/>
                <w:szCs w:val="16"/>
              </w:rPr>
            </w:pPr>
            <w:r w:rsidRPr="00A831DA">
              <w:rPr>
                <w:sz w:val="16"/>
                <w:szCs w:val="16"/>
              </w:rPr>
              <w:t>0</w:t>
            </w:r>
          </w:p>
        </w:tc>
      </w:tr>
      <w:tr w:rsidR="00691D27" w:rsidRPr="00A831DA" w14:paraId="54FB9384" w14:textId="77777777" w:rsidTr="00691D27">
        <w:trPr>
          <w:cantSplit/>
        </w:trPr>
        <w:tc>
          <w:tcPr>
            <w:tcW w:w="524" w:type="pct"/>
          </w:tcPr>
          <w:p w14:paraId="08026555" w14:textId="5F144DB4" w:rsidR="00AA45BF" w:rsidRPr="00A831DA" w:rsidRDefault="00970DC5" w:rsidP="00AA45BF">
            <w:pPr>
              <w:pStyle w:val="Normal3"/>
              <w:rPr>
                <w:sz w:val="16"/>
                <w:szCs w:val="16"/>
              </w:rPr>
            </w:pPr>
            <w:r>
              <w:rPr>
                <w:sz w:val="16"/>
                <w:szCs w:val="16"/>
              </w:rPr>
              <w:t>CSU DCM</w:t>
            </w:r>
          </w:p>
        </w:tc>
        <w:tc>
          <w:tcPr>
            <w:tcW w:w="485" w:type="pct"/>
          </w:tcPr>
          <w:p w14:paraId="5EF623D3" w14:textId="5D308543" w:rsidR="00AA45BF" w:rsidRPr="00A831DA" w:rsidRDefault="00A831DA" w:rsidP="00AA45BF">
            <w:pPr>
              <w:pStyle w:val="Normal3"/>
              <w:rPr>
                <w:sz w:val="16"/>
                <w:szCs w:val="16"/>
              </w:rPr>
            </w:pPr>
            <w:r w:rsidRPr="00A831DA">
              <w:rPr>
                <w:sz w:val="16"/>
                <w:szCs w:val="16"/>
              </w:rPr>
              <w:t>CSU</w:t>
            </w:r>
            <w:r w:rsidR="00AA45BF" w:rsidRPr="00A831DA">
              <w:rPr>
                <w:sz w:val="16"/>
                <w:szCs w:val="16"/>
              </w:rPr>
              <w:t>DCM</w:t>
            </w:r>
          </w:p>
        </w:tc>
        <w:tc>
          <w:tcPr>
            <w:tcW w:w="527" w:type="pct"/>
          </w:tcPr>
          <w:p w14:paraId="23C94D77" w14:textId="20974DA9" w:rsidR="00AA45BF" w:rsidRPr="00A831DA" w:rsidRDefault="00970DC5" w:rsidP="00AA45BF">
            <w:pPr>
              <w:pStyle w:val="Normal3"/>
              <w:rPr>
                <w:sz w:val="16"/>
                <w:szCs w:val="16"/>
              </w:rPr>
            </w:pPr>
            <w:r>
              <w:rPr>
                <w:sz w:val="16"/>
                <w:szCs w:val="16"/>
              </w:rPr>
              <w:t>AC1</w:t>
            </w:r>
          </w:p>
        </w:tc>
        <w:tc>
          <w:tcPr>
            <w:tcW w:w="520" w:type="pct"/>
          </w:tcPr>
          <w:p w14:paraId="7CAD92B6" w14:textId="1D9F9F8C" w:rsidR="00AA45BF" w:rsidRPr="00A831DA" w:rsidRDefault="00970DC5" w:rsidP="00AA45BF">
            <w:pPr>
              <w:pStyle w:val="Normal3"/>
              <w:rPr>
                <w:sz w:val="16"/>
                <w:szCs w:val="16"/>
              </w:rPr>
            </w:pPr>
            <w:r>
              <w:rPr>
                <w:sz w:val="16"/>
                <w:szCs w:val="16"/>
              </w:rPr>
              <w:t>AC1</w:t>
            </w:r>
          </w:p>
        </w:tc>
        <w:tc>
          <w:tcPr>
            <w:tcW w:w="496" w:type="pct"/>
          </w:tcPr>
          <w:p w14:paraId="29E25112" w14:textId="3B6F39DB" w:rsidR="00AA45BF" w:rsidRPr="00A831DA" w:rsidRDefault="00970DC5" w:rsidP="00AA45BF">
            <w:pPr>
              <w:pStyle w:val="Normal3"/>
              <w:rPr>
                <w:sz w:val="16"/>
                <w:szCs w:val="16"/>
              </w:rPr>
            </w:pPr>
            <w:r>
              <w:rPr>
                <w:sz w:val="16"/>
                <w:szCs w:val="16"/>
              </w:rPr>
              <w:t>AC1</w:t>
            </w:r>
          </w:p>
        </w:tc>
        <w:tc>
          <w:tcPr>
            <w:tcW w:w="480" w:type="pct"/>
          </w:tcPr>
          <w:p w14:paraId="6A4CEA3E" w14:textId="3E2DE6D4" w:rsidR="00AA45BF" w:rsidRPr="00A831DA" w:rsidRDefault="00AA45BF" w:rsidP="00AA45BF">
            <w:pPr>
              <w:pStyle w:val="Normal3"/>
              <w:rPr>
                <w:sz w:val="16"/>
                <w:szCs w:val="16"/>
              </w:rPr>
            </w:pPr>
            <w:r w:rsidRPr="00A831DA">
              <w:rPr>
                <w:sz w:val="16"/>
                <w:szCs w:val="16"/>
              </w:rPr>
              <w:t>Msg</w:t>
            </w:r>
            <w:r w:rsidR="00970DC5">
              <w:rPr>
                <w:sz w:val="16"/>
                <w:szCs w:val="16"/>
              </w:rPr>
              <w:t>DC</w:t>
            </w:r>
            <w:r w:rsidRPr="00A831DA">
              <w:rPr>
                <w:sz w:val="16"/>
                <w:szCs w:val="16"/>
              </w:rPr>
              <w:t>1</w:t>
            </w:r>
          </w:p>
        </w:tc>
        <w:tc>
          <w:tcPr>
            <w:tcW w:w="401" w:type="pct"/>
          </w:tcPr>
          <w:p w14:paraId="23C32A09" w14:textId="77777777" w:rsidR="00AA45BF" w:rsidRPr="00A831DA" w:rsidRDefault="00AA45BF" w:rsidP="00AA45BF">
            <w:pPr>
              <w:pStyle w:val="Normal3"/>
              <w:rPr>
                <w:sz w:val="16"/>
                <w:szCs w:val="16"/>
              </w:rPr>
            </w:pPr>
            <w:r w:rsidRPr="00A831DA">
              <w:rPr>
                <w:sz w:val="16"/>
                <w:szCs w:val="16"/>
              </w:rPr>
              <w:t>1</w:t>
            </w:r>
          </w:p>
        </w:tc>
        <w:tc>
          <w:tcPr>
            <w:tcW w:w="393" w:type="pct"/>
          </w:tcPr>
          <w:p w14:paraId="11306920" w14:textId="77777777" w:rsidR="00AA45BF" w:rsidRPr="00A831DA" w:rsidRDefault="00AA45BF" w:rsidP="00AA45BF">
            <w:pPr>
              <w:pStyle w:val="Normal3"/>
              <w:rPr>
                <w:sz w:val="16"/>
                <w:szCs w:val="16"/>
              </w:rPr>
            </w:pPr>
            <w:r w:rsidRPr="00A831DA">
              <w:rPr>
                <w:sz w:val="16"/>
                <w:szCs w:val="16"/>
              </w:rPr>
              <w:t>44</w:t>
            </w:r>
          </w:p>
        </w:tc>
        <w:tc>
          <w:tcPr>
            <w:tcW w:w="391" w:type="pct"/>
          </w:tcPr>
          <w:p w14:paraId="093D998A" w14:textId="262D9D2B" w:rsidR="00AA45BF" w:rsidRPr="00A831DA" w:rsidRDefault="00691D27" w:rsidP="00AA45BF">
            <w:pPr>
              <w:pStyle w:val="Normal3"/>
              <w:rPr>
                <w:sz w:val="16"/>
                <w:szCs w:val="16"/>
              </w:rPr>
            </w:pPr>
            <w:r w:rsidRPr="00A831DA">
              <w:rPr>
                <w:sz w:val="16"/>
                <w:szCs w:val="16"/>
              </w:rPr>
              <w:t>67</w:t>
            </w:r>
          </w:p>
        </w:tc>
        <w:tc>
          <w:tcPr>
            <w:tcW w:w="392" w:type="pct"/>
          </w:tcPr>
          <w:p w14:paraId="1B37FD5B" w14:textId="1773495F" w:rsidR="00AA45BF" w:rsidRPr="00F56C2C" w:rsidRDefault="00691D27" w:rsidP="00AA45BF">
            <w:pPr>
              <w:pStyle w:val="Normal3"/>
              <w:rPr>
                <w:sz w:val="16"/>
                <w:szCs w:val="16"/>
              </w:rPr>
            </w:pPr>
            <w:r w:rsidRPr="00F56C2C">
              <w:rPr>
                <w:sz w:val="16"/>
                <w:szCs w:val="16"/>
              </w:rPr>
              <w:t>68</w:t>
            </w:r>
          </w:p>
        </w:tc>
        <w:tc>
          <w:tcPr>
            <w:tcW w:w="391" w:type="pct"/>
          </w:tcPr>
          <w:p w14:paraId="4DFF44B4" w14:textId="77777777" w:rsidR="00AA45BF" w:rsidRPr="00A831DA" w:rsidRDefault="00AA45BF" w:rsidP="00AA45BF">
            <w:pPr>
              <w:pStyle w:val="Normal3"/>
              <w:rPr>
                <w:sz w:val="16"/>
                <w:szCs w:val="16"/>
              </w:rPr>
            </w:pPr>
            <w:r w:rsidRPr="00A831DA">
              <w:rPr>
                <w:sz w:val="16"/>
                <w:szCs w:val="16"/>
              </w:rPr>
              <w:t>0</w:t>
            </w:r>
          </w:p>
        </w:tc>
      </w:tr>
    </w:tbl>
    <w:p w14:paraId="1B65706D" w14:textId="404E6B5B" w:rsidR="00EC0EBC" w:rsidRDefault="00A55C85" w:rsidP="000350C4">
      <w:pPr>
        <w:pStyle w:val="Heading1"/>
        <w:numPr>
          <w:ilvl w:val="0"/>
          <w:numId w:val="3"/>
        </w:numPr>
        <w:spacing w:after="100" w:afterAutospacing="1" w:line="240" w:lineRule="auto"/>
      </w:pPr>
      <w:bookmarkStart w:id="16" w:name="_Toc57194741"/>
      <w:proofErr w:type="spellStart"/>
      <w:r>
        <w:t>CommCore</w:t>
      </w:r>
      <w:proofErr w:type="spellEnd"/>
      <w:r>
        <w:t xml:space="preserve"> Interface</w:t>
      </w:r>
      <w:bookmarkEnd w:id="16"/>
    </w:p>
    <w:p w14:paraId="1D96B4E1" w14:textId="7EA4E27A" w:rsidR="00EC0EBC" w:rsidRDefault="00A55C85" w:rsidP="00EC0EBC">
      <w:pPr>
        <w:spacing w:before="100" w:beforeAutospacing="1" w:after="100" w:afterAutospacing="1" w:line="240" w:lineRule="auto"/>
      </w:pPr>
      <w:r>
        <w:t xml:space="preserve">Routing information for containers is provided </w:t>
      </w:r>
      <w:r w:rsidR="006504D8">
        <w:t>to FPC by</w:t>
      </w:r>
      <w:r>
        <w:t xml:space="preserve"> </w:t>
      </w:r>
      <w:proofErr w:type="spellStart"/>
      <w:r>
        <w:t>CommCore</w:t>
      </w:r>
      <w:proofErr w:type="spellEnd"/>
      <w:r w:rsidR="008D406D">
        <w:t xml:space="preserve">.  </w:t>
      </w:r>
      <w:proofErr w:type="spellStart"/>
      <w:r w:rsidR="008D406D">
        <w:t>CommCore</w:t>
      </w:r>
      <w:proofErr w:type="spellEnd"/>
      <w:r w:rsidR="008D406D">
        <w:t xml:space="preserve"> </w:t>
      </w:r>
      <w:r w:rsidR="00777CEA">
        <w:t>receives that information from</w:t>
      </w:r>
      <w:r w:rsidR="008D406D">
        <w:t xml:space="preserve"> the customer’s WMS system</w:t>
      </w:r>
      <w:r>
        <w:t xml:space="preserve">.  </w:t>
      </w:r>
      <w:r w:rsidR="00777CEA">
        <w:t>Divert confirm information flows in the other direction</w:t>
      </w:r>
      <w:r w:rsidR="00EC0EBC">
        <w:t>.</w:t>
      </w:r>
    </w:p>
    <w:p w14:paraId="39A5E6D1" w14:textId="2ED55861" w:rsidR="00EC0EBC" w:rsidRDefault="006F3DEB" w:rsidP="00EC0EBC">
      <w:pPr>
        <w:spacing w:before="100" w:beforeAutospacing="1" w:after="100" w:afterAutospacing="1" w:line="240" w:lineRule="auto"/>
      </w:pPr>
      <w:r>
        <w:rPr>
          <w:noProof/>
          <w:sz w:val="20"/>
        </w:rPr>
        <mc:AlternateContent>
          <mc:Choice Requires="wpg">
            <w:drawing>
              <wp:inline distT="0" distB="0" distL="0" distR="0" wp14:anchorId="49AC46FF" wp14:editId="3A795829">
                <wp:extent cx="4224655" cy="1577975"/>
                <wp:effectExtent l="0" t="0" r="23495" b="2222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4655" cy="1577975"/>
                          <a:chOff x="2389" y="5372"/>
                          <a:chExt cx="6653" cy="2485"/>
                        </a:xfrm>
                      </wpg:grpSpPr>
                      <wps:wsp>
                        <wps:cNvPr id="3" name="Text Box 3"/>
                        <wps:cNvSpPr txBox="1">
                          <a:spLocks noChangeArrowheads="1"/>
                        </wps:cNvSpPr>
                        <wps:spPr bwMode="auto">
                          <a:xfrm>
                            <a:off x="4860" y="5414"/>
                            <a:ext cx="1800" cy="1080"/>
                          </a:xfrm>
                          <a:prstGeom prst="rect">
                            <a:avLst/>
                          </a:prstGeom>
                          <a:solidFill>
                            <a:srgbClr val="FFFFFF"/>
                          </a:solidFill>
                          <a:ln w="9525">
                            <a:solidFill>
                              <a:srgbClr val="000000"/>
                            </a:solidFill>
                            <a:miter lim="800000"/>
                            <a:headEnd/>
                            <a:tailEnd/>
                          </a:ln>
                        </wps:spPr>
                        <wps:txbx>
                          <w:txbxContent>
                            <w:p w14:paraId="1E6A1706" w14:textId="6519BC5A" w:rsidR="003F7A86" w:rsidRPr="006F3DEB" w:rsidRDefault="003F7A86" w:rsidP="006F3DEB">
                              <w:pPr>
                                <w:pStyle w:val="BodyText2"/>
                                <w:jc w:val="center"/>
                                <w:rPr>
                                  <w:b/>
                                  <w:bCs/>
                                  <w:sz w:val="20"/>
                                  <w:szCs w:val="20"/>
                                </w:rPr>
                              </w:pPr>
                              <w:proofErr w:type="spellStart"/>
                              <w:r w:rsidRPr="006F3DEB">
                                <w:rPr>
                                  <w:b/>
                                  <w:bCs/>
                                  <w:sz w:val="20"/>
                                  <w:szCs w:val="20"/>
                                </w:rPr>
                                <w:t>CommCore</w:t>
                              </w:r>
                              <w:proofErr w:type="spellEnd"/>
                            </w:p>
                          </w:txbxContent>
                        </wps:txbx>
                        <wps:bodyPr rot="0" vert="horz" wrap="square" lIns="91440" tIns="45720" rIns="91440" bIns="45720" anchor="t" anchorCtr="0" upright="1">
                          <a:noAutofit/>
                        </wps:bodyPr>
                      </wps:wsp>
                      <wps:wsp>
                        <wps:cNvPr id="4" name="AutoShape 4"/>
                        <wps:cNvSpPr>
                          <a:spLocks noChangeArrowheads="1"/>
                        </wps:cNvSpPr>
                        <wps:spPr bwMode="auto">
                          <a:xfrm>
                            <a:off x="7242" y="5372"/>
                            <a:ext cx="1800" cy="1171"/>
                          </a:xfrm>
                          <a:prstGeom prst="can">
                            <a:avLst>
                              <a:gd name="adj" fmla="val 25000"/>
                            </a:avLst>
                          </a:prstGeom>
                          <a:solidFill>
                            <a:srgbClr val="FFFFFF"/>
                          </a:solidFill>
                          <a:ln w="9525">
                            <a:solidFill>
                              <a:srgbClr val="000000"/>
                            </a:solidFill>
                            <a:round/>
                            <a:headEnd/>
                            <a:tailEnd/>
                          </a:ln>
                        </wps:spPr>
                        <wps:txbx>
                          <w:txbxContent>
                            <w:p w14:paraId="04FD3F62" w14:textId="03A7BA3A" w:rsidR="003F7A86" w:rsidRDefault="003F7A86" w:rsidP="006F3DEB">
                              <w:pPr>
                                <w:jc w:val="center"/>
                                <w:rPr>
                                  <w:sz w:val="20"/>
                                </w:rPr>
                              </w:pPr>
                              <w:r>
                                <w:rPr>
                                  <w:b/>
                                  <w:bCs/>
                                  <w:sz w:val="20"/>
                                </w:rPr>
                                <w:t>Oracle</w:t>
                              </w:r>
                              <w:r>
                                <w:rPr>
                                  <w:b/>
                                  <w:bCs/>
                                  <w:sz w:val="20"/>
                                </w:rPr>
                                <w:br/>
                              </w:r>
                              <w:proofErr w:type="spellStart"/>
                              <w:r>
                                <w:rPr>
                                  <w:b/>
                                  <w:bCs/>
                                  <w:sz w:val="20"/>
                                </w:rPr>
                                <w:t>DataBase</w:t>
                              </w:r>
                              <w:proofErr w:type="spellEnd"/>
                            </w:p>
                            <w:p w14:paraId="02753453" w14:textId="77777777" w:rsidR="003F7A86" w:rsidRDefault="003F7A86" w:rsidP="006F3DEB">
                              <w:pPr>
                                <w:jc w:val="center"/>
                                <w:rPr>
                                  <w:b/>
                                  <w:bCs/>
                                  <w:sz w:val="20"/>
                                </w:rPr>
                              </w:pPr>
                            </w:p>
                            <w:p w14:paraId="6564FD96" w14:textId="77777777" w:rsidR="003F7A86" w:rsidRDefault="003F7A86" w:rsidP="006F3DEB">
                              <w:pPr>
                                <w:jc w:val="center"/>
                                <w:rPr>
                                  <w:b/>
                                  <w:bCs/>
                                  <w:sz w:val="20"/>
                                </w:rPr>
                              </w:pPr>
                            </w:p>
                            <w:p w14:paraId="6E614E7D" w14:textId="77777777" w:rsidR="003F7A86" w:rsidRDefault="003F7A86" w:rsidP="006F3DEB">
                              <w:pPr>
                                <w:jc w:val="center"/>
                                <w:rPr>
                                  <w:b/>
                                  <w:bCs/>
                                  <w:sz w:val="20"/>
                                </w:rPr>
                              </w:pPr>
                            </w:p>
                          </w:txbxContent>
                        </wps:txbx>
                        <wps:bodyPr rot="0" vert="horz" wrap="square" lIns="91440" tIns="45720" rIns="91440" bIns="45720" anchor="t" anchorCtr="0" upright="1">
                          <a:noAutofit/>
                        </wps:bodyPr>
                      </wps:wsp>
                      <wps:wsp>
                        <wps:cNvPr id="6" name="AutoShape 5"/>
                        <wps:cNvSpPr>
                          <a:spLocks noChangeArrowheads="1"/>
                        </wps:cNvSpPr>
                        <wps:spPr bwMode="auto">
                          <a:xfrm>
                            <a:off x="2389" y="5414"/>
                            <a:ext cx="1980" cy="1080"/>
                          </a:xfrm>
                          <a:prstGeom prst="flowChartDocument">
                            <a:avLst/>
                          </a:prstGeom>
                          <a:solidFill>
                            <a:srgbClr val="FFFFFF"/>
                          </a:solidFill>
                          <a:ln w="9525">
                            <a:solidFill>
                              <a:srgbClr val="000000"/>
                            </a:solidFill>
                            <a:miter lim="800000"/>
                            <a:headEnd/>
                            <a:tailEnd/>
                          </a:ln>
                        </wps:spPr>
                        <wps:txbx>
                          <w:txbxContent>
                            <w:p w14:paraId="07C3E3F0" w14:textId="6BC7B9CA" w:rsidR="003F7A86" w:rsidRDefault="003F7A86" w:rsidP="006F3DEB">
                              <w:pPr>
                                <w:jc w:val="center"/>
                              </w:pPr>
                              <w:r w:rsidRPr="006F3DEB">
                                <w:rPr>
                                  <w:b/>
                                  <w:bCs/>
                                  <w:sz w:val="20"/>
                                  <w:szCs w:val="20"/>
                                </w:rPr>
                                <w:t>Host Messages</w:t>
                              </w:r>
                              <w:r>
                                <w:rPr>
                                  <w:b/>
                                  <w:bCs/>
                                  <w:sz w:val="20"/>
                                  <w:szCs w:val="20"/>
                                </w:rPr>
                                <w:br/>
                                <w:t>WMS Interface</w:t>
                              </w:r>
                            </w:p>
                          </w:txbxContent>
                        </wps:txbx>
                        <wps:bodyPr rot="0" vert="horz" wrap="square" lIns="91440" tIns="45720" rIns="91440" bIns="45720" anchor="t" anchorCtr="0" upright="1">
                          <a:noAutofit/>
                        </wps:bodyPr>
                      </wps:wsp>
                      <wps:wsp>
                        <wps:cNvPr id="7" name="Line 6"/>
                        <wps:cNvCnPr>
                          <a:stCxn id="6" idx="3"/>
                          <a:endCxn id="3" idx="1"/>
                        </wps:cNvCnPr>
                        <wps:spPr bwMode="auto">
                          <a:xfrm>
                            <a:off x="4369" y="5954"/>
                            <a:ext cx="49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Line 7"/>
                        <wps:cNvCnPr>
                          <a:stCxn id="3" idx="3"/>
                          <a:endCxn id="4" idx="2"/>
                        </wps:cNvCnPr>
                        <wps:spPr bwMode="auto">
                          <a:xfrm>
                            <a:off x="6660" y="5954"/>
                            <a:ext cx="582" cy="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Text Box 8"/>
                        <wps:cNvSpPr txBox="1">
                          <a:spLocks noChangeArrowheads="1"/>
                        </wps:cNvSpPr>
                        <wps:spPr bwMode="auto">
                          <a:xfrm>
                            <a:off x="4681" y="6839"/>
                            <a:ext cx="2160" cy="1018"/>
                          </a:xfrm>
                          <a:prstGeom prst="rect">
                            <a:avLst/>
                          </a:prstGeom>
                          <a:solidFill>
                            <a:srgbClr val="FFFFFF"/>
                          </a:solidFill>
                          <a:ln w="9525">
                            <a:solidFill>
                              <a:srgbClr val="000000"/>
                            </a:solidFill>
                            <a:miter lim="800000"/>
                            <a:headEnd/>
                            <a:tailEnd/>
                          </a:ln>
                        </wps:spPr>
                        <wps:txbx>
                          <w:txbxContent>
                            <w:p w14:paraId="47915E28" w14:textId="36C77856" w:rsidR="003F7A86" w:rsidRDefault="003F7A86" w:rsidP="006F3DEB">
                              <w:pPr>
                                <w:jc w:val="center"/>
                                <w:rPr>
                                  <w:b/>
                                  <w:bCs/>
                                  <w:sz w:val="20"/>
                                </w:rPr>
                              </w:pPr>
                              <w:r>
                                <w:rPr>
                                  <w:b/>
                                  <w:bCs/>
                                  <w:sz w:val="20"/>
                                </w:rPr>
                                <w:t>Automation Controllers</w:t>
                              </w:r>
                              <w:r>
                                <w:rPr>
                                  <w:b/>
                                  <w:bCs/>
                                  <w:sz w:val="20"/>
                                </w:rPr>
                                <w:br/>
                                <w:t>CRR, CSU, DCM</w:t>
                              </w:r>
                            </w:p>
                          </w:txbxContent>
                        </wps:txbx>
                        <wps:bodyPr rot="0" vert="horz" wrap="square" lIns="91440" tIns="45720" rIns="91440" bIns="45720" anchor="t" anchorCtr="0" upright="1">
                          <a:noAutofit/>
                        </wps:bodyPr>
                      </wps:wsp>
                      <wps:wsp>
                        <wps:cNvPr id="10" name="Line 9"/>
                        <wps:cNvCnPr>
                          <a:stCxn id="3" idx="2"/>
                          <a:endCxn id="9" idx="0"/>
                        </wps:cNvCnPr>
                        <wps:spPr bwMode="auto">
                          <a:xfrm>
                            <a:off x="5760" y="6494"/>
                            <a:ext cx="1" cy="3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Line 10"/>
                        <wps:cNvCnPr>
                          <a:stCxn id="9" idx="0"/>
                          <a:endCxn id="3" idx="2"/>
                        </wps:cNvCnPr>
                        <wps:spPr bwMode="auto">
                          <a:xfrm flipH="1" flipV="1">
                            <a:off x="5760" y="6494"/>
                            <a:ext cx="1" cy="3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 name="Line 11"/>
                        <wps:cNvCnPr>
                          <a:stCxn id="3" idx="1"/>
                          <a:endCxn id="6" idx="3"/>
                        </wps:cNvCnPr>
                        <wps:spPr bwMode="auto">
                          <a:xfrm flipH="1">
                            <a:off x="4369" y="5954"/>
                            <a:ext cx="49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49AC46FF" id="Group 2" o:spid="_x0000_s1097" style="width:332.65pt;height:124.25pt;mso-position-horizontal-relative:char;mso-position-vertical-relative:line" coordorigin="2389,5372" coordsize="6653,2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">
                <v:shape id="Text Box 3" o:spid="_x0000_s1098" type="#_x0000_t202" style="position:absolute;left:4860;top:5414;width:180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">
                  <v:textbox>
                    <w:txbxContent>
                      <w:p w14:paraId="1E6A1706" w14:textId="6519BC5A" w:rsidR="003F7A86" w:rsidRPr="006F3DEB" w:rsidRDefault="003F7A86" w:rsidP="006F3DEB">
                        <w:pPr>
                          <w:pStyle w:val="BodyText2"/>
                          <w:jc w:val="center"/>
                          <w:rPr>
                            <w:b/>
                            <w:bCs/>
                            <w:sz w:val="20"/>
                            <w:szCs w:val="20"/>
                          </w:rPr>
                        </w:pPr>
                        <w:proofErr w:type="spellStart"/>
                        <w:r w:rsidRPr="006F3DEB">
                          <w:rPr>
                            <w:b/>
                            <w:bCs/>
                            <w:sz w:val="20"/>
                            <w:szCs w:val="20"/>
                          </w:rPr>
                          <w:t>CommCore</w:t>
                        </w:r>
                        <w:proofErr w:type="spellEnd"/>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4" o:spid="_x0000_s1099" type="#_x0000_t22" style="position:absolute;left:7242;top:5372;width:1800;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">
                  <v:textbox>
                    <w:txbxContent>
                      <w:p w14:paraId="04FD3F62" w14:textId="03A7BA3A" w:rsidR="003F7A86" w:rsidRDefault="003F7A86" w:rsidP="006F3DEB">
                        <w:pPr>
                          <w:jc w:val="center"/>
                          <w:rPr>
                            <w:sz w:val="20"/>
                          </w:rPr>
                        </w:pPr>
                        <w:r>
                          <w:rPr>
                            <w:b/>
                            <w:bCs/>
                            <w:sz w:val="20"/>
                          </w:rPr>
                          <w:t>Oracle</w:t>
                        </w:r>
                        <w:r>
                          <w:rPr>
                            <w:b/>
                            <w:bCs/>
                            <w:sz w:val="20"/>
                          </w:rPr>
                          <w:br/>
                        </w:r>
                        <w:proofErr w:type="spellStart"/>
                        <w:r>
                          <w:rPr>
                            <w:b/>
                            <w:bCs/>
                            <w:sz w:val="20"/>
                          </w:rPr>
                          <w:t>DataBase</w:t>
                        </w:r>
                        <w:proofErr w:type="spellEnd"/>
                      </w:p>
                      <w:p w14:paraId="02753453" w14:textId="77777777" w:rsidR="003F7A86" w:rsidRDefault="003F7A86" w:rsidP="006F3DEB">
                        <w:pPr>
                          <w:jc w:val="center"/>
                          <w:rPr>
                            <w:b/>
                            <w:bCs/>
                            <w:sz w:val="20"/>
                          </w:rPr>
                        </w:pPr>
                      </w:p>
                      <w:p w14:paraId="6564FD96" w14:textId="77777777" w:rsidR="003F7A86" w:rsidRDefault="003F7A86" w:rsidP="006F3DEB">
                        <w:pPr>
                          <w:jc w:val="center"/>
                          <w:rPr>
                            <w:b/>
                            <w:bCs/>
                            <w:sz w:val="20"/>
                          </w:rPr>
                        </w:pPr>
                      </w:p>
                      <w:p w14:paraId="6E614E7D" w14:textId="77777777" w:rsidR="003F7A86" w:rsidRDefault="003F7A86" w:rsidP="006F3DEB">
                        <w:pPr>
                          <w:jc w:val="center"/>
                          <w:rPr>
                            <w:b/>
                            <w:bCs/>
                            <w:sz w:val="20"/>
                          </w:rPr>
                        </w:pPr>
                      </w:p>
                    </w:txbxContent>
                  </v:textbox>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5" o:spid="_x0000_s1100" type="#_x0000_t114" style="position:absolute;left:2389;top:5414;width:19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">
                  <v:textbox>
                    <w:txbxContent>
                      <w:p w14:paraId="07C3E3F0" w14:textId="6BC7B9CA" w:rsidR="003F7A86" w:rsidRDefault="003F7A86" w:rsidP="006F3DEB">
                        <w:pPr>
                          <w:jc w:val="center"/>
                        </w:pPr>
                        <w:r w:rsidRPr="006F3DEB">
                          <w:rPr>
                            <w:b/>
                            <w:bCs/>
                            <w:sz w:val="20"/>
                            <w:szCs w:val="20"/>
                          </w:rPr>
                          <w:t>Host Messages</w:t>
                        </w:r>
                        <w:r>
                          <w:rPr>
                            <w:b/>
                            <w:bCs/>
                            <w:sz w:val="20"/>
                            <w:szCs w:val="20"/>
                          </w:rPr>
                          <w:br/>
                          <w:t>WMS Interface</w:t>
                        </w:r>
                      </w:p>
                    </w:txbxContent>
                  </v:textbox>
                </v:shape>
                <v:line id="Line 6" o:spid="_x0000_s1101" style="position:absolute;visibility:visible;mso-wrap-style:square" from="4369,5954" to="4860,5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">
                  <v:stroke endarrow="block"/>
                </v:line>
                <v:line id="Line 7" o:spid="_x0000_s1102" style="position:absolute;visibility:visible;mso-wrap-style:square" from="6660,5954" to="7242,5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">
                  <v:stroke endarrow="block"/>
                </v:line>
                <v:shape id="Text Box 8" o:spid="_x0000_s1103" type="#_x0000_t202" style="position:absolute;left:4681;top:6839;width:2160;height:1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47915E28" w14:textId="36C77856" w:rsidR="003F7A86" w:rsidRDefault="003F7A86" w:rsidP="006F3DEB">
                        <w:pPr>
                          <w:jc w:val="center"/>
                          <w:rPr>
                            <w:b/>
                            <w:bCs/>
                            <w:sz w:val="20"/>
                          </w:rPr>
                        </w:pPr>
                        <w:r>
                          <w:rPr>
                            <w:b/>
                            <w:bCs/>
                            <w:sz w:val="20"/>
                          </w:rPr>
                          <w:t>Automation Controllers</w:t>
                        </w:r>
                        <w:r>
                          <w:rPr>
                            <w:b/>
                            <w:bCs/>
                            <w:sz w:val="20"/>
                          </w:rPr>
                          <w:br/>
                          <w:t>CRR, CSU, DCM</w:t>
                        </w:r>
                      </w:p>
                    </w:txbxContent>
                  </v:textbox>
                </v:shape>
                <v:line id="Line 9" o:spid="_x0000_s1104" style="position:absolute;visibility:visible;mso-wrap-style:square" from="5760,6494" to="5761,6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">
                  <v:stroke endarrow="block"/>
                </v:line>
                <v:line id="Line 10" o:spid="_x0000_s1105" style="position:absolute;flip:x y;visibility:visible;mso-wrap-style:square" from="5760,6494" to="5761,6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">
                  <v:stroke endarrow="block"/>
                </v:line>
                <v:line id="Line 11" o:spid="_x0000_s1106" style="position:absolute;flip:x;visibility:visible;mso-wrap-style:square" from="4369,5954" to="4860,5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">
                  <v:stroke endarrow="block"/>
                </v:line>
                <w10:anchorlock/>
              </v:group>
            </w:pict>
          </mc:Fallback>
        </mc:AlternateContent>
      </w:r>
    </w:p>
    <w:p w14:paraId="2C94B9EB" w14:textId="3C95A2A8" w:rsidR="00EC0EBC" w:rsidRDefault="00777CEA" w:rsidP="00EC0EBC">
      <w:pPr>
        <w:spacing w:before="100" w:beforeAutospacing="1" w:after="100" w:afterAutospacing="1" w:line="240" w:lineRule="auto"/>
      </w:pPr>
      <w:proofErr w:type="spellStart"/>
      <w:r>
        <w:t>CommCore</w:t>
      </w:r>
      <w:proofErr w:type="spellEnd"/>
      <w:r>
        <w:t xml:space="preserve"> holds information from the customer’s host in an Oracle database for fast retrieval to support FPC and the real-time management of the conveyor system.  </w:t>
      </w:r>
      <w:proofErr w:type="spellStart"/>
      <w:r>
        <w:t>CommCore</w:t>
      </w:r>
      <w:proofErr w:type="spellEnd"/>
      <w:r>
        <w:t xml:space="preserve"> acts as a server for TCP connections from FPC and uses </w:t>
      </w:r>
      <w:proofErr w:type="gramStart"/>
      <w:r>
        <w:t>pipe-delimited</w:t>
      </w:r>
      <w:proofErr w:type="gramEnd"/>
      <w:r>
        <w:t xml:space="preserve"> </w:t>
      </w:r>
      <w:r w:rsidR="00394A11">
        <w:t xml:space="preserve">STX/ETX framed messages of </w:t>
      </w:r>
      <w:proofErr w:type="spellStart"/>
      <w:r w:rsidR="00394A11">
        <w:t>Fortna’s</w:t>
      </w:r>
      <w:proofErr w:type="spellEnd"/>
      <w:r w:rsidR="00394A11">
        <w:t xml:space="preserve"> design for communication.  FPC (the client) initiates most messages and expects to receive a reply including the original information plus the response data and a status message.</w:t>
      </w:r>
    </w:p>
    <w:p w14:paraId="216B39D7" w14:textId="310D7942" w:rsidR="00A158B1" w:rsidRDefault="00A158B1" w:rsidP="00EC0EBC">
      <w:pPr>
        <w:spacing w:before="100" w:beforeAutospacing="1" w:after="100" w:afterAutospacing="1" w:line="240" w:lineRule="auto"/>
      </w:pPr>
      <w:r>
        <w:t>A normal sequence of event</w:t>
      </w:r>
      <w:r w:rsidR="005A01A2">
        <w:t>s</w:t>
      </w:r>
      <w:r>
        <w:t xml:space="preserve"> for a container might be:</w:t>
      </w:r>
    </w:p>
    <w:p w14:paraId="4A104CC7" w14:textId="456D399E" w:rsidR="00A158B1" w:rsidRDefault="00A158B1" w:rsidP="00A158B1">
      <w:pPr>
        <w:pStyle w:val="ListParagraph"/>
        <w:numPr>
          <w:ilvl w:val="0"/>
          <w:numId w:val="26"/>
        </w:numPr>
        <w:spacing w:before="100" w:beforeAutospacing="1" w:after="100" w:afterAutospacing="1" w:line="240" w:lineRule="auto"/>
      </w:pPr>
      <w:r>
        <w:t xml:space="preserve">Container is scanned, and </w:t>
      </w:r>
      <w:r w:rsidR="00FA5B4B">
        <w:t xml:space="preserve">FPC sends a </w:t>
      </w:r>
      <w:r>
        <w:t>CRR message</w:t>
      </w:r>
    </w:p>
    <w:p w14:paraId="6AEB523C" w14:textId="36E87655" w:rsidR="00A158B1" w:rsidRDefault="00A158B1" w:rsidP="00A158B1">
      <w:pPr>
        <w:pStyle w:val="ListParagraph"/>
        <w:numPr>
          <w:ilvl w:val="0"/>
          <w:numId w:val="26"/>
        </w:numPr>
        <w:spacing w:before="100" w:beforeAutospacing="1" w:after="100" w:afterAutospacing="1" w:line="240" w:lineRule="auto"/>
      </w:pPr>
      <w:proofErr w:type="spellStart"/>
      <w:r>
        <w:t>CommCore</w:t>
      </w:r>
      <w:proofErr w:type="spellEnd"/>
      <w:r>
        <w:t xml:space="preserve"> determines routing and returns a list of possible destinations</w:t>
      </w:r>
    </w:p>
    <w:p w14:paraId="0F107446" w14:textId="58D53C03" w:rsidR="00A158B1" w:rsidRDefault="00FA5B4B" w:rsidP="00A158B1">
      <w:pPr>
        <w:pStyle w:val="ListParagraph"/>
        <w:numPr>
          <w:ilvl w:val="0"/>
          <w:numId w:val="26"/>
        </w:numPr>
        <w:spacing w:before="100" w:beforeAutospacing="1" w:after="100" w:afterAutospacing="1" w:line="240" w:lineRule="auto"/>
      </w:pPr>
      <w:r>
        <w:t>FPC chooses the first available destination and sends a CSU to indicate the choice.</w:t>
      </w:r>
    </w:p>
    <w:p w14:paraId="076C18EF" w14:textId="5167B58E" w:rsidR="00FA5B4B" w:rsidRDefault="00FA5B4B" w:rsidP="00A158B1">
      <w:pPr>
        <w:pStyle w:val="ListParagraph"/>
        <w:numPr>
          <w:ilvl w:val="0"/>
          <w:numId w:val="26"/>
        </w:numPr>
        <w:spacing w:before="100" w:beforeAutospacing="1" w:after="100" w:afterAutospacing="1" w:line="240" w:lineRule="auto"/>
      </w:pPr>
      <w:proofErr w:type="spellStart"/>
      <w:r>
        <w:t>CommCore</w:t>
      </w:r>
      <w:proofErr w:type="spellEnd"/>
      <w:r>
        <w:t xml:space="preserve"> acknowledges the CSU</w:t>
      </w:r>
    </w:p>
    <w:p w14:paraId="51F21AF4" w14:textId="013A4713" w:rsidR="00FA5B4B" w:rsidRDefault="00FA5B4B" w:rsidP="00A158B1">
      <w:pPr>
        <w:pStyle w:val="ListParagraph"/>
        <w:numPr>
          <w:ilvl w:val="0"/>
          <w:numId w:val="26"/>
        </w:numPr>
        <w:spacing w:before="100" w:beforeAutospacing="1" w:after="100" w:afterAutospacing="1" w:line="240" w:lineRule="auto"/>
      </w:pPr>
      <w:r>
        <w:t>The container reaches the destination and is diverted.  FPC sends a DCM</w:t>
      </w:r>
    </w:p>
    <w:p w14:paraId="33C55714" w14:textId="46DF7A3F" w:rsidR="00FA5B4B" w:rsidRDefault="00FA5B4B" w:rsidP="00A158B1">
      <w:pPr>
        <w:pStyle w:val="ListParagraph"/>
        <w:numPr>
          <w:ilvl w:val="0"/>
          <w:numId w:val="26"/>
        </w:numPr>
        <w:spacing w:before="100" w:beforeAutospacing="1" w:after="100" w:afterAutospacing="1" w:line="240" w:lineRule="auto"/>
      </w:pPr>
      <w:proofErr w:type="spellStart"/>
      <w:r>
        <w:t>CommCore</w:t>
      </w:r>
      <w:proofErr w:type="spellEnd"/>
      <w:r>
        <w:t xml:space="preserve"> acknowledges the DCM</w:t>
      </w:r>
    </w:p>
    <w:p w14:paraId="0661A280" w14:textId="6AA3B348" w:rsidR="00FA5B4B" w:rsidRDefault="00FA5B4B" w:rsidP="00FA5B4B">
      <w:pPr>
        <w:pStyle w:val="ListParagraph"/>
        <w:spacing w:before="100" w:beforeAutospacing="1" w:after="100" w:afterAutospacing="1" w:line="240" w:lineRule="auto"/>
      </w:pPr>
    </w:p>
    <w:p w14:paraId="2521C67F" w14:textId="77777777" w:rsidR="00FA5B4B" w:rsidRDefault="00FA5B4B" w:rsidP="00FA5B4B">
      <w:pPr>
        <w:pStyle w:val="ListParagraph"/>
        <w:spacing w:before="100" w:beforeAutospacing="1" w:after="100" w:afterAutospacing="1" w:line="240" w:lineRule="auto"/>
      </w:pPr>
    </w:p>
    <w:p w14:paraId="416A263F" w14:textId="5BF1B4F1" w:rsidR="00394A11" w:rsidRDefault="00394A11" w:rsidP="00394A11">
      <w:pPr>
        <w:pStyle w:val="ListParagraph"/>
        <w:numPr>
          <w:ilvl w:val="1"/>
          <w:numId w:val="3"/>
        </w:numPr>
        <w:spacing w:before="100" w:beforeAutospacing="1" w:after="100" w:afterAutospacing="1" w:line="240" w:lineRule="auto"/>
        <w:contextualSpacing w:val="0"/>
        <w:outlineLvl w:val="1"/>
        <w:rPr>
          <w:b/>
          <w:bCs/>
        </w:rPr>
      </w:pPr>
      <w:bookmarkStart w:id="17" w:name="_Toc57194742"/>
      <w:r>
        <w:rPr>
          <w:b/>
          <w:bCs/>
        </w:rPr>
        <w:t>Status and Error Messages</w:t>
      </w:r>
      <w:bookmarkEnd w:id="17"/>
    </w:p>
    <w:p w14:paraId="62B7729E" w14:textId="31954A02" w:rsidR="00394A11" w:rsidRDefault="00A158B1" w:rsidP="002D1A83">
      <w:pPr>
        <w:ind w:left="360"/>
      </w:pPr>
      <w:r>
        <w:lastRenderedPageBreak/>
        <w:t>Each message includes fields for status and error messages</w:t>
      </w:r>
      <w:r w:rsidR="005A6B61">
        <w:t>, which can be helpful for debugging</w:t>
      </w:r>
      <w:r>
        <w:t xml:space="preserve">.  </w:t>
      </w:r>
      <w:r w:rsidR="005A6B61">
        <w:t>These fields are included in the tracking record and appear in the log files for the received messages.</w:t>
      </w:r>
    </w:p>
    <w:p w14:paraId="3D5E3071" w14:textId="2F68ECF9" w:rsidR="0032084A" w:rsidRDefault="0032084A" w:rsidP="002D1A83">
      <w:pPr>
        <w:ind w:left="360"/>
      </w:pPr>
      <w:proofErr w:type="spellStart"/>
      <w:r>
        <w:t>CommCore</w:t>
      </w:r>
      <w:proofErr w:type="spellEnd"/>
      <w:r>
        <w:t xml:space="preserve"> uses the CSU message to update the status of containers.  The chosen destination or an error status will be available through EV10 based on the CSU message content.</w:t>
      </w:r>
    </w:p>
    <w:p w14:paraId="6757E266" w14:textId="0284F951" w:rsidR="0032084A" w:rsidRDefault="0032084A" w:rsidP="002D1A83">
      <w:pPr>
        <w:ind w:left="360"/>
      </w:pPr>
      <w:r>
        <w:t>Special Case “</w:t>
      </w:r>
      <w:proofErr w:type="spellStart"/>
      <w:r>
        <w:t>NoRead</w:t>
      </w:r>
      <w:proofErr w:type="spellEnd"/>
      <w:r>
        <w:t xml:space="preserve">”:  A </w:t>
      </w:r>
      <w:proofErr w:type="spellStart"/>
      <w:r>
        <w:t>NoRead</w:t>
      </w:r>
      <w:proofErr w:type="spellEnd"/>
      <w:r>
        <w:t xml:space="preserve"> is reported if the last CSU message did not assign the container to the error lane.  By default, a </w:t>
      </w:r>
      <w:proofErr w:type="spellStart"/>
      <w:r>
        <w:t>NoRead</w:t>
      </w:r>
      <w:proofErr w:type="spellEnd"/>
      <w:r>
        <w:t xml:space="preserve"> is the only way a container can get there.</w:t>
      </w:r>
    </w:p>
    <w:tbl>
      <w:tblPr>
        <w:tblW w:w="5079"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2154"/>
        <w:gridCol w:w="1348"/>
        <w:gridCol w:w="1441"/>
        <w:gridCol w:w="4549"/>
      </w:tblGrid>
      <w:tr w:rsidR="0032084A" w:rsidRPr="0032084A" w14:paraId="25AC208B" w14:textId="77777777" w:rsidTr="003F7A86">
        <w:trPr>
          <w:cantSplit/>
        </w:trPr>
        <w:tc>
          <w:tcPr>
            <w:tcW w:w="5000" w:type="pct"/>
            <w:gridSpan w:val="4"/>
            <w:shd w:val="pct20" w:color="000000" w:fill="FFFFFF"/>
          </w:tcPr>
          <w:p w14:paraId="4F4859DC" w14:textId="77777777" w:rsidR="0032084A" w:rsidRPr="0032084A" w:rsidRDefault="0032084A" w:rsidP="0032084A">
            <w:pPr>
              <w:spacing w:after="0"/>
              <w:jc w:val="center"/>
              <w:rPr>
                <w:b/>
                <w:bCs/>
                <w:sz w:val="20"/>
              </w:rPr>
            </w:pPr>
            <w:r w:rsidRPr="0032084A">
              <w:rPr>
                <w:b/>
                <w:bCs/>
                <w:sz w:val="20"/>
              </w:rPr>
              <w:t>Status and Error Messages</w:t>
            </w:r>
          </w:p>
        </w:tc>
      </w:tr>
      <w:tr w:rsidR="0032084A" w:rsidRPr="0032084A" w14:paraId="0C983A2C" w14:textId="77777777" w:rsidTr="009336FA">
        <w:trPr>
          <w:cantSplit/>
        </w:trPr>
        <w:tc>
          <w:tcPr>
            <w:tcW w:w="1135" w:type="pct"/>
            <w:shd w:val="pct20" w:color="000000" w:fill="FFFFFF"/>
          </w:tcPr>
          <w:p w14:paraId="5769433F" w14:textId="77777777" w:rsidR="0032084A" w:rsidRPr="0032084A" w:rsidRDefault="0032084A" w:rsidP="0032084A">
            <w:pPr>
              <w:spacing w:after="0"/>
              <w:rPr>
                <w:b/>
                <w:bCs/>
                <w:sz w:val="20"/>
              </w:rPr>
            </w:pPr>
            <w:r w:rsidRPr="0032084A">
              <w:rPr>
                <w:b/>
                <w:bCs/>
                <w:sz w:val="20"/>
              </w:rPr>
              <w:t>Status</w:t>
            </w:r>
          </w:p>
        </w:tc>
        <w:tc>
          <w:tcPr>
            <w:tcW w:w="710" w:type="pct"/>
            <w:shd w:val="pct20" w:color="000000" w:fill="FFFFFF"/>
          </w:tcPr>
          <w:p w14:paraId="7C459E0D" w14:textId="77777777" w:rsidR="0032084A" w:rsidRPr="0032084A" w:rsidRDefault="0032084A" w:rsidP="0032084A">
            <w:pPr>
              <w:spacing w:after="0"/>
              <w:rPr>
                <w:b/>
                <w:bCs/>
                <w:sz w:val="20"/>
              </w:rPr>
            </w:pPr>
            <w:r w:rsidRPr="0032084A">
              <w:rPr>
                <w:b/>
                <w:bCs/>
                <w:sz w:val="20"/>
              </w:rPr>
              <w:t>Error</w:t>
            </w:r>
          </w:p>
        </w:tc>
        <w:tc>
          <w:tcPr>
            <w:tcW w:w="759" w:type="pct"/>
            <w:shd w:val="pct20" w:color="000000" w:fill="FFFFFF"/>
          </w:tcPr>
          <w:p w14:paraId="15CD5495" w14:textId="77777777" w:rsidR="0032084A" w:rsidRPr="0032084A" w:rsidRDefault="0032084A" w:rsidP="0032084A">
            <w:pPr>
              <w:spacing w:after="0"/>
              <w:rPr>
                <w:b/>
                <w:bCs/>
                <w:sz w:val="20"/>
              </w:rPr>
            </w:pPr>
            <w:r w:rsidRPr="0032084A">
              <w:rPr>
                <w:b/>
                <w:bCs/>
                <w:sz w:val="20"/>
              </w:rPr>
              <w:t>Module</w:t>
            </w:r>
          </w:p>
        </w:tc>
        <w:tc>
          <w:tcPr>
            <w:tcW w:w="2396" w:type="pct"/>
            <w:shd w:val="pct20" w:color="000000" w:fill="FFFFFF"/>
          </w:tcPr>
          <w:p w14:paraId="01329559" w14:textId="77777777" w:rsidR="0032084A" w:rsidRPr="0032084A" w:rsidRDefault="0032084A" w:rsidP="0032084A">
            <w:pPr>
              <w:spacing w:after="0"/>
              <w:rPr>
                <w:b/>
                <w:bCs/>
                <w:sz w:val="20"/>
              </w:rPr>
            </w:pPr>
            <w:r w:rsidRPr="0032084A">
              <w:rPr>
                <w:b/>
                <w:bCs/>
                <w:sz w:val="20"/>
              </w:rPr>
              <w:t>Description</w:t>
            </w:r>
          </w:p>
        </w:tc>
      </w:tr>
      <w:tr w:rsidR="0032084A" w14:paraId="5BF5736B" w14:textId="77777777" w:rsidTr="009336FA">
        <w:trPr>
          <w:cantSplit/>
        </w:trPr>
        <w:tc>
          <w:tcPr>
            <w:tcW w:w="1135" w:type="pct"/>
          </w:tcPr>
          <w:p w14:paraId="46FC5E5C" w14:textId="77777777" w:rsidR="0032084A" w:rsidRDefault="0032084A" w:rsidP="0032084A">
            <w:pPr>
              <w:spacing w:after="0"/>
              <w:rPr>
                <w:b/>
                <w:bCs/>
                <w:sz w:val="20"/>
              </w:rPr>
            </w:pPr>
            <w:r>
              <w:rPr>
                <w:b/>
                <w:bCs/>
                <w:sz w:val="20"/>
              </w:rPr>
              <w:t>“Zone(s) Not Avail”</w:t>
            </w:r>
          </w:p>
        </w:tc>
        <w:tc>
          <w:tcPr>
            <w:tcW w:w="710" w:type="pct"/>
          </w:tcPr>
          <w:p w14:paraId="392C0F9F" w14:textId="0A605FC7" w:rsidR="0032084A" w:rsidRPr="009336FA" w:rsidRDefault="0032084A" w:rsidP="009336FA">
            <w:pPr>
              <w:spacing w:after="0"/>
              <w:rPr>
                <w:sz w:val="20"/>
              </w:rPr>
            </w:pPr>
            <w:r>
              <w:rPr>
                <w:sz w:val="20"/>
              </w:rPr>
              <w:t>“No Error”</w:t>
            </w:r>
            <w:r w:rsidR="009336FA">
              <w:rPr>
                <w:sz w:val="20"/>
              </w:rPr>
              <w:t xml:space="preserve"> </w:t>
            </w:r>
            <w:r>
              <w:rPr>
                <w:sz w:val="20"/>
              </w:rPr>
              <w:t>or</w:t>
            </w:r>
            <w:r w:rsidR="009336FA">
              <w:rPr>
                <w:sz w:val="20"/>
              </w:rPr>
              <w:t xml:space="preserve"> </w:t>
            </w:r>
            <w:r w:rsidRPr="009336FA">
              <w:rPr>
                <w:sz w:val="20"/>
              </w:rPr>
              <w:t>Message from C</w:t>
            </w:r>
            <w:r w:rsidR="009336FA" w:rsidRPr="009336FA">
              <w:rPr>
                <w:sz w:val="20"/>
              </w:rPr>
              <w:t>C</w:t>
            </w:r>
          </w:p>
        </w:tc>
        <w:tc>
          <w:tcPr>
            <w:tcW w:w="759" w:type="pct"/>
          </w:tcPr>
          <w:p w14:paraId="6A6010A4" w14:textId="77777777" w:rsidR="0032084A" w:rsidRDefault="0032084A" w:rsidP="0032084A">
            <w:pPr>
              <w:spacing w:after="0"/>
              <w:rPr>
                <w:sz w:val="20"/>
              </w:rPr>
            </w:pPr>
            <w:r>
              <w:rPr>
                <w:sz w:val="20"/>
              </w:rPr>
              <w:t>CRR Message Processing</w:t>
            </w:r>
          </w:p>
        </w:tc>
        <w:tc>
          <w:tcPr>
            <w:tcW w:w="2396" w:type="pct"/>
          </w:tcPr>
          <w:p w14:paraId="67AFBD13" w14:textId="354CAB37" w:rsidR="0032084A" w:rsidRPr="009336FA" w:rsidRDefault="0032084A" w:rsidP="0032084A">
            <w:pPr>
              <w:spacing w:after="0"/>
            </w:pPr>
            <w:r>
              <w:t xml:space="preserve">The </w:t>
            </w:r>
            <w:r w:rsidR="009336FA">
              <w:t>s</w:t>
            </w:r>
            <w:r>
              <w:t>orter is configured to not assign the destination when the lane is “Not Available”.</w:t>
            </w:r>
          </w:p>
        </w:tc>
      </w:tr>
      <w:tr w:rsidR="0032084A" w14:paraId="418F34C7" w14:textId="77777777" w:rsidTr="009336FA">
        <w:trPr>
          <w:cantSplit/>
        </w:trPr>
        <w:tc>
          <w:tcPr>
            <w:tcW w:w="1135" w:type="pct"/>
          </w:tcPr>
          <w:p w14:paraId="7259C7D4" w14:textId="77777777" w:rsidR="0032084A" w:rsidRDefault="0032084A" w:rsidP="0032084A">
            <w:pPr>
              <w:spacing w:after="0"/>
              <w:rPr>
                <w:b/>
                <w:bCs/>
                <w:sz w:val="20"/>
              </w:rPr>
            </w:pPr>
            <w:r>
              <w:rPr>
                <w:b/>
                <w:bCs/>
                <w:sz w:val="20"/>
              </w:rPr>
              <w:t>“Not Avail, Stopped”</w:t>
            </w:r>
          </w:p>
        </w:tc>
        <w:tc>
          <w:tcPr>
            <w:tcW w:w="710" w:type="pct"/>
          </w:tcPr>
          <w:p w14:paraId="27E272D2" w14:textId="755668AD" w:rsidR="0032084A" w:rsidRPr="009336FA" w:rsidRDefault="0032084A" w:rsidP="009336FA">
            <w:pPr>
              <w:spacing w:after="0"/>
              <w:rPr>
                <w:sz w:val="20"/>
              </w:rPr>
            </w:pPr>
            <w:r w:rsidRPr="009336FA">
              <w:rPr>
                <w:sz w:val="20"/>
              </w:rPr>
              <w:t>“No Error” or</w:t>
            </w:r>
            <w:r w:rsidR="009336FA">
              <w:rPr>
                <w:sz w:val="20"/>
              </w:rPr>
              <w:t xml:space="preserve"> </w:t>
            </w:r>
            <w:r w:rsidRPr="009336FA">
              <w:rPr>
                <w:sz w:val="20"/>
              </w:rPr>
              <w:t>Message from C</w:t>
            </w:r>
            <w:r w:rsidR="009336FA" w:rsidRPr="009336FA">
              <w:rPr>
                <w:sz w:val="20"/>
              </w:rPr>
              <w:t>C</w:t>
            </w:r>
          </w:p>
        </w:tc>
        <w:tc>
          <w:tcPr>
            <w:tcW w:w="759" w:type="pct"/>
          </w:tcPr>
          <w:p w14:paraId="355BADBE" w14:textId="77777777" w:rsidR="0032084A" w:rsidRDefault="0032084A" w:rsidP="0032084A">
            <w:pPr>
              <w:spacing w:after="0"/>
              <w:rPr>
                <w:sz w:val="20"/>
              </w:rPr>
            </w:pPr>
            <w:r>
              <w:rPr>
                <w:sz w:val="20"/>
              </w:rPr>
              <w:t>CRR Message Processing</w:t>
            </w:r>
          </w:p>
        </w:tc>
        <w:tc>
          <w:tcPr>
            <w:tcW w:w="2396" w:type="pct"/>
          </w:tcPr>
          <w:p w14:paraId="1925287E" w14:textId="1980612F" w:rsidR="0032084A" w:rsidRDefault="0032084A" w:rsidP="0032084A">
            <w:pPr>
              <w:spacing w:after="0"/>
            </w:pPr>
            <w:r>
              <w:t xml:space="preserve">The </w:t>
            </w:r>
            <w:r w:rsidR="009336FA">
              <w:t>s</w:t>
            </w:r>
            <w:r>
              <w:t>orter is configured to stop when a lane is “Not Available”</w:t>
            </w:r>
            <w:r w:rsidR="009336FA">
              <w:t>,</w:t>
            </w:r>
            <w:r>
              <w:t xml:space="preserve"> and the lane(s) are not available</w:t>
            </w:r>
            <w:r w:rsidR="009336FA">
              <w:t>,</w:t>
            </w:r>
            <w:r>
              <w:t xml:space="preserve"> and the sorter has stopped.</w:t>
            </w:r>
          </w:p>
        </w:tc>
      </w:tr>
      <w:tr w:rsidR="0032084A" w14:paraId="04449400" w14:textId="77777777" w:rsidTr="009336FA">
        <w:trPr>
          <w:cantSplit/>
        </w:trPr>
        <w:tc>
          <w:tcPr>
            <w:tcW w:w="1135" w:type="pct"/>
          </w:tcPr>
          <w:p w14:paraId="2DE88951" w14:textId="77777777" w:rsidR="0032084A" w:rsidRDefault="0032084A" w:rsidP="0032084A">
            <w:pPr>
              <w:spacing w:after="0"/>
              <w:rPr>
                <w:b/>
                <w:bCs/>
                <w:sz w:val="20"/>
              </w:rPr>
            </w:pPr>
            <w:r>
              <w:rPr>
                <w:b/>
                <w:bCs/>
                <w:sz w:val="20"/>
              </w:rPr>
              <w:t>“Zone AAA, Lane: NNN”</w:t>
            </w:r>
          </w:p>
        </w:tc>
        <w:tc>
          <w:tcPr>
            <w:tcW w:w="710" w:type="pct"/>
          </w:tcPr>
          <w:p w14:paraId="142D2D86" w14:textId="420670A5" w:rsidR="0032084A" w:rsidRDefault="0032084A" w:rsidP="009336FA">
            <w:pPr>
              <w:spacing w:after="0"/>
              <w:rPr>
                <w:sz w:val="20"/>
              </w:rPr>
            </w:pPr>
            <w:r>
              <w:rPr>
                <w:sz w:val="20"/>
              </w:rPr>
              <w:t>“No Error” or</w:t>
            </w:r>
            <w:r w:rsidR="009336FA">
              <w:rPr>
                <w:sz w:val="20"/>
              </w:rPr>
              <w:t xml:space="preserve"> </w:t>
            </w:r>
            <w:r w:rsidRPr="009336FA">
              <w:rPr>
                <w:sz w:val="20"/>
              </w:rPr>
              <w:t>Message from C</w:t>
            </w:r>
            <w:r w:rsidR="009336FA" w:rsidRPr="009336FA">
              <w:rPr>
                <w:sz w:val="20"/>
              </w:rPr>
              <w:t>C</w:t>
            </w:r>
          </w:p>
        </w:tc>
        <w:tc>
          <w:tcPr>
            <w:tcW w:w="759" w:type="pct"/>
          </w:tcPr>
          <w:p w14:paraId="243819D1" w14:textId="77777777" w:rsidR="0032084A" w:rsidRDefault="0032084A" w:rsidP="0032084A">
            <w:pPr>
              <w:spacing w:after="0"/>
              <w:rPr>
                <w:sz w:val="20"/>
              </w:rPr>
            </w:pPr>
            <w:r>
              <w:rPr>
                <w:sz w:val="20"/>
              </w:rPr>
              <w:t>Lane Assignment Processing</w:t>
            </w:r>
          </w:p>
        </w:tc>
        <w:tc>
          <w:tcPr>
            <w:tcW w:w="2396" w:type="pct"/>
          </w:tcPr>
          <w:p w14:paraId="174319E1" w14:textId="52AB3C1C" w:rsidR="0032084A" w:rsidRDefault="0032084A" w:rsidP="0032084A">
            <w:pPr>
              <w:spacing w:after="0"/>
            </w:pPr>
            <w:r>
              <w:t xml:space="preserve">The </w:t>
            </w:r>
            <w:r w:rsidR="009336FA">
              <w:t>c</w:t>
            </w:r>
            <w:r>
              <w:t xml:space="preserve">ontainer has been assigned to </w:t>
            </w:r>
            <w:r w:rsidR="009336FA">
              <w:t>the zone and lane indicated.</w:t>
            </w:r>
          </w:p>
        </w:tc>
      </w:tr>
      <w:tr w:rsidR="0032084A" w14:paraId="64C60B39" w14:textId="77777777" w:rsidTr="009336FA">
        <w:trPr>
          <w:cantSplit/>
        </w:trPr>
        <w:tc>
          <w:tcPr>
            <w:tcW w:w="1135" w:type="pct"/>
          </w:tcPr>
          <w:p w14:paraId="55EE6D82" w14:textId="77777777" w:rsidR="0032084A" w:rsidRDefault="0032084A" w:rsidP="0032084A">
            <w:pPr>
              <w:pStyle w:val="Heading5"/>
            </w:pPr>
            <w:r>
              <w:lastRenderedPageBreak/>
              <w:t>“Sent Error”</w:t>
            </w:r>
          </w:p>
        </w:tc>
        <w:tc>
          <w:tcPr>
            <w:tcW w:w="710" w:type="pct"/>
          </w:tcPr>
          <w:p w14:paraId="36EC0632" w14:textId="77777777" w:rsidR="0032084A" w:rsidRDefault="0032084A" w:rsidP="0032084A">
            <w:pPr>
              <w:spacing w:after="0"/>
              <w:rPr>
                <w:sz w:val="20"/>
              </w:rPr>
            </w:pPr>
            <w:r>
              <w:rPr>
                <w:sz w:val="20"/>
              </w:rPr>
              <w:t>“</w:t>
            </w:r>
            <w:r>
              <w:rPr>
                <w:b/>
                <w:bCs/>
                <w:sz w:val="20"/>
              </w:rPr>
              <w:t>Comm Err</w:t>
            </w:r>
            <w:r>
              <w:rPr>
                <w:sz w:val="20"/>
              </w:rPr>
              <w:t>”</w:t>
            </w:r>
          </w:p>
        </w:tc>
        <w:tc>
          <w:tcPr>
            <w:tcW w:w="759" w:type="pct"/>
          </w:tcPr>
          <w:p w14:paraId="17B66A35" w14:textId="77777777" w:rsidR="0032084A" w:rsidRDefault="0032084A" w:rsidP="0032084A">
            <w:pPr>
              <w:spacing w:after="0"/>
              <w:rPr>
                <w:sz w:val="20"/>
              </w:rPr>
            </w:pPr>
            <w:r>
              <w:rPr>
                <w:sz w:val="20"/>
              </w:rPr>
              <w:t>Scan Data Processing</w:t>
            </w:r>
          </w:p>
        </w:tc>
        <w:tc>
          <w:tcPr>
            <w:tcW w:w="2396" w:type="pct"/>
          </w:tcPr>
          <w:p w14:paraId="4C153604" w14:textId="142C9C3A" w:rsidR="0032084A" w:rsidRDefault="0032084A" w:rsidP="0032084A">
            <w:pPr>
              <w:spacing w:after="0"/>
            </w:pPr>
            <w:r>
              <w:t xml:space="preserve">The </w:t>
            </w:r>
            <w:r w:rsidR="009336FA">
              <w:t>c</w:t>
            </w:r>
            <w:r>
              <w:t xml:space="preserve">ontainer has been assigned to </w:t>
            </w:r>
            <w:r w:rsidR="009336FA">
              <w:t>the e</w:t>
            </w:r>
            <w:r>
              <w:t xml:space="preserve">rror </w:t>
            </w:r>
            <w:r w:rsidR="009336FA">
              <w:t>l</w:t>
            </w:r>
            <w:r>
              <w:t>ane</w:t>
            </w:r>
            <w:r w:rsidR="009336FA">
              <w:t xml:space="preserve">. </w:t>
            </w:r>
            <w:r>
              <w:t xml:space="preserve"> </w:t>
            </w:r>
            <w:proofErr w:type="spellStart"/>
            <w:r>
              <w:t>Comm</w:t>
            </w:r>
            <w:r w:rsidR="009336FA">
              <w:t>Core</w:t>
            </w:r>
            <w:proofErr w:type="spellEnd"/>
            <w:r>
              <w:t xml:space="preserve"> did not send a message or the response was not valid. </w:t>
            </w:r>
          </w:p>
        </w:tc>
      </w:tr>
      <w:tr w:rsidR="0032084A" w14:paraId="010BE005" w14:textId="77777777" w:rsidTr="009336FA">
        <w:trPr>
          <w:cantSplit/>
        </w:trPr>
        <w:tc>
          <w:tcPr>
            <w:tcW w:w="1135" w:type="pct"/>
          </w:tcPr>
          <w:p w14:paraId="1CA96665" w14:textId="77777777" w:rsidR="0032084A" w:rsidRDefault="0032084A" w:rsidP="0032084A">
            <w:pPr>
              <w:pStyle w:val="Heading5"/>
            </w:pPr>
            <w:r>
              <w:t>“Sent Error”</w:t>
            </w:r>
          </w:p>
        </w:tc>
        <w:tc>
          <w:tcPr>
            <w:tcW w:w="710" w:type="pct"/>
          </w:tcPr>
          <w:p w14:paraId="29C9FE9E" w14:textId="77777777" w:rsidR="0032084A" w:rsidRDefault="0032084A" w:rsidP="0032084A">
            <w:pPr>
              <w:spacing w:after="0"/>
              <w:rPr>
                <w:sz w:val="20"/>
              </w:rPr>
            </w:pPr>
            <w:r>
              <w:rPr>
                <w:sz w:val="20"/>
              </w:rPr>
              <w:t>“</w:t>
            </w:r>
            <w:r>
              <w:rPr>
                <w:b/>
                <w:bCs/>
                <w:sz w:val="20"/>
              </w:rPr>
              <w:t>Scan</w:t>
            </w:r>
            <w:r>
              <w:rPr>
                <w:sz w:val="20"/>
              </w:rPr>
              <w:t xml:space="preserve"> </w:t>
            </w:r>
            <w:r>
              <w:rPr>
                <w:b/>
                <w:bCs/>
                <w:sz w:val="20"/>
              </w:rPr>
              <w:t>Err</w:t>
            </w:r>
            <w:r>
              <w:rPr>
                <w:sz w:val="20"/>
              </w:rPr>
              <w:t>”</w:t>
            </w:r>
          </w:p>
        </w:tc>
        <w:tc>
          <w:tcPr>
            <w:tcW w:w="759" w:type="pct"/>
          </w:tcPr>
          <w:p w14:paraId="4539C9A4" w14:textId="77777777" w:rsidR="0032084A" w:rsidRDefault="0032084A" w:rsidP="0032084A">
            <w:pPr>
              <w:spacing w:after="0"/>
              <w:rPr>
                <w:sz w:val="20"/>
              </w:rPr>
            </w:pPr>
            <w:r>
              <w:rPr>
                <w:sz w:val="20"/>
              </w:rPr>
              <w:t>Scan Data Processing</w:t>
            </w:r>
          </w:p>
        </w:tc>
        <w:tc>
          <w:tcPr>
            <w:tcW w:w="2396" w:type="pct"/>
          </w:tcPr>
          <w:p w14:paraId="54F9750A" w14:textId="00AC3200" w:rsidR="0032084A" w:rsidRDefault="0032084A" w:rsidP="0032084A">
            <w:pPr>
              <w:spacing w:after="0"/>
            </w:pPr>
            <w:r>
              <w:t xml:space="preserve">The </w:t>
            </w:r>
            <w:r w:rsidR="009336FA">
              <w:t>c</w:t>
            </w:r>
            <w:r>
              <w:t xml:space="preserve">ontainer has been assigned to </w:t>
            </w:r>
            <w:r w:rsidR="009336FA">
              <w:t>the e</w:t>
            </w:r>
            <w:r>
              <w:t xml:space="preserve">rror </w:t>
            </w:r>
            <w:r w:rsidR="009336FA">
              <w:t>la</w:t>
            </w:r>
            <w:r>
              <w:t>ne</w:t>
            </w:r>
            <w:r w:rsidR="009336FA">
              <w:t xml:space="preserve">. </w:t>
            </w:r>
            <w:r>
              <w:t xml:space="preserve"> </w:t>
            </w:r>
            <w:r w:rsidR="009336FA">
              <w:t>T</w:t>
            </w:r>
            <w:r>
              <w:t>he scan data contained an error.</w:t>
            </w:r>
          </w:p>
        </w:tc>
      </w:tr>
      <w:tr w:rsidR="0032084A" w14:paraId="72EED527" w14:textId="77777777" w:rsidTr="009336FA">
        <w:trPr>
          <w:cantSplit/>
        </w:trPr>
        <w:tc>
          <w:tcPr>
            <w:tcW w:w="1135" w:type="pct"/>
          </w:tcPr>
          <w:p w14:paraId="60F62883" w14:textId="77777777" w:rsidR="0032084A" w:rsidRDefault="0032084A" w:rsidP="0032084A">
            <w:pPr>
              <w:pStyle w:val="Heading5"/>
            </w:pPr>
            <w:r>
              <w:t>“Sent Error”</w:t>
            </w:r>
          </w:p>
        </w:tc>
        <w:tc>
          <w:tcPr>
            <w:tcW w:w="710" w:type="pct"/>
          </w:tcPr>
          <w:p w14:paraId="5E7D2419" w14:textId="77777777" w:rsidR="0032084A" w:rsidRDefault="0032084A" w:rsidP="0032084A">
            <w:pPr>
              <w:spacing w:after="0"/>
              <w:rPr>
                <w:sz w:val="20"/>
              </w:rPr>
            </w:pPr>
            <w:r>
              <w:rPr>
                <w:sz w:val="20"/>
              </w:rPr>
              <w:t>“</w:t>
            </w:r>
            <w:r>
              <w:rPr>
                <w:b/>
                <w:bCs/>
                <w:sz w:val="20"/>
              </w:rPr>
              <w:t>Conflict</w:t>
            </w:r>
            <w:r>
              <w:rPr>
                <w:sz w:val="20"/>
              </w:rPr>
              <w:t xml:space="preserve"> </w:t>
            </w:r>
            <w:r>
              <w:rPr>
                <w:b/>
                <w:bCs/>
                <w:sz w:val="20"/>
              </w:rPr>
              <w:t>Err</w:t>
            </w:r>
            <w:r>
              <w:rPr>
                <w:sz w:val="20"/>
              </w:rPr>
              <w:t>”</w:t>
            </w:r>
          </w:p>
        </w:tc>
        <w:tc>
          <w:tcPr>
            <w:tcW w:w="759" w:type="pct"/>
          </w:tcPr>
          <w:p w14:paraId="01DEAC40" w14:textId="77777777" w:rsidR="0032084A" w:rsidRDefault="0032084A" w:rsidP="0032084A">
            <w:pPr>
              <w:spacing w:after="0"/>
              <w:rPr>
                <w:sz w:val="20"/>
              </w:rPr>
            </w:pPr>
            <w:r>
              <w:rPr>
                <w:sz w:val="20"/>
              </w:rPr>
              <w:t>Scan Data Processing</w:t>
            </w:r>
          </w:p>
        </w:tc>
        <w:tc>
          <w:tcPr>
            <w:tcW w:w="2396" w:type="pct"/>
          </w:tcPr>
          <w:p w14:paraId="5682CC92" w14:textId="2B8CC8D4" w:rsidR="0032084A" w:rsidRDefault="0032084A" w:rsidP="0032084A">
            <w:pPr>
              <w:spacing w:after="0"/>
            </w:pPr>
            <w:r>
              <w:t xml:space="preserve">The </w:t>
            </w:r>
            <w:r w:rsidR="009336FA">
              <w:t>c</w:t>
            </w:r>
            <w:r>
              <w:t xml:space="preserve">ontainer has been assigned to </w:t>
            </w:r>
            <w:r w:rsidR="009336FA">
              <w:t>the e</w:t>
            </w:r>
            <w:r>
              <w:t xml:space="preserve">rror </w:t>
            </w:r>
            <w:r w:rsidR="009336FA">
              <w:t>l</w:t>
            </w:r>
            <w:r>
              <w:t>ane</w:t>
            </w:r>
            <w:r w:rsidR="009336FA">
              <w:t xml:space="preserve">. </w:t>
            </w:r>
            <w:r>
              <w:t xml:space="preserve"> </w:t>
            </w:r>
            <w:r w:rsidR="009336FA">
              <w:t>T</w:t>
            </w:r>
            <w:r>
              <w:t>he scan data contained an error.</w:t>
            </w:r>
          </w:p>
        </w:tc>
      </w:tr>
      <w:tr w:rsidR="0032084A" w14:paraId="507F0325" w14:textId="77777777" w:rsidTr="009336FA">
        <w:trPr>
          <w:cantSplit/>
        </w:trPr>
        <w:tc>
          <w:tcPr>
            <w:tcW w:w="1135" w:type="pct"/>
          </w:tcPr>
          <w:p w14:paraId="4F744163" w14:textId="77777777" w:rsidR="0032084A" w:rsidRDefault="0032084A" w:rsidP="0032084A">
            <w:pPr>
              <w:pStyle w:val="Heading5"/>
            </w:pPr>
            <w:r>
              <w:t>“Error”</w:t>
            </w:r>
          </w:p>
        </w:tc>
        <w:tc>
          <w:tcPr>
            <w:tcW w:w="710" w:type="pct"/>
          </w:tcPr>
          <w:p w14:paraId="39FD557F" w14:textId="77777777" w:rsidR="0032084A" w:rsidRDefault="0032084A" w:rsidP="0032084A">
            <w:pPr>
              <w:spacing w:after="0"/>
              <w:rPr>
                <w:sz w:val="20"/>
              </w:rPr>
            </w:pPr>
            <w:r>
              <w:rPr>
                <w:sz w:val="20"/>
              </w:rPr>
              <w:t>“</w:t>
            </w:r>
            <w:r>
              <w:rPr>
                <w:b/>
                <w:bCs/>
                <w:sz w:val="20"/>
              </w:rPr>
              <w:t>Bad Gap</w:t>
            </w:r>
            <w:r>
              <w:rPr>
                <w:sz w:val="20"/>
              </w:rPr>
              <w:t>”</w:t>
            </w:r>
          </w:p>
        </w:tc>
        <w:tc>
          <w:tcPr>
            <w:tcW w:w="759" w:type="pct"/>
          </w:tcPr>
          <w:p w14:paraId="46C5BD82" w14:textId="77777777" w:rsidR="0032084A" w:rsidRDefault="0032084A" w:rsidP="0032084A">
            <w:pPr>
              <w:spacing w:after="0"/>
              <w:rPr>
                <w:sz w:val="20"/>
              </w:rPr>
            </w:pPr>
            <w:r>
              <w:rPr>
                <w:sz w:val="20"/>
              </w:rPr>
              <w:t>Scan Data Processing</w:t>
            </w:r>
          </w:p>
        </w:tc>
        <w:tc>
          <w:tcPr>
            <w:tcW w:w="2396" w:type="pct"/>
          </w:tcPr>
          <w:p w14:paraId="2B03EBEF" w14:textId="29809A85" w:rsidR="0032084A" w:rsidRDefault="0032084A" w:rsidP="0032084A">
            <w:pPr>
              <w:spacing w:after="0"/>
            </w:pPr>
            <w:r>
              <w:t xml:space="preserve">The </w:t>
            </w:r>
            <w:r w:rsidR="009336FA">
              <w:t>c</w:t>
            </w:r>
            <w:r>
              <w:t xml:space="preserve">ontainer has a </w:t>
            </w:r>
            <w:r w:rsidR="009336FA">
              <w:t>b</w:t>
            </w:r>
            <w:r>
              <w:t>ad</w:t>
            </w:r>
            <w:r w:rsidR="009336FA">
              <w:t xml:space="preserve"> g</w:t>
            </w:r>
            <w:r>
              <w:t>ap.</w:t>
            </w:r>
            <w:r w:rsidR="009336FA">
              <w:t xml:space="preserve"> </w:t>
            </w:r>
            <w:r>
              <w:t xml:space="preserve"> In some configurations the container will be assigned to an error lane.</w:t>
            </w:r>
          </w:p>
        </w:tc>
      </w:tr>
      <w:tr w:rsidR="0032084A" w14:paraId="3503AA0B" w14:textId="77777777" w:rsidTr="009336FA">
        <w:trPr>
          <w:cantSplit/>
        </w:trPr>
        <w:tc>
          <w:tcPr>
            <w:tcW w:w="1135" w:type="pct"/>
          </w:tcPr>
          <w:p w14:paraId="33A87BAF" w14:textId="77777777" w:rsidR="0032084A" w:rsidRDefault="0032084A" w:rsidP="0032084A">
            <w:pPr>
              <w:spacing w:after="0"/>
              <w:rPr>
                <w:b/>
                <w:bCs/>
                <w:sz w:val="20"/>
              </w:rPr>
            </w:pPr>
          </w:p>
        </w:tc>
        <w:tc>
          <w:tcPr>
            <w:tcW w:w="710" w:type="pct"/>
          </w:tcPr>
          <w:p w14:paraId="619DA8DC" w14:textId="77777777" w:rsidR="0032084A" w:rsidRDefault="0032084A" w:rsidP="0032084A">
            <w:pPr>
              <w:spacing w:after="0"/>
              <w:rPr>
                <w:sz w:val="20"/>
              </w:rPr>
            </w:pPr>
            <w:r>
              <w:rPr>
                <w:b/>
                <w:bCs/>
                <w:sz w:val="20"/>
              </w:rPr>
              <w:t>“No Zone”</w:t>
            </w:r>
          </w:p>
        </w:tc>
        <w:tc>
          <w:tcPr>
            <w:tcW w:w="759" w:type="pct"/>
          </w:tcPr>
          <w:p w14:paraId="7863FA47" w14:textId="77777777" w:rsidR="0032084A" w:rsidRDefault="0032084A" w:rsidP="0032084A">
            <w:pPr>
              <w:spacing w:after="0"/>
              <w:rPr>
                <w:sz w:val="20"/>
              </w:rPr>
            </w:pPr>
            <w:r>
              <w:rPr>
                <w:sz w:val="20"/>
              </w:rPr>
              <w:t>CRR Message Processing</w:t>
            </w:r>
          </w:p>
        </w:tc>
        <w:tc>
          <w:tcPr>
            <w:tcW w:w="2396" w:type="pct"/>
          </w:tcPr>
          <w:p w14:paraId="2E856763" w14:textId="300BD13F" w:rsidR="0032084A" w:rsidRDefault="0032084A" w:rsidP="0032084A">
            <w:pPr>
              <w:spacing w:after="0"/>
            </w:pPr>
            <w:r>
              <w:t xml:space="preserve">The CRR </w:t>
            </w:r>
            <w:r w:rsidR="009336FA">
              <w:t>m</w:t>
            </w:r>
            <w:r>
              <w:t xml:space="preserve">essage did not contain any assigned </w:t>
            </w:r>
            <w:r w:rsidR="009336FA">
              <w:t>z</w:t>
            </w:r>
            <w:r>
              <w:t>ones (</w:t>
            </w:r>
            <w:r w:rsidR="009336FA">
              <w:t>d</w:t>
            </w:r>
            <w:r>
              <w:t xml:space="preserve">estinations), or the CRR </w:t>
            </w:r>
            <w:r w:rsidR="009336FA">
              <w:t>m</w:t>
            </w:r>
            <w:r>
              <w:t xml:space="preserve">essage did not have any valid </w:t>
            </w:r>
            <w:r w:rsidR="009336FA">
              <w:t>z</w:t>
            </w:r>
            <w:r>
              <w:t>ones.</w:t>
            </w:r>
          </w:p>
          <w:p w14:paraId="6959CC68" w14:textId="49325714" w:rsidR="0032084A" w:rsidRDefault="0032084A" w:rsidP="0032084A">
            <w:pPr>
              <w:spacing w:after="0"/>
            </w:pPr>
            <w:r w:rsidRPr="009336FA">
              <w:rPr>
                <w:b/>
                <w:bCs/>
              </w:rPr>
              <w:t>Note:</w:t>
            </w:r>
            <w:r>
              <w:t xml:space="preserve"> </w:t>
            </w:r>
            <w:r w:rsidR="009336FA">
              <w:t xml:space="preserve"> T</w:t>
            </w:r>
            <w:r>
              <w:t xml:space="preserve">his status is recorded in the </w:t>
            </w:r>
            <w:r w:rsidR="00EE314A">
              <w:t>t</w:t>
            </w:r>
            <w:r>
              <w:t xml:space="preserve">racking </w:t>
            </w:r>
            <w:proofErr w:type="gramStart"/>
            <w:r w:rsidR="00EE314A">
              <w:t>r</w:t>
            </w:r>
            <w:r>
              <w:t>ecord, but</w:t>
            </w:r>
            <w:proofErr w:type="gramEnd"/>
            <w:r>
              <w:t xml:space="preserve"> is not sent to </w:t>
            </w:r>
            <w:proofErr w:type="spellStart"/>
            <w:r>
              <w:t>Comm</w:t>
            </w:r>
            <w:r w:rsidR="00EE314A">
              <w:t>Core</w:t>
            </w:r>
            <w:proofErr w:type="spellEnd"/>
            <w:r>
              <w:t>.</w:t>
            </w:r>
          </w:p>
        </w:tc>
      </w:tr>
    </w:tbl>
    <w:p w14:paraId="479A6397" w14:textId="77777777" w:rsidR="0032084A" w:rsidRPr="00394A11" w:rsidRDefault="0032084A" w:rsidP="002D1A83"/>
    <w:p w14:paraId="39AA7906" w14:textId="0169CA6F" w:rsidR="00394A11" w:rsidRPr="00460D06" w:rsidRDefault="002D1A83" w:rsidP="00394A11">
      <w:pPr>
        <w:pStyle w:val="ListParagraph"/>
        <w:numPr>
          <w:ilvl w:val="1"/>
          <w:numId w:val="3"/>
        </w:numPr>
        <w:spacing w:before="100" w:beforeAutospacing="1" w:after="100" w:afterAutospacing="1" w:line="240" w:lineRule="auto"/>
        <w:contextualSpacing w:val="0"/>
        <w:outlineLvl w:val="1"/>
        <w:rPr>
          <w:b/>
          <w:bCs/>
        </w:rPr>
      </w:pPr>
      <w:bookmarkStart w:id="18" w:name="_Toc57194743"/>
      <w:r>
        <w:rPr>
          <w:b/>
          <w:bCs/>
        </w:rPr>
        <w:t>FPC Message Tables</w:t>
      </w:r>
      <w:bookmarkEnd w:id="18"/>
    </w:p>
    <w:p w14:paraId="63245C7E" w14:textId="5CB4A739" w:rsidR="00394A11" w:rsidRDefault="00110AC5" w:rsidP="002D1A83">
      <w:pPr>
        <w:ind w:left="360"/>
      </w:pPr>
      <w:r>
        <w:t xml:space="preserve">Five sets of message tables are provided in FPC for interfacing with </w:t>
      </w:r>
      <w:proofErr w:type="spellStart"/>
      <w:r>
        <w:t>CommCore</w:t>
      </w:r>
      <w:proofErr w:type="spellEnd"/>
      <w:r>
        <w:t xml:space="preserve"> for a variety of purposes.  They are all identical in structure, and could be used interchangeably, but have certain traditional uses based on their names.  Each group has nine numbered copies to allow division of the messages either for clarity or for performance.  The </w:t>
      </w:r>
      <w:proofErr w:type="spellStart"/>
      <w:r>
        <w:t>MsgCR</w:t>
      </w:r>
      <w:proofErr w:type="spellEnd"/>
      <w:r>
        <w:t xml:space="preserve"> tables are used for CRR messages.  The </w:t>
      </w:r>
      <w:proofErr w:type="spellStart"/>
      <w:r>
        <w:t>MsgDC</w:t>
      </w:r>
      <w:proofErr w:type="spellEnd"/>
      <w:r>
        <w:t xml:space="preserve"> tables are for DCM and CSU messages.  The </w:t>
      </w:r>
      <w:proofErr w:type="spellStart"/>
      <w:r>
        <w:t>MsgXR</w:t>
      </w:r>
      <w:proofErr w:type="spellEnd"/>
      <w:r>
        <w:t xml:space="preserve"> and Msg XDC tables may be used for transfer CRR and DCM messages.  The </w:t>
      </w:r>
      <w:proofErr w:type="spellStart"/>
      <w:r>
        <w:t>MsgGP</w:t>
      </w:r>
      <w:proofErr w:type="spellEnd"/>
      <w:r>
        <w:t xml:space="preserve"> (general purpose) tables are used for all other messages.</w:t>
      </w:r>
    </w:p>
    <w:p w14:paraId="3005478A" w14:textId="040F68AD" w:rsidR="00110AC5" w:rsidRDefault="00110AC5" w:rsidP="00110AC5">
      <w:pPr>
        <w:ind w:left="360"/>
      </w:pPr>
      <w:r>
        <w:t xml:space="preserve">Message tables are assigned based on the </w:t>
      </w:r>
      <w:proofErr w:type="spellStart"/>
      <w:r>
        <w:t>CommCore</w:t>
      </w:r>
      <w:proofErr w:type="spellEnd"/>
      <w:r>
        <w:t xml:space="preserve"> interfaces available.  For instance, DCM and CSU messages are often assigned to the same </w:t>
      </w:r>
      <w:proofErr w:type="spellStart"/>
      <w:r>
        <w:t>MsgDC</w:t>
      </w:r>
      <w:proofErr w:type="spellEnd"/>
      <w:r>
        <w:t xml:space="preserve"> table because the </w:t>
      </w:r>
      <w:proofErr w:type="spellStart"/>
      <w:r>
        <w:t>CommCore</w:t>
      </w:r>
      <w:proofErr w:type="spellEnd"/>
      <w:r>
        <w:t xml:space="preserve"> interface is designed to accept both messages through a single port.  A separate </w:t>
      </w:r>
      <w:proofErr w:type="spellStart"/>
      <w:r>
        <w:t>MsgCR</w:t>
      </w:r>
      <w:proofErr w:type="spellEnd"/>
      <w:r>
        <w:t xml:space="preserve"> table will be required for each sorter on an AC to achieve sufficient performance.  The table size may need to be increased to hold as many container records as can physically fit on the tracked </w:t>
      </w:r>
      <w:r w:rsidR="000F4C69">
        <w:t>section,</w:t>
      </w:r>
      <w:r>
        <w:t xml:space="preserve"> so data is not lost.</w:t>
      </w:r>
    </w:p>
    <w:p w14:paraId="61291C4C" w14:textId="4E32BF9A" w:rsidR="00110AC5" w:rsidRDefault="001E67F6" w:rsidP="00110AC5">
      <w:pPr>
        <w:ind w:left="360"/>
      </w:pPr>
      <w:r>
        <w:lastRenderedPageBreak/>
        <w:t>Each message table has header columns, a transmit status column, a database key column, and timestamp columns in addition to the (currently) 32 pairs of data columns.  Each numbered data column pair has a “Col” and a “</w:t>
      </w:r>
      <w:proofErr w:type="spellStart"/>
      <w:r>
        <w:t>Dat</w:t>
      </w:r>
      <w:proofErr w:type="spellEnd"/>
      <w:r>
        <w:t>” column.  The “Col” columns will contain the identifier for the data in the “</w:t>
      </w:r>
      <w:proofErr w:type="spellStart"/>
      <w:r>
        <w:t>Dat</w:t>
      </w:r>
      <w:proofErr w:type="spellEnd"/>
      <w:r>
        <w:t xml:space="preserve">” column.  Each message type may require a different number of data column pairs.  The number of data column pairs actually included in the message is defined in the </w:t>
      </w:r>
      <w:proofErr w:type="spellStart"/>
      <w:r w:rsidRPr="001E67F6">
        <w:rPr>
          <w:b/>
          <w:bCs/>
        </w:rPr>
        <w:t>MsgMap</w:t>
      </w:r>
      <w:proofErr w:type="spellEnd"/>
      <w:r>
        <w:t xml:space="preserve"> table by the </w:t>
      </w:r>
      <w:proofErr w:type="spellStart"/>
      <w:r w:rsidRPr="001E67F6">
        <w:rPr>
          <w:b/>
          <w:bCs/>
        </w:rPr>
        <w:t>Low_Cursor</w:t>
      </w:r>
      <w:proofErr w:type="spellEnd"/>
      <w:r>
        <w:t xml:space="preserve"> and </w:t>
      </w:r>
      <w:proofErr w:type="spellStart"/>
      <w:r w:rsidRPr="001E67F6">
        <w:rPr>
          <w:b/>
          <w:bCs/>
        </w:rPr>
        <w:t>High_Cursor</w:t>
      </w:r>
      <w:proofErr w:type="spellEnd"/>
      <w:r>
        <w:t xml:space="preserve"> fields, which must be adjusted to match the length expected by </w:t>
      </w:r>
      <w:proofErr w:type="spellStart"/>
      <w:r>
        <w:t>CommCore</w:t>
      </w:r>
      <w:proofErr w:type="spellEnd"/>
      <w:r>
        <w:t xml:space="preserve"> for each message type.  Currently, the CRR and DCM messages are expected to have </w:t>
      </w:r>
      <w:proofErr w:type="spellStart"/>
      <w:r w:rsidRPr="001E67F6">
        <w:rPr>
          <w:b/>
          <w:bCs/>
        </w:rPr>
        <w:t>Low_Cursor</w:t>
      </w:r>
      <w:proofErr w:type="spellEnd"/>
      <w:r>
        <w:t xml:space="preserve"> = 1 and </w:t>
      </w:r>
      <w:proofErr w:type="spellStart"/>
      <w:r w:rsidRPr="001E67F6">
        <w:rPr>
          <w:b/>
          <w:bCs/>
        </w:rPr>
        <w:t>High_Cursor</w:t>
      </w:r>
      <w:proofErr w:type="spellEnd"/>
      <w:r>
        <w:t xml:space="preserve"> = 44.</w:t>
      </w:r>
    </w:p>
    <w:p w14:paraId="26E4A136" w14:textId="176482B9" w:rsidR="002D1A83" w:rsidRDefault="008E7461" w:rsidP="002D1A83">
      <w:pPr>
        <w:ind w:left="360"/>
      </w:pPr>
      <w:r>
        <w:t>Messages generated from (and received into) these tables consist of a STX start character, an optional five-digit sequence number (sequence protocol), a three-character message identifier (CRR, DCM, etc.), the AC name, the data column pairs, and a closing ETX character.</w:t>
      </w:r>
    </w:p>
    <w:p w14:paraId="05F7B526" w14:textId="4C510B1A" w:rsidR="008E7461" w:rsidRDefault="009A0352" w:rsidP="002D1A83">
      <w:pPr>
        <w:ind w:left="360"/>
      </w:pPr>
      <w:r>
        <w:t xml:space="preserve">All messages are sent with the expectation of a response.  The response, in many cases, will be an echo of the complete message.  Some responses, like the CRR, will include </w:t>
      </w:r>
      <w:proofErr w:type="gramStart"/>
      <w:r>
        <w:t>all of</w:t>
      </w:r>
      <w:proofErr w:type="gramEnd"/>
      <w:r>
        <w:t xml:space="preserve"> the original identification data plus additional information that the AC can act upon.</w:t>
      </w:r>
    </w:p>
    <w:p w14:paraId="36A7F60C" w14:textId="3AF29FD2" w:rsidR="008E7461" w:rsidRDefault="008E7461" w:rsidP="002D1A83">
      <w:pPr>
        <w:ind w:left="360"/>
      </w:pPr>
      <w:r>
        <w:t>The following sections describe data column pairs for each message type.</w:t>
      </w:r>
    </w:p>
    <w:p w14:paraId="08EA1641" w14:textId="77777777" w:rsidR="008E7461" w:rsidRDefault="008E7461" w:rsidP="002D1A83">
      <w:pPr>
        <w:ind w:left="360"/>
      </w:pPr>
    </w:p>
    <w:p w14:paraId="07C2F39D" w14:textId="6EAE53FA" w:rsidR="009A0352" w:rsidRPr="00460D06" w:rsidRDefault="009A0352" w:rsidP="009A0352">
      <w:pPr>
        <w:pStyle w:val="ListParagraph"/>
        <w:numPr>
          <w:ilvl w:val="2"/>
          <w:numId w:val="3"/>
        </w:numPr>
        <w:spacing w:before="100" w:beforeAutospacing="1" w:after="100" w:afterAutospacing="1" w:line="240" w:lineRule="auto"/>
        <w:contextualSpacing w:val="0"/>
        <w:outlineLvl w:val="1"/>
        <w:rPr>
          <w:b/>
          <w:bCs/>
        </w:rPr>
      </w:pPr>
      <w:bookmarkStart w:id="19" w:name="_Toc57194744"/>
      <w:r>
        <w:rPr>
          <w:b/>
          <w:bCs/>
        </w:rPr>
        <w:t>CRR – Container Route Request</w:t>
      </w:r>
      <w:bookmarkEnd w:id="19"/>
    </w:p>
    <w:p w14:paraId="7F94BF0B" w14:textId="4B97B070" w:rsidR="002D1A83" w:rsidRDefault="009A0352" w:rsidP="009A0352">
      <w:pPr>
        <w:ind w:left="720"/>
      </w:pPr>
      <w:r>
        <w:t>The CRR message is used to request and receive destination information for containers at decision points.  The message acknowledgement will contain the routing destination information.  Though many messages may be queued, only one is “in play” at a given moment, so its response must be received before the next one can be sent.</w:t>
      </w:r>
    </w:p>
    <w:tbl>
      <w:tblPr>
        <w:tblW w:w="454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742"/>
        <w:gridCol w:w="6757"/>
      </w:tblGrid>
      <w:tr w:rsidR="0054191E" w:rsidRPr="009A0352" w14:paraId="441F7B1B" w14:textId="77777777" w:rsidTr="0054191E">
        <w:trPr>
          <w:cantSplit/>
        </w:trPr>
        <w:tc>
          <w:tcPr>
            <w:tcW w:w="5000" w:type="pct"/>
            <w:gridSpan w:val="2"/>
            <w:shd w:val="pct20" w:color="000000" w:fill="FFFFFF"/>
          </w:tcPr>
          <w:tbl>
            <w:tblPr>
              <w:tblW w:w="516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8679"/>
            </w:tblGrid>
            <w:tr w:rsidR="0054191E" w:rsidRPr="009A0352" w14:paraId="49999410" w14:textId="77777777" w:rsidTr="003F7A86">
              <w:trPr>
                <w:cantSplit/>
              </w:trPr>
              <w:tc>
                <w:tcPr>
                  <w:tcW w:w="5000" w:type="pct"/>
                  <w:shd w:val="pct20" w:color="000000" w:fill="FFFFFF"/>
                </w:tcPr>
                <w:p w14:paraId="4B34F4A1" w14:textId="77777777" w:rsidR="0054191E" w:rsidRPr="009A0352" w:rsidRDefault="0054191E" w:rsidP="0054191E">
                  <w:pPr>
                    <w:spacing w:after="0"/>
                    <w:jc w:val="center"/>
                    <w:rPr>
                      <w:b/>
                      <w:bCs/>
                      <w:sz w:val="20"/>
                    </w:rPr>
                  </w:pPr>
                  <w:r w:rsidRPr="009A0352">
                    <w:rPr>
                      <w:b/>
                      <w:bCs/>
                      <w:sz w:val="20"/>
                    </w:rPr>
                    <w:t>Container Route Request Message (</w:t>
                  </w:r>
                  <w:r>
                    <w:rPr>
                      <w:b/>
                      <w:bCs/>
                      <w:sz w:val="20"/>
                    </w:rPr>
                    <w:t xml:space="preserve">FPC to </w:t>
                  </w:r>
                  <w:proofErr w:type="spellStart"/>
                  <w:r>
                    <w:rPr>
                      <w:b/>
                      <w:bCs/>
                      <w:sz w:val="20"/>
                    </w:rPr>
                    <w:t>CommCore</w:t>
                  </w:r>
                  <w:proofErr w:type="spellEnd"/>
                  <w:r w:rsidRPr="009A0352">
                    <w:rPr>
                      <w:b/>
                      <w:bCs/>
                      <w:sz w:val="20"/>
                    </w:rPr>
                    <w:t>)</w:t>
                  </w:r>
                </w:p>
              </w:tc>
            </w:tr>
          </w:tbl>
          <w:p w14:paraId="4E58EA40" w14:textId="77777777" w:rsidR="0054191E" w:rsidRPr="009A0352" w:rsidRDefault="0054191E" w:rsidP="009A0352">
            <w:pPr>
              <w:spacing w:after="0"/>
              <w:rPr>
                <w:b/>
                <w:bCs/>
                <w:sz w:val="20"/>
              </w:rPr>
            </w:pPr>
          </w:p>
        </w:tc>
      </w:tr>
      <w:tr w:rsidR="009A0352" w:rsidRPr="009A0352" w14:paraId="066A59C7" w14:textId="77777777" w:rsidTr="009A0352">
        <w:trPr>
          <w:cantSplit/>
        </w:trPr>
        <w:tc>
          <w:tcPr>
            <w:tcW w:w="1025" w:type="pct"/>
            <w:shd w:val="pct20" w:color="000000" w:fill="FFFFFF"/>
          </w:tcPr>
          <w:p w14:paraId="26922DC0" w14:textId="77777777" w:rsidR="009A0352" w:rsidRPr="009A0352" w:rsidRDefault="009A0352" w:rsidP="009A0352">
            <w:pPr>
              <w:spacing w:after="0"/>
              <w:rPr>
                <w:b/>
                <w:bCs/>
                <w:sz w:val="20"/>
              </w:rPr>
            </w:pPr>
            <w:r w:rsidRPr="009A0352">
              <w:rPr>
                <w:b/>
                <w:bCs/>
                <w:sz w:val="20"/>
              </w:rPr>
              <w:t>Field</w:t>
            </w:r>
          </w:p>
        </w:tc>
        <w:tc>
          <w:tcPr>
            <w:tcW w:w="3975" w:type="pct"/>
            <w:shd w:val="pct20" w:color="000000" w:fill="FFFFFF"/>
          </w:tcPr>
          <w:p w14:paraId="5D4DA2C5" w14:textId="77777777" w:rsidR="009A0352" w:rsidRPr="009A0352" w:rsidRDefault="009A0352" w:rsidP="009A0352">
            <w:pPr>
              <w:spacing w:after="0"/>
              <w:rPr>
                <w:b/>
                <w:bCs/>
                <w:sz w:val="20"/>
              </w:rPr>
            </w:pPr>
            <w:r w:rsidRPr="009A0352">
              <w:rPr>
                <w:b/>
                <w:bCs/>
                <w:sz w:val="20"/>
              </w:rPr>
              <w:t>Value or Description</w:t>
            </w:r>
          </w:p>
        </w:tc>
      </w:tr>
      <w:tr w:rsidR="009A0352" w14:paraId="68D1FD41" w14:textId="77777777" w:rsidTr="009A0352">
        <w:trPr>
          <w:cantSplit/>
        </w:trPr>
        <w:tc>
          <w:tcPr>
            <w:tcW w:w="1025" w:type="pct"/>
          </w:tcPr>
          <w:p w14:paraId="00E36622" w14:textId="1A8F5F9E" w:rsidR="009A0352" w:rsidRDefault="0054191E" w:rsidP="009A0352">
            <w:pPr>
              <w:spacing w:after="0"/>
              <w:rPr>
                <w:sz w:val="20"/>
              </w:rPr>
            </w:pPr>
            <w:proofErr w:type="spellStart"/>
            <w:r>
              <w:rPr>
                <w:sz w:val="20"/>
              </w:rPr>
              <w:t>CmdHdr</w:t>
            </w:r>
            <w:proofErr w:type="spellEnd"/>
          </w:p>
        </w:tc>
        <w:tc>
          <w:tcPr>
            <w:tcW w:w="3975" w:type="pct"/>
          </w:tcPr>
          <w:p w14:paraId="12733557" w14:textId="033BBAAB" w:rsidR="009A0352" w:rsidRPr="003D67BE" w:rsidRDefault="0054191E" w:rsidP="009A0352">
            <w:pPr>
              <w:spacing w:after="0"/>
              <w:rPr>
                <w:b/>
                <w:bCs/>
                <w:sz w:val="20"/>
              </w:rPr>
            </w:pPr>
            <w:r w:rsidRPr="003D67BE">
              <w:rPr>
                <w:b/>
                <w:bCs/>
                <w:sz w:val="20"/>
              </w:rPr>
              <w:t>CRR</w:t>
            </w:r>
          </w:p>
        </w:tc>
      </w:tr>
      <w:tr w:rsidR="009A0352" w14:paraId="093CBA7B" w14:textId="77777777" w:rsidTr="009A0352">
        <w:trPr>
          <w:cantSplit/>
        </w:trPr>
        <w:tc>
          <w:tcPr>
            <w:tcW w:w="1025" w:type="pct"/>
          </w:tcPr>
          <w:p w14:paraId="5AED9EB9" w14:textId="59187FD0" w:rsidR="009A0352" w:rsidRDefault="009A0352" w:rsidP="009A0352">
            <w:pPr>
              <w:spacing w:after="0"/>
              <w:rPr>
                <w:sz w:val="20"/>
              </w:rPr>
            </w:pPr>
            <w:r>
              <w:rPr>
                <w:sz w:val="20"/>
              </w:rPr>
              <w:t>Header</w:t>
            </w:r>
          </w:p>
        </w:tc>
        <w:tc>
          <w:tcPr>
            <w:tcW w:w="3975" w:type="pct"/>
          </w:tcPr>
          <w:p w14:paraId="2D35EFC9" w14:textId="325DED94" w:rsidR="009A0352" w:rsidRPr="003D67BE" w:rsidRDefault="0054191E" w:rsidP="009A0352">
            <w:pPr>
              <w:spacing w:after="0"/>
              <w:rPr>
                <w:b/>
                <w:bCs/>
                <w:sz w:val="20"/>
              </w:rPr>
            </w:pPr>
            <w:r w:rsidRPr="003D67BE">
              <w:rPr>
                <w:b/>
                <w:bCs/>
                <w:sz w:val="20"/>
              </w:rPr>
              <w:t>AC1</w:t>
            </w:r>
          </w:p>
        </w:tc>
      </w:tr>
      <w:tr w:rsidR="009A0352" w14:paraId="4D7EE725" w14:textId="77777777" w:rsidTr="009A0352">
        <w:trPr>
          <w:cantSplit/>
        </w:trPr>
        <w:tc>
          <w:tcPr>
            <w:tcW w:w="1025" w:type="pct"/>
          </w:tcPr>
          <w:p w14:paraId="79CAA698" w14:textId="07502172" w:rsidR="009A0352" w:rsidRDefault="0054191E" w:rsidP="009A0352">
            <w:pPr>
              <w:spacing w:after="0"/>
              <w:rPr>
                <w:sz w:val="20"/>
              </w:rPr>
            </w:pPr>
            <w:r>
              <w:rPr>
                <w:sz w:val="20"/>
              </w:rPr>
              <w:t>Col1</w:t>
            </w:r>
          </w:p>
        </w:tc>
        <w:tc>
          <w:tcPr>
            <w:tcW w:w="3975" w:type="pct"/>
          </w:tcPr>
          <w:p w14:paraId="28BBF3A6" w14:textId="6168E2ED" w:rsidR="009A0352" w:rsidRPr="003D67BE" w:rsidRDefault="009A0352" w:rsidP="009A0352">
            <w:pPr>
              <w:spacing w:after="0"/>
              <w:rPr>
                <w:b/>
                <w:bCs/>
                <w:sz w:val="20"/>
              </w:rPr>
            </w:pPr>
            <w:proofErr w:type="spellStart"/>
            <w:r w:rsidRPr="003D67BE">
              <w:rPr>
                <w:b/>
                <w:bCs/>
                <w:sz w:val="20"/>
              </w:rPr>
              <w:t>iQty</w:t>
            </w:r>
            <w:proofErr w:type="spellEnd"/>
          </w:p>
        </w:tc>
      </w:tr>
      <w:tr w:rsidR="009A0352" w14:paraId="6A507FB9" w14:textId="77777777" w:rsidTr="009A0352">
        <w:trPr>
          <w:cantSplit/>
        </w:trPr>
        <w:tc>
          <w:tcPr>
            <w:tcW w:w="1025" w:type="pct"/>
          </w:tcPr>
          <w:p w14:paraId="187646FE" w14:textId="2AAC0F71" w:rsidR="009A0352" w:rsidRDefault="0054191E" w:rsidP="009A0352">
            <w:pPr>
              <w:spacing w:after="0"/>
              <w:rPr>
                <w:sz w:val="20"/>
              </w:rPr>
            </w:pPr>
            <w:r>
              <w:rPr>
                <w:sz w:val="20"/>
              </w:rPr>
              <w:t>Dat1</w:t>
            </w:r>
          </w:p>
        </w:tc>
        <w:tc>
          <w:tcPr>
            <w:tcW w:w="3975" w:type="pct"/>
          </w:tcPr>
          <w:p w14:paraId="319633DD" w14:textId="4DE9FBF0" w:rsidR="009A0352" w:rsidRDefault="00E81996" w:rsidP="009A0352">
            <w:pPr>
              <w:spacing w:after="0"/>
              <w:rPr>
                <w:sz w:val="20"/>
              </w:rPr>
            </w:pPr>
            <w:proofErr w:type="gramStart"/>
            <w:r>
              <w:rPr>
                <w:sz w:val="20"/>
              </w:rPr>
              <w:t>2</w:t>
            </w:r>
            <w:r w:rsidR="00B21D36">
              <w:rPr>
                <w:sz w:val="20"/>
              </w:rPr>
              <w:t>0</w:t>
            </w:r>
            <w:r>
              <w:rPr>
                <w:sz w:val="20"/>
              </w:rPr>
              <w:t xml:space="preserve">  (</w:t>
            </w:r>
            <w:proofErr w:type="gramEnd"/>
            <w:r w:rsidR="0054191E">
              <w:rPr>
                <w:sz w:val="20"/>
              </w:rPr>
              <w:t xml:space="preserve">total number of </w:t>
            </w:r>
            <w:r>
              <w:rPr>
                <w:sz w:val="20"/>
              </w:rPr>
              <w:t>data column pairs</w:t>
            </w:r>
            <w:r w:rsidR="0054191E">
              <w:rPr>
                <w:sz w:val="20"/>
              </w:rPr>
              <w:t xml:space="preserve">, starting with </w:t>
            </w:r>
            <w:r>
              <w:rPr>
                <w:sz w:val="20"/>
              </w:rPr>
              <w:t>Col</w:t>
            </w:r>
            <w:r w:rsidR="00AC38DA">
              <w:rPr>
                <w:sz w:val="20"/>
              </w:rPr>
              <w:t>1</w:t>
            </w:r>
            <w:r>
              <w:rPr>
                <w:sz w:val="20"/>
              </w:rPr>
              <w:t>/Dat</w:t>
            </w:r>
            <w:r w:rsidR="00AC38DA">
              <w:rPr>
                <w:sz w:val="20"/>
              </w:rPr>
              <w:t>1</w:t>
            </w:r>
            <w:r w:rsidR="00A011BD">
              <w:rPr>
                <w:sz w:val="20"/>
              </w:rPr>
              <w:t xml:space="preserve">.  </w:t>
            </w:r>
            <w:r w:rsidR="00C00775">
              <w:rPr>
                <w:sz w:val="20"/>
              </w:rPr>
              <w:t>Included fields are b</w:t>
            </w:r>
            <w:r w:rsidR="00A011BD">
              <w:rPr>
                <w:sz w:val="20"/>
              </w:rPr>
              <w:t xml:space="preserve">ased on </w:t>
            </w:r>
            <w:proofErr w:type="spellStart"/>
            <w:r w:rsidR="00A011BD" w:rsidRPr="00A011BD">
              <w:rPr>
                <w:b/>
                <w:bCs/>
                <w:sz w:val="20"/>
              </w:rPr>
              <w:t>MsgMap_High_Cursor</w:t>
            </w:r>
            <w:proofErr w:type="spellEnd"/>
            <w:r w:rsidR="00A011BD">
              <w:rPr>
                <w:sz w:val="20"/>
              </w:rPr>
              <w:t>.</w:t>
            </w:r>
            <w:r w:rsidR="009B7AF0">
              <w:rPr>
                <w:sz w:val="20"/>
              </w:rPr>
              <w:t xml:space="preserve">  Probably ignored by </w:t>
            </w:r>
            <w:proofErr w:type="spellStart"/>
            <w:r w:rsidR="009B7AF0">
              <w:rPr>
                <w:sz w:val="20"/>
              </w:rPr>
              <w:t>CommCore</w:t>
            </w:r>
            <w:proofErr w:type="spellEnd"/>
            <w:r w:rsidR="009B7AF0">
              <w:rPr>
                <w:sz w:val="20"/>
              </w:rPr>
              <w:t>.</w:t>
            </w:r>
            <w:r>
              <w:rPr>
                <w:sz w:val="20"/>
              </w:rPr>
              <w:t>)</w:t>
            </w:r>
          </w:p>
        </w:tc>
      </w:tr>
      <w:tr w:rsidR="009A0352" w14:paraId="322F3CE2" w14:textId="77777777" w:rsidTr="009A0352">
        <w:trPr>
          <w:cantSplit/>
        </w:trPr>
        <w:tc>
          <w:tcPr>
            <w:tcW w:w="1025" w:type="pct"/>
          </w:tcPr>
          <w:p w14:paraId="2D40BF44" w14:textId="3D570E95" w:rsidR="009A0352" w:rsidRDefault="0054191E" w:rsidP="009A0352">
            <w:pPr>
              <w:spacing w:after="0"/>
              <w:rPr>
                <w:sz w:val="20"/>
              </w:rPr>
            </w:pPr>
            <w:r>
              <w:rPr>
                <w:sz w:val="20"/>
              </w:rPr>
              <w:t>Col2</w:t>
            </w:r>
          </w:p>
        </w:tc>
        <w:tc>
          <w:tcPr>
            <w:tcW w:w="3975" w:type="pct"/>
          </w:tcPr>
          <w:p w14:paraId="7838B2C6" w14:textId="7DA1D025" w:rsidR="009A0352" w:rsidRPr="003D67BE" w:rsidRDefault="009A0352" w:rsidP="009A0352">
            <w:pPr>
              <w:spacing w:after="0"/>
              <w:rPr>
                <w:b/>
                <w:bCs/>
                <w:sz w:val="20"/>
              </w:rPr>
            </w:pPr>
            <w:proofErr w:type="spellStart"/>
            <w:r w:rsidRPr="003D67BE">
              <w:rPr>
                <w:b/>
                <w:bCs/>
                <w:sz w:val="20"/>
              </w:rPr>
              <w:t>sTableName</w:t>
            </w:r>
            <w:proofErr w:type="spellEnd"/>
          </w:p>
        </w:tc>
      </w:tr>
      <w:tr w:rsidR="009A0352" w14:paraId="023225A0" w14:textId="77777777" w:rsidTr="009A0352">
        <w:trPr>
          <w:cantSplit/>
        </w:trPr>
        <w:tc>
          <w:tcPr>
            <w:tcW w:w="1025" w:type="pct"/>
          </w:tcPr>
          <w:p w14:paraId="593F73C1" w14:textId="77CDB31C" w:rsidR="009A0352" w:rsidRDefault="0054191E" w:rsidP="009A0352">
            <w:pPr>
              <w:spacing w:after="0"/>
              <w:rPr>
                <w:sz w:val="20"/>
              </w:rPr>
            </w:pPr>
            <w:r>
              <w:rPr>
                <w:sz w:val="20"/>
              </w:rPr>
              <w:lastRenderedPageBreak/>
              <w:t>Dat2</w:t>
            </w:r>
          </w:p>
        </w:tc>
        <w:tc>
          <w:tcPr>
            <w:tcW w:w="3975" w:type="pct"/>
          </w:tcPr>
          <w:p w14:paraId="76BE6B95" w14:textId="42E987AC" w:rsidR="009A0352" w:rsidRDefault="009A0352" w:rsidP="009A0352">
            <w:pPr>
              <w:spacing w:after="0"/>
              <w:rPr>
                <w:sz w:val="20"/>
              </w:rPr>
            </w:pPr>
            <w:proofErr w:type="spellStart"/>
            <w:r>
              <w:rPr>
                <w:sz w:val="20"/>
              </w:rPr>
              <w:t>z</w:t>
            </w:r>
            <w:r w:rsidR="00E81996">
              <w:rPr>
                <w:sz w:val="20"/>
              </w:rPr>
              <w:t>c</w:t>
            </w:r>
            <w:r>
              <w:rPr>
                <w:sz w:val="20"/>
              </w:rPr>
              <w:t>Container</w:t>
            </w:r>
            <w:proofErr w:type="spellEnd"/>
            <w:r>
              <w:rPr>
                <w:sz w:val="20"/>
              </w:rPr>
              <w:t xml:space="preserve"> (</w:t>
            </w:r>
            <w:r w:rsidR="000A2EB8">
              <w:rPr>
                <w:sz w:val="20"/>
              </w:rPr>
              <w:t>T</w:t>
            </w:r>
            <w:r>
              <w:rPr>
                <w:sz w:val="20"/>
              </w:rPr>
              <w:t xml:space="preserve">able </w:t>
            </w:r>
            <w:r w:rsidR="000A2EB8">
              <w:rPr>
                <w:sz w:val="20"/>
              </w:rPr>
              <w:t>n</w:t>
            </w:r>
            <w:r>
              <w:rPr>
                <w:sz w:val="20"/>
              </w:rPr>
              <w:t>ame</w:t>
            </w:r>
            <w:r w:rsidR="000A2EB8">
              <w:rPr>
                <w:sz w:val="20"/>
              </w:rPr>
              <w:t xml:space="preserve"> in Oracle</w:t>
            </w:r>
            <w:r>
              <w:rPr>
                <w:sz w:val="20"/>
              </w:rPr>
              <w:t>)</w:t>
            </w:r>
          </w:p>
        </w:tc>
      </w:tr>
      <w:tr w:rsidR="009A0352" w14:paraId="39A50F40" w14:textId="77777777" w:rsidTr="009A0352">
        <w:trPr>
          <w:cantSplit/>
        </w:trPr>
        <w:tc>
          <w:tcPr>
            <w:tcW w:w="1025" w:type="pct"/>
          </w:tcPr>
          <w:p w14:paraId="58DA0D37" w14:textId="7982CE70" w:rsidR="009A0352" w:rsidRDefault="0054191E" w:rsidP="009A0352">
            <w:pPr>
              <w:spacing w:after="0"/>
              <w:rPr>
                <w:sz w:val="20"/>
              </w:rPr>
            </w:pPr>
            <w:r>
              <w:rPr>
                <w:sz w:val="20"/>
              </w:rPr>
              <w:t>Col3</w:t>
            </w:r>
          </w:p>
        </w:tc>
        <w:tc>
          <w:tcPr>
            <w:tcW w:w="3975" w:type="pct"/>
          </w:tcPr>
          <w:p w14:paraId="718FEDDC" w14:textId="2D488A6F" w:rsidR="009A0352" w:rsidRPr="003D67BE" w:rsidRDefault="009A0352" w:rsidP="009A0352">
            <w:pPr>
              <w:spacing w:after="0"/>
              <w:rPr>
                <w:b/>
                <w:bCs/>
                <w:sz w:val="20"/>
              </w:rPr>
            </w:pPr>
            <w:proofErr w:type="spellStart"/>
            <w:r w:rsidRPr="003D67BE">
              <w:rPr>
                <w:b/>
                <w:bCs/>
                <w:sz w:val="20"/>
              </w:rPr>
              <w:t>sContainer</w:t>
            </w:r>
            <w:proofErr w:type="spellEnd"/>
          </w:p>
        </w:tc>
      </w:tr>
      <w:tr w:rsidR="009A0352" w14:paraId="32C575B5" w14:textId="77777777" w:rsidTr="009A0352">
        <w:trPr>
          <w:cantSplit/>
        </w:trPr>
        <w:tc>
          <w:tcPr>
            <w:tcW w:w="1025" w:type="pct"/>
          </w:tcPr>
          <w:p w14:paraId="0C46EDAF" w14:textId="509C06CD" w:rsidR="009A0352" w:rsidRDefault="0054191E" w:rsidP="009A0352">
            <w:pPr>
              <w:spacing w:after="0"/>
              <w:rPr>
                <w:sz w:val="20"/>
              </w:rPr>
            </w:pPr>
            <w:r>
              <w:rPr>
                <w:sz w:val="20"/>
              </w:rPr>
              <w:t>Dat3</w:t>
            </w:r>
          </w:p>
        </w:tc>
        <w:tc>
          <w:tcPr>
            <w:tcW w:w="3975" w:type="pct"/>
          </w:tcPr>
          <w:p w14:paraId="2EDEC201" w14:textId="73A7282F" w:rsidR="009A0352" w:rsidRDefault="009A0352" w:rsidP="009A0352">
            <w:pPr>
              <w:spacing w:after="0"/>
              <w:rPr>
                <w:sz w:val="20"/>
              </w:rPr>
            </w:pPr>
            <w:r>
              <w:rPr>
                <w:sz w:val="20"/>
              </w:rPr>
              <w:t>Barcode read (</w:t>
            </w:r>
            <w:proofErr w:type="spellStart"/>
            <w:r>
              <w:rPr>
                <w:sz w:val="20"/>
              </w:rPr>
              <w:t>ContainerID</w:t>
            </w:r>
            <w:proofErr w:type="spellEnd"/>
            <w:r>
              <w:rPr>
                <w:sz w:val="20"/>
              </w:rPr>
              <w:t xml:space="preserve"> or SKU)</w:t>
            </w:r>
          </w:p>
        </w:tc>
      </w:tr>
      <w:tr w:rsidR="009A0352" w14:paraId="2F4C98D6" w14:textId="77777777" w:rsidTr="009A0352">
        <w:trPr>
          <w:cantSplit/>
        </w:trPr>
        <w:tc>
          <w:tcPr>
            <w:tcW w:w="1025" w:type="pct"/>
          </w:tcPr>
          <w:p w14:paraId="5C417652" w14:textId="40F08FCD" w:rsidR="009A0352" w:rsidRDefault="0054191E" w:rsidP="009A0352">
            <w:pPr>
              <w:spacing w:after="0"/>
              <w:rPr>
                <w:sz w:val="20"/>
              </w:rPr>
            </w:pPr>
            <w:r>
              <w:rPr>
                <w:sz w:val="20"/>
              </w:rPr>
              <w:t>Col4</w:t>
            </w:r>
          </w:p>
        </w:tc>
        <w:tc>
          <w:tcPr>
            <w:tcW w:w="3975" w:type="pct"/>
          </w:tcPr>
          <w:p w14:paraId="3A858503" w14:textId="35390EB5" w:rsidR="009A0352" w:rsidRPr="003D67BE" w:rsidRDefault="009A0352" w:rsidP="009A0352">
            <w:pPr>
              <w:spacing w:after="0"/>
              <w:rPr>
                <w:b/>
                <w:bCs/>
                <w:sz w:val="20"/>
              </w:rPr>
            </w:pPr>
            <w:proofErr w:type="spellStart"/>
            <w:r w:rsidRPr="003D67BE">
              <w:rPr>
                <w:b/>
                <w:bCs/>
                <w:sz w:val="20"/>
              </w:rPr>
              <w:t>sFunction</w:t>
            </w:r>
            <w:proofErr w:type="spellEnd"/>
          </w:p>
        </w:tc>
      </w:tr>
      <w:tr w:rsidR="009A0352" w14:paraId="75DF2CB3" w14:textId="77777777" w:rsidTr="009A0352">
        <w:trPr>
          <w:cantSplit/>
        </w:trPr>
        <w:tc>
          <w:tcPr>
            <w:tcW w:w="1025" w:type="pct"/>
          </w:tcPr>
          <w:p w14:paraId="28900DEE" w14:textId="3BA56BF8" w:rsidR="009A0352" w:rsidRDefault="0054191E" w:rsidP="009A0352">
            <w:pPr>
              <w:spacing w:after="0"/>
              <w:rPr>
                <w:sz w:val="20"/>
              </w:rPr>
            </w:pPr>
            <w:r>
              <w:rPr>
                <w:sz w:val="20"/>
              </w:rPr>
              <w:t>Dat4</w:t>
            </w:r>
          </w:p>
        </w:tc>
        <w:tc>
          <w:tcPr>
            <w:tcW w:w="3975" w:type="pct"/>
          </w:tcPr>
          <w:p w14:paraId="5372CAE9" w14:textId="4EFF1B6E" w:rsidR="009A0352" w:rsidRDefault="009A0352" w:rsidP="009A0352">
            <w:pPr>
              <w:spacing w:after="0"/>
              <w:rPr>
                <w:sz w:val="20"/>
              </w:rPr>
            </w:pPr>
            <w:r>
              <w:rPr>
                <w:sz w:val="20"/>
              </w:rPr>
              <w:t>Read (Function associated with this message)</w:t>
            </w:r>
          </w:p>
        </w:tc>
      </w:tr>
      <w:tr w:rsidR="009A0352" w14:paraId="7DF1A73C" w14:textId="77777777" w:rsidTr="009A0352">
        <w:trPr>
          <w:cantSplit/>
        </w:trPr>
        <w:tc>
          <w:tcPr>
            <w:tcW w:w="1025" w:type="pct"/>
          </w:tcPr>
          <w:p w14:paraId="0DC2C9FD" w14:textId="13D85B0C" w:rsidR="009A0352" w:rsidRDefault="0054191E" w:rsidP="009A0352">
            <w:pPr>
              <w:spacing w:after="0"/>
              <w:rPr>
                <w:sz w:val="20"/>
              </w:rPr>
            </w:pPr>
            <w:r>
              <w:rPr>
                <w:sz w:val="20"/>
              </w:rPr>
              <w:t>Col5</w:t>
            </w:r>
          </w:p>
        </w:tc>
        <w:tc>
          <w:tcPr>
            <w:tcW w:w="3975" w:type="pct"/>
          </w:tcPr>
          <w:p w14:paraId="65EADB73" w14:textId="5BB7EBF4" w:rsidR="009A0352" w:rsidRPr="003D67BE" w:rsidRDefault="009A0352" w:rsidP="009A0352">
            <w:pPr>
              <w:spacing w:after="0"/>
              <w:rPr>
                <w:b/>
                <w:bCs/>
                <w:sz w:val="20"/>
              </w:rPr>
            </w:pPr>
            <w:proofErr w:type="spellStart"/>
            <w:r w:rsidRPr="003D67BE">
              <w:rPr>
                <w:b/>
                <w:bCs/>
                <w:sz w:val="20"/>
              </w:rPr>
              <w:t>sStatus</w:t>
            </w:r>
            <w:proofErr w:type="spellEnd"/>
          </w:p>
        </w:tc>
      </w:tr>
      <w:tr w:rsidR="009A0352" w14:paraId="55A0D935" w14:textId="77777777" w:rsidTr="009A0352">
        <w:trPr>
          <w:cantSplit/>
        </w:trPr>
        <w:tc>
          <w:tcPr>
            <w:tcW w:w="1025" w:type="pct"/>
          </w:tcPr>
          <w:p w14:paraId="3AA9AE8B" w14:textId="20F81B63" w:rsidR="009A0352" w:rsidRDefault="0054191E" w:rsidP="009A0352">
            <w:pPr>
              <w:spacing w:after="0"/>
              <w:rPr>
                <w:sz w:val="20"/>
              </w:rPr>
            </w:pPr>
            <w:r>
              <w:rPr>
                <w:sz w:val="20"/>
              </w:rPr>
              <w:t>Dat5</w:t>
            </w:r>
          </w:p>
        </w:tc>
        <w:tc>
          <w:tcPr>
            <w:tcW w:w="3975" w:type="pct"/>
          </w:tcPr>
          <w:p w14:paraId="34DB217F" w14:textId="2BCC2C5F" w:rsidR="009A0352" w:rsidRDefault="009A0352" w:rsidP="009A0352">
            <w:pPr>
              <w:spacing w:after="0"/>
              <w:rPr>
                <w:sz w:val="20"/>
              </w:rPr>
            </w:pPr>
            <w:r>
              <w:rPr>
                <w:sz w:val="20"/>
              </w:rPr>
              <w:t>Okay or Error</w:t>
            </w:r>
            <w:r w:rsidR="003D67BE">
              <w:rPr>
                <w:sz w:val="20"/>
              </w:rPr>
              <w:t xml:space="preserve"> </w:t>
            </w:r>
            <w:r>
              <w:rPr>
                <w:sz w:val="20"/>
              </w:rPr>
              <w:t>(If Error</w:t>
            </w:r>
            <w:r w:rsidR="00E81996">
              <w:rPr>
                <w:sz w:val="20"/>
              </w:rPr>
              <w:t>,</w:t>
            </w:r>
            <w:r>
              <w:rPr>
                <w:sz w:val="20"/>
              </w:rPr>
              <w:t xml:space="preserve"> </w:t>
            </w:r>
            <w:proofErr w:type="spellStart"/>
            <w:r w:rsidR="00E81996">
              <w:rPr>
                <w:sz w:val="20"/>
              </w:rPr>
              <w:t>s</w:t>
            </w:r>
            <w:r>
              <w:rPr>
                <w:sz w:val="20"/>
              </w:rPr>
              <w:t>StatusMsg</w:t>
            </w:r>
            <w:proofErr w:type="spellEnd"/>
            <w:r>
              <w:rPr>
                <w:sz w:val="20"/>
              </w:rPr>
              <w:t xml:space="preserve"> </w:t>
            </w:r>
            <w:r w:rsidR="00E81996">
              <w:rPr>
                <w:sz w:val="20"/>
              </w:rPr>
              <w:t>will</w:t>
            </w:r>
            <w:r>
              <w:rPr>
                <w:sz w:val="20"/>
              </w:rPr>
              <w:t xml:space="preserve"> contain the </w:t>
            </w:r>
            <w:r w:rsidR="00E81996">
              <w:rPr>
                <w:sz w:val="20"/>
              </w:rPr>
              <w:t>e</w:t>
            </w:r>
            <w:r>
              <w:rPr>
                <w:sz w:val="20"/>
              </w:rPr>
              <w:t xml:space="preserve">rror </w:t>
            </w:r>
            <w:r w:rsidR="00E81996">
              <w:rPr>
                <w:sz w:val="20"/>
              </w:rPr>
              <w:t>s</w:t>
            </w:r>
            <w:r>
              <w:rPr>
                <w:sz w:val="20"/>
              </w:rPr>
              <w:t>tring)</w:t>
            </w:r>
          </w:p>
        </w:tc>
      </w:tr>
      <w:tr w:rsidR="009A0352" w14:paraId="0833DAA8" w14:textId="77777777" w:rsidTr="009A0352">
        <w:trPr>
          <w:cantSplit/>
        </w:trPr>
        <w:tc>
          <w:tcPr>
            <w:tcW w:w="1025" w:type="pct"/>
          </w:tcPr>
          <w:p w14:paraId="16B99874" w14:textId="630D327D" w:rsidR="009A0352" w:rsidRDefault="0054191E" w:rsidP="009A0352">
            <w:pPr>
              <w:spacing w:after="0"/>
              <w:rPr>
                <w:sz w:val="20"/>
              </w:rPr>
            </w:pPr>
            <w:r>
              <w:rPr>
                <w:sz w:val="20"/>
              </w:rPr>
              <w:t>Col6</w:t>
            </w:r>
          </w:p>
        </w:tc>
        <w:tc>
          <w:tcPr>
            <w:tcW w:w="3975" w:type="pct"/>
          </w:tcPr>
          <w:p w14:paraId="10402764" w14:textId="39E3D41F" w:rsidR="009A0352" w:rsidRPr="003D67BE" w:rsidRDefault="009A0352" w:rsidP="009A0352">
            <w:pPr>
              <w:spacing w:after="0"/>
              <w:rPr>
                <w:b/>
                <w:bCs/>
                <w:sz w:val="20"/>
              </w:rPr>
            </w:pPr>
            <w:proofErr w:type="spellStart"/>
            <w:r w:rsidRPr="003D67BE">
              <w:rPr>
                <w:b/>
                <w:bCs/>
                <w:sz w:val="20"/>
              </w:rPr>
              <w:t>sStatusMsg</w:t>
            </w:r>
            <w:proofErr w:type="spellEnd"/>
          </w:p>
        </w:tc>
      </w:tr>
      <w:tr w:rsidR="009A0352" w14:paraId="7F4A07B7" w14:textId="77777777" w:rsidTr="009A0352">
        <w:trPr>
          <w:cantSplit/>
        </w:trPr>
        <w:tc>
          <w:tcPr>
            <w:tcW w:w="1025" w:type="pct"/>
          </w:tcPr>
          <w:p w14:paraId="485822C4" w14:textId="422C33E8" w:rsidR="009A0352" w:rsidRDefault="0054191E" w:rsidP="009A0352">
            <w:pPr>
              <w:spacing w:after="0"/>
              <w:rPr>
                <w:sz w:val="20"/>
              </w:rPr>
            </w:pPr>
            <w:r>
              <w:rPr>
                <w:sz w:val="20"/>
              </w:rPr>
              <w:t>Dat6</w:t>
            </w:r>
          </w:p>
        </w:tc>
        <w:tc>
          <w:tcPr>
            <w:tcW w:w="3975" w:type="pct"/>
          </w:tcPr>
          <w:p w14:paraId="3331244A" w14:textId="680391C9" w:rsidR="009A0352" w:rsidRDefault="009A0352" w:rsidP="009A0352">
            <w:pPr>
              <w:spacing w:after="0"/>
              <w:rPr>
                <w:sz w:val="20"/>
              </w:rPr>
            </w:pPr>
            <w:r>
              <w:rPr>
                <w:sz w:val="20"/>
              </w:rPr>
              <w:t xml:space="preserve">Error </w:t>
            </w:r>
            <w:r w:rsidR="003D67BE">
              <w:rPr>
                <w:sz w:val="20"/>
              </w:rPr>
              <w:t>s</w:t>
            </w:r>
            <w:r>
              <w:rPr>
                <w:sz w:val="20"/>
              </w:rPr>
              <w:t xml:space="preserve">tatus </w:t>
            </w:r>
            <w:r w:rsidR="003D67BE">
              <w:rPr>
                <w:sz w:val="20"/>
              </w:rPr>
              <w:t>m</w:t>
            </w:r>
            <w:r>
              <w:rPr>
                <w:sz w:val="20"/>
              </w:rPr>
              <w:t>essage</w:t>
            </w:r>
            <w:r w:rsidR="003D67BE">
              <w:rPr>
                <w:sz w:val="20"/>
              </w:rPr>
              <w:br/>
            </w:r>
            <w:r>
              <w:rPr>
                <w:sz w:val="20"/>
              </w:rPr>
              <w:t>(Set if an error occurs or if status is included, OKAY if no error)</w:t>
            </w:r>
          </w:p>
        </w:tc>
      </w:tr>
      <w:tr w:rsidR="009A0352" w14:paraId="15AB44F1" w14:textId="77777777" w:rsidTr="009A0352">
        <w:trPr>
          <w:cantSplit/>
        </w:trPr>
        <w:tc>
          <w:tcPr>
            <w:tcW w:w="1025" w:type="pct"/>
          </w:tcPr>
          <w:p w14:paraId="5616F9B4" w14:textId="0272FC9F" w:rsidR="009A0352" w:rsidRDefault="0054191E" w:rsidP="009A0352">
            <w:pPr>
              <w:spacing w:after="0"/>
              <w:rPr>
                <w:sz w:val="20"/>
              </w:rPr>
            </w:pPr>
            <w:r>
              <w:rPr>
                <w:sz w:val="20"/>
              </w:rPr>
              <w:t>Col7</w:t>
            </w:r>
          </w:p>
        </w:tc>
        <w:tc>
          <w:tcPr>
            <w:tcW w:w="3975" w:type="pct"/>
          </w:tcPr>
          <w:p w14:paraId="04F71347" w14:textId="744D72FD" w:rsidR="009A0352" w:rsidRPr="003D67BE" w:rsidRDefault="009A0352" w:rsidP="009A0352">
            <w:pPr>
              <w:spacing w:after="0"/>
              <w:rPr>
                <w:b/>
                <w:bCs/>
                <w:sz w:val="20"/>
              </w:rPr>
            </w:pPr>
            <w:proofErr w:type="spellStart"/>
            <w:r w:rsidRPr="003D67BE">
              <w:rPr>
                <w:b/>
                <w:bCs/>
                <w:sz w:val="20"/>
              </w:rPr>
              <w:t>sScanner</w:t>
            </w:r>
            <w:proofErr w:type="spellEnd"/>
          </w:p>
        </w:tc>
      </w:tr>
      <w:tr w:rsidR="009A0352" w14:paraId="3215696E" w14:textId="77777777" w:rsidTr="009A0352">
        <w:trPr>
          <w:cantSplit/>
        </w:trPr>
        <w:tc>
          <w:tcPr>
            <w:tcW w:w="1025" w:type="pct"/>
          </w:tcPr>
          <w:p w14:paraId="6680833A" w14:textId="712BE3E4" w:rsidR="009A0352" w:rsidRDefault="0054191E" w:rsidP="009A0352">
            <w:pPr>
              <w:spacing w:after="0"/>
              <w:rPr>
                <w:sz w:val="20"/>
              </w:rPr>
            </w:pPr>
            <w:r>
              <w:rPr>
                <w:sz w:val="20"/>
              </w:rPr>
              <w:t>Dat7</w:t>
            </w:r>
          </w:p>
        </w:tc>
        <w:tc>
          <w:tcPr>
            <w:tcW w:w="3975" w:type="pct"/>
          </w:tcPr>
          <w:p w14:paraId="683AC7F1" w14:textId="59842A29" w:rsidR="009A0352" w:rsidRDefault="009A0352" w:rsidP="009A0352">
            <w:pPr>
              <w:spacing w:after="0"/>
              <w:rPr>
                <w:sz w:val="20"/>
              </w:rPr>
            </w:pPr>
            <w:r>
              <w:rPr>
                <w:sz w:val="20"/>
              </w:rPr>
              <w:t xml:space="preserve">Scanner ID </w:t>
            </w:r>
            <w:r w:rsidR="003D67BE">
              <w:rPr>
                <w:sz w:val="20"/>
              </w:rPr>
              <w:t xml:space="preserve">or decision point from </w:t>
            </w:r>
            <w:proofErr w:type="spellStart"/>
            <w:r w:rsidR="003D67BE" w:rsidRPr="003D67BE">
              <w:rPr>
                <w:b/>
                <w:bCs/>
                <w:sz w:val="20"/>
              </w:rPr>
              <w:t>ScnScanZone_ScanZoneID</w:t>
            </w:r>
            <w:proofErr w:type="spellEnd"/>
          </w:p>
        </w:tc>
      </w:tr>
      <w:tr w:rsidR="009A0352" w14:paraId="106ED99F" w14:textId="77777777" w:rsidTr="009A0352">
        <w:trPr>
          <w:cantSplit/>
        </w:trPr>
        <w:tc>
          <w:tcPr>
            <w:tcW w:w="1025" w:type="pct"/>
          </w:tcPr>
          <w:p w14:paraId="7A7A649E" w14:textId="40AA6D95" w:rsidR="009A0352" w:rsidRDefault="0054191E" w:rsidP="009A0352">
            <w:pPr>
              <w:spacing w:after="0"/>
              <w:rPr>
                <w:sz w:val="20"/>
              </w:rPr>
            </w:pPr>
            <w:r>
              <w:rPr>
                <w:sz w:val="20"/>
              </w:rPr>
              <w:t>Col8</w:t>
            </w:r>
          </w:p>
        </w:tc>
        <w:tc>
          <w:tcPr>
            <w:tcW w:w="3975" w:type="pct"/>
          </w:tcPr>
          <w:p w14:paraId="6D41CD53" w14:textId="5A4149EC" w:rsidR="009A0352" w:rsidRPr="003D67BE" w:rsidRDefault="009A0352" w:rsidP="009A0352">
            <w:pPr>
              <w:spacing w:after="0"/>
              <w:rPr>
                <w:b/>
                <w:bCs/>
                <w:sz w:val="20"/>
              </w:rPr>
            </w:pPr>
            <w:proofErr w:type="spellStart"/>
            <w:r w:rsidRPr="003D67BE">
              <w:rPr>
                <w:b/>
                <w:bCs/>
                <w:sz w:val="20"/>
              </w:rPr>
              <w:t>sTrackTable</w:t>
            </w:r>
            <w:proofErr w:type="spellEnd"/>
          </w:p>
        </w:tc>
      </w:tr>
      <w:tr w:rsidR="009A0352" w14:paraId="6100C744" w14:textId="77777777" w:rsidTr="009A0352">
        <w:trPr>
          <w:cantSplit/>
        </w:trPr>
        <w:tc>
          <w:tcPr>
            <w:tcW w:w="1025" w:type="pct"/>
          </w:tcPr>
          <w:p w14:paraId="079F74F8" w14:textId="11092B6C" w:rsidR="009A0352" w:rsidRDefault="0054191E" w:rsidP="009A0352">
            <w:pPr>
              <w:spacing w:after="0"/>
              <w:rPr>
                <w:sz w:val="20"/>
              </w:rPr>
            </w:pPr>
            <w:r>
              <w:rPr>
                <w:sz w:val="20"/>
              </w:rPr>
              <w:t>Dat8</w:t>
            </w:r>
          </w:p>
        </w:tc>
        <w:tc>
          <w:tcPr>
            <w:tcW w:w="3975" w:type="pct"/>
          </w:tcPr>
          <w:p w14:paraId="1F0013B5" w14:textId="454EF628" w:rsidR="009A0352" w:rsidRDefault="009A0352" w:rsidP="009A0352">
            <w:pPr>
              <w:spacing w:after="0"/>
              <w:rPr>
                <w:sz w:val="20"/>
              </w:rPr>
            </w:pPr>
            <w:r>
              <w:rPr>
                <w:sz w:val="20"/>
              </w:rPr>
              <w:t xml:space="preserve">Tracking </w:t>
            </w:r>
            <w:r w:rsidR="003D67BE">
              <w:rPr>
                <w:sz w:val="20"/>
              </w:rPr>
              <w:t>t</w:t>
            </w:r>
            <w:r>
              <w:rPr>
                <w:sz w:val="20"/>
              </w:rPr>
              <w:t xml:space="preserve">able </w:t>
            </w:r>
            <w:proofErr w:type="spellStart"/>
            <w:r w:rsidR="003D67BE">
              <w:rPr>
                <w:sz w:val="20"/>
              </w:rPr>
              <w:t>table</w:t>
            </w:r>
            <w:proofErr w:type="spellEnd"/>
            <w:r w:rsidR="003D67BE">
              <w:rPr>
                <w:sz w:val="20"/>
              </w:rPr>
              <w:t xml:space="preserve"> ID n</w:t>
            </w:r>
            <w:r>
              <w:rPr>
                <w:sz w:val="20"/>
              </w:rPr>
              <w:t>umber</w:t>
            </w:r>
          </w:p>
        </w:tc>
      </w:tr>
      <w:tr w:rsidR="009A0352" w14:paraId="66AD953C" w14:textId="77777777" w:rsidTr="009A0352">
        <w:trPr>
          <w:cantSplit/>
        </w:trPr>
        <w:tc>
          <w:tcPr>
            <w:tcW w:w="1025" w:type="pct"/>
          </w:tcPr>
          <w:p w14:paraId="75E9649A" w14:textId="43CDE402" w:rsidR="009A0352" w:rsidRDefault="0054191E" w:rsidP="009A0352">
            <w:pPr>
              <w:spacing w:after="0"/>
              <w:rPr>
                <w:sz w:val="20"/>
              </w:rPr>
            </w:pPr>
            <w:r>
              <w:rPr>
                <w:sz w:val="20"/>
              </w:rPr>
              <w:t>Col9</w:t>
            </w:r>
          </w:p>
        </w:tc>
        <w:tc>
          <w:tcPr>
            <w:tcW w:w="3975" w:type="pct"/>
          </w:tcPr>
          <w:p w14:paraId="0B0F57F2" w14:textId="15BDBFE0" w:rsidR="009A0352" w:rsidRPr="003D67BE" w:rsidRDefault="009A0352" w:rsidP="009A0352">
            <w:pPr>
              <w:spacing w:after="0"/>
              <w:rPr>
                <w:b/>
                <w:bCs/>
                <w:sz w:val="20"/>
              </w:rPr>
            </w:pPr>
            <w:proofErr w:type="spellStart"/>
            <w:r w:rsidRPr="003D67BE">
              <w:rPr>
                <w:b/>
                <w:bCs/>
                <w:sz w:val="20"/>
              </w:rPr>
              <w:t>sTrackIndex</w:t>
            </w:r>
            <w:proofErr w:type="spellEnd"/>
          </w:p>
        </w:tc>
      </w:tr>
      <w:tr w:rsidR="009A0352" w14:paraId="06B3DA08" w14:textId="77777777" w:rsidTr="009A0352">
        <w:trPr>
          <w:cantSplit/>
        </w:trPr>
        <w:tc>
          <w:tcPr>
            <w:tcW w:w="1025" w:type="pct"/>
          </w:tcPr>
          <w:p w14:paraId="2C431316" w14:textId="760BC8DA" w:rsidR="009A0352" w:rsidRDefault="0054191E" w:rsidP="009A0352">
            <w:pPr>
              <w:spacing w:after="0"/>
              <w:rPr>
                <w:sz w:val="20"/>
              </w:rPr>
            </w:pPr>
            <w:r>
              <w:rPr>
                <w:sz w:val="20"/>
              </w:rPr>
              <w:t>Dat9</w:t>
            </w:r>
          </w:p>
        </w:tc>
        <w:tc>
          <w:tcPr>
            <w:tcW w:w="3975" w:type="pct"/>
          </w:tcPr>
          <w:p w14:paraId="244F065D" w14:textId="02F45025" w:rsidR="009A0352" w:rsidRDefault="009A0352" w:rsidP="009A0352">
            <w:pPr>
              <w:spacing w:after="0"/>
              <w:rPr>
                <w:sz w:val="20"/>
              </w:rPr>
            </w:pPr>
            <w:r>
              <w:rPr>
                <w:sz w:val="20"/>
              </w:rPr>
              <w:t xml:space="preserve">Tracking </w:t>
            </w:r>
            <w:r w:rsidR="003D67BE">
              <w:rPr>
                <w:sz w:val="20"/>
              </w:rPr>
              <w:t>t</w:t>
            </w:r>
            <w:r>
              <w:rPr>
                <w:sz w:val="20"/>
              </w:rPr>
              <w:t xml:space="preserve">able </w:t>
            </w:r>
            <w:r w:rsidR="003D67BE">
              <w:rPr>
                <w:sz w:val="20"/>
              </w:rPr>
              <w:t>i</w:t>
            </w:r>
            <w:r>
              <w:rPr>
                <w:sz w:val="20"/>
              </w:rPr>
              <w:t>ndex</w:t>
            </w:r>
            <w:r w:rsidR="003D67BE">
              <w:rPr>
                <w:sz w:val="20"/>
              </w:rPr>
              <w:t xml:space="preserve"> or row number</w:t>
            </w:r>
          </w:p>
        </w:tc>
      </w:tr>
      <w:tr w:rsidR="009A0352" w14:paraId="74C87815" w14:textId="77777777" w:rsidTr="009A0352">
        <w:trPr>
          <w:cantSplit/>
        </w:trPr>
        <w:tc>
          <w:tcPr>
            <w:tcW w:w="1025" w:type="pct"/>
          </w:tcPr>
          <w:p w14:paraId="3CC019E2" w14:textId="2368F3D0" w:rsidR="009A0352" w:rsidRDefault="0054191E" w:rsidP="009A0352">
            <w:pPr>
              <w:spacing w:after="0"/>
              <w:rPr>
                <w:sz w:val="20"/>
              </w:rPr>
            </w:pPr>
            <w:r>
              <w:rPr>
                <w:sz w:val="20"/>
              </w:rPr>
              <w:t>Col10</w:t>
            </w:r>
          </w:p>
        </w:tc>
        <w:tc>
          <w:tcPr>
            <w:tcW w:w="3975" w:type="pct"/>
          </w:tcPr>
          <w:p w14:paraId="0BB68993" w14:textId="2B769F63" w:rsidR="009A0352" w:rsidRPr="003D67BE" w:rsidRDefault="009A0352" w:rsidP="009A0352">
            <w:pPr>
              <w:spacing w:after="0"/>
              <w:rPr>
                <w:b/>
                <w:bCs/>
                <w:sz w:val="20"/>
              </w:rPr>
            </w:pPr>
            <w:proofErr w:type="spellStart"/>
            <w:r w:rsidRPr="003D67BE">
              <w:rPr>
                <w:b/>
                <w:bCs/>
                <w:sz w:val="20"/>
              </w:rPr>
              <w:t>sScaleData</w:t>
            </w:r>
            <w:proofErr w:type="spellEnd"/>
          </w:p>
        </w:tc>
      </w:tr>
      <w:tr w:rsidR="009A0352" w14:paraId="61DF0670" w14:textId="77777777" w:rsidTr="009A0352">
        <w:trPr>
          <w:cantSplit/>
        </w:trPr>
        <w:tc>
          <w:tcPr>
            <w:tcW w:w="1025" w:type="pct"/>
          </w:tcPr>
          <w:p w14:paraId="49B3B9DC" w14:textId="5CD2A46A" w:rsidR="009A0352" w:rsidRDefault="0054191E" w:rsidP="009A0352">
            <w:pPr>
              <w:spacing w:after="0"/>
              <w:rPr>
                <w:sz w:val="20"/>
              </w:rPr>
            </w:pPr>
            <w:r>
              <w:rPr>
                <w:sz w:val="20"/>
              </w:rPr>
              <w:t>Dat10</w:t>
            </w:r>
          </w:p>
        </w:tc>
        <w:tc>
          <w:tcPr>
            <w:tcW w:w="3975" w:type="pct"/>
          </w:tcPr>
          <w:p w14:paraId="534D91CB" w14:textId="3759D921" w:rsidR="009A0352" w:rsidRDefault="003D67BE" w:rsidP="009A0352">
            <w:pPr>
              <w:spacing w:after="0"/>
              <w:rPr>
                <w:sz w:val="20"/>
              </w:rPr>
            </w:pPr>
            <w:r>
              <w:rPr>
                <w:sz w:val="20"/>
              </w:rPr>
              <w:t>Weight from scale, if any</w:t>
            </w:r>
            <w:r w:rsidR="009A0352">
              <w:rPr>
                <w:sz w:val="20"/>
              </w:rPr>
              <w:t xml:space="preserve"> (0 indicates an error)</w:t>
            </w:r>
          </w:p>
        </w:tc>
      </w:tr>
      <w:tr w:rsidR="009A0352" w14:paraId="1CB7F415" w14:textId="77777777" w:rsidTr="009A0352">
        <w:trPr>
          <w:cantSplit/>
        </w:trPr>
        <w:tc>
          <w:tcPr>
            <w:tcW w:w="1025" w:type="pct"/>
          </w:tcPr>
          <w:p w14:paraId="4406F3E5" w14:textId="333E2490" w:rsidR="009A0352" w:rsidRDefault="0054191E" w:rsidP="009A0352">
            <w:pPr>
              <w:spacing w:after="0"/>
              <w:rPr>
                <w:sz w:val="20"/>
              </w:rPr>
            </w:pPr>
            <w:r>
              <w:rPr>
                <w:sz w:val="20"/>
              </w:rPr>
              <w:t>Col11</w:t>
            </w:r>
          </w:p>
        </w:tc>
        <w:tc>
          <w:tcPr>
            <w:tcW w:w="3975" w:type="pct"/>
          </w:tcPr>
          <w:p w14:paraId="4531A5F1" w14:textId="00CD567C" w:rsidR="009A0352" w:rsidRPr="003D67BE" w:rsidRDefault="009A0352" w:rsidP="009A0352">
            <w:pPr>
              <w:spacing w:after="0"/>
              <w:rPr>
                <w:b/>
                <w:bCs/>
                <w:sz w:val="20"/>
              </w:rPr>
            </w:pPr>
            <w:proofErr w:type="spellStart"/>
            <w:r w:rsidRPr="003D67BE">
              <w:rPr>
                <w:b/>
                <w:bCs/>
                <w:sz w:val="20"/>
              </w:rPr>
              <w:t>ToteID</w:t>
            </w:r>
            <w:proofErr w:type="spellEnd"/>
          </w:p>
        </w:tc>
      </w:tr>
      <w:tr w:rsidR="009A0352" w14:paraId="78904EFC" w14:textId="77777777" w:rsidTr="009A0352">
        <w:trPr>
          <w:cantSplit/>
        </w:trPr>
        <w:tc>
          <w:tcPr>
            <w:tcW w:w="1025" w:type="pct"/>
          </w:tcPr>
          <w:p w14:paraId="581B81D3" w14:textId="4E4B5961" w:rsidR="009A0352" w:rsidRDefault="0054191E" w:rsidP="009A0352">
            <w:pPr>
              <w:spacing w:after="0"/>
              <w:rPr>
                <w:sz w:val="20"/>
              </w:rPr>
            </w:pPr>
            <w:r>
              <w:rPr>
                <w:sz w:val="20"/>
              </w:rPr>
              <w:t>Dat11</w:t>
            </w:r>
          </w:p>
        </w:tc>
        <w:tc>
          <w:tcPr>
            <w:tcW w:w="3975" w:type="pct"/>
          </w:tcPr>
          <w:p w14:paraId="397C81E7" w14:textId="459161AE" w:rsidR="009A0352" w:rsidRDefault="009A0352" w:rsidP="009A0352">
            <w:pPr>
              <w:spacing w:after="0"/>
              <w:rPr>
                <w:sz w:val="20"/>
              </w:rPr>
            </w:pPr>
            <w:r>
              <w:rPr>
                <w:sz w:val="20"/>
              </w:rPr>
              <w:t xml:space="preserve">Tote </w:t>
            </w:r>
            <w:r w:rsidR="003D67BE">
              <w:rPr>
                <w:sz w:val="20"/>
              </w:rPr>
              <w:t>s</w:t>
            </w:r>
            <w:r>
              <w:rPr>
                <w:sz w:val="20"/>
              </w:rPr>
              <w:t>can (If available)</w:t>
            </w:r>
          </w:p>
        </w:tc>
      </w:tr>
      <w:tr w:rsidR="009A0352" w14:paraId="139F1504" w14:textId="77777777" w:rsidTr="009A0352">
        <w:trPr>
          <w:cantSplit/>
        </w:trPr>
        <w:tc>
          <w:tcPr>
            <w:tcW w:w="1025" w:type="pct"/>
          </w:tcPr>
          <w:p w14:paraId="5333121B" w14:textId="72CEB7F5" w:rsidR="009A0352" w:rsidRDefault="0054191E" w:rsidP="009A0352">
            <w:pPr>
              <w:spacing w:after="0"/>
              <w:rPr>
                <w:sz w:val="20"/>
              </w:rPr>
            </w:pPr>
            <w:r>
              <w:rPr>
                <w:sz w:val="20"/>
              </w:rPr>
              <w:t>Col12</w:t>
            </w:r>
          </w:p>
        </w:tc>
        <w:tc>
          <w:tcPr>
            <w:tcW w:w="3975" w:type="pct"/>
          </w:tcPr>
          <w:p w14:paraId="3969318F" w14:textId="607B8B64" w:rsidR="009A0352" w:rsidRPr="003D67BE" w:rsidRDefault="009A0352" w:rsidP="009A0352">
            <w:pPr>
              <w:spacing w:after="0"/>
              <w:rPr>
                <w:b/>
                <w:bCs/>
                <w:sz w:val="20"/>
              </w:rPr>
            </w:pPr>
            <w:r w:rsidRPr="003D67BE">
              <w:rPr>
                <w:b/>
                <w:bCs/>
                <w:sz w:val="20"/>
              </w:rPr>
              <w:t>sZone1</w:t>
            </w:r>
          </w:p>
        </w:tc>
      </w:tr>
      <w:tr w:rsidR="009A0352" w14:paraId="1F68349B" w14:textId="77777777" w:rsidTr="009A0352">
        <w:trPr>
          <w:cantSplit/>
        </w:trPr>
        <w:tc>
          <w:tcPr>
            <w:tcW w:w="1025" w:type="pct"/>
          </w:tcPr>
          <w:p w14:paraId="58F5FAAA" w14:textId="1BEF372D" w:rsidR="009A0352" w:rsidRDefault="0054191E" w:rsidP="009A0352">
            <w:pPr>
              <w:spacing w:after="0"/>
              <w:rPr>
                <w:sz w:val="20"/>
              </w:rPr>
            </w:pPr>
            <w:r>
              <w:rPr>
                <w:sz w:val="20"/>
              </w:rPr>
              <w:t>Dat12</w:t>
            </w:r>
          </w:p>
        </w:tc>
        <w:tc>
          <w:tcPr>
            <w:tcW w:w="3975" w:type="pct"/>
          </w:tcPr>
          <w:p w14:paraId="28B413CC" w14:textId="73997154" w:rsidR="009A0352" w:rsidRDefault="003D67BE" w:rsidP="009A0352">
            <w:pPr>
              <w:spacing w:after="0"/>
              <w:rPr>
                <w:sz w:val="20"/>
              </w:rPr>
            </w:pPr>
            <w:r>
              <w:rPr>
                <w:sz w:val="20"/>
              </w:rPr>
              <w:t xml:space="preserve">First destination zone.  Corresponds to </w:t>
            </w:r>
            <w:proofErr w:type="spellStart"/>
            <w:r w:rsidRPr="00A1722A">
              <w:rPr>
                <w:b/>
                <w:bCs/>
                <w:sz w:val="20"/>
              </w:rPr>
              <w:t>SrtZoneLane_HostZone</w:t>
            </w:r>
            <w:proofErr w:type="spellEnd"/>
            <w:r>
              <w:rPr>
                <w:sz w:val="20"/>
              </w:rPr>
              <w:t>.</w:t>
            </w:r>
            <w:r>
              <w:rPr>
                <w:sz w:val="20"/>
              </w:rPr>
              <w:br/>
              <w:t>The outbound CRR may contain a comma-separated list of unavailable destinations</w:t>
            </w:r>
            <w:r w:rsidR="00A1722A">
              <w:rPr>
                <w:sz w:val="20"/>
              </w:rPr>
              <w:t xml:space="preserve"> based on </w:t>
            </w:r>
            <w:proofErr w:type="spellStart"/>
            <w:r w:rsidR="00A1722A" w:rsidRPr="00A1722A">
              <w:rPr>
                <w:b/>
                <w:bCs/>
                <w:sz w:val="20"/>
              </w:rPr>
              <w:t>SrtAppControl_SendAvailStatus</w:t>
            </w:r>
            <w:proofErr w:type="spellEnd"/>
            <w:r>
              <w:rPr>
                <w:sz w:val="20"/>
              </w:rPr>
              <w:t>.</w:t>
            </w:r>
          </w:p>
        </w:tc>
      </w:tr>
      <w:tr w:rsidR="009A0352" w14:paraId="183D5B03" w14:textId="77777777" w:rsidTr="009A0352">
        <w:trPr>
          <w:cantSplit/>
        </w:trPr>
        <w:tc>
          <w:tcPr>
            <w:tcW w:w="1025" w:type="pct"/>
          </w:tcPr>
          <w:p w14:paraId="7BB6DA53" w14:textId="19EA7BAD" w:rsidR="009A0352" w:rsidRDefault="0054191E" w:rsidP="009A0352">
            <w:pPr>
              <w:spacing w:after="0"/>
              <w:rPr>
                <w:sz w:val="20"/>
              </w:rPr>
            </w:pPr>
            <w:r>
              <w:rPr>
                <w:sz w:val="20"/>
              </w:rPr>
              <w:t>Col13</w:t>
            </w:r>
          </w:p>
        </w:tc>
        <w:tc>
          <w:tcPr>
            <w:tcW w:w="3975" w:type="pct"/>
          </w:tcPr>
          <w:p w14:paraId="614B13A4" w14:textId="7E9F6BF1" w:rsidR="009A0352" w:rsidRPr="003D67BE" w:rsidRDefault="009A0352" w:rsidP="009A0352">
            <w:pPr>
              <w:spacing w:after="0"/>
              <w:rPr>
                <w:b/>
                <w:bCs/>
                <w:sz w:val="20"/>
              </w:rPr>
            </w:pPr>
            <w:r w:rsidRPr="003D67BE">
              <w:rPr>
                <w:b/>
                <w:bCs/>
                <w:sz w:val="20"/>
              </w:rPr>
              <w:t>sZone2</w:t>
            </w:r>
          </w:p>
        </w:tc>
      </w:tr>
      <w:tr w:rsidR="009A0352" w14:paraId="4702AFE8" w14:textId="77777777" w:rsidTr="009A0352">
        <w:trPr>
          <w:cantSplit/>
        </w:trPr>
        <w:tc>
          <w:tcPr>
            <w:tcW w:w="1025" w:type="pct"/>
          </w:tcPr>
          <w:p w14:paraId="04D9532B" w14:textId="3B2E5297" w:rsidR="009A0352" w:rsidRDefault="0054191E" w:rsidP="009A0352">
            <w:pPr>
              <w:spacing w:after="0"/>
              <w:rPr>
                <w:sz w:val="20"/>
              </w:rPr>
            </w:pPr>
            <w:r>
              <w:rPr>
                <w:sz w:val="20"/>
              </w:rPr>
              <w:t>Dat13</w:t>
            </w:r>
          </w:p>
        </w:tc>
        <w:tc>
          <w:tcPr>
            <w:tcW w:w="3975" w:type="pct"/>
          </w:tcPr>
          <w:p w14:paraId="29874F87" w14:textId="32C64372" w:rsidR="009A0352" w:rsidRDefault="003F7A86" w:rsidP="009A0352">
            <w:pPr>
              <w:spacing w:after="0"/>
              <w:rPr>
                <w:sz w:val="20"/>
              </w:rPr>
            </w:pPr>
            <w:r>
              <w:rPr>
                <w:sz w:val="20"/>
              </w:rPr>
              <w:t>S</w:t>
            </w:r>
            <w:r w:rsidR="003D67BE">
              <w:rPr>
                <w:sz w:val="20"/>
              </w:rPr>
              <w:t>econd</w:t>
            </w:r>
            <w:r w:rsidR="009A0352">
              <w:rPr>
                <w:sz w:val="20"/>
              </w:rPr>
              <w:t xml:space="preserve"> </w:t>
            </w:r>
            <w:r w:rsidR="003D67BE">
              <w:rPr>
                <w:sz w:val="20"/>
              </w:rPr>
              <w:t>destination zon</w:t>
            </w:r>
            <w:r w:rsidR="009A0352">
              <w:rPr>
                <w:sz w:val="20"/>
              </w:rPr>
              <w:t>e</w:t>
            </w:r>
            <w:r>
              <w:rPr>
                <w:sz w:val="20"/>
              </w:rPr>
              <w:t>.</w:t>
            </w:r>
          </w:p>
        </w:tc>
      </w:tr>
      <w:tr w:rsidR="009A0352" w14:paraId="6381572B" w14:textId="77777777" w:rsidTr="009A0352">
        <w:trPr>
          <w:cantSplit/>
        </w:trPr>
        <w:tc>
          <w:tcPr>
            <w:tcW w:w="1025" w:type="pct"/>
          </w:tcPr>
          <w:p w14:paraId="4D232428" w14:textId="12312FA2" w:rsidR="009A0352" w:rsidRDefault="0054191E" w:rsidP="009A0352">
            <w:pPr>
              <w:spacing w:after="0"/>
              <w:rPr>
                <w:sz w:val="20"/>
              </w:rPr>
            </w:pPr>
            <w:r>
              <w:rPr>
                <w:sz w:val="20"/>
              </w:rPr>
              <w:t>Col14</w:t>
            </w:r>
          </w:p>
        </w:tc>
        <w:tc>
          <w:tcPr>
            <w:tcW w:w="3975" w:type="pct"/>
          </w:tcPr>
          <w:p w14:paraId="0C383621" w14:textId="44FD0871" w:rsidR="009A0352" w:rsidRPr="003D67BE" w:rsidRDefault="009A0352" w:rsidP="009A0352">
            <w:pPr>
              <w:spacing w:after="0"/>
              <w:rPr>
                <w:b/>
                <w:bCs/>
                <w:sz w:val="20"/>
              </w:rPr>
            </w:pPr>
            <w:r w:rsidRPr="003D67BE">
              <w:rPr>
                <w:b/>
                <w:bCs/>
                <w:sz w:val="20"/>
              </w:rPr>
              <w:t>sZone3</w:t>
            </w:r>
          </w:p>
        </w:tc>
      </w:tr>
      <w:tr w:rsidR="009A0352" w14:paraId="5C838A91" w14:textId="77777777" w:rsidTr="009A0352">
        <w:trPr>
          <w:cantSplit/>
        </w:trPr>
        <w:tc>
          <w:tcPr>
            <w:tcW w:w="1025" w:type="pct"/>
          </w:tcPr>
          <w:p w14:paraId="73F9FBE3" w14:textId="3A9711B4" w:rsidR="009A0352" w:rsidRDefault="0054191E" w:rsidP="009A0352">
            <w:pPr>
              <w:spacing w:after="0"/>
              <w:rPr>
                <w:sz w:val="20"/>
              </w:rPr>
            </w:pPr>
            <w:r>
              <w:rPr>
                <w:sz w:val="20"/>
              </w:rPr>
              <w:t>Dat14</w:t>
            </w:r>
          </w:p>
        </w:tc>
        <w:tc>
          <w:tcPr>
            <w:tcW w:w="3975" w:type="pct"/>
          </w:tcPr>
          <w:p w14:paraId="009E85E6" w14:textId="3A048A36" w:rsidR="009A0352" w:rsidRDefault="003F7A86" w:rsidP="009A0352">
            <w:pPr>
              <w:spacing w:after="0"/>
              <w:rPr>
                <w:sz w:val="20"/>
              </w:rPr>
            </w:pPr>
            <w:r>
              <w:rPr>
                <w:sz w:val="20"/>
              </w:rPr>
              <w:t>Third destination zone.</w:t>
            </w:r>
          </w:p>
        </w:tc>
      </w:tr>
      <w:tr w:rsidR="009A0352" w14:paraId="3DB64B6F" w14:textId="77777777" w:rsidTr="009A0352">
        <w:trPr>
          <w:cantSplit/>
        </w:trPr>
        <w:tc>
          <w:tcPr>
            <w:tcW w:w="1025" w:type="pct"/>
          </w:tcPr>
          <w:p w14:paraId="3D67B77E" w14:textId="6ACE72FC" w:rsidR="009A0352" w:rsidRDefault="0054191E" w:rsidP="009A0352">
            <w:pPr>
              <w:spacing w:after="0"/>
              <w:rPr>
                <w:sz w:val="20"/>
              </w:rPr>
            </w:pPr>
            <w:r>
              <w:rPr>
                <w:sz w:val="20"/>
              </w:rPr>
              <w:t>Col15</w:t>
            </w:r>
          </w:p>
        </w:tc>
        <w:tc>
          <w:tcPr>
            <w:tcW w:w="3975" w:type="pct"/>
          </w:tcPr>
          <w:p w14:paraId="418C4816" w14:textId="3A39B5B0" w:rsidR="009A0352" w:rsidRPr="003F7A86" w:rsidRDefault="009A0352" w:rsidP="009A0352">
            <w:pPr>
              <w:spacing w:after="0"/>
              <w:rPr>
                <w:b/>
                <w:bCs/>
                <w:sz w:val="20"/>
              </w:rPr>
            </w:pPr>
            <w:r w:rsidRPr="003F7A86">
              <w:rPr>
                <w:b/>
                <w:bCs/>
                <w:sz w:val="20"/>
              </w:rPr>
              <w:t>sZone4</w:t>
            </w:r>
          </w:p>
        </w:tc>
      </w:tr>
      <w:tr w:rsidR="009A0352" w14:paraId="4F481230" w14:textId="77777777" w:rsidTr="009A0352">
        <w:trPr>
          <w:cantSplit/>
        </w:trPr>
        <w:tc>
          <w:tcPr>
            <w:tcW w:w="1025" w:type="pct"/>
          </w:tcPr>
          <w:p w14:paraId="1578BA31" w14:textId="205F38F9" w:rsidR="009A0352" w:rsidRDefault="0054191E" w:rsidP="009A0352">
            <w:pPr>
              <w:spacing w:after="0"/>
              <w:rPr>
                <w:sz w:val="20"/>
              </w:rPr>
            </w:pPr>
            <w:r>
              <w:rPr>
                <w:sz w:val="20"/>
              </w:rPr>
              <w:t>Dat15</w:t>
            </w:r>
          </w:p>
        </w:tc>
        <w:tc>
          <w:tcPr>
            <w:tcW w:w="3975" w:type="pct"/>
          </w:tcPr>
          <w:p w14:paraId="247FA0C9" w14:textId="58917E57" w:rsidR="009A0352" w:rsidRDefault="003F7A86" w:rsidP="009A0352">
            <w:pPr>
              <w:spacing w:after="0"/>
              <w:rPr>
                <w:sz w:val="20"/>
              </w:rPr>
            </w:pPr>
            <w:r>
              <w:rPr>
                <w:sz w:val="20"/>
              </w:rPr>
              <w:t>Fourth destination</w:t>
            </w:r>
            <w:r w:rsidR="009A0352">
              <w:rPr>
                <w:sz w:val="20"/>
              </w:rPr>
              <w:t xml:space="preserve"> </w:t>
            </w:r>
            <w:r>
              <w:rPr>
                <w:sz w:val="20"/>
              </w:rPr>
              <w:t>z</w:t>
            </w:r>
            <w:r w:rsidR="009A0352">
              <w:rPr>
                <w:sz w:val="20"/>
              </w:rPr>
              <w:t>one</w:t>
            </w:r>
            <w:r>
              <w:rPr>
                <w:sz w:val="20"/>
              </w:rPr>
              <w:t>.</w:t>
            </w:r>
          </w:p>
        </w:tc>
      </w:tr>
      <w:tr w:rsidR="009A0352" w14:paraId="4B574601" w14:textId="77777777" w:rsidTr="009A0352">
        <w:trPr>
          <w:cantSplit/>
        </w:trPr>
        <w:tc>
          <w:tcPr>
            <w:tcW w:w="1025" w:type="pct"/>
          </w:tcPr>
          <w:p w14:paraId="1AEEAD1B" w14:textId="49524516" w:rsidR="009A0352" w:rsidRDefault="0054191E" w:rsidP="009A0352">
            <w:pPr>
              <w:spacing w:after="0"/>
              <w:rPr>
                <w:sz w:val="20"/>
              </w:rPr>
            </w:pPr>
            <w:r>
              <w:rPr>
                <w:sz w:val="20"/>
              </w:rPr>
              <w:t>Col16</w:t>
            </w:r>
          </w:p>
        </w:tc>
        <w:tc>
          <w:tcPr>
            <w:tcW w:w="3975" w:type="pct"/>
          </w:tcPr>
          <w:p w14:paraId="37C63E78" w14:textId="52FBE439" w:rsidR="009A0352" w:rsidRPr="003F7A86" w:rsidRDefault="009A0352" w:rsidP="009A0352">
            <w:pPr>
              <w:spacing w:after="0"/>
              <w:rPr>
                <w:b/>
                <w:bCs/>
                <w:sz w:val="20"/>
              </w:rPr>
            </w:pPr>
            <w:r w:rsidRPr="003F7A86">
              <w:rPr>
                <w:b/>
                <w:bCs/>
                <w:sz w:val="20"/>
              </w:rPr>
              <w:t>sZone5</w:t>
            </w:r>
          </w:p>
        </w:tc>
      </w:tr>
      <w:tr w:rsidR="009A0352" w14:paraId="24DAC991" w14:textId="77777777" w:rsidTr="009A0352">
        <w:trPr>
          <w:cantSplit/>
        </w:trPr>
        <w:tc>
          <w:tcPr>
            <w:tcW w:w="1025" w:type="pct"/>
          </w:tcPr>
          <w:p w14:paraId="6E2567FB" w14:textId="153ACD87" w:rsidR="009A0352" w:rsidRDefault="0054191E" w:rsidP="009A0352">
            <w:pPr>
              <w:spacing w:after="0"/>
              <w:rPr>
                <w:sz w:val="20"/>
              </w:rPr>
            </w:pPr>
            <w:r>
              <w:rPr>
                <w:sz w:val="20"/>
              </w:rPr>
              <w:t>Dat16</w:t>
            </w:r>
          </w:p>
        </w:tc>
        <w:tc>
          <w:tcPr>
            <w:tcW w:w="3975" w:type="pct"/>
          </w:tcPr>
          <w:p w14:paraId="6E21E1A8" w14:textId="73CA2ED7" w:rsidR="009A0352" w:rsidRDefault="003F7A86" w:rsidP="009A0352">
            <w:pPr>
              <w:spacing w:after="0"/>
              <w:rPr>
                <w:sz w:val="20"/>
              </w:rPr>
            </w:pPr>
            <w:r>
              <w:rPr>
                <w:sz w:val="20"/>
              </w:rPr>
              <w:t>Fifth destination zone.</w:t>
            </w:r>
          </w:p>
        </w:tc>
      </w:tr>
      <w:tr w:rsidR="009A0352" w14:paraId="45D6967E" w14:textId="77777777" w:rsidTr="009A0352">
        <w:trPr>
          <w:cantSplit/>
        </w:trPr>
        <w:tc>
          <w:tcPr>
            <w:tcW w:w="1025" w:type="pct"/>
          </w:tcPr>
          <w:p w14:paraId="787389ED" w14:textId="2E63115F" w:rsidR="009A0352" w:rsidRDefault="0054191E" w:rsidP="009A0352">
            <w:pPr>
              <w:spacing w:after="0"/>
              <w:rPr>
                <w:sz w:val="20"/>
              </w:rPr>
            </w:pPr>
            <w:r>
              <w:rPr>
                <w:sz w:val="20"/>
              </w:rPr>
              <w:t>Col17</w:t>
            </w:r>
          </w:p>
        </w:tc>
        <w:tc>
          <w:tcPr>
            <w:tcW w:w="3975" w:type="pct"/>
          </w:tcPr>
          <w:p w14:paraId="0A2EF0BF" w14:textId="246F3CE5" w:rsidR="009A0352" w:rsidRPr="003F7A86" w:rsidRDefault="009A0352" w:rsidP="009A0352">
            <w:pPr>
              <w:spacing w:after="0"/>
              <w:rPr>
                <w:b/>
                <w:bCs/>
                <w:sz w:val="20"/>
              </w:rPr>
            </w:pPr>
            <w:r w:rsidRPr="003F7A86">
              <w:rPr>
                <w:b/>
                <w:bCs/>
                <w:sz w:val="20"/>
              </w:rPr>
              <w:t>sZone6</w:t>
            </w:r>
          </w:p>
        </w:tc>
      </w:tr>
      <w:tr w:rsidR="009A0352" w14:paraId="34EBE117" w14:textId="77777777" w:rsidTr="009A0352">
        <w:trPr>
          <w:cantSplit/>
        </w:trPr>
        <w:tc>
          <w:tcPr>
            <w:tcW w:w="1025" w:type="pct"/>
          </w:tcPr>
          <w:p w14:paraId="54584813" w14:textId="23FD6CFC" w:rsidR="009A0352" w:rsidRDefault="0054191E" w:rsidP="009A0352">
            <w:pPr>
              <w:spacing w:after="0"/>
              <w:rPr>
                <w:sz w:val="20"/>
              </w:rPr>
            </w:pPr>
            <w:r>
              <w:rPr>
                <w:sz w:val="20"/>
              </w:rPr>
              <w:t>Dat17</w:t>
            </w:r>
          </w:p>
        </w:tc>
        <w:tc>
          <w:tcPr>
            <w:tcW w:w="3975" w:type="pct"/>
          </w:tcPr>
          <w:p w14:paraId="3DD87ACD" w14:textId="31E2C51D" w:rsidR="009A0352" w:rsidRDefault="003F7A86" w:rsidP="009A0352">
            <w:pPr>
              <w:spacing w:after="0"/>
              <w:rPr>
                <w:sz w:val="20"/>
              </w:rPr>
            </w:pPr>
            <w:r>
              <w:rPr>
                <w:sz w:val="20"/>
              </w:rPr>
              <w:t>Sixth destination zone.</w:t>
            </w:r>
          </w:p>
        </w:tc>
      </w:tr>
      <w:tr w:rsidR="009A0352" w14:paraId="6C9EB5F5" w14:textId="77777777" w:rsidTr="009A0352">
        <w:trPr>
          <w:cantSplit/>
        </w:trPr>
        <w:tc>
          <w:tcPr>
            <w:tcW w:w="1025" w:type="pct"/>
          </w:tcPr>
          <w:p w14:paraId="5827084B" w14:textId="6CDDEE13" w:rsidR="009A0352" w:rsidRDefault="0054191E" w:rsidP="009A0352">
            <w:pPr>
              <w:spacing w:after="0"/>
              <w:rPr>
                <w:sz w:val="20"/>
              </w:rPr>
            </w:pPr>
            <w:r>
              <w:rPr>
                <w:sz w:val="20"/>
              </w:rPr>
              <w:t>Col18</w:t>
            </w:r>
          </w:p>
        </w:tc>
        <w:tc>
          <w:tcPr>
            <w:tcW w:w="3975" w:type="pct"/>
          </w:tcPr>
          <w:p w14:paraId="52C1B738" w14:textId="5A7FDD07" w:rsidR="009A0352" w:rsidRPr="003F7A86" w:rsidRDefault="009A0352" w:rsidP="009A0352">
            <w:pPr>
              <w:spacing w:after="0"/>
              <w:rPr>
                <w:b/>
                <w:bCs/>
                <w:sz w:val="20"/>
              </w:rPr>
            </w:pPr>
            <w:r w:rsidRPr="003F7A86">
              <w:rPr>
                <w:b/>
                <w:bCs/>
                <w:sz w:val="20"/>
              </w:rPr>
              <w:t>sZone7</w:t>
            </w:r>
          </w:p>
        </w:tc>
      </w:tr>
      <w:tr w:rsidR="009A0352" w14:paraId="235CFCBF" w14:textId="77777777" w:rsidTr="009A0352">
        <w:trPr>
          <w:cantSplit/>
        </w:trPr>
        <w:tc>
          <w:tcPr>
            <w:tcW w:w="1025" w:type="pct"/>
          </w:tcPr>
          <w:p w14:paraId="1FB7774F" w14:textId="76DFFAFF" w:rsidR="009A0352" w:rsidRDefault="0054191E" w:rsidP="009A0352">
            <w:pPr>
              <w:spacing w:after="0"/>
              <w:rPr>
                <w:sz w:val="20"/>
              </w:rPr>
            </w:pPr>
            <w:r>
              <w:rPr>
                <w:sz w:val="20"/>
              </w:rPr>
              <w:t>Dat18</w:t>
            </w:r>
          </w:p>
        </w:tc>
        <w:tc>
          <w:tcPr>
            <w:tcW w:w="3975" w:type="pct"/>
          </w:tcPr>
          <w:p w14:paraId="210DA418" w14:textId="01A4BB39" w:rsidR="009A0352" w:rsidRDefault="003F7A86" w:rsidP="009A0352">
            <w:pPr>
              <w:spacing w:after="0"/>
              <w:rPr>
                <w:sz w:val="20"/>
              </w:rPr>
            </w:pPr>
            <w:r>
              <w:rPr>
                <w:sz w:val="20"/>
              </w:rPr>
              <w:t>Seventh destination zone.</w:t>
            </w:r>
          </w:p>
        </w:tc>
      </w:tr>
      <w:tr w:rsidR="009A0352" w14:paraId="2329CEA6" w14:textId="77777777" w:rsidTr="009A0352">
        <w:trPr>
          <w:cantSplit/>
        </w:trPr>
        <w:tc>
          <w:tcPr>
            <w:tcW w:w="1025" w:type="pct"/>
          </w:tcPr>
          <w:p w14:paraId="4158DE90" w14:textId="4B7DB7A9" w:rsidR="009A0352" w:rsidRDefault="0054191E" w:rsidP="009A0352">
            <w:pPr>
              <w:spacing w:after="0"/>
              <w:rPr>
                <w:sz w:val="20"/>
              </w:rPr>
            </w:pPr>
            <w:r>
              <w:rPr>
                <w:sz w:val="20"/>
              </w:rPr>
              <w:t>Col19</w:t>
            </w:r>
          </w:p>
        </w:tc>
        <w:tc>
          <w:tcPr>
            <w:tcW w:w="3975" w:type="pct"/>
          </w:tcPr>
          <w:p w14:paraId="09FBFD1C" w14:textId="764F4C74" w:rsidR="009A0352" w:rsidRPr="003F7A86" w:rsidRDefault="009A0352" w:rsidP="009A0352">
            <w:pPr>
              <w:spacing w:after="0"/>
              <w:rPr>
                <w:b/>
                <w:bCs/>
                <w:sz w:val="20"/>
              </w:rPr>
            </w:pPr>
            <w:r w:rsidRPr="003F7A86">
              <w:rPr>
                <w:b/>
                <w:bCs/>
                <w:sz w:val="20"/>
              </w:rPr>
              <w:t>sZone8</w:t>
            </w:r>
          </w:p>
        </w:tc>
      </w:tr>
      <w:tr w:rsidR="009A0352" w14:paraId="39A62CAF" w14:textId="77777777" w:rsidTr="009A0352">
        <w:trPr>
          <w:cantSplit/>
        </w:trPr>
        <w:tc>
          <w:tcPr>
            <w:tcW w:w="1025" w:type="pct"/>
          </w:tcPr>
          <w:p w14:paraId="15E987FB" w14:textId="655F9E91" w:rsidR="009A0352" w:rsidRDefault="0054191E" w:rsidP="009A0352">
            <w:pPr>
              <w:spacing w:after="0"/>
              <w:rPr>
                <w:sz w:val="20"/>
              </w:rPr>
            </w:pPr>
            <w:r>
              <w:rPr>
                <w:sz w:val="20"/>
              </w:rPr>
              <w:t>Dat19</w:t>
            </w:r>
          </w:p>
        </w:tc>
        <w:tc>
          <w:tcPr>
            <w:tcW w:w="3975" w:type="pct"/>
          </w:tcPr>
          <w:p w14:paraId="5F5ACE38" w14:textId="69BFAAC0" w:rsidR="009A0352" w:rsidRDefault="003F7A86" w:rsidP="009A0352">
            <w:pPr>
              <w:spacing w:after="0"/>
              <w:rPr>
                <w:sz w:val="20"/>
              </w:rPr>
            </w:pPr>
            <w:r>
              <w:rPr>
                <w:sz w:val="20"/>
              </w:rPr>
              <w:t>Eighth destination zone.</w:t>
            </w:r>
          </w:p>
        </w:tc>
      </w:tr>
      <w:tr w:rsidR="009A0352" w14:paraId="54809EEC" w14:textId="77777777" w:rsidTr="009A0352">
        <w:trPr>
          <w:cantSplit/>
        </w:trPr>
        <w:tc>
          <w:tcPr>
            <w:tcW w:w="1025" w:type="pct"/>
          </w:tcPr>
          <w:p w14:paraId="370D1675" w14:textId="63F89DD4" w:rsidR="009A0352" w:rsidRDefault="0054191E" w:rsidP="009A0352">
            <w:pPr>
              <w:spacing w:after="0"/>
              <w:rPr>
                <w:sz w:val="20"/>
              </w:rPr>
            </w:pPr>
            <w:r>
              <w:rPr>
                <w:sz w:val="20"/>
              </w:rPr>
              <w:t>Col20</w:t>
            </w:r>
          </w:p>
        </w:tc>
        <w:tc>
          <w:tcPr>
            <w:tcW w:w="3975" w:type="pct"/>
          </w:tcPr>
          <w:p w14:paraId="7FDCCBBA" w14:textId="5B34E218" w:rsidR="009A0352" w:rsidRPr="003F7A86" w:rsidRDefault="009A0352" w:rsidP="009A0352">
            <w:pPr>
              <w:spacing w:after="0"/>
              <w:rPr>
                <w:b/>
                <w:bCs/>
                <w:sz w:val="20"/>
              </w:rPr>
            </w:pPr>
            <w:r w:rsidRPr="003F7A86">
              <w:rPr>
                <w:b/>
                <w:bCs/>
                <w:sz w:val="20"/>
              </w:rPr>
              <w:t>sZone9</w:t>
            </w:r>
          </w:p>
        </w:tc>
      </w:tr>
      <w:tr w:rsidR="009A0352" w14:paraId="5509B77E" w14:textId="77777777" w:rsidTr="009A0352">
        <w:trPr>
          <w:cantSplit/>
        </w:trPr>
        <w:tc>
          <w:tcPr>
            <w:tcW w:w="1025" w:type="pct"/>
          </w:tcPr>
          <w:p w14:paraId="655DA36A" w14:textId="0EA679BB" w:rsidR="009A0352" w:rsidRDefault="0054191E" w:rsidP="009A0352">
            <w:pPr>
              <w:spacing w:after="0"/>
              <w:rPr>
                <w:sz w:val="20"/>
              </w:rPr>
            </w:pPr>
            <w:r>
              <w:rPr>
                <w:sz w:val="20"/>
              </w:rPr>
              <w:t>Dat20</w:t>
            </w:r>
          </w:p>
        </w:tc>
        <w:tc>
          <w:tcPr>
            <w:tcW w:w="3975" w:type="pct"/>
          </w:tcPr>
          <w:p w14:paraId="3985974A" w14:textId="15AA2689" w:rsidR="009A0352" w:rsidRDefault="003F7A86" w:rsidP="009A0352">
            <w:pPr>
              <w:spacing w:after="0"/>
              <w:rPr>
                <w:sz w:val="20"/>
              </w:rPr>
            </w:pPr>
            <w:r>
              <w:rPr>
                <w:sz w:val="20"/>
              </w:rPr>
              <w:t>Ninth destination zone.</w:t>
            </w:r>
          </w:p>
        </w:tc>
      </w:tr>
      <w:tr w:rsidR="009A0352" w14:paraId="4C33446D" w14:textId="77777777" w:rsidTr="009A0352">
        <w:trPr>
          <w:cantSplit/>
        </w:trPr>
        <w:tc>
          <w:tcPr>
            <w:tcW w:w="1025" w:type="pct"/>
          </w:tcPr>
          <w:p w14:paraId="70D12CCB" w14:textId="0BA9779B" w:rsidR="009A0352" w:rsidRDefault="0054191E" w:rsidP="009A0352">
            <w:pPr>
              <w:spacing w:after="0"/>
              <w:rPr>
                <w:sz w:val="20"/>
              </w:rPr>
            </w:pPr>
            <w:r>
              <w:rPr>
                <w:sz w:val="20"/>
              </w:rPr>
              <w:t>Col21</w:t>
            </w:r>
          </w:p>
        </w:tc>
        <w:tc>
          <w:tcPr>
            <w:tcW w:w="3975" w:type="pct"/>
          </w:tcPr>
          <w:p w14:paraId="2C4AC9FA" w14:textId="16D2988D" w:rsidR="009A0352" w:rsidRPr="003F7A86" w:rsidRDefault="009A0352" w:rsidP="009A0352">
            <w:pPr>
              <w:spacing w:after="0"/>
              <w:rPr>
                <w:b/>
                <w:bCs/>
                <w:sz w:val="20"/>
              </w:rPr>
            </w:pPr>
            <w:r w:rsidRPr="003F7A86">
              <w:rPr>
                <w:b/>
                <w:bCs/>
                <w:sz w:val="20"/>
              </w:rPr>
              <w:t>sZone10</w:t>
            </w:r>
          </w:p>
        </w:tc>
      </w:tr>
      <w:tr w:rsidR="009A0352" w14:paraId="31C8420E" w14:textId="77777777" w:rsidTr="009A0352">
        <w:trPr>
          <w:cantSplit/>
        </w:trPr>
        <w:tc>
          <w:tcPr>
            <w:tcW w:w="1025" w:type="pct"/>
          </w:tcPr>
          <w:p w14:paraId="65D4E3CF" w14:textId="2978AF4E" w:rsidR="009A0352" w:rsidRDefault="0054191E" w:rsidP="009A0352">
            <w:pPr>
              <w:spacing w:after="0"/>
              <w:rPr>
                <w:sz w:val="20"/>
              </w:rPr>
            </w:pPr>
            <w:r>
              <w:rPr>
                <w:sz w:val="20"/>
              </w:rPr>
              <w:t>Dat21</w:t>
            </w:r>
          </w:p>
        </w:tc>
        <w:tc>
          <w:tcPr>
            <w:tcW w:w="3975" w:type="pct"/>
          </w:tcPr>
          <w:p w14:paraId="6AD2BDCD" w14:textId="320B3A5A" w:rsidR="009A0352" w:rsidRDefault="003F7A86" w:rsidP="009A0352">
            <w:pPr>
              <w:spacing w:after="0"/>
              <w:rPr>
                <w:sz w:val="20"/>
              </w:rPr>
            </w:pPr>
            <w:r>
              <w:rPr>
                <w:sz w:val="20"/>
              </w:rPr>
              <w:t>Tenth destination zone.</w:t>
            </w:r>
          </w:p>
        </w:tc>
      </w:tr>
      <w:tr w:rsidR="009A0352" w14:paraId="1A3DFB2B" w14:textId="77777777" w:rsidTr="009A0352">
        <w:trPr>
          <w:cantSplit/>
        </w:trPr>
        <w:tc>
          <w:tcPr>
            <w:tcW w:w="1025" w:type="pct"/>
          </w:tcPr>
          <w:p w14:paraId="6A9AF22B" w14:textId="5D0DCE03" w:rsidR="009A0352" w:rsidRDefault="0054191E" w:rsidP="009A0352">
            <w:pPr>
              <w:spacing w:after="0"/>
              <w:rPr>
                <w:sz w:val="20"/>
              </w:rPr>
            </w:pPr>
            <w:r>
              <w:rPr>
                <w:sz w:val="20"/>
              </w:rPr>
              <w:lastRenderedPageBreak/>
              <w:t>Col22</w:t>
            </w:r>
          </w:p>
        </w:tc>
        <w:tc>
          <w:tcPr>
            <w:tcW w:w="3975" w:type="pct"/>
          </w:tcPr>
          <w:p w14:paraId="3E81F26C" w14:textId="3B1B41DE" w:rsidR="009A0352" w:rsidRPr="003F7A86" w:rsidRDefault="009A0352" w:rsidP="009A0352">
            <w:pPr>
              <w:spacing w:after="0"/>
              <w:rPr>
                <w:b/>
                <w:bCs/>
                <w:sz w:val="20"/>
              </w:rPr>
            </w:pPr>
            <w:r w:rsidRPr="003F7A86">
              <w:rPr>
                <w:b/>
                <w:bCs/>
                <w:sz w:val="20"/>
              </w:rPr>
              <w:t>Param1</w:t>
            </w:r>
          </w:p>
        </w:tc>
      </w:tr>
      <w:tr w:rsidR="009A0352" w14:paraId="3C462B7E" w14:textId="77777777" w:rsidTr="009A0352">
        <w:trPr>
          <w:cantSplit/>
        </w:trPr>
        <w:tc>
          <w:tcPr>
            <w:tcW w:w="1025" w:type="pct"/>
          </w:tcPr>
          <w:p w14:paraId="56D9639B" w14:textId="3C4D4072" w:rsidR="009A0352" w:rsidRDefault="0054191E" w:rsidP="009A0352">
            <w:pPr>
              <w:spacing w:after="0"/>
              <w:rPr>
                <w:sz w:val="20"/>
              </w:rPr>
            </w:pPr>
            <w:r>
              <w:rPr>
                <w:sz w:val="20"/>
              </w:rPr>
              <w:t>Dat22</w:t>
            </w:r>
          </w:p>
        </w:tc>
        <w:tc>
          <w:tcPr>
            <w:tcW w:w="3975" w:type="pct"/>
          </w:tcPr>
          <w:p w14:paraId="796F420F" w14:textId="5DC34C6B" w:rsidR="009A0352" w:rsidRDefault="009A0352" w:rsidP="009A0352">
            <w:pPr>
              <w:spacing w:after="0"/>
              <w:rPr>
                <w:sz w:val="20"/>
              </w:rPr>
            </w:pPr>
            <w:r>
              <w:rPr>
                <w:sz w:val="20"/>
              </w:rPr>
              <w:t>Parameter 1</w:t>
            </w:r>
            <w:r w:rsidR="003F7A86">
              <w:rPr>
                <w:sz w:val="20"/>
              </w:rPr>
              <w:t xml:space="preserve"> val</w:t>
            </w:r>
            <w:r>
              <w:rPr>
                <w:sz w:val="20"/>
              </w:rPr>
              <w:t>ue</w:t>
            </w:r>
            <w:r w:rsidR="003F7A86">
              <w:rPr>
                <w:sz w:val="20"/>
              </w:rPr>
              <w:t>.</w:t>
            </w:r>
          </w:p>
        </w:tc>
      </w:tr>
      <w:tr w:rsidR="009A0352" w14:paraId="498715D0" w14:textId="77777777" w:rsidTr="009A0352">
        <w:trPr>
          <w:cantSplit/>
        </w:trPr>
        <w:tc>
          <w:tcPr>
            <w:tcW w:w="1025" w:type="pct"/>
          </w:tcPr>
          <w:p w14:paraId="6AFF45EE" w14:textId="4271EC77" w:rsidR="009A0352" w:rsidRDefault="0054191E" w:rsidP="009A0352">
            <w:pPr>
              <w:spacing w:after="0"/>
              <w:rPr>
                <w:sz w:val="20"/>
              </w:rPr>
            </w:pPr>
            <w:r>
              <w:rPr>
                <w:sz w:val="20"/>
              </w:rPr>
              <w:t>Col23</w:t>
            </w:r>
          </w:p>
        </w:tc>
        <w:tc>
          <w:tcPr>
            <w:tcW w:w="3975" w:type="pct"/>
          </w:tcPr>
          <w:p w14:paraId="691AF071" w14:textId="1FBAA935" w:rsidR="009A0352" w:rsidRPr="003F7A86" w:rsidRDefault="009A0352" w:rsidP="009A0352">
            <w:pPr>
              <w:spacing w:after="0"/>
              <w:rPr>
                <w:b/>
                <w:bCs/>
                <w:sz w:val="20"/>
              </w:rPr>
            </w:pPr>
            <w:r w:rsidRPr="003F7A86">
              <w:rPr>
                <w:b/>
                <w:bCs/>
                <w:sz w:val="20"/>
              </w:rPr>
              <w:t>Param2</w:t>
            </w:r>
          </w:p>
        </w:tc>
      </w:tr>
      <w:tr w:rsidR="009A0352" w14:paraId="4740B1F8" w14:textId="77777777" w:rsidTr="009A0352">
        <w:trPr>
          <w:cantSplit/>
        </w:trPr>
        <w:tc>
          <w:tcPr>
            <w:tcW w:w="1025" w:type="pct"/>
          </w:tcPr>
          <w:p w14:paraId="5E5CA294" w14:textId="675C53DE" w:rsidR="009A0352" w:rsidRDefault="0054191E" w:rsidP="009A0352">
            <w:pPr>
              <w:spacing w:after="0"/>
              <w:rPr>
                <w:sz w:val="20"/>
              </w:rPr>
            </w:pPr>
            <w:r>
              <w:rPr>
                <w:sz w:val="20"/>
              </w:rPr>
              <w:t>Dat23</w:t>
            </w:r>
          </w:p>
        </w:tc>
        <w:tc>
          <w:tcPr>
            <w:tcW w:w="3975" w:type="pct"/>
          </w:tcPr>
          <w:p w14:paraId="62ADF945" w14:textId="1DE38813" w:rsidR="009A0352" w:rsidRDefault="009A0352" w:rsidP="009A0352">
            <w:pPr>
              <w:spacing w:after="0"/>
              <w:rPr>
                <w:sz w:val="20"/>
              </w:rPr>
            </w:pPr>
            <w:r>
              <w:rPr>
                <w:sz w:val="20"/>
              </w:rPr>
              <w:t xml:space="preserve">Parameter 2 </w:t>
            </w:r>
            <w:r w:rsidR="00A011BD">
              <w:rPr>
                <w:sz w:val="20"/>
              </w:rPr>
              <w:t>va</w:t>
            </w:r>
            <w:r>
              <w:rPr>
                <w:sz w:val="20"/>
              </w:rPr>
              <w:t>lue</w:t>
            </w:r>
            <w:r w:rsidR="003F7A86">
              <w:rPr>
                <w:sz w:val="20"/>
              </w:rPr>
              <w:t>.</w:t>
            </w:r>
          </w:p>
        </w:tc>
      </w:tr>
      <w:tr w:rsidR="009A0352" w14:paraId="020C00BA" w14:textId="77777777" w:rsidTr="009A0352">
        <w:trPr>
          <w:cantSplit/>
        </w:trPr>
        <w:tc>
          <w:tcPr>
            <w:tcW w:w="1025" w:type="pct"/>
          </w:tcPr>
          <w:p w14:paraId="17F85222" w14:textId="0C7F7E5F" w:rsidR="009A0352" w:rsidRDefault="0054191E" w:rsidP="009A0352">
            <w:pPr>
              <w:spacing w:after="0"/>
              <w:rPr>
                <w:sz w:val="20"/>
              </w:rPr>
            </w:pPr>
            <w:r>
              <w:rPr>
                <w:sz w:val="20"/>
              </w:rPr>
              <w:t>Col24</w:t>
            </w:r>
          </w:p>
        </w:tc>
        <w:tc>
          <w:tcPr>
            <w:tcW w:w="3975" w:type="pct"/>
          </w:tcPr>
          <w:p w14:paraId="6B038B83" w14:textId="56FA1BA3" w:rsidR="009A0352" w:rsidRPr="00A011BD" w:rsidRDefault="009A0352" w:rsidP="009A0352">
            <w:pPr>
              <w:spacing w:after="0"/>
              <w:rPr>
                <w:b/>
                <w:bCs/>
                <w:sz w:val="20"/>
              </w:rPr>
            </w:pPr>
            <w:r w:rsidRPr="00A011BD">
              <w:rPr>
                <w:b/>
                <w:bCs/>
                <w:sz w:val="20"/>
              </w:rPr>
              <w:t>Param3</w:t>
            </w:r>
          </w:p>
        </w:tc>
      </w:tr>
      <w:tr w:rsidR="009A0352" w14:paraId="39BF5CC9" w14:textId="77777777" w:rsidTr="009A0352">
        <w:trPr>
          <w:cantSplit/>
        </w:trPr>
        <w:tc>
          <w:tcPr>
            <w:tcW w:w="1025" w:type="pct"/>
          </w:tcPr>
          <w:p w14:paraId="218494D9" w14:textId="5004F630" w:rsidR="009A0352" w:rsidRDefault="0054191E" w:rsidP="009A0352">
            <w:pPr>
              <w:spacing w:after="0"/>
              <w:rPr>
                <w:sz w:val="20"/>
              </w:rPr>
            </w:pPr>
            <w:r>
              <w:rPr>
                <w:sz w:val="20"/>
              </w:rPr>
              <w:t>Dat24</w:t>
            </w:r>
          </w:p>
        </w:tc>
        <w:tc>
          <w:tcPr>
            <w:tcW w:w="3975" w:type="pct"/>
          </w:tcPr>
          <w:p w14:paraId="26237800" w14:textId="418FA38C" w:rsidR="009A0352" w:rsidRDefault="009A0352" w:rsidP="009A0352">
            <w:pPr>
              <w:spacing w:after="0"/>
              <w:rPr>
                <w:sz w:val="20"/>
              </w:rPr>
            </w:pPr>
            <w:r>
              <w:rPr>
                <w:sz w:val="20"/>
              </w:rPr>
              <w:t xml:space="preserve">Parameter 3 </w:t>
            </w:r>
            <w:r w:rsidR="00A011BD">
              <w:rPr>
                <w:sz w:val="20"/>
              </w:rPr>
              <w:t>v</w:t>
            </w:r>
            <w:r>
              <w:rPr>
                <w:sz w:val="20"/>
              </w:rPr>
              <w:t>alue</w:t>
            </w:r>
            <w:r w:rsidR="00A011BD">
              <w:rPr>
                <w:sz w:val="20"/>
              </w:rPr>
              <w:t>.</w:t>
            </w:r>
          </w:p>
        </w:tc>
      </w:tr>
      <w:tr w:rsidR="009A0352" w14:paraId="6A14CC56" w14:textId="77777777" w:rsidTr="009A0352">
        <w:trPr>
          <w:cantSplit/>
        </w:trPr>
        <w:tc>
          <w:tcPr>
            <w:tcW w:w="1025" w:type="pct"/>
          </w:tcPr>
          <w:p w14:paraId="7D575B1D" w14:textId="75CE0C3C" w:rsidR="009A0352" w:rsidRDefault="0054191E" w:rsidP="009A0352">
            <w:pPr>
              <w:spacing w:after="0"/>
              <w:rPr>
                <w:sz w:val="20"/>
              </w:rPr>
            </w:pPr>
            <w:r>
              <w:rPr>
                <w:sz w:val="20"/>
              </w:rPr>
              <w:t>Col25</w:t>
            </w:r>
          </w:p>
        </w:tc>
        <w:tc>
          <w:tcPr>
            <w:tcW w:w="3975" w:type="pct"/>
          </w:tcPr>
          <w:p w14:paraId="54415989" w14:textId="54031DB2" w:rsidR="009A0352" w:rsidRPr="00A011BD" w:rsidRDefault="009A0352" w:rsidP="009A0352">
            <w:pPr>
              <w:spacing w:after="0"/>
              <w:rPr>
                <w:b/>
                <w:bCs/>
                <w:sz w:val="20"/>
              </w:rPr>
            </w:pPr>
            <w:r w:rsidRPr="00A011BD">
              <w:rPr>
                <w:b/>
                <w:bCs/>
                <w:sz w:val="20"/>
              </w:rPr>
              <w:t>Param4</w:t>
            </w:r>
          </w:p>
        </w:tc>
      </w:tr>
      <w:tr w:rsidR="009A0352" w14:paraId="06835E4C" w14:textId="77777777" w:rsidTr="009A0352">
        <w:trPr>
          <w:cantSplit/>
        </w:trPr>
        <w:tc>
          <w:tcPr>
            <w:tcW w:w="1025" w:type="pct"/>
          </w:tcPr>
          <w:p w14:paraId="3AEFEAD7" w14:textId="27871486" w:rsidR="009A0352" w:rsidRDefault="0054191E" w:rsidP="009A0352">
            <w:pPr>
              <w:spacing w:after="0"/>
              <w:rPr>
                <w:sz w:val="20"/>
              </w:rPr>
            </w:pPr>
            <w:r>
              <w:rPr>
                <w:sz w:val="20"/>
              </w:rPr>
              <w:t>Dat25</w:t>
            </w:r>
          </w:p>
        </w:tc>
        <w:tc>
          <w:tcPr>
            <w:tcW w:w="3975" w:type="pct"/>
          </w:tcPr>
          <w:p w14:paraId="546A2111" w14:textId="13F5EC17" w:rsidR="009A0352" w:rsidRDefault="009A0352" w:rsidP="009A0352">
            <w:pPr>
              <w:spacing w:after="0"/>
              <w:rPr>
                <w:sz w:val="20"/>
              </w:rPr>
            </w:pPr>
            <w:r>
              <w:rPr>
                <w:sz w:val="20"/>
              </w:rPr>
              <w:t xml:space="preserve">Parameter 4 </w:t>
            </w:r>
            <w:r w:rsidR="00A011BD">
              <w:rPr>
                <w:sz w:val="20"/>
              </w:rPr>
              <w:t>v</w:t>
            </w:r>
            <w:r>
              <w:rPr>
                <w:sz w:val="20"/>
              </w:rPr>
              <w:t>alue</w:t>
            </w:r>
            <w:r w:rsidR="00A011BD">
              <w:rPr>
                <w:sz w:val="20"/>
              </w:rPr>
              <w:t>.</w:t>
            </w:r>
          </w:p>
        </w:tc>
      </w:tr>
      <w:tr w:rsidR="009A0352" w14:paraId="3DCFEC62" w14:textId="77777777" w:rsidTr="009A0352">
        <w:trPr>
          <w:cantSplit/>
        </w:trPr>
        <w:tc>
          <w:tcPr>
            <w:tcW w:w="1025" w:type="pct"/>
          </w:tcPr>
          <w:p w14:paraId="78C54A45" w14:textId="253F99B6" w:rsidR="009A0352" w:rsidRDefault="0054191E" w:rsidP="009A0352">
            <w:pPr>
              <w:spacing w:after="0"/>
              <w:rPr>
                <w:sz w:val="20"/>
              </w:rPr>
            </w:pPr>
            <w:r>
              <w:rPr>
                <w:sz w:val="20"/>
              </w:rPr>
              <w:t>Col26</w:t>
            </w:r>
          </w:p>
        </w:tc>
        <w:tc>
          <w:tcPr>
            <w:tcW w:w="3975" w:type="pct"/>
          </w:tcPr>
          <w:p w14:paraId="6F5F8075" w14:textId="16971B92" w:rsidR="009A0352" w:rsidRPr="00A011BD" w:rsidRDefault="009A0352" w:rsidP="009A0352">
            <w:pPr>
              <w:spacing w:after="0"/>
              <w:rPr>
                <w:b/>
                <w:bCs/>
                <w:sz w:val="20"/>
              </w:rPr>
            </w:pPr>
            <w:r w:rsidRPr="00A011BD">
              <w:rPr>
                <w:b/>
                <w:bCs/>
                <w:sz w:val="20"/>
              </w:rPr>
              <w:t>Param5</w:t>
            </w:r>
          </w:p>
        </w:tc>
      </w:tr>
      <w:tr w:rsidR="009A0352" w14:paraId="5D00FD4E" w14:textId="77777777" w:rsidTr="009A0352">
        <w:trPr>
          <w:cantSplit/>
        </w:trPr>
        <w:tc>
          <w:tcPr>
            <w:tcW w:w="1025" w:type="pct"/>
          </w:tcPr>
          <w:p w14:paraId="6CAC4A62" w14:textId="15B3685A" w:rsidR="009A0352" w:rsidRDefault="0054191E" w:rsidP="009A0352">
            <w:pPr>
              <w:spacing w:after="0"/>
              <w:rPr>
                <w:sz w:val="20"/>
              </w:rPr>
            </w:pPr>
            <w:r>
              <w:rPr>
                <w:sz w:val="20"/>
              </w:rPr>
              <w:t>Dat26</w:t>
            </w:r>
          </w:p>
        </w:tc>
        <w:tc>
          <w:tcPr>
            <w:tcW w:w="3975" w:type="pct"/>
          </w:tcPr>
          <w:p w14:paraId="6D9A8C30" w14:textId="26924644" w:rsidR="009A0352" w:rsidRDefault="009A0352" w:rsidP="009A0352">
            <w:pPr>
              <w:spacing w:after="0"/>
              <w:rPr>
                <w:sz w:val="20"/>
              </w:rPr>
            </w:pPr>
            <w:r>
              <w:rPr>
                <w:sz w:val="20"/>
              </w:rPr>
              <w:t xml:space="preserve">Parameter 5 </w:t>
            </w:r>
            <w:r w:rsidR="00A011BD">
              <w:rPr>
                <w:sz w:val="20"/>
              </w:rPr>
              <w:t>v</w:t>
            </w:r>
            <w:r>
              <w:rPr>
                <w:sz w:val="20"/>
              </w:rPr>
              <w:t>alue</w:t>
            </w:r>
            <w:r w:rsidR="00A011BD">
              <w:rPr>
                <w:sz w:val="20"/>
              </w:rPr>
              <w:t>.</w:t>
            </w:r>
          </w:p>
        </w:tc>
      </w:tr>
      <w:tr w:rsidR="009A0352" w14:paraId="065DE39A" w14:textId="77777777" w:rsidTr="009A0352">
        <w:trPr>
          <w:cantSplit/>
        </w:trPr>
        <w:tc>
          <w:tcPr>
            <w:tcW w:w="1025" w:type="pct"/>
          </w:tcPr>
          <w:p w14:paraId="0A027A86" w14:textId="1BF545B0" w:rsidR="009A0352" w:rsidRDefault="0054191E" w:rsidP="009A0352">
            <w:pPr>
              <w:spacing w:after="0"/>
              <w:rPr>
                <w:sz w:val="20"/>
              </w:rPr>
            </w:pPr>
            <w:r>
              <w:rPr>
                <w:sz w:val="20"/>
              </w:rPr>
              <w:t>Col27</w:t>
            </w:r>
          </w:p>
        </w:tc>
        <w:tc>
          <w:tcPr>
            <w:tcW w:w="3975" w:type="pct"/>
          </w:tcPr>
          <w:p w14:paraId="3F82575A" w14:textId="3E0964B7" w:rsidR="009A0352" w:rsidRPr="00A011BD" w:rsidRDefault="009A0352" w:rsidP="009A0352">
            <w:pPr>
              <w:spacing w:after="0"/>
              <w:rPr>
                <w:b/>
                <w:bCs/>
                <w:sz w:val="20"/>
              </w:rPr>
            </w:pPr>
            <w:proofErr w:type="spellStart"/>
            <w:r w:rsidRPr="00A011BD">
              <w:rPr>
                <w:b/>
                <w:bCs/>
                <w:sz w:val="20"/>
              </w:rPr>
              <w:t>sHeight</w:t>
            </w:r>
            <w:proofErr w:type="spellEnd"/>
          </w:p>
        </w:tc>
      </w:tr>
      <w:tr w:rsidR="009A0352" w14:paraId="198C500F" w14:textId="77777777" w:rsidTr="009A0352">
        <w:trPr>
          <w:cantSplit/>
        </w:trPr>
        <w:tc>
          <w:tcPr>
            <w:tcW w:w="1025" w:type="pct"/>
          </w:tcPr>
          <w:p w14:paraId="5AF13E7F" w14:textId="5C783AD0" w:rsidR="009A0352" w:rsidRDefault="0054191E" w:rsidP="009A0352">
            <w:pPr>
              <w:spacing w:after="0"/>
              <w:rPr>
                <w:sz w:val="20"/>
              </w:rPr>
            </w:pPr>
            <w:r>
              <w:rPr>
                <w:sz w:val="20"/>
              </w:rPr>
              <w:t>Dat27</w:t>
            </w:r>
          </w:p>
        </w:tc>
        <w:tc>
          <w:tcPr>
            <w:tcW w:w="3975" w:type="pct"/>
          </w:tcPr>
          <w:p w14:paraId="1BF82411" w14:textId="549E6762" w:rsidR="009A0352" w:rsidRDefault="009A0352" w:rsidP="009A0352">
            <w:pPr>
              <w:spacing w:after="0"/>
              <w:rPr>
                <w:sz w:val="20"/>
              </w:rPr>
            </w:pPr>
            <w:r>
              <w:rPr>
                <w:sz w:val="20"/>
              </w:rPr>
              <w:t>Height</w:t>
            </w:r>
          </w:p>
        </w:tc>
      </w:tr>
      <w:tr w:rsidR="009A0352" w14:paraId="41097F1A" w14:textId="77777777" w:rsidTr="009A0352">
        <w:trPr>
          <w:cantSplit/>
        </w:trPr>
        <w:tc>
          <w:tcPr>
            <w:tcW w:w="1025" w:type="pct"/>
          </w:tcPr>
          <w:p w14:paraId="36E8058C" w14:textId="1392526B" w:rsidR="009A0352" w:rsidRDefault="0054191E" w:rsidP="009A0352">
            <w:pPr>
              <w:spacing w:after="0"/>
              <w:rPr>
                <w:sz w:val="20"/>
              </w:rPr>
            </w:pPr>
            <w:r>
              <w:rPr>
                <w:sz w:val="20"/>
              </w:rPr>
              <w:t>Col28</w:t>
            </w:r>
          </w:p>
        </w:tc>
        <w:tc>
          <w:tcPr>
            <w:tcW w:w="3975" w:type="pct"/>
          </w:tcPr>
          <w:p w14:paraId="23C46954" w14:textId="09698E8F" w:rsidR="009A0352" w:rsidRPr="00A011BD" w:rsidRDefault="009A0352" w:rsidP="009A0352">
            <w:pPr>
              <w:spacing w:after="0"/>
              <w:rPr>
                <w:b/>
                <w:bCs/>
                <w:sz w:val="20"/>
              </w:rPr>
            </w:pPr>
            <w:proofErr w:type="spellStart"/>
            <w:r w:rsidRPr="00A011BD">
              <w:rPr>
                <w:b/>
                <w:bCs/>
                <w:sz w:val="20"/>
              </w:rPr>
              <w:t>sWidth</w:t>
            </w:r>
            <w:proofErr w:type="spellEnd"/>
          </w:p>
        </w:tc>
      </w:tr>
      <w:tr w:rsidR="009A0352" w14:paraId="3D206F0A" w14:textId="77777777" w:rsidTr="009A0352">
        <w:trPr>
          <w:cantSplit/>
        </w:trPr>
        <w:tc>
          <w:tcPr>
            <w:tcW w:w="1025" w:type="pct"/>
          </w:tcPr>
          <w:p w14:paraId="245DDC24" w14:textId="0ADDEDC1" w:rsidR="009A0352" w:rsidRDefault="0054191E" w:rsidP="009A0352">
            <w:pPr>
              <w:spacing w:after="0"/>
              <w:rPr>
                <w:sz w:val="20"/>
              </w:rPr>
            </w:pPr>
            <w:r>
              <w:rPr>
                <w:sz w:val="20"/>
              </w:rPr>
              <w:t>Dat28</w:t>
            </w:r>
          </w:p>
        </w:tc>
        <w:tc>
          <w:tcPr>
            <w:tcW w:w="3975" w:type="pct"/>
          </w:tcPr>
          <w:p w14:paraId="4484FE66" w14:textId="5BF0FBC8" w:rsidR="009A0352" w:rsidRDefault="009A0352" w:rsidP="009A0352">
            <w:pPr>
              <w:spacing w:after="0"/>
              <w:rPr>
                <w:sz w:val="20"/>
              </w:rPr>
            </w:pPr>
            <w:r>
              <w:rPr>
                <w:sz w:val="20"/>
              </w:rPr>
              <w:t>Width</w:t>
            </w:r>
          </w:p>
        </w:tc>
      </w:tr>
      <w:tr w:rsidR="009A0352" w14:paraId="62CCAB56" w14:textId="77777777" w:rsidTr="009A0352">
        <w:trPr>
          <w:cantSplit/>
        </w:trPr>
        <w:tc>
          <w:tcPr>
            <w:tcW w:w="1025" w:type="pct"/>
          </w:tcPr>
          <w:p w14:paraId="2050A043" w14:textId="57B8B377" w:rsidR="009A0352" w:rsidRDefault="0054191E" w:rsidP="009A0352">
            <w:pPr>
              <w:spacing w:after="0"/>
              <w:rPr>
                <w:sz w:val="20"/>
              </w:rPr>
            </w:pPr>
            <w:r>
              <w:rPr>
                <w:sz w:val="20"/>
              </w:rPr>
              <w:t>Col29</w:t>
            </w:r>
          </w:p>
        </w:tc>
        <w:tc>
          <w:tcPr>
            <w:tcW w:w="3975" w:type="pct"/>
          </w:tcPr>
          <w:p w14:paraId="38A310EA" w14:textId="318EC1C4" w:rsidR="009A0352" w:rsidRPr="00A011BD" w:rsidRDefault="009A0352" w:rsidP="009A0352">
            <w:pPr>
              <w:spacing w:after="0"/>
              <w:rPr>
                <w:b/>
                <w:bCs/>
                <w:sz w:val="20"/>
              </w:rPr>
            </w:pPr>
            <w:proofErr w:type="spellStart"/>
            <w:r w:rsidRPr="00A011BD">
              <w:rPr>
                <w:b/>
                <w:bCs/>
                <w:sz w:val="20"/>
              </w:rPr>
              <w:t>sLength</w:t>
            </w:r>
            <w:proofErr w:type="spellEnd"/>
          </w:p>
        </w:tc>
      </w:tr>
      <w:tr w:rsidR="009A0352" w14:paraId="3BEA3244" w14:textId="77777777" w:rsidTr="009A0352">
        <w:trPr>
          <w:cantSplit/>
        </w:trPr>
        <w:tc>
          <w:tcPr>
            <w:tcW w:w="1025" w:type="pct"/>
          </w:tcPr>
          <w:p w14:paraId="60D5E346" w14:textId="0C5FAC2E" w:rsidR="009A0352" w:rsidRDefault="0054191E" w:rsidP="009A0352">
            <w:pPr>
              <w:spacing w:after="0"/>
              <w:rPr>
                <w:sz w:val="20"/>
              </w:rPr>
            </w:pPr>
            <w:r>
              <w:rPr>
                <w:sz w:val="20"/>
              </w:rPr>
              <w:t>Dat29</w:t>
            </w:r>
          </w:p>
        </w:tc>
        <w:tc>
          <w:tcPr>
            <w:tcW w:w="3975" w:type="pct"/>
          </w:tcPr>
          <w:p w14:paraId="6C380379" w14:textId="46F8180C" w:rsidR="009A0352" w:rsidRDefault="009A0352" w:rsidP="009A0352">
            <w:pPr>
              <w:spacing w:after="0"/>
              <w:rPr>
                <w:sz w:val="20"/>
              </w:rPr>
            </w:pPr>
            <w:r>
              <w:rPr>
                <w:sz w:val="20"/>
              </w:rPr>
              <w:t>Length</w:t>
            </w:r>
          </w:p>
        </w:tc>
      </w:tr>
      <w:tr w:rsidR="001D5547" w14:paraId="1BEBC7F1" w14:textId="77777777" w:rsidTr="001D5547">
        <w:trPr>
          <w:cantSplit/>
        </w:trPr>
        <w:tc>
          <w:tcPr>
            <w:tcW w:w="5000" w:type="pct"/>
            <w:gridSpan w:val="2"/>
          </w:tcPr>
          <w:p w14:paraId="7AAB626C" w14:textId="1B63514F" w:rsidR="001D5547" w:rsidRDefault="001D5547" w:rsidP="009A0352">
            <w:pPr>
              <w:spacing w:after="0"/>
              <w:rPr>
                <w:sz w:val="20"/>
              </w:rPr>
            </w:pPr>
            <w:r>
              <w:rPr>
                <w:sz w:val="20"/>
              </w:rPr>
              <w:t>The rest are unused for CRR.</w:t>
            </w:r>
          </w:p>
        </w:tc>
      </w:tr>
    </w:tbl>
    <w:p w14:paraId="1FB858D6" w14:textId="7E34DF9C" w:rsidR="009A0352" w:rsidRDefault="009A0352" w:rsidP="009A0352">
      <w:pPr>
        <w:ind w:left="720"/>
      </w:pPr>
    </w:p>
    <w:p w14:paraId="1C4F7D92" w14:textId="557C6111" w:rsidR="00A1722A" w:rsidRPr="00460D06" w:rsidRDefault="00A1722A" w:rsidP="00A1722A">
      <w:pPr>
        <w:pStyle w:val="ListParagraph"/>
        <w:numPr>
          <w:ilvl w:val="2"/>
          <w:numId w:val="3"/>
        </w:numPr>
        <w:spacing w:before="100" w:beforeAutospacing="1" w:after="100" w:afterAutospacing="1" w:line="240" w:lineRule="auto"/>
        <w:contextualSpacing w:val="0"/>
        <w:outlineLvl w:val="1"/>
        <w:rPr>
          <w:b/>
          <w:bCs/>
        </w:rPr>
      </w:pPr>
      <w:bookmarkStart w:id="20" w:name="_Toc57194745"/>
      <w:r>
        <w:rPr>
          <w:b/>
          <w:bCs/>
        </w:rPr>
        <w:t>C</w:t>
      </w:r>
      <w:r>
        <w:rPr>
          <w:b/>
          <w:bCs/>
        </w:rPr>
        <w:t>SM</w:t>
      </w:r>
      <w:r>
        <w:rPr>
          <w:b/>
          <w:bCs/>
        </w:rPr>
        <w:t xml:space="preserve"> – Container </w:t>
      </w:r>
      <w:r>
        <w:rPr>
          <w:b/>
          <w:bCs/>
        </w:rPr>
        <w:t>Scan Message</w:t>
      </w:r>
      <w:bookmarkEnd w:id="20"/>
    </w:p>
    <w:p w14:paraId="3090FF9D" w14:textId="12F2249B" w:rsidR="00A1722A" w:rsidRDefault="00A1722A" w:rsidP="00A1722A">
      <w:pPr>
        <w:ind w:left="720"/>
      </w:pPr>
      <w:r>
        <w:t>The C</w:t>
      </w:r>
      <w:r>
        <w:t>SM</w:t>
      </w:r>
      <w:r>
        <w:t xml:space="preserve"> message is used to </w:t>
      </w:r>
      <w:r>
        <w:t xml:space="preserve">initiate retrieval of container destination information for eventual retrieval by a CRR when the information must be retrieved by </w:t>
      </w:r>
      <w:proofErr w:type="spellStart"/>
      <w:r>
        <w:t>CommCore</w:t>
      </w:r>
      <w:proofErr w:type="spellEnd"/>
      <w:r>
        <w:t xml:space="preserve"> from a host system</w:t>
      </w:r>
      <w:r>
        <w:t xml:space="preserve">.  The message acknowledgement </w:t>
      </w:r>
      <w:r w:rsidR="00D94A1E">
        <w:t>may</w:t>
      </w:r>
      <w:r>
        <w:t xml:space="preserve"> contain the routing destination information</w:t>
      </w:r>
      <w:r w:rsidR="00D94A1E">
        <w:t>, but probably will not</w:t>
      </w:r>
      <w:r>
        <w:t>.</w:t>
      </w:r>
      <w:r w:rsidR="00F35575">
        <w:t xml:space="preserve">  If an error lane destination is returned, it will be assigned.</w:t>
      </w:r>
      <w:r w:rsidR="00D94A1E">
        <w:t xml:space="preserve">  The destination information will be available </w:t>
      </w:r>
      <w:r w:rsidR="00F35575">
        <w:t>by the time</w:t>
      </w:r>
      <w:r w:rsidR="00D94A1E">
        <w:t xml:space="preserve"> the CRR request is made, typically 5 or more seconds later.</w:t>
      </w:r>
      <w:r w:rsidR="00F35575">
        <w:t xml:space="preserve">  When the CRR response is received, </w:t>
      </w:r>
      <w:r w:rsidR="00F35575">
        <w:t>if an</w:t>
      </w:r>
      <w:r w:rsidR="00F35575">
        <w:t xml:space="preserve"> error destination </w:t>
      </w:r>
      <w:r w:rsidR="00F35575">
        <w:t xml:space="preserve">has been set, it </w:t>
      </w:r>
      <w:r w:rsidR="00F35575">
        <w:t>will be overwritten.</w:t>
      </w:r>
      <w:r w:rsidR="00D94A1E">
        <w:t xml:space="preserve">  CSM messages are activated by making an entry in </w:t>
      </w:r>
      <w:proofErr w:type="spellStart"/>
      <w:r w:rsidR="00D94A1E" w:rsidRPr="00F35575">
        <w:rPr>
          <w:b/>
          <w:bCs/>
        </w:rPr>
        <w:t>SrtAppControl_CsmMsgTable</w:t>
      </w:r>
      <w:proofErr w:type="spellEnd"/>
      <w:r w:rsidR="00D94A1E">
        <w:t xml:space="preserve"> and defining an update point </w:t>
      </w:r>
      <w:r w:rsidR="00F35575">
        <w:t xml:space="preserve">in </w:t>
      </w:r>
      <w:proofErr w:type="spellStart"/>
      <w:r w:rsidR="00D94A1E" w:rsidRPr="00F35575">
        <w:rPr>
          <w:b/>
          <w:bCs/>
        </w:rPr>
        <w:t>SrtScanBoss_SendCRRUpdatePt</w:t>
      </w:r>
      <w:proofErr w:type="spellEnd"/>
      <w:r w:rsidR="00D94A1E">
        <w:t xml:space="preserve">.  See sections </w:t>
      </w:r>
      <w:r w:rsidR="00D94A1E">
        <w:fldChar w:fldCharType="begin"/>
      </w:r>
      <w:r w:rsidR="00D94A1E">
        <w:instrText xml:space="preserve"> REF _Ref56675671 \r \h </w:instrText>
      </w:r>
      <w:r w:rsidR="00D94A1E">
        <w:fldChar w:fldCharType="separate"/>
      </w:r>
      <w:r w:rsidR="00231C4E">
        <w:t>3</w:t>
      </w:r>
      <w:r w:rsidR="00D94A1E">
        <w:fldChar w:fldCharType="end"/>
      </w:r>
      <w:r w:rsidR="00D94A1E">
        <w:t xml:space="preserve"> and </w:t>
      </w:r>
      <w:r w:rsidR="00D94A1E">
        <w:fldChar w:fldCharType="begin"/>
      </w:r>
      <w:r w:rsidR="00D94A1E">
        <w:instrText xml:space="preserve"> REF _Ref57117542 \r \h </w:instrText>
      </w:r>
      <w:r w:rsidR="00D94A1E">
        <w:fldChar w:fldCharType="separate"/>
      </w:r>
      <w:r w:rsidR="00231C4E">
        <w:t>5</w:t>
      </w:r>
      <w:r w:rsidR="00D94A1E">
        <w:fldChar w:fldCharType="end"/>
      </w:r>
      <w:r w:rsidR="00D94A1E">
        <w:t xml:space="preserve"> for details.</w:t>
      </w:r>
    </w:p>
    <w:p w14:paraId="4D734F28" w14:textId="4250D26A" w:rsidR="009A0352" w:rsidRDefault="004E0364" w:rsidP="009A0352">
      <w:pPr>
        <w:ind w:left="720"/>
      </w:pPr>
      <w:r>
        <w:t xml:space="preserve">The CSM message content is </w:t>
      </w:r>
      <w:proofErr w:type="gramStart"/>
      <w:r>
        <w:t>exactly the same</w:t>
      </w:r>
      <w:proofErr w:type="gramEnd"/>
      <w:r>
        <w:t xml:space="preserve"> as the CRR, except </w:t>
      </w:r>
      <w:proofErr w:type="spellStart"/>
      <w:r w:rsidRPr="004E0364">
        <w:rPr>
          <w:b/>
          <w:bCs/>
        </w:rPr>
        <w:t>CmdHdr</w:t>
      </w:r>
      <w:proofErr w:type="spellEnd"/>
      <w:r>
        <w:t xml:space="preserve"> = </w:t>
      </w:r>
      <w:r w:rsidRPr="004E0364">
        <w:rPr>
          <w:b/>
          <w:bCs/>
        </w:rPr>
        <w:t>CSM</w:t>
      </w:r>
      <w:r>
        <w:t>.</w:t>
      </w:r>
    </w:p>
    <w:p w14:paraId="6716EB39" w14:textId="6C043674" w:rsidR="000A2EB8" w:rsidRPr="00460D06" w:rsidRDefault="000A2EB8" w:rsidP="000A2EB8">
      <w:pPr>
        <w:pStyle w:val="ListParagraph"/>
        <w:numPr>
          <w:ilvl w:val="2"/>
          <w:numId w:val="3"/>
        </w:numPr>
        <w:spacing w:before="100" w:beforeAutospacing="1" w:after="100" w:afterAutospacing="1" w:line="240" w:lineRule="auto"/>
        <w:contextualSpacing w:val="0"/>
        <w:outlineLvl w:val="1"/>
        <w:rPr>
          <w:b/>
          <w:bCs/>
        </w:rPr>
      </w:pPr>
      <w:bookmarkStart w:id="21" w:name="_Toc57194746"/>
      <w:r>
        <w:rPr>
          <w:b/>
          <w:bCs/>
        </w:rPr>
        <w:t>C</w:t>
      </w:r>
      <w:r>
        <w:rPr>
          <w:b/>
          <w:bCs/>
        </w:rPr>
        <w:t>SU</w:t>
      </w:r>
      <w:r>
        <w:rPr>
          <w:b/>
          <w:bCs/>
        </w:rPr>
        <w:t xml:space="preserve"> – Container </w:t>
      </w:r>
      <w:r>
        <w:rPr>
          <w:b/>
          <w:bCs/>
        </w:rPr>
        <w:t>Status Update</w:t>
      </w:r>
      <w:bookmarkEnd w:id="21"/>
    </w:p>
    <w:p w14:paraId="754ACF88" w14:textId="31248D41" w:rsidR="000A2EB8" w:rsidRDefault="000A2EB8" w:rsidP="000A2EB8">
      <w:pPr>
        <w:ind w:left="720"/>
      </w:pPr>
      <w:r>
        <w:t>The C</w:t>
      </w:r>
      <w:r>
        <w:t>SU</w:t>
      </w:r>
      <w:r>
        <w:t xml:space="preserve"> message is </w:t>
      </w:r>
      <w:r>
        <w:t xml:space="preserve">sent to </w:t>
      </w:r>
      <w:proofErr w:type="spellStart"/>
      <w:r>
        <w:t>CommCore</w:t>
      </w:r>
      <w:proofErr w:type="spellEnd"/>
      <w:r>
        <w:t xml:space="preserve"> after a CRR message has been processed and a destination has been assigned</w:t>
      </w:r>
      <w:r>
        <w:t xml:space="preserve">.  </w:t>
      </w:r>
      <w:r>
        <w:t xml:space="preserve">If the destination originally chosen becomes unavailable, a new assignment is </w:t>
      </w:r>
      <w:proofErr w:type="gramStart"/>
      <w:r>
        <w:t>made</w:t>
      </w:r>
      <w:proofErr w:type="gramEnd"/>
      <w:r>
        <w:t xml:space="preserve"> and a new CSU is sent to indicate the new choice.</w:t>
      </w:r>
    </w:p>
    <w:tbl>
      <w:tblPr>
        <w:tblW w:w="454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742"/>
        <w:gridCol w:w="6757"/>
      </w:tblGrid>
      <w:tr w:rsidR="000A2EB8" w:rsidRPr="009A0352" w14:paraId="16D83F0E" w14:textId="77777777" w:rsidTr="006D6E03">
        <w:trPr>
          <w:cantSplit/>
        </w:trPr>
        <w:tc>
          <w:tcPr>
            <w:tcW w:w="5000" w:type="pct"/>
            <w:gridSpan w:val="2"/>
            <w:shd w:val="pct20" w:color="000000" w:fill="FFFFFF"/>
          </w:tcPr>
          <w:tbl>
            <w:tblPr>
              <w:tblW w:w="516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8679"/>
            </w:tblGrid>
            <w:tr w:rsidR="000A2EB8" w:rsidRPr="009A0352" w14:paraId="55844D84" w14:textId="77777777" w:rsidTr="006D6E03">
              <w:trPr>
                <w:cantSplit/>
              </w:trPr>
              <w:tc>
                <w:tcPr>
                  <w:tcW w:w="5000" w:type="pct"/>
                  <w:shd w:val="pct20" w:color="000000" w:fill="FFFFFF"/>
                </w:tcPr>
                <w:p w14:paraId="2D5CA074" w14:textId="3F6B1A48" w:rsidR="000A2EB8" w:rsidRPr="009A0352" w:rsidRDefault="000A2EB8" w:rsidP="006D6E03">
                  <w:pPr>
                    <w:spacing w:after="0"/>
                    <w:jc w:val="center"/>
                    <w:rPr>
                      <w:b/>
                      <w:bCs/>
                      <w:sz w:val="20"/>
                    </w:rPr>
                  </w:pPr>
                  <w:r w:rsidRPr="009A0352">
                    <w:rPr>
                      <w:b/>
                      <w:bCs/>
                      <w:sz w:val="20"/>
                    </w:rPr>
                    <w:lastRenderedPageBreak/>
                    <w:t xml:space="preserve">Container </w:t>
                  </w:r>
                  <w:r>
                    <w:rPr>
                      <w:b/>
                      <w:bCs/>
                      <w:sz w:val="20"/>
                    </w:rPr>
                    <w:t>Status Update</w:t>
                  </w:r>
                  <w:r w:rsidRPr="009A0352">
                    <w:rPr>
                      <w:b/>
                      <w:bCs/>
                      <w:sz w:val="20"/>
                    </w:rPr>
                    <w:t xml:space="preserve"> Message (</w:t>
                  </w:r>
                  <w:r>
                    <w:rPr>
                      <w:b/>
                      <w:bCs/>
                      <w:sz w:val="20"/>
                    </w:rPr>
                    <w:t xml:space="preserve">FPC to </w:t>
                  </w:r>
                  <w:proofErr w:type="spellStart"/>
                  <w:r>
                    <w:rPr>
                      <w:b/>
                      <w:bCs/>
                      <w:sz w:val="20"/>
                    </w:rPr>
                    <w:t>CommCore</w:t>
                  </w:r>
                  <w:proofErr w:type="spellEnd"/>
                  <w:r w:rsidRPr="009A0352">
                    <w:rPr>
                      <w:b/>
                      <w:bCs/>
                      <w:sz w:val="20"/>
                    </w:rPr>
                    <w:t>)</w:t>
                  </w:r>
                </w:p>
              </w:tc>
            </w:tr>
          </w:tbl>
          <w:p w14:paraId="4F9EB6D1" w14:textId="77777777" w:rsidR="000A2EB8" w:rsidRPr="009A0352" w:rsidRDefault="000A2EB8" w:rsidP="006D6E03">
            <w:pPr>
              <w:spacing w:after="0"/>
              <w:rPr>
                <w:b/>
                <w:bCs/>
                <w:sz w:val="20"/>
              </w:rPr>
            </w:pPr>
          </w:p>
        </w:tc>
      </w:tr>
      <w:tr w:rsidR="000A2EB8" w:rsidRPr="009A0352" w14:paraId="66F2FF6F" w14:textId="77777777" w:rsidTr="006D6E03">
        <w:trPr>
          <w:cantSplit/>
        </w:trPr>
        <w:tc>
          <w:tcPr>
            <w:tcW w:w="1025" w:type="pct"/>
            <w:shd w:val="pct20" w:color="000000" w:fill="FFFFFF"/>
          </w:tcPr>
          <w:p w14:paraId="00F7A85F" w14:textId="77777777" w:rsidR="000A2EB8" w:rsidRPr="009A0352" w:rsidRDefault="000A2EB8" w:rsidP="006D6E03">
            <w:pPr>
              <w:spacing w:after="0"/>
              <w:rPr>
                <w:b/>
                <w:bCs/>
                <w:sz w:val="20"/>
              </w:rPr>
            </w:pPr>
            <w:r w:rsidRPr="009A0352">
              <w:rPr>
                <w:b/>
                <w:bCs/>
                <w:sz w:val="20"/>
              </w:rPr>
              <w:t>Field</w:t>
            </w:r>
          </w:p>
        </w:tc>
        <w:tc>
          <w:tcPr>
            <w:tcW w:w="3975" w:type="pct"/>
            <w:shd w:val="pct20" w:color="000000" w:fill="FFFFFF"/>
          </w:tcPr>
          <w:p w14:paraId="38030567" w14:textId="77777777" w:rsidR="000A2EB8" w:rsidRPr="009A0352" w:rsidRDefault="000A2EB8" w:rsidP="006D6E03">
            <w:pPr>
              <w:spacing w:after="0"/>
              <w:rPr>
                <w:b/>
                <w:bCs/>
                <w:sz w:val="20"/>
              </w:rPr>
            </w:pPr>
            <w:r w:rsidRPr="009A0352">
              <w:rPr>
                <w:b/>
                <w:bCs/>
                <w:sz w:val="20"/>
              </w:rPr>
              <w:t>Value or Description</w:t>
            </w:r>
          </w:p>
        </w:tc>
      </w:tr>
      <w:tr w:rsidR="000A2EB8" w14:paraId="4D336F92" w14:textId="77777777" w:rsidTr="006D6E03">
        <w:trPr>
          <w:cantSplit/>
        </w:trPr>
        <w:tc>
          <w:tcPr>
            <w:tcW w:w="1025" w:type="pct"/>
          </w:tcPr>
          <w:p w14:paraId="133E216A" w14:textId="77777777" w:rsidR="000A2EB8" w:rsidRDefault="000A2EB8" w:rsidP="006D6E03">
            <w:pPr>
              <w:spacing w:after="0"/>
              <w:rPr>
                <w:sz w:val="20"/>
              </w:rPr>
            </w:pPr>
            <w:proofErr w:type="spellStart"/>
            <w:r>
              <w:rPr>
                <w:sz w:val="20"/>
              </w:rPr>
              <w:t>CmdHdr</w:t>
            </w:r>
            <w:proofErr w:type="spellEnd"/>
          </w:p>
        </w:tc>
        <w:tc>
          <w:tcPr>
            <w:tcW w:w="3975" w:type="pct"/>
          </w:tcPr>
          <w:p w14:paraId="51949C0D" w14:textId="1194E431" w:rsidR="000A2EB8" w:rsidRPr="003D67BE" w:rsidRDefault="000A2EB8" w:rsidP="006D6E03">
            <w:pPr>
              <w:spacing w:after="0"/>
              <w:rPr>
                <w:b/>
                <w:bCs/>
                <w:sz w:val="20"/>
              </w:rPr>
            </w:pPr>
            <w:r w:rsidRPr="003D67BE">
              <w:rPr>
                <w:b/>
                <w:bCs/>
                <w:sz w:val="20"/>
              </w:rPr>
              <w:t>C</w:t>
            </w:r>
            <w:r>
              <w:rPr>
                <w:b/>
                <w:bCs/>
                <w:sz w:val="20"/>
              </w:rPr>
              <w:t>SU</w:t>
            </w:r>
          </w:p>
        </w:tc>
      </w:tr>
      <w:tr w:rsidR="000A2EB8" w14:paraId="21497E15" w14:textId="77777777" w:rsidTr="006D6E03">
        <w:trPr>
          <w:cantSplit/>
        </w:trPr>
        <w:tc>
          <w:tcPr>
            <w:tcW w:w="1025" w:type="pct"/>
          </w:tcPr>
          <w:p w14:paraId="494C0D81" w14:textId="77777777" w:rsidR="000A2EB8" w:rsidRDefault="000A2EB8" w:rsidP="006D6E03">
            <w:pPr>
              <w:spacing w:after="0"/>
              <w:rPr>
                <w:sz w:val="20"/>
              </w:rPr>
            </w:pPr>
            <w:r>
              <w:rPr>
                <w:sz w:val="20"/>
              </w:rPr>
              <w:t>Header</w:t>
            </w:r>
          </w:p>
        </w:tc>
        <w:tc>
          <w:tcPr>
            <w:tcW w:w="3975" w:type="pct"/>
          </w:tcPr>
          <w:p w14:paraId="05AEE310" w14:textId="77777777" w:rsidR="000A2EB8" w:rsidRPr="003D67BE" w:rsidRDefault="000A2EB8" w:rsidP="006D6E03">
            <w:pPr>
              <w:spacing w:after="0"/>
              <w:rPr>
                <w:b/>
                <w:bCs/>
                <w:sz w:val="20"/>
              </w:rPr>
            </w:pPr>
            <w:r w:rsidRPr="003D67BE">
              <w:rPr>
                <w:b/>
                <w:bCs/>
                <w:sz w:val="20"/>
              </w:rPr>
              <w:t>AC1</w:t>
            </w:r>
          </w:p>
        </w:tc>
      </w:tr>
      <w:tr w:rsidR="000A2EB8" w14:paraId="38E4BBC6" w14:textId="77777777" w:rsidTr="006D6E03">
        <w:trPr>
          <w:cantSplit/>
        </w:trPr>
        <w:tc>
          <w:tcPr>
            <w:tcW w:w="1025" w:type="pct"/>
          </w:tcPr>
          <w:p w14:paraId="1B76B7FC" w14:textId="77777777" w:rsidR="000A2EB8" w:rsidRDefault="000A2EB8" w:rsidP="006D6E03">
            <w:pPr>
              <w:spacing w:after="0"/>
              <w:rPr>
                <w:sz w:val="20"/>
              </w:rPr>
            </w:pPr>
            <w:r>
              <w:rPr>
                <w:sz w:val="20"/>
              </w:rPr>
              <w:t>Col1</w:t>
            </w:r>
          </w:p>
        </w:tc>
        <w:tc>
          <w:tcPr>
            <w:tcW w:w="3975" w:type="pct"/>
          </w:tcPr>
          <w:p w14:paraId="347CF58C" w14:textId="77777777" w:rsidR="000A2EB8" w:rsidRPr="003D67BE" w:rsidRDefault="000A2EB8" w:rsidP="006D6E03">
            <w:pPr>
              <w:spacing w:after="0"/>
              <w:rPr>
                <w:b/>
                <w:bCs/>
                <w:sz w:val="20"/>
              </w:rPr>
            </w:pPr>
            <w:proofErr w:type="spellStart"/>
            <w:r w:rsidRPr="003D67BE">
              <w:rPr>
                <w:b/>
                <w:bCs/>
                <w:sz w:val="20"/>
              </w:rPr>
              <w:t>iQty</w:t>
            </w:r>
            <w:proofErr w:type="spellEnd"/>
          </w:p>
        </w:tc>
      </w:tr>
      <w:tr w:rsidR="000A2EB8" w14:paraId="4AFDD9F0" w14:textId="77777777" w:rsidTr="006D6E03">
        <w:trPr>
          <w:cantSplit/>
        </w:trPr>
        <w:tc>
          <w:tcPr>
            <w:tcW w:w="1025" w:type="pct"/>
          </w:tcPr>
          <w:p w14:paraId="3A047272" w14:textId="77777777" w:rsidR="000A2EB8" w:rsidRDefault="000A2EB8" w:rsidP="006D6E03">
            <w:pPr>
              <w:spacing w:after="0"/>
              <w:rPr>
                <w:sz w:val="20"/>
              </w:rPr>
            </w:pPr>
            <w:r>
              <w:rPr>
                <w:sz w:val="20"/>
              </w:rPr>
              <w:t>Dat1</w:t>
            </w:r>
          </w:p>
        </w:tc>
        <w:tc>
          <w:tcPr>
            <w:tcW w:w="3975" w:type="pct"/>
          </w:tcPr>
          <w:p w14:paraId="57A75F3F" w14:textId="4091648E" w:rsidR="000A2EB8" w:rsidRDefault="000A2EB8" w:rsidP="006D6E03">
            <w:pPr>
              <w:spacing w:after="0"/>
              <w:rPr>
                <w:sz w:val="20"/>
              </w:rPr>
            </w:pPr>
            <w:proofErr w:type="gramStart"/>
            <w:r>
              <w:rPr>
                <w:sz w:val="20"/>
              </w:rPr>
              <w:t>11</w:t>
            </w:r>
            <w:r>
              <w:rPr>
                <w:sz w:val="20"/>
              </w:rPr>
              <w:t xml:space="preserve">  (</w:t>
            </w:r>
            <w:proofErr w:type="gramEnd"/>
            <w:r>
              <w:rPr>
                <w:sz w:val="20"/>
              </w:rPr>
              <w:t>total number of data column pairs, starting with Col</w:t>
            </w:r>
            <w:r w:rsidR="00AC38DA">
              <w:rPr>
                <w:sz w:val="20"/>
              </w:rPr>
              <w:t>1</w:t>
            </w:r>
            <w:r>
              <w:rPr>
                <w:sz w:val="20"/>
              </w:rPr>
              <w:t>/Dat</w:t>
            </w:r>
            <w:r w:rsidR="00AC38DA">
              <w:rPr>
                <w:sz w:val="20"/>
              </w:rPr>
              <w:t>1</w:t>
            </w:r>
            <w:r>
              <w:rPr>
                <w:sz w:val="20"/>
              </w:rPr>
              <w:t xml:space="preserve">.  </w:t>
            </w:r>
            <w:r w:rsidR="00A35F26">
              <w:rPr>
                <w:sz w:val="20"/>
              </w:rPr>
              <w:t>Included fields are b</w:t>
            </w:r>
            <w:r>
              <w:rPr>
                <w:sz w:val="20"/>
              </w:rPr>
              <w:t xml:space="preserve">ased on </w:t>
            </w:r>
            <w:proofErr w:type="spellStart"/>
            <w:r w:rsidRPr="00A011BD">
              <w:rPr>
                <w:b/>
                <w:bCs/>
                <w:sz w:val="20"/>
              </w:rPr>
              <w:t>MsgMap_High_Cursor</w:t>
            </w:r>
            <w:proofErr w:type="spellEnd"/>
            <w:r>
              <w:rPr>
                <w:sz w:val="20"/>
              </w:rPr>
              <w:t>.)</w:t>
            </w:r>
          </w:p>
        </w:tc>
      </w:tr>
      <w:tr w:rsidR="000A2EB8" w14:paraId="77C0A148" w14:textId="77777777" w:rsidTr="006D6E03">
        <w:trPr>
          <w:cantSplit/>
        </w:trPr>
        <w:tc>
          <w:tcPr>
            <w:tcW w:w="1025" w:type="pct"/>
          </w:tcPr>
          <w:p w14:paraId="079EB52A" w14:textId="77777777" w:rsidR="000A2EB8" w:rsidRDefault="000A2EB8" w:rsidP="006D6E03">
            <w:pPr>
              <w:spacing w:after="0"/>
              <w:rPr>
                <w:sz w:val="20"/>
              </w:rPr>
            </w:pPr>
            <w:r>
              <w:rPr>
                <w:sz w:val="20"/>
              </w:rPr>
              <w:t>Col2</w:t>
            </w:r>
          </w:p>
        </w:tc>
        <w:tc>
          <w:tcPr>
            <w:tcW w:w="3975" w:type="pct"/>
          </w:tcPr>
          <w:p w14:paraId="6E98D217" w14:textId="77777777" w:rsidR="000A2EB8" w:rsidRPr="003D67BE" w:rsidRDefault="000A2EB8" w:rsidP="006D6E03">
            <w:pPr>
              <w:spacing w:after="0"/>
              <w:rPr>
                <w:b/>
                <w:bCs/>
                <w:sz w:val="20"/>
              </w:rPr>
            </w:pPr>
            <w:proofErr w:type="spellStart"/>
            <w:r w:rsidRPr="003D67BE">
              <w:rPr>
                <w:b/>
                <w:bCs/>
                <w:sz w:val="20"/>
              </w:rPr>
              <w:t>sTableName</w:t>
            </w:r>
            <w:proofErr w:type="spellEnd"/>
          </w:p>
        </w:tc>
      </w:tr>
      <w:tr w:rsidR="000A2EB8" w14:paraId="1BE4E25A" w14:textId="77777777" w:rsidTr="006D6E03">
        <w:trPr>
          <w:cantSplit/>
        </w:trPr>
        <w:tc>
          <w:tcPr>
            <w:tcW w:w="1025" w:type="pct"/>
          </w:tcPr>
          <w:p w14:paraId="33F83AC6" w14:textId="77777777" w:rsidR="000A2EB8" w:rsidRDefault="000A2EB8" w:rsidP="006D6E03">
            <w:pPr>
              <w:spacing w:after="0"/>
              <w:rPr>
                <w:sz w:val="20"/>
              </w:rPr>
            </w:pPr>
            <w:r>
              <w:rPr>
                <w:sz w:val="20"/>
              </w:rPr>
              <w:t>Dat2</w:t>
            </w:r>
          </w:p>
        </w:tc>
        <w:tc>
          <w:tcPr>
            <w:tcW w:w="3975" w:type="pct"/>
          </w:tcPr>
          <w:p w14:paraId="54F37BE5" w14:textId="6237D73C" w:rsidR="000A2EB8" w:rsidRDefault="000A2EB8" w:rsidP="006D6E03">
            <w:pPr>
              <w:spacing w:after="0"/>
              <w:rPr>
                <w:sz w:val="20"/>
              </w:rPr>
            </w:pPr>
            <w:proofErr w:type="spellStart"/>
            <w:r>
              <w:rPr>
                <w:sz w:val="20"/>
              </w:rPr>
              <w:t>zcContainer</w:t>
            </w:r>
            <w:proofErr w:type="spellEnd"/>
            <w:r>
              <w:rPr>
                <w:sz w:val="20"/>
              </w:rPr>
              <w:t xml:space="preserve"> (Table </w:t>
            </w:r>
            <w:r>
              <w:rPr>
                <w:sz w:val="20"/>
              </w:rPr>
              <w:t>n</w:t>
            </w:r>
            <w:r>
              <w:rPr>
                <w:sz w:val="20"/>
              </w:rPr>
              <w:t>ame</w:t>
            </w:r>
            <w:r>
              <w:rPr>
                <w:sz w:val="20"/>
              </w:rPr>
              <w:t xml:space="preserve"> in </w:t>
            </w:r>
            <w:r>
              <w:rPr>
                <w:sz w:val="20"/>
              </w:rPr>
              <w:t>Oracle)</w:t>
            </w:r>
          </w:p>
        </w:tc>
      </w:tr>
      <w:tr w:rsidR="000A2EB8" w14:paraId="2EAA8444" w14:textId="77777777" w:rsidTr="006D6E03">
        <w:trPr>
          <w:cantSplit/>
        </w:trPr>
        <w:tc>
          <w:tcPr>
            <w:tcW w:w="1025" w:type="pct"/>
          </w:tcPr>
          <w:p w14:paraId="36CC4839" w14:textId="77777777" w:rsidR="000A2EB8" w:rsidRDefault="000A2EB8" w:rsidP="006D6E03">
            <w:pPr>
              <w:spacing w:after="0"/>
              <w:rPr>
                <w:sz w:val="20"/>
              </w:rPr>
            </w:pPr>
            <w:r>
              <w:rPr>
                <w:sz w:val="20"/>
              </w:rPr>
              <w:t>Col3</w:t>
            </w:r>
          </w:p>
        </w:tc>
        <w:tc>
          <w:tcPr>
            <w:tcW w:w="3975" w:type="pct"/>
          </w:tcPr>
          <w:p w14:paraId="55FB8F05" w14:textId="77777777" w:rsidR="000A2EB8" w:rsidRPr="003D67BE" w:rsidRDefault="000A2EB8" w:rsidP="006D6E03">
            <w:pPr>
              <w:spacing w:after="0"/>
              <w:rPr>
                <w:b/>
                <w:bCs/>
                <w:sz w:val="20"/>
              </w:rPr>
            </w:pPr>
            <w:proofErr w:type="spellStart"/>
            <w:r w:rsidRPr="003D67BE">
              <w:rPr>
                <w:b/>
                <w:bCs/>
                <w:sz w:val="20"/>
              </w:rPr>
              <w:t>sContainer</w:t>
            </w:r>
            <w:proofErr w:type="spellEnd"/>
          </w:p>
        </w:tc>
      </w:tr>
      <w:tr w:rsidR="000A2EB8" w14:paraId="5A7A242C" w14:textId="77777777" w:rsidTr="006D6E03">
        <w:trPr>
          <w:cantSplit/>
        </w:trPr>
        <w:tc>
          <w:tcPr>
            <w:tcW w:w="1025" w:type="pct"/>
          </w:tcPr>
          <w:p w14:paraId="5EA0E930" w14:textId="77777777" w:rsidR="000A2EB8" w:rsidRDefault="000A2EB8" w:rsidP="006D6E03">
            <w:pPr>
              <w:spacing w:after="0"/>
              <w:rPr>
                <w:sz w:val="20"/>
              </w:rPr>
            </w:pPr>
            <w:r>
              <w:rPr>
                <w:sz w:val="20"/>
              </w:rPr>
              <w:t>Dat3</w:t>
            </w:r>
          </w:p>
        </w:tc>
        <w:tc>
          <w:tcPr>
            <w:tcW w:w="3975" w:type="pct"/>
          </w:tcPr>
          <w:p w14:paraId="5E1EB106" w14:textId="77777777" w:rsidR="000A2EB8" w:rsidRDefault="000A2EB8" w:rsidP="006D6E03">
            <w:pPr>
              <w:spacing w:after="0"/>
              <w:rPr>
                <w:sz w:val="20"/>
              </w:rPr>
            </w:pPr>
            <w:r>
              <w:rPr>
                <w:sz w:val="20"/>
              </w:rPr>
              <w:t>Barcode read (</w:t>
            </w:r>
            <w:proofErr w:type="spellStart"/>
            <w:r>
              <w:rPr>
                <w:sz w:val="20"/>
              </w:rPr>
              <w:t>ContainerID</w:t>
            </w:r>
            <w:proofErr w:type="spellEnd"/>
            <w:r>
              <w:rPr>
                <w:sz w:val="20"/>
              </w:rPr>
              <w:t xml:space="preserve"> or SKU)</w:t>
            </w:r>
          </w:p>
        </w:tc>
      </w:tr>
      <w:tr w:rsidR="000A2EB8" w14:paraId="66F7335A" w14:textId="77777777" w:rsidTr="006D6E03">
        <w:trPr>
          <w:cantSplit/>
        </w:trPr>
        <w:tc>
          <w:tcPr>
            <w:tcW w:w="1025" w:type="pct"/>
          </w:tcPr>
          <w:p w14:paraId="1ACA8287" w14:textId="77777777" w:rsidR="000A2EB8" w:rsidRDefault="000A2EB8" w:rsidP="006D6E03">
            <w:pPr>
              <w:spacing w:after="0"/>
              <w:rPr>
                <w:sz w:val="20"/>
              </w:rPr>
            </w:pPr>
            <w:r>
              <w:rPr>
                <w:sz w:val="20"/>
              </w:rPr>
              <w:t>Col4</w:t>
            </w:r>
          </w:p>
        </w:tc>
        <w:tc>
          <w:tcPr>
            <w:tcW w:w="3975" w:type="pct"/>
          </w:tcPr>
          <w:p w14:paraId="65FE4703" w14:textId="77777777" w:rsidR="000A2EB8" w:rsidRPr="003D67BE" w:rsidRDefault="000A2EB8" w:rsidP="006D6E03">
            <w:pPr>
              <w:spacing w:after="0"/>
              <w:rPr>
                <w:b/>
                <w:bCs/>
                <w:sz w:val="20"/>
              </w:rPr>
            </w:pPr>
            <w:proofErr w:type="spellStart"/>
            <w:r w:rsidRPr="003D67BE">
              <w:rPr>
                <w:b/>
                <w:bCs/>
                <w:sz w:val="20"/>
              </w:rPr>
              <w:t>sFunction</w:t>
            </w:r>
            <w:proofErr w:type="spellEnd"/>
          </w:p>
        </w:tc>
      </w:tr>
      <w:tr w:rsidR="000A2EB8" w14:paraId="7BF74D75" w14:textId="77777777" w:rsidTr="006D6E03">
        <w:trPr>
          <w:cantSplit/>
        </w:trPr>
        <w:tc>
          <w:tcPr>
            <w:tcW w:w="1025" w:type="pct"/>
          </w:tcPr>
          <w:p w14:paraId="3479E7CD" w14:textId="77777777" w:rsidR="000A2EB8" w:rsidRDefault="000A2EB8" w:rsidP="006D6E03">
            <w:pPr>
              <w:spacing w:after="0"/>
              <w:rPr>
                <w:sz w:val="20"/>
              </w:rPr>
            </w:pPr>
            <w:r>
              <w:rPr>
                <w:sz w:val="20"/>
              </w:rPr>
              <w:t>Dat4</w:t>
            </w:r>
          </w:p>
        </w:tc>
        <w:tc>
          <w:tcPr>
            <w:tcW w:w="3975" w:type="pct"/>
          </w:tcPr>
          <w:p w14:paraId="43BE70B9" w14:textId="77777777" w:rsidR="000A2EB8" w:rsidRDefault="000A2EB8" w:rsidP="006D6E03">
            <w:pPr>
              <w:spacing w:after="0"/>
              <w:rPr>
                <w:sz w:val="20"/>
              </w:rPr>
            </w:pPr>
            <w:r>
              <w:rPr>
                <w:sz w:val="20"/>
              </w:rPr>
              <w:t>Read (Function associated with this message)</w:t>
            </w:r>
          </w:p>
        </w:tc>
      </w:tr>
      <w:tr w:rsidR="000A2EB8" w14:paraId="0BB956E5" w14:textId="77777777" w:rsidTr="006D6E03">
        <w:trPr>
          <w:cantSplit/>
        </w:trPr>
        <w:tc>
          <w:tcPr>
            <w:tcW w:w="1025" w:type="pct"/>
          </w:tcPr>
          <w:p w14:paraId="5963830E" w14:textId="77777777" w:rsidR="000A2EB8" w:rsidRDefault="000A2EB8" w:rsidP="006D6E03">
            <w:pPr>
              <w:spacing w:after="0"/>
              <w:rPr>
                <w:sz w:val="20"/>
              </w:rPr>
            </w:pPr>
            <w:r>
              <w:rPr>
                <w:sz w:val="20"/>
              </w:rPr>
              <w:t>Col5</w:t>
            </w:r>
          </w:p>
        </w:tc>
        <w:tc>
          <w:tcPr>
            <w:tcW w:w="3975" w:type="pct"/>
          </w:tcPr>
          <w:p w14:paraId="59A78C2C" w14:textId="77777777" w:rsidR="000A2EB8" w:rsidRPr="003D67BE" w:rsidRDefault="000A2EB8" w:rsidP="006D6E03">
            <w:pPr>
              <w:spacing w:after="0"/>
              <w:rPr>
                <w:b/>
                <w:bCs/>
                <w:sz w:val="20"/>
              </w:rPr>
            </w:pPr>
            <w:proofErr w:type="spellStart"/>
            <w:r w:rsidRPr="003D67BE">
              <w:rPr>
                <w:b/>
                <w:bCs/>
                <w:sz w:val="20"/>
              </w:rPr>
              <w:t>sStatus</w:t>
            </w:r>
            <w:proofErr w:type="spellEnd"/>
          </w:p>
        </w:tc>
      </w:tr>
      <w:tr w:rsidR="000A2EB8" w14:paraId="6D938141" w14:textId="77777777" w:rsidTr="006D6E03">
        <w:trPr>
          <w:cantSplit/>
        </w:trPr>
        <w:tc>
          <w:tcPr>
            <w:tcW w:w="1025" w:type="pct"/>
          </w:tcPr>
          <w:p w14:paraId="604739AD" w14:textId="77777777" w:rsidR="000A2EB8" w:rsidRDefault="000A2EB8" w:rsidP="006D6E03">
            <w:pPr>
              <w:spacing w:after="0"/>
              <w:rPr>
                <w:sz w:val="20"/>
              </w:rPr>
            </w:pPr>
            <w:r>
              <w:rPr>
                <w:sz w:val="20"/>
              </w:rPr>
              <w:t>Dat5</w:t>
            </w:r>
          </w:p>
        </w:tc>
        <w:tc>
          <w:tcPr>
            <w:tcW w:w="3975" w:type="pct"/>
          </w:tcPr>
          <w:p w14:paraId="277C7B50" w14:textId="77777777" w:rsidR="000A2EB8" w:rsidRDefault="000A2EB8" w:rsidP="006D6E03">
            <w:pPr>
              <w:spacing w:after="0"/>
              <w:rPr>
                <w:sz w:val="20"/>
              </w:rPr>
            </w:pPr>
            <w:r>
              <w:rPr>
                <w:sz w:val="20"/>
              </w:rPr>
              <w:t xml:space="preserve">Okay or Error (If Error, </w:t>
            </w:r>
            <w:proofErr w:type="spellStart"/>
            <w:r>
              <w:rPr>
                <w:sz w:val="20"/>
              </w:rPr>
              <w:t>sStatusMsg</w:t>
            </w:r>
            <w:proofErr w:type="spellEnd"/>
            <w:r>
              <w:rPr>
                <w:sz w:val="20"/>
              </w:rPr>
              <w:t xml:space="preserve"> will contain the error string)</w:t>
            </w:r>
          </w:p>
        </w:tc>
      </w:tr>
      <w:tr w:rsidR="000A2EB8" w14:paraId="1F94E48B" w14:textId="77777777" w:rsidTr="006D6E03">
        <w:trPr>
          <w:cantSplit/>
        </w:trPr>
        <w:tc>
          <w:tcPr>
            <w:tcW w:w="1025" w:type="pct"/>
          </w:tcPr>
          <w:p w14:paraId="4ED2889C" w14:textId="77777777" w:rsidR="000A2EB8" w:rsidRDefault="000A2EB8" w:rsidP="006D6E03">
            <w:pPr>
              <w:spacing w:after="0"/>
              <w:rPr>
                <w:sz w:val="20"/>
              </w:rPr>
            </w:pPr>
            <w:r>
              <w:rPr>
                <w:sz w:val="20"/>
              </w:rPr>
              <w:t>Col6</w:t>
            </w:r>
          </w:p>
        </w:tc>
        <w:tc>
          <w:tcPr>
            <w:tcW w:w="3975" w:type="pct"/>
          </w:tcPr>
          <w:p w14:paraId="7DCF9505" w14:textId="77777777" w:rsidR="000A2EB8" w:rsidRPr="003D67BE" w:rsidRDefault="000A2EB8" w:rsidP="006D6E03">
            <w:pPr>
              <w:spacing w:after="0"/>
              <w:rPr>
                <w:b/>
                <w:bCs/>
                <w:sz w:val="20"/>
              </w:rPr>
            </w:pPr>
            <w:proofErr w:type="spellStart"/>
            <w:r w:rsidRPr="003D67BE">
              <w:rPr>
                <w:b/>
                <w:bCs/>
                <w:sz w:val="20"/>
              </w:rPr>
              <w:t>sStatusMsg</w:t>
            </w:r>
            <w:proofErr w:type="spellEnd"/>
          </w:p>
        </w:tc>
      </w:tr>
      <w:tr w:rsidR="000A2EB8" w14:paraId="6E901602" w14:textId="77777777" w:rsidTr="006D6E03">
        <w:trPr>
          <w:cantSplit/>
        </w:trPr>
        <w:tc>
          <w:tcPr>
            <w:tcW w:w="1025" w:type="pct"/>
          </w:tcPr>
          <w:p w14:paraId="2E106890" w14:textId="77777777" w:rsidR="000A2EB8" w:rsidRDefault="000A2EB8" w:rsidP="006D6E03">
            <w:pPr>
              <w:spacing w:after="0"/>
              <w:rPr>
                <w:sz w:val="20"/>
              </w:rPr>
            </w:pPr>
            <w:r>
              <w:rPr>
                <w:sz w:val="20"/>
              </w:rPr>
              <w:t>Dat6</w:t>
            </w:r>
          </w:p>
        </w:tc>
        <w:tc>
          <w:tcPr>
            <w:tcW w:w="3975" w:type="pct"/>
          </w:tcPr>
          <w:p w14:paraId="46881B67" w14:textId="77777777" w:rsidR="000A2EB8" w:rsidRDefault="000A2EB8" w:rsidP="006D6E03">
            <w:pPr>
              <w:spacing w:after="0"/>
              <w:rPr>
                <w:sz w:val="20"/>
              </w:rPr>
            </w:pPr>
            <w:r>
              <w:rPr>
                <w:sz w:val="20"/>
              </w:rPr>
              <w:t>Error status message</w:t>
            </w:r>
            <w:r>
              <w:rPr>
                <w:sz w:val="20"/>
              </w:rPr>
              <w:br/>
              <w:t>(Set if an error occurs or if status is included, OKAY if no error)</w:t>
            </w:r>
          </w:p>
        </w:tc>
      </w:tr>
      <w:tr w:rsidR="000A2EB8" w14:paraId="4565DECE" w14:textId="77777777" w:rsidTr="006D6E03">
        <w:trPr>
          <w:cantSplit/>
        </w:trPr>
        <w:tc>
          <w:tcPr>
            <w:tcW w:w="1025" w:type="pct"/>
          </w:tcPr>
          <w:p w14:paraId="28A93188" w14:textId="77777777" w:rsidR="000A2EB8" w:rsidRDefault="000A2EB8" w:rsidP="006D6E03">
            <w:pPr>
              <w:spacing w:after="0"/>
              <w:rPr>
                <w:sz w:val="20"/>
              </w:rPr>
            </w:pPr>
            <w:r>
              <w:rPr>
                <w:sz w:val="20"/>
              </w:rPr>
              <w:t>Col7</w:t>
            </w:r>
          </w:p>
        </w:tc>
        <w:tc>
          <w:tcPr>
            <w:tcW w:w="3975" w:type="pct"/>
          </w:tcPr>
          <w:p w14:paraId="7DDDE9F9" w14:textId="77777777" w:rsidR="000A2EB8" w:rsidRPr="003D67BE" w:rsidRDefault="000A2EB8" w:rsidP="006D6E03">
            <w:pPr>
              <w:spacing w:after="0"/>
              <w:rPr>
                <w:b/>
                <w:bCs/>
                <w:sz w:val="20"/>
              </w:rPr>
            </w:pPr>
            <w:proofErr w:type="spellStart"/>
            <w:r w:rsidRPr="003D67BE">
              <w:rPr>
                <w:b/>
                <w:bCs/>
                <w:sz w:val="20"/>
              </w:rPr>
              <w:t>sScanner</w:t>
            </w:r>
            <w:proofErr w:type="spellEnd"/>
          </w:p>
        </w:tc>
      </w:tr>
      <w:tr w:rsidR="000A2EB8" w14:paraId="2E0355FD" w14:textId="77777777" w:rsidTr="006D6E03">
        <w:trPr>
          <w:cantSplit/>
        </w:trPr>
        <w:tc>
          <w:tcPr>
            <w:tcW w:w="1025" w:type="pct"/>
          </w:tcPr>
          <w:p w14:paraId="70216DA8" w14:textId="77777777" w:rsidR="000A2EB8" w:rsidRDefault="000A2EB8" w:rsidP="006D6E03">
            <w:pPr>
              <w:spacing w:after="0"/>
              <w:rPr>
                <w:sz w:val="20"/>
              </w:rPr>
            </w:pPr>
            <w:r>
              <w:rPr>
                <w:sz w:val="20"/>
              </w:rPr>
              <w:t>Dat7</w:t>
            </w:r>
          </w:p>
        </w:tc>
        <w:tc>
          <w:tcPr>
            <w:tcW w:w="3975" w:type="pct"/>
          </w:tcPr>
          <w:p w14:paraId="4D78CAA7" w14:textId="77777777" w:rsidR="000A2EB8" w:rsidRDefault="000A2EB8" w:rsidP="006D6E03">
            <w:pPr>
              <w:spacing w:after="0"/>
              <w:rPr>
                <w:sz w:val="20"/>
              </w:rPr>
            </w:pPr>
            <w:r>
              <w:rPr>
                <w:sz w:val="20"/>
              </w:rPr>
              <w:t xml:space="preserve">Scanner ID or decision point from </w:t>
            </w:r>
            <w:proofErr w:type="spellStart"/>
            <w:r w:rsidRPr="003D67BE">
              <w:rPr>
                <w:b/>
                <w:bCs/>
                <w:sz w:val="20"/>
              </w:rPr>
              <w:t>ScnScanZone_ScanZoneID</w:t>
            </w:r>
            <w:proofErr w:type="spellEnd"/>
          </w:p>
        </w:tc>
      </w:tr>
      <w:tr w:rsidR="000A2EB8" w14:paraId="0ADA8CDD" w14:textId="77777777" w:rsidTr="006D6E03">
        <w:trPr>
          <w:cantSplit/>
        </w:trPr>
        <w:tc>
          <w:tcPr>
            <w:tcW w:w="1025" w:type="pct"/>
          </w:tcPr>
          <w:p w14:paraId="5106A546" w14:textId="77777777" w:rsidR="000A2EB8" w:rsidRDefault="000A2EB8" w:rsidP="006D6E03">
            <w:pPr>
              <w:spacing w:after="0"/>
              <w:rPr>
                <w:sz w:val="20"/>
              </w:rPr>
            </w:pPr>
            <w:r>
              <w:rPr>
                <w:sz w:val="20"/>
              </w:rPr>
              <w:t>Col8</w:t>
            </w:r>
          </w:p>
        </w:tc>
        <w:tc>
          <w:tcPr>
            <w:tcW w:w="3975" w:type="pct"/>
          </w:tcPr>
          <w:p w14:paraId="06FF4A85" w14:textId="77777777" w:rsidR="000A2EB8" w:rsidRPr="003D67BE" w:rsidRDefault="000A2EB8" w:rsidP="006D6E03">
            <w:pPr>
              <w:spacing w:after="0"/>
              <w:rPr>
                <w:b/>
                <w:bCs/>
                <w:sz w:val="20"/>
              </w:rPr>
            </w:pPr>
            <w:proofErr w:type="spellStart"/>
            <w:r w:rsidRPr="003D67BE">
              <w:rPr>
                <w:b/>
                <w:bCs/>
                <w:sz w:val="20"/>
              </w:rPr>
              <w:t>sTrackTable</w:t>
            </w:r>
            <w:proofErr w:type="spellEnd"/>
          </w:p>
        </w:tc>
      </w:tr>
      <w:tr w:rsidR="000A2EB8" w14:paraId="76CB4F3F" w14:textId="77777777" w:rsidTr="006D6E03">
        <w:trPr>
          <w:cantSplit/>
        </w:trPr>
        <w:tc>
          <w:tcPr>
            <w:tcW w:w="1025" w:type="pct"/>
          </w:tcPr>
          <w:p w14:paraId="7D5AA4C4" w14:textId="77777777" w:rsidR="000A2EB8" w:rsidRDefault="000A2EB8" w:rsidP="006D6E03">
            <w:pPr>
              <w:spacing w:after="0"/>
              <w:rPr>
                <w:sz w:val="20"/>
              </w:rPr>
            </w:pPr>
            <w:r>
              <w:rPr>
                <w:sz w:val="20"/>
              </w:rPr>
              <w:t>Dat8</w:t>
            </w:r>
          </w:p>
        </w:tc>
        <w:tc>
          <w:tcPr>
            <w:tcW w:w="3975" w:type="pct"/>
          </w:tcPr>
          <w:p w14:paraId="196FF309" w14:textId="77777777" w:rsidR="000A2EB8" w:rsidRDefault="000A2EB8" w:rsidP="006D6E03">
            <w:pPr>
              <w:spacing w:after="0"/>
              <w:rPr>
                <w:sz w:val="20"/>
              </w:rPr>
            </w:pPr>
            <w:r>
              <w:rPr>
                <w:sz w:val="20"/>
              </w:rPr>
              <w:t xml:space="preserve">Tracking table </w:t>
            </w:r>
            <w:proofErr w:type="spellStart"/>
            <w:r>
              <w:rPr>
                <w:sz w:val="20"/>
              </w:rPr>
              <w:t>table</w:t>
            </w:r>
            <w:proofErr w:type="spellEnd"/>
            <w:r>
              <w:rPr>
                <w:sz w:val="20"/>
              </w:rPr>
              <w:t xml:space="preserve"> ID number</w:t>
            </w:r>
          </w:p>
        </w:tc>
      </w:tr>
      <w:tr w:rsidR="000A2EB8" w14:paraId="362309FB" w14:textId="77777777" w:rsidTr="006D6E03">
        <w:trPr>
          <w:cantSplit/>
        </w:trPr>
        <w:tc>
          <w:tcPr>
            <w:tcW w:w="1025" w:type="pct"/>
          </w:tcPr>
          <w:p w14:paraId="70AC1FD1" w14:textId="77777777" w:rsidR="000A2EB8" w:rsidRDefault="000A2EB8" w:rsidP="006D6E03">
            <w:pPr>
              <w:spacing w:after="0"/>
              <w:rPr>
                <w:sz w:val="20"/>
              </w:rPr>
            </w:pPr>
            <w:r>
              <w:rPr>
                <w:sz w:val="20"/>
              </w:rPr>
              <w:t>Col9</w:t>
            </w:r>
          </w:p>
        </w:tc>
        <w:tc>
          <w:tcPr>
            <w:tcW w:w="3975" w:type="pct"/>
          </w:tcPr>
          <w:p w14:paraId="164D7F8D" w14:textId="77777777" w:rsidR="000A2EB8" w:rsidRPr="003D67BE" w:rsidRDefault="000A2EB8" w:rsidP="006D6E03">
            <w:pPr>
              <w:spacing w:after="0"/>
              <w:rPr>
                <w:b/>
                <w:bCs/>
                <w:sz w:val="20"/>
              </w:rPr>
            </w:pPr>
            <w:proofErr w:type="spellStart"/>
            <w:r w:rsidRPr="003D67BE">
              <w:rPr>
                <w:b/>
                <w:bCs/>
                <w:sz w:val="20"/>
              </w:rPr>
              <w:t>sTrackIndex</w:t>
            </w:r>
            <w:proofErr w:type="spellEnd"/>
          </w:p>
        </w:tc>
      </w:tr>
      <w:tr w:rsidR="000A2EB8" w14:paraId="67A55BA5" w14:textId="77777777" w:rsidTr="006D6E03">
        <w:trPr>
          <w:cantSplit/>
        </w:trPr>
        <w:tc>
          <w:tcPr>
            <w:tcW w:w="1025" w:type="pct"/>
          </w:tcPr>
          <w:p w14:paraId="7942C024" w14:textId="77777777" w:rsidR="000A2EB8" w:rsidRDefault="000A2EB8" w:rsidP="006D6E03">
            <w:pPr>
              <w:spacing w:after="0"/>
              <w:rPr>
                <w:sz w:val="20"/>
              </w:rPr>
            </w:pPr>
            <w:r>
              <w:rPr>
                <w:sz w:val="20"/>
              </w:rPr>
              <w:t>Dat9</w:t>
            </w:r>
          </w:p>
        </w:tc>
        <w:tc>
          <w:tcPr>
            <w:tcW w:w="3975" w:type="pct"/>
          </w:tcPr>
          <w:p w14:paraId="10D21CBE" w14:textId="77777777" w:rsidR="000A2EB8" w:rsidRDefault="000A2EB8" w:rsidP="006D6E03">
            <w:pPr>
              <w:spacing w:after="0"/>
              <w:rPr>
                <w:sz w:val="20"/>
              </w:rPr>
            </w:pPr>
            <w:r>
              <w:rPr>
                <w:sz w:val="20"/>
              </w:rPr>
              <w:t>Tracking table index or row number</w:t>
            </w:r>
          </w:p>
        </w:tc>
      </w:tr>
      <w:tr w:rsidR="000A2EB8" w14:paraId="05911E9F" w14:textId="77777777" w:rsidTr="006D6E03">
        <w:trPr>
          <w:cantSplit/>
        </w:trPr>
        <w:tc>
          <w:tcPr>
            <w:tcW w:w="1025" w:type="pct"/>
          </w:tcPr>
          <w:p w14:paraId="4DB9B2BD" w14:textId="77777777" w:rsidR="000A2EB8" w:rsidRDefault="000A2EB8" w:rsidP="006D6E03">
            <w:pPr>
              <w:spacing w:after="0"/>
              <w:rPr>
                <w:sz w:val="20"/>
              </w:rPr>
            </w:pPr>
            <w:r>
              <w:rPr>
                <w:sz w:val="20"/>
              </w:rPr>
              <w:t>Col10</w:t>
            </w:r>
          </w:p>
        </w:tc>
        <w:tc>
          <w:tcPr>
            <w:tcW w:w="3975" w:type="pct"/>
          </w:tcPr>
          <w:p w14:paraId="680AE8C8" w14:textId="61A41ACF" w:rsidR="000A2EB8" w:rsidRPr="003D67BE" w:rsidRDefault="001D5547" w:rsidP="006D6E03">
            <w:pPr>
              <w:spacing w:after="0"/>
              <w:rPr>
                <w:b/>
                <w:bCs/>
                <w:sz w:val="20"/>
              </w:rPr>
            </w:pPr>
            <w:proofErr w:type="spellStart"/>
            <w:r>
              <w:rPr>
                <w:b/>
                <w:bCs/>
                <w:sz w:val="20"/>
              </w:rPr>
              <w:t>sStatus</w:t>
            </w:r>
            <w:proofErr w:type="spellEnd"/>
          </w:p>
        </w:tc>
      </w:tr>
      <w:tr w:rsidR="000A2EB8" w14:paraId="4EC8333B" w14:textId="77777777" w:rsidTr="006D6E03">
        <w:trPr>
          <w:cantSplit/>
        </w:trPr>
        <w:tc>
          <w:tcPr>
            <w:tcW w:w="1025" w:type="pct"/>
          </w:tcPr>
          <w:p w14:paraId="2B5064B2" w14:textId="77777777" w:rsidR="000A2EB8" w:rsidRDefault="000A2EB8" w:rsidP="006D6E03">
            <w:pPr>
              <w:spacing w:after="0"/>
              <w:rPr>
                <w:sz w:val="20"/>
              </w:rPr>
            </w:pPr>
            <w:r>
              <w:rPr>
                <w:sz w:val="20"/>
              </w:rPr>
              <w:t>Dat10</w:t>
            </w:r>
          </w:p>
        </w:tc>
        <w:tc>
          <w:tcPr>
            <w:tcW w:w="3975" w:type="pct"/>
          </w:tcPr>
          <w:p w14:paraId="4633DD93" w14:textId="3E0A8643" w:rsidR="000A2EB8" w:rsidRDefault="001D5547" w:rsidP="006D6E03">
            <w:pPr>
              <w:spacing w:after="0"/>
              <w:rPr>
                <w:sz w:val="20"/>
              </w:rPr>
            </w:pPr>
            <w:r>
              <w:rPr>
                <w:sz w:val="20"/>
              </w:rPr>
              <w:t>Status message.  Includes zone/lane chosen.</w:t>
            </w:r>
          </w:p>
        </w:tc>
      </w:tr>
      <w:tr w:rsidR="000A2EB8" w14:paraId="05F61739" w14:textId="77777777" w:rsidTr="006D6E03">
        <w:trPr>
          <w:cantSplit/>
        </w:trPr>
        <w:tc>
          <w:tcPr>
            <w:tcW w:w="1025" w:type="pct"/>
          </w:tcPr>
          <w:p w14:paraId="71624EAC" w14:textId="77777777" w:rsidR="000A2EB8" w:rsidRDefault="000A2EB8" w:rsidP="006D6E03">
            <w:pPr>
              <w:spacing w:after="0"/>
              <w:rPr>
                <w:sz w:val="20"/>
              </w:rPr>
            </w:pPr>
            <w:r>
              <w:rPr>
                <w:sz w:val="20"/>
              </w:rPr>
              <w:t>Col11</w:t>
            </w:r>
          </w:p>
        </w:tc>
        <w:tc>
          <w:tcPr>
            <w:tcW w:w="3975" w:type="pct"/>
          </w:tcPr>
          <w:p w14:paraId="6371206E" w14:textId="446F42F4" w:rsidR="000A2EB8" w:rsidRPr="003D67BE" w:rsidRDefault="001D5547" w:rsidP="006D6E03">
            <w:pPr>
              <w:spacing w:after="0"/>
              <w:rPr>
                <w:b/>
                <w:bCs/>
                <w:sz w:val="20"/>
              </w:rPr>
            </w:pPr>
            <w:proofErr w:type="spellStart"/>
            <w:r>
              <w:rPr>
                <w:b/>
                <w:bCs/>
                <w:sz w:val="20"/>
              </w:rPr>
              <w:t>sError</w:t>
            </w:r>
            <w:proofErr w:type="spellEnd"/>
          </w:p>
        </w:tc>
      </w:tr>
      <w:tr w:rsidR="000A2EB8" w14:paraId="0EEDEB0B" w14:textId="77777777" w:rsidTr="006D6E03">
        <w:trPr>
          <w:cantSplit/>
        </w:trPr>
        <w:tc>
          <w:tcPr>
            <w:tcW w:w="1025" w:type="pct"/>
          </w:tcPr>
          <w:p w14:paraId="4CE59177" w14:textId="77777777" w:rsidR="000A2EB8" w:rsidRDefault="000A2EB8" w:rsidP="006D6E03">
            <w:pPr>
              <w:spacing w:after="0"/>
              <w:rPr>
                <w:sz w:val="20"/>
              </w:rPr>
            </w:pPr>
            <w:r>
              <w:rPr>
                <w:sz w:val="20"/>
              </w:rPr>
              <w:t>Dat11</w:t>
            </w:r>
          </w:p>
        </w:tc>
        <w:tc>
          <w:tcPr>
            <w:tcW w:w="3975" w:type="pct"/>
          </w:tcPr>
          <w:p w14:paraId="1E0A5F12" w14:textId="121DF400" w:rsidR="000A2EB8" w:rsidRDefault="001D5547" w:rsidP="006D6E03">
            <w:pPr>
              <w:spacing w:after="0"/>
              <w:rPr>
                <w:sz w:val="20"/>
              </w:rPr>
            </w:pPr>
            <w:r>
              <w:rPr>
                <w:sz w:val="20"/>
              </w:rPr>
              <w:t>Error message, if any.</w:t>
            </w:r>
          </w:p>
        </w:tc>
      </w:tr>
      <w:tr w:rsidR="001D5547" w14:paraId="16365E28" w14:textId="77777777" w:rsidTr="001D5547">
        <w:trPr>
          <w:cantSplit/>
        </w:trPr>
        <w:tc>
          <w:tcPr>
            <w:tcW w:w="5000" w:type="pct"/>
            <w:gridSpan w:val="2"/>
          </w:tcPr>
          <w:p w14:paraId="4311A010" w14:textId="7272CC1F" w:rsidR="001D5547" w:rsidRPr="003D67BE" w:rsidRDefault="001D5547" w:rsidP="006D6E03">
            <w:pPr>
              <w:spacing w:after="0"/>
              <w:rPr>
                <w:b/>
                <w:bCs/>
                <w:sz w:val="20"/>
              </w:rPr>
            </w:pPr>
            <w:r>
              <w:rPr>
                <w:sz w:val="20"/>
              </w:rPr>
              <w:t>The rest are unused for CSU.</w:t>
            </w:r>
          </w:p>
        </w:tc>
      </w:tr>
    </w:tbl>
    <w:p w14:paraId="48000907" w14:textId="77777777" w:rsidR="000A2EB8" w:rsidRDefault="000A2EB8" w:rsidP="000A2EB8">
      <w:pPr>
        <w:ind w:left="720"/>
      </w:pPr>
    </w:p>
    <w:p w14:paraId="32FD4D03" w14:textId="45A630E9" w:rsidR="00AC38DA" w:rsidRPr="00460D06" w:rsidRDefault="00AC38DA" w:rsidP="00AC38DA">
      <w:pPr>
        <w:pStyle w:val="ListParagraph"/>
        <w:numPr>
          <w:ilvl w:val="2"/>
          <w:numId w:val="3"/>
        </w:numPr>
        <w:spacing w:before="100" w:beforeAutospacing="1" w:after="100" w:afterAutospacing="1" w:line="240" w:lineRule="auto"/>
        <w:contextualSpacing w:val="0"/>
        <w:outlineLvl w:val="1"/>
        <w:rPr>
          <w:b/>
          <w:bCs/>
        </w:rPr>
      </w:pPr>
      <w:bookmarkStart w:id="22" w:name="_Toc57194747"/>
      <w:r>
        <w:rPr>
          <w:b/>
          <w:bCs/>
        </w:rPr>
        <w:t>DCM</w:t>
      </w:r>
      <w:r>
        <w:rPr>
          <w:b/>
          <w:bCs/>
        </w:rPr>
        <w:t xml:space="preserve"> – </w:t>
      </w:r>
      <w:r>
        <w:rPr>
          <w:b/>
          <w:bCs/>
        </w:rPr>
        <w:t>Divert Confirm Message</w:t>
      </w:r>
      <w:bookmarkEnd w:id="22"/>
    </w:p>
    <w:p w14:paraId="3A804B06" w14:textId="6CBE0ADD" w:rsidR="00AC38DA" w:rsidRDefault="00AC38DA" w:rsidP="00AC38DA">
      <w:pPr>
        <w:ind w:left="720"/>
      </w:pPr>
      <w:r>
        <w:t xml:space="preserve">The </w:t>
      </w:r>
      <w:r>
        <w:t>DCM</w:t>
      </w:r>
      <w:r>
        <w:t xml:space="preserve"> message is </w:t>
      </w:r>
      <w:r>
        <w:t>sent when a container is diverted to its destination</w:t>
      </w:r>
      <w:r>
        <w:t>.</w:t>
      </w:r>
    </w:p>
    <w:tbl>
      <w:tblPr>
        <w:tblW w:w="454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742"/>
        <w:gridCol w:w="6757"/>
      </w:tblGrid>
      <w:tr w:rsidR="00AC38DA" w:rsidRPr="009A0352" w14:paraId="46A95D18" w14:textId="77777777" w:rsidTr="006D6E03">
        <w:trPr>
          <w:cantSplit/>
        </w:trPr>
        <w:tc>
          <w:tcPr>
            <w:tcW w:w="5000" w:type="pct"/>
            <w:gridSpan w:val="2"/>
            <w:shd w:val="pct20" w:color="000000" w:fill="FFFFFF"/>
          </w:tcPr>
          <w:tbl>
            <w:tblPr>
              <w:tblW w:w="516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8679"/>
            </w:tblGrid>
            <w:tr w:rsidR="00AC38DA" w:rsidRPr="009A0352" w14:paraId="15724B4F" w14:textId="77777777" w:rsidTr="006D6E03">
              <w:trPr>
                <w:cantSplit/>
              </w:trPr>
              <w:tc>
                <w:tcPr>
                  <w:tcW w:w="5000" w:type="pct"/>
                  <w:shd w:val="pct20" w:color="000000" w:fill="FFFFFF"/>
                </w:tcPr>
                <w:p w14:paraId="66CB0456" w14:textId="4B378783" w:rsidR="00AC38DA" w:rsidRPr="009A0352" w:rsidRDefault="00AC38DA" w:rsidP="006D6E03">
                  <w:pPr>
                    <w:spacing w:after="0"/>
                    <w:jc w:val="center"/>
                    <w:rPr>
                      <w:b/>
                      <w:bCs/>
                      <w:sz w:val="20"/>
                    </w:rPr>
                  </w:pPr>
                  <w:r>
                    <w:rPr>
                      <w:b/>
                      <w:bCs/>
                      <w:sz w:val="20"/>
                    </w:rPr>
                    <w:t>Divert Confirm</w:t>
                  </w:r>
                  <w:r w:rsidRPr="009A0352">
                    <w:rPr>
                      <w:b/>
                      <w:bCs/>
                      <w:sz w:val="20"/>
                    </w:rPr>
                    <w:t xml:space="preserve"> Message (</w:t>
                  </w:r>
                  <w:r>
                    <w:rPr>
                      <w:b/>
                      <w:bCs/>
                      <w:sz w:val="20"/>
                    </w:rPr>
                    <w:t xml:space="preserve">FPC to </w:t>
                  </w:r>
                  <w:proofErr w:type="spellStart"/>
                  <w:r>
                    <w:rPr>
                      <w:b/>
                      <w:bCs/>
                      <w:sz w:val="20"/>
                    </w:rPr>
                    <w:t>CommCore</w:t>
                  </w:r>
                  <w:proofErr w:type="spellEnd"/>
                  <w:r w:rsidRPr="009A0352">
                    <w:rPr>
                      <w:b/>
                      <w:bCs/>
                      <w:sz w:val="20"/>
                    </w:rPr>
                    <w:t>)</w:t>
                  </w:r>
                </w:p>
              </w:tc>
            </w:tr>
          </w:tbl>
          <w:p w14:paraId="5CBFD709" w14:textId="77777777" w:rsidR="00AC38DA" w:rsidRPr="009A0352" w:rsidRDefault="00AC38DA" w:rsidP="006D6E03">
            <w:pPr>
              <w:spacing w:after="0"/>
              <w:rPr>
                <w:b/>
                <w:bCs/>
                <w:sz w:val="20"/>
              </w:rPr>
            </w:pPr>
          </w:p>
        </w:tc>
      </w:tr>
      <w:tr w:rsidR="00AC38DA" w:rsidRPr="009A0352" w14:paraId="41344AB3" w14:textId="77777777" w:rsidTr="006D6E03">
        <w:trPr>
          <w:cantSplit/>
        </w:trPr>
        <w:tc>
          <w:tcPr>
            <w:tcW w:w="1025" w:type="pct"/>
            <w:shd w:val="pct20" w:color="000000" w:fill="FFFFFF"/>
          </w:tcPr>
          <w:p w14:paraId="6A653FFA" w14:textId="77777777" w:rsidR="00AC38DA" w:rsidRPr="009A0352" w:rsidRDefault="00AC38DA" w:rsidP="006D6E03">
            <w:pPr>
              <w:spacing w:after="0"/>
              <w:rPr>
                <w:b/>
                <w:bCs/>
                <w:sz w:val="20"/>
              </w:rPr>
            </w:pPr>
            <w:r w:rsidRPr="009A0352">
              <w:rPr>
                <w:b/>
                <w:bCs/>
                <w:sz w:val="20"/>
              </w:rPr>
              <w:t>Field</w:t>
            </w:r>
          </w:p>
        </w:tc>
        <w:tc>
          <w:tcPr>
            <w:tcW w:w="3975" w:type="pct"/>
            <w:shd w:val="pct20" w:color="000000" w:fill="FFFFFF"/>
          </w:tcPr>
          <w:p w14:paraId="495446FE" w14:textId="77777777" w:rsidR="00AC38DA" w:rsidRPr="009A0352" w:rsidRDefault="00AC38DA" w:rsidP="006D6E03">
            <w:pPr>
              <w:spacing w:after="0"/>
              <w:rPr>
                <w:b/>
                <w:bCs/>
                <w:sz w:val="20"/>
              </w:rPr>
            </w:pPr>
            <w:r w:rsidRPr="009A0352">
              <w:rPr>
                <w:b/>
                <w:bCs/>
                <w:sz w:val="20"/>
              </w:rPr>
              <w:t>Value or Description</w:t>
            </w:r>
          </w:p>
        </w:tc>
      </w:tr>
      <w:tr w:rsidR="00AC38DA" w14:paraId="2E9487DF" w14:textId="77777777" w:rsidTr="006D6E03">
        <w:trPr>
          <w:cantSplit/>
        </w:trPr>
        <w:tc>
          <w:tcPr>
            <w:tcW w:w="1025" w:type="pct"/>
          </w:tcPr>
          <w:p w14:paraId="0E22995C" w14:textId="77777777" w:rsidR="00AC38DA" w:rsidRDefault="00AC38DA" w:rsidP="006D6E03">
            <w:pPr>
              <w:spacing w:after="0"/>
              <w:rPr>
                <w:sz w:val="20"/>
              </w:rPr>
            </w:pPr>
            <w:proofErr w:type="spellStart"/>
            <w:r>
              <w:rPr>
                <w:sz w:val="20"/>
              </w:rPr>
              <w:t>CmdHdr</w:t>
            </w:r>
            <w:proofErr w:type="spellEnd"/>
          </w:p>
        </w:tc>
        <w:tc>
          <w:tcPr>
            <w:tcW w:w="3975" w:type="pct"/>
          </w:tcPr>
          <w:p w14:paraId="60621A37" w14:textId="138CA194" w:rsidR="00AC38DA" w:rsidRPr="003D67BE" w:rsidRDefault="00AC38DA" w:rsidP="006D6E03">
            <w:pPr>
              <w:spacing w:after="0"/>
              <w:rPr>
                <w:b/>
                <w:bCs/>
                <w:sz w:val="20"/>
              </w:rPr>
            </w:pPr>
            <w:r>
              <w:rPr>
                <w:b/>
                <w:bCs/>
                <w:sz w:val="20"/>
              </w:rPr>
              <w:t>DCM</w:t>
            </w:r>
          </w:p>
        </w:tc>
      </w:tr>
      <w:tr w:rsidR="00AC38DA" w14:paraId="6515D76E" w14:textId="77777777" w:rsidTr="006D6E03">
        <w:trPr>
          <w:cantSplit/>
        </w:trPr>
        <w:tc>
          <w:tcPr>
            <w:tcW w:w="1025" w:type="pct"/>
          </w:tcPr>
          <w:p w14:paraId="132D5254" w14:textId="77777777" w:rsidR="00AC38DA" w:rsidRDefault="00AC38DA" w:rsidP="006D6E03">
            <w:pPr>
              <w:spacing w:after="0"/>
              <w:rPr>
                <w:sz w:val="20"/>
              </w:rPr>
            </w:pPr>
            <w:r>
              <w:rPr>
                <w:sz w:val="20"/>
              </w:rPr>
              <w:t>Header</w:t>
            </w:r>
          </w:p>
        </w:tc>
        <w:tc>
          <w:tcPr>
            <w:tcW w:w="3975" w:type="pct"/>
          </w:tcPr>
          <w:p w14:paraId="4CBC0B99" w14:textId="77777777" w:rsidR="00AC38DA" w:rsidRPr="003D67BE" w:rsidRDefault="00AC38DA" w:rsidP="006D6E03">
            <w:pPr>
              <w:spacing w:after="0"/>
              <w:rPr>
                <w:b/>
                <w:bCs/>
                <w:sz w:val="20"/>
              </w:rPr>
            </w:pPr>
            <w:r w:rsidRPr="003D67BE">
              <w:rPr>
                <w:b/>
                <w:bCs/>
                <w:sz w:val="20"/>
              </w:rPr>
              <w:t>AC1</w:t>
            </w:r>
          </w:p>
        </w:tc>
      </w:tr>
      <w:tr w:rsidR="00AC38DA" w14:paraId="5A4D99BC" w14:textId="77777777" w:rsidTr="006D6E03">
        <w:trPr>
          <w:cantSplit/>
        </w:trPr>
        <w:tc>
          <w:tcPr>
            <w:tcW w:w="1025" w:type="pct"/>
          </w:tcPr>
          <w:p w14:paraId="11F6718D" w14:textId="77777777" w:rsidR="00AC38DA" w:rsidRDefault="00AC38DA" w:rsidP="006D6E03">
            <w:pPr>
              <w:spacing w:after="0"/>
              <w:rPr>
                <w:sz w:val="20"/>
              </w:rPr>
            </w:pPr>
            <w:r>
              <w:rPr>
                <w:sz w:val="20"/>
              </w:rPr>
              <w:t>Col1</w:t>
            </w:r>
          </w:p>
        </w:tc>
        <w:tc>
          <w:tcPr>
            <w:tcW w:w="3975" w:type="pct"/>
          </w:tcPr>
          <w:p w14:paraId="366EF8DA" w14:textId="77777777" w:rsidR="00AC38DA" w:rsidRPr="003D67BE" w:rsidRDefault="00AC38DA" w:rsidP="006D6E03">
            <w:pPr>
              <w:spacing w:after="0"/>
              <w:rPr>
                <w:b/>
                <w:bCs/>
                <w:sz w:val="20"/>
              </w:rPr>
            </w:pPr>
            <w:proofErr w:type="spellStart"/>
            <w:r w:rsidRPr="003D67BE">
              <w:rPr>
                <w:b/>
                <w:bCs/>
                <w:sz w:val="20"/>
              </w:rPr>
              <w:t>iQty</w:t>
            </w:r>
            <w:proofErr w:type="spellEnd"/>
          </w:p>
        </w:tc>
      </w:tr>
      <w:tr w:rsidR="00AC38DA" w14:paraId="05AD8BEF" w14:textId="77777777" w:rsidTr="006D6E03">
        <w:trPr>
          <w:cantSplit/>
        </w:trPr>
        <w:tc>
          <w:tcPr>
            <w:tcW w:w="1025" w:type="pct"/>
          </w:tcPr>
          <w:p w14:paraId="6E0FB9A1" w14:textId="77777777" w:rsidR="00AC38DA" w:rsidRDefault="00AC38DA" w:rsidP="006D6E03">
            <w:pPr>
              <w:spacing w:after="0"/>
              <w:rPr>
                <w:sz w:val="20"/>
              </w:rPr>
            </w:pPr>
            <w:r>
              <w:rPr>
                <w:sz w:val="20"/>
              </w:rPr>
              <w:t>Dat1</w:t>
            </w:r>
          </w:p>
        </w:tc>
        <w:tc>
          <w:tcPr>
            <w:tcW w:w="3975" w:type="pct"/>
          </w:tcPr>
          <w:p w14:paraId="6C514AC0" w14:textId="2A34217D" w:rsidR="00AC38DA" w:rsidRDefault="006D6989" w:rsidP="006D6E03">
            <w:pPr>
              <w:spacing w:after="0"/>
              <w:rPr>
                <w:sz w:val="20"/>
              </w:rPr>
            </w:pPr>
            <w:proofErr w:type="gramStart"/>
            <w:r>
              <w:rPr>
                <w:sz w:val="20"/>
              </w:rPr>
              <w:t>11</w:t>
            </w:r>
            <w:r w:rsidR="00AC38DA">
              <w:rPr>
                <w:sz w:val="20"/>
              </w:rPr>
              <w:t xml:space="preserve">  (</w:t>
            </w:r>
            <w:proofErr w:type="gramEnd"/>
            <w:r w:rsidR="00AC38DA">
              <w:rPr>
                <w:sz w:val="20"/>
              </w:rPr>
              <w:t>total number of data column pairs, starting with Col</w:t>
            </w:r>
            <w:r>
              <w:rPr>
                <w:sz w:val="20"/>
              </w:rPr>
              <w:t>1</w:t>
            </w:r>
            <w:r w:rsidR="00AC38DA">
              <w:rPr>
                <w:sz w:val="20"/>
              </w:rPr>
              <w:t>/Dat</w:t>
            </w:r>
            <w:r>
              <w:rPr>
                <w:sz w:val="20"/>
              </w:rPr>
              <w:t>1</w:t>
            </w:r>
            <w:r w:rsidR="00AC38DA">
              <w:rPr>
                <w:sz w:val="20"/>
              </w:rPr>
              <w:t xml:space="preserve">.  </w:t>
            </w:r>
            <w:r w:rsidR="00A35F26">
              <w:rPr>
                <w:sz w:val="20"/>
              </w:rPr>
              <w:t>Included fields are b</w:t>
            </w:r>
            <w:r w:rsidR="00AC38DA">
              <w:rPr>
                <w:sz w:val="20"/>
              </w:rPr>
              <w:t xml:space="preserve">ased on </w:t>
            </w:r>
            <w:proofErr w:type="spellStart"/>
            <w:r w:rsidR="00AC38DA" w:rsidRPr="00A011BD">
              <w:rPr>
                <w:b/>
                <w:bCs/>
                <w:sz w:val="20"/>
              </w:rPr>
              <w:t>MsgMap_High_Cursor</w:t>
            </w:r>
            <w:proofErr w:type="spellEnd"/>
            <w:r w:rsidR="00AC38DA">
              <w:rPr>
                <w:sz w:val="20"/>
              </w:rPr>
              <w:t>.)</w:t>
            </w:r>
          </w:p>
        </w:tc>
      </w:tr>
      <w:tr w:rsidR="00AC38DA" w14:paraId="18AD616D" w14:textId="77777777" w:rsidTr="006D6E03">
        <w:trPr>
          <w:cantSplit/>
        </w:trPr>
        <w:tc>
          <w:tcPr>
            <w:tcW w:w="1025" w:type="pct"/>
          </w:tcPr>
          <w:p w14:paraId="6DDDFDC1" w14:textId="77777777" w:rsidR="00AC38DA" w:rsidRDefault="00AC38DA" w:rsidP="006D6E03">
            <w:pPr>
              <w:spacing w:after="0"/>
              <w:rPr>
                <w:sz w:val="20"/>
              </w:rPr>
            </w:pPr>
            <w:r>
              <w:rPr>
                <w:sz w:val="20"/>
              </w:rPr>
              <w:lastRenderedPageBreak/>
              <w:t>Col2</w:t>
            </w:r>
          </w:p>
        </w:tc>
        <w:tc>
          <w:tcPr>
            <w:tcW w:w="3975" w:type="pct"/>
          </w:tcPr>
          <w:p w14:paraId="785CBC36" w14:textId="77777777" w:rsidR="00AC38DA" w:rsidRPr="003D67BE" w:rsidRDefault="00AC38DA" w:rsidP="006D6E03">
            <w:pPr>
              <w:spacing w:after="0"/>
              <w:rPr>
                <w:b/>
                <w:bCs/>
                <w:sz w:val="20"/>
              </w:rPr>
            </w:pPr>
            <w:proofErr w:type="spellStart"/>
            <w:r w:rsidRPr="003D67BE">
              <w:rPr>
                <w:b/>
                <w:bCs/>
                <w:sz w:val="20"/>
              </w:rPr>
              <w:t>sTableName</w:t>
            </w:r>
            <w:proofErr w:type="spellEnd"/>
          </w:p>
        </w:tc>
      </w:tr>
      <w:tr w:rsidR="00AC38DA" w14:paraId="6A5EA21A" w14:textId="77777777" w:rsidTr="006D6E03">
        <w:trPr>
          <w:cantSplit/>
        </w:trPr>
        <w:tc>
          <w:tcPr>
            <w:tcW w:w="1025" w:type="pct"/>
          </w:tcPr>
          <w:p w14:paraId="4E7F452C" w14:textId="77777777" w:rsidR="00AC38DA" w:rsidRDefault="00AC38DA" w:rsidP="006D6E03">
            <w:pPr>
              <w:spacing w:after="0"/>
              <w:rPr>
                <w:sz w:val="20"/>
              </w:rPr>
            </w:pPr>
            <w:r>
              <w:rPr>
                <w:sz w:val="20"/>
              </w:rPr>
              <w:t>Dat2</w:t>
            </w:r>
          </w:p>
        </w:tc>
        <w:tc>
          <w:tcPr>
            <w:tcW w:w="3975" w:type="pct"/>
          </w:tcPr>
          <w:p w14:paraId="038D9A21" w14:textId="77777777" w:rsidR="00AC38DA" w:rsidRDefault="00AC38DA" w:rsidP="006D6E03">
            <w:pPr>
              <w:spacing w:after="0"/>
              <w:rPr>
                <w:sz w:val="20"/>
              </w:rPr>
            </w:pPr>
            <w:proofErr w:type="spellStart"/>
            <w:r>
              <w:rPr>
                <w:sz w:val="20"/>
              </w:rPr>
              <w:t>zcContainer</w:t>
            </w:r>
            <w:proofErr w:type="spellEnd"/>
            <w:r>
              <w:rPr>
                <w:sz w:val="20"/>
              </w:rPr>
              <w:t xml:space="preserve"> (Table name in Oracle)</w:t>
            </w:r>
          </w:p>
        </w:tc>
      </w:tr>
      <w:tr w:rsidR="00AC38DA" w14:paraId="0FC4A5B8" w14:textId="77777777" w:rsidTr="006D6E03">
        <w:trPr>
          <w:cantSplit/>
        </w:trPr>
        <w:tc>
          <w:tcPr>
            <w:tcW w:w="1025" w:type="pct"/>
          </w:tcPr>
          <w:p w14:paraId="4B7DAF8A" w14:textId="77777777" w:rsidR="00AC38DA" w:rsidRDefault="00AC38DA" w:rsidP="006D6E03">
            <w:pPr>
              <w:spacing w:after="0"/>
              <w:rPr>
                <w:sz w:val="20"/>
              </w:rPr>
            </w:pPr>
            <w:r>
              <w:rPr>
                <w:sz w:val="20"/>
              </w:rPr>
              <w:t>Col3</w:t>
            </w:r>
          </w:p>
        </w:tc>
        <w:tc>
          <w:tcPr>
            <w:tcW w:w="3975" w:type="pct"/>
          </w:tcPr>
          <w:p w14:paraId="2FC410C8" w14:textId="77777777" w:rsidR="00AC38DA" w:rsidRPr="003D67BE" w:rsidRDefault="00AC38DA" w:rsidP="006D6E03">
            <w:pPr>
              <w:spacing w:after="0"/>
              <w:rPr>
                <w:b/>
                <w:bCs/>
                <w:sz w:val="20"/>
              </w:rPr>
            </w:pPr>
            <w:proofErr w:type="spellStart"/>
            <w:r w:rsidRPr="003D67BE">
              <w:rPr>
                <w:b/>
                <w:bCs/>
                <w:sz w:val="20"/>
              </w:rPr>
              <w:t>sContainer</w:t>
            </w:r>
            <w:proofErr w:type="spellEnd"/>
          </w:p>
        </w:tc>
      </w:tr>
      <w:tr w:rsidR="00AC38DA" w14:paraId="347618CD" w14:textId="77777777" w:rsidTr="006D6E03">
        <w:trPr>
          <w:cantSplit/>
        </w:trPr>
        <w:tc>
          <w:tcPr>
            <w:tcW w:w="1025" w:type="pct"/>
          </w:tcPr>
          <w:p w14:paraId="06164E40" w14:textId="77777777" w:rsidR="00AC38DA" w:rsidRDefault="00AC38DA" w:rsidP="006D6E03">
            <w:pPr>
              <w:spacing w:after="0"/>
              <w:rPr>
                <w:sz w:val="20"/>
              </w:rPr>
            </w:pPr>
            <w:r>
              <w:rPr>
                <w:sz w:val="20"/>
              </w:rPr>
              <w:t>Dat3</w:t>
            </w:r>
          </w:p>
        </w:tc>
        <w:tc>
          <w:tcPr>
            <w:tcW w:w="3975" w:type="pct"/>
          </w:tcPr>
          <w:p w14:paraId="20C4AEE4" w14:textId="77777777" w:rsidR="00AC38DA" w:rsidRDefault="00AC38DA" w:rsidP="006D6E03">
            <w:pPr>
              <w:spacing w:after="0"/>
              <w:rPr>
                <w:sz w:val="20"/>
              </w:rPr>
            </w:pPr>
            <w:r>
              <w:rPr>
                <w:sz w:val="20"/>
              </w:rPr>
              <w:t>Barcode read (</w:t>
            </w:r>
            <w:proofErr w:type="spellStart"/>
            <w:r>
              <w:rPr>
                <w:sz w:val="20"/>
              </w:rPr>
              <w:t>ContainerID</w:t>
            </w:r>
            <w:proofErr w:type="spellEnd"/>
            <w:r>
              <w:rPr>
                <w:sz w:val="20"/>
              </w:rPr>
              <w:t xml:space="preserve"> or SKU)</w:t>
            </w:r>
          </w:p>
        </w:tc>
      </w:tr>
      <w:tr w:rsidR="00AC38DA" w14:paraId="46855D4A" w14:textId="77777777" w:rsidTr="006D6E03">
        <w:trPr>
          <w:cantSplit/>
        </w:trPr>
        <w:tc>
          <w:tcPr>
            <w:tcW w:w="1025" w:type="pct"/>
          </w:tcPr>
          <w:p w14:paraId="31A23E40" w14:textId="77777777" w:rsidR="00AC38DA" w:rsidRDefault="00AC38DA" w:rsidP="006D6E03">
            <w:pPr>
              <w:spacing w:after="0"/>
              <w:rPr>
                <w:sz w:val="20"/>
              </w:rPr>
            </w:pPr>
            <w:r>
              <w:rPr>
                <w:sz w:val="20"/>
              </w:rPr>
              <w:t>Col4</w:t>
            </w:r>
          </w:p>
        </w:tc>
        <w:tc>
          <w:tcPr>
            <w:tcW w:w="3975" w:type="pct"/>
          </w:tcPr>
          <w:p w14:paraId="383AE58E" w14:textId="77777777" w:rsidR="00AC38DA" w:rsidRPr="003D67BE" w:rsidRDefault="00AC38DA" w:rsidP="006D6E03">
            <w:pPr>
              <w:spacing w:after="0"/>
              <w:rPr>
                <w:b/>
                <w:bCs/>
                <w:sz w:val="20"/>
              </w:rPr>
            </w:pPr>
            <w:proofErr w:type="spellStart"/>
            <w:r w:rsidRPr="003D67BE">
              <w:rPr>
                <w:b/>
                <w:bCs/>
                <w:sz w:val="20"/>
              </w:rPr>
              <w:t>sFunction</w:t>
            </w:r>
            <w:proofErr w:type="spellEnd"/>
          </w:p>
        </w:tc>
      </w:tr>
      <w:tr w:rsidR="00AC38DA" w14:paraId="493D6D21" w14:textId="77777777" w:rsidTr="006D6E03">
        <w:trPr>
          <w:cantSplit/>
        </w:trPr>
        <w:tc>
          <w:tcPr>
            <w:tcW w:w="1025" w:type="pct"/>
          </w:tcPr>
          <w:p w14:paraId="0558BE85" w14:textId="77777777" w:rsidR="00AC38DA" w:rsidRDefault="00AC38DA" w:rsidP="006D6E03">
            <w:pPr>
              <w:spacing w:after="0"/>
              <w:rPr>
                <w:sz w:val="20"/>
              </w:rPr>
            </w:pPr>
            <w:r>
              <w:rPr>
                <w:sz w:val="20"/>
              </w:rPr>
              <w:t>Dat4</w:t>
            </w:r>
          </w:p>
        </w:tc>
        <w:tc>
          <w:tcPr>
            <w:tcW w:w="3975" w:type="pct"/>
          </w:tcPr>
          <w:p w14:paraId="3891B79A" w14:textId="77777777" w:rsidR="00AC38DA" w:rsidRDefault="00AC38DA" w:rsidP="006D6E03">
            <w:pPr>
              <w:spacing w:after="0"/>
              <w:rPr>
                <w:sz w:val="20"/>
              </w:rPr>
            </w:pPr>
            <w:r>
              <w:rPr>
                <w:sz w:val="20"/>
              </w:rPr>
              <w:t>Read (Function associated with this message)</w:t>
            </w:r>
          </w:p>
        </w:tc>
      </w:tr>
      <w:tr w:rsidR="00AC38DA" w14:paraId="47327B49" w14:textId="77777777" w:rsidTr="006D6E03">
        <w:trPr>
          <w:cantSplit/>
        </w:trPr>
        <w:tc>
          <w:tcPr>
            <w:tcW w:w="1025" w:type="pct"/>
          </w:tcPr>
          <w:p w14:paraId="54907131" w14:textId="77777777" w:rsidR="00AC38DA" w:rsidRDefault="00AC38DA" w:rsidP="006D6E03">
            <w:pPr>
              <w:spacing w:after="0"/>
              <w:rPr>
                <w:sz w:val="20"/>
              </w:rPr>
            </w:pPr>
            <w:r>
              <w:rPr>
                <w:sz w:val="20"/>
              </w:rPr>
              <w:t>Col5</w:t>
            </w:r>
          </w:p>
        </w:tc>
        <w:tc>
          <w:tcPr>
            <w:tcW w:w="3975" w:type="pct"/>
          </w:tcPr>
          <w:p w14:paraId="44533559" w14:textId="77777777" w:rsidR="00AC38DA" w:rsidRPr="003D67BE" w:rsidRDefault="00AC38DA" w:rsidP="006D6E03">
            <w:pPr>
              <w:spacing w:after="0"/>
              <w:rPr>
                <w:b/>
                <w:bCs/>
                <w:sz w:val="20"/>
              </w:rPr>
            </w:pPr>
            <w:proofErr w:type="spellStart"/>
            <w:r w:rsidRPr="003D67BE">
              <w:rPr>
                <w:b/>
                <w:bCs/>
                <w:sz w:val="20"/>
              </w:rPr>
              <w:t>sStatus</w:t>
            </w:r>
            <w:proofErr w:type="spellEnd"/>
          </w:p>
        </w:tc>
      </w:tr>
      <w:tr w:rsidR="00AC38DA" w14:paraId="37161CD5" w14:textId="77777777" w:rsidTr="006D6E03">
        <w:trPr>
          <w:cantSplit/>
        </w:trPr>
        <w:tc>
          <w:tcPr>
            <w:tcW w:w="1025" w:type="pct"/>
          </w:tcPr>
          <w:p w14:paraId="76B08532" w14:textId="77777777" w:rsidR="00AC38DA" w:rsidRDefault="00AC38DA" w:rsidP="006D6E03">
            <w:pPr>
              <w:spacing w:after="0"/>
              <w:rPr>
                <w:sz w:val="20"/>
              </w:rPr>
            </w:pPr>
            <w:r>
              <w:rPr>
                <w:sz w:val="20"/>
              </w:rPr>
              <w:t>Dat5</w:t>
            </w:r>
          </w:p>
        </w:tc>
        <w:tc>
          <w:tcPr>
            <w:tcW w:w="3975" w:type="pct"/>
          </w:tcPr>
          <w:p w14:paraId="6CF2BBA8" w14:textId="77777777" w:rsidR="00AC38DA" w:rsidRDefault="00AC38DA" w:rsidP="006D6E03">
            <w:pPr>
              <w:spacing w:after="0"/>
              <w:rPr>
                <w:sz w:val="20"/>
              </w:rPr>
            </w:pPr>
            <w:r>
              <w:rPr>
                <w:sz w:val="20"/>
              </w:rPr>
              <w:t xml:space="preserve">Okay or Error (If Error, </w:t>
            </w:r>
            <w:proofErr w:type="spellStart"/>
            <w:r>
              <w:rPr>
                <w:sz w:val="20"/>
              </w:rPr>
              <w:t>sStatusMsg</w:t>
            </w:r>
            <w:proofErr w:type="spellEnd"/>
            <w:r>
              <w:rPr>
                <w:sz w:val="20"/>
              </w:rPr>
              <w:t xml:space="preserve"> will contain the error string)</w:t>
            </w:r>
          </w:p>
        </w:tc>
      </w:tr>
      <w:tr w:rsidR="00AC38DA" w14:paraId="4DC79449" w14:textId="77777777" w:rsidTr="006D6E03">
        <w:trPr>
          <w:cantSplit/>
        </w:trPr>
        <w:tc>
          <w:tcPr>
            <w:tcW w:w="1025" w:type="pct"/>
          </w:tcPr>
          <w:p w14:paraId="665CFA82" w14:textId="77777777" w:rsidR="00AC38DA" w:rsidRDefault="00AC38DA" w:rsidP="006D6E03">
            <w:pPr>
              <w:spacing w:after="0"/>
              <w:rPr>
                <w:sz w:val="20"/>
              </w:rPr>
            </w:pPr>
            <w:r>
              <w:rPr>
                <w:sz w:val="20"/>
              </w:rPr>
              <w:t>Col6</w:t>
            </w:r>
          </w:p>
        </w:tc>
        <w:tc>
          <w:tcPr>
            <w:tcW w:w="3975" w:type="pct"/>
          </w:tcPr>
          <w:p w14:paraId="180332FB" w14:textId="77777777" w:rsidR="00AC38DA" w:rsidRPr="003D67BE" w:rsidRDefault="00AC38DA" w:rsidP="006D6E03">
            <w:pPr>
              <w:spacing w:after="0"/>
              <w:rPr>
                <w:b/>
                <w:bCs/>
                <w:sz w:val="20"/>
              </w:rPr>
            </w:pPr>
            <w:proofErr w:type="spellStart"/>
            <w:r w:rsidRPr="003D67BE">
              <w:rPr>
                <w:b/>
                <w:bCs/>
                <w:sz w:val="20"/>
              </w:rPr>
              <w:t>sStatusMsg</w:t>
            </w:r>
            <w:proofErr w:type="spellEnd"/>
          </w:p>
        </w:tc>
      </w:tr>
      <w:tr w:rsidR="00AC38DA" w14:paraId="2024CE53" w14:textId="77777777" w:rsidTr="006D6E03">
        <w:trPr>
          <w:cantSplit/>
        </w:trPr>
        <w:tc>
          <w:tcPr>
            <w:tcW w:w="1025" w:type="pct"/>
          </w:tcPr>
          <w:p w14:paraId="7C908AD5" w14:textId="77777777" w:rsidR="00AC38DA" w:rsidRDefault="00AC38DA" w:rsidP="006D6E03">
            <w:pPr>
              <w:spacing w:after="0"/>
              <w:rPr>
                <w:sz w:val="20"/>
              </w:rPr>
            </w:pPr>
            <w:r>
              <w:rPr>
                <w:sz w:val="20"/>
              </w:rPr>
              <w:t>Dat6</w:t>
            </w:r>
          </w:p>
        </w:tc>
        <w:tc>
          <w:tcPr>
            <w:tcW w:w="3975" w:type="pct"/>
          </w:tcPr>
          <w:p w14:paraId="502B172C" w14:textId="77777777" w:rsidR="00AC38DA" w:rsidRDefault="00AC38DA" w:rsidP="006D6E03">
            <w:pPr>
              <w:spacing w:after="0"/>
              <w:rPr>
                <w:sz w:val="20"/>
              </w:rPr>
            </w:pPr>
            <w:r>
              <w:rPr>
                <w:sz w:val="20"/>
              </w:rPr>
              <w:t>Error status message</w:t>
            </w:r>
            <w:r>
              <w:rPr>
                <w:sz w:val="20"/>
              </w:rPr>
              <w:br/>
              <w:t>(Set if an error occurs or if status is included, OKAY if no error)</w:t>
            </w:r>
          </w:p>
        </w:tc>
      </w:tr>
      <w:tr w:rsidR="00AC38DA" w14:paraId="2EC957C7" w14:textId="77777777" w:rsidTr="006D6E03">
        <w:trPr>
          <w:cantSplit/>
        </w:trPr>
        <w:tc>
          <w:tcPr>
            <w:tcW w:w="1025" w:type="pct"/>
          </w:tcPr>
          <w:p w14:paraId="3F0C09BD" w14:textId="77777777" w:rsidR="00AC38DA" w:rsidRDefault="00AC38DA" w:rsidP="006D6E03">
            <w:pPr>
              <w:spacing w:after="0"/>
              <w:rPr>
                <w:sz w:val="20"/>
              </w:rPr>
            </w:pPr>
            <w:r>
              <w:rPr>
                <w:sz w:val="20"/>
              </w:rPr>
              <w:t>Col7</w:t>
            </w:r>
          </w:p>
        </w:tc>
        <w:tc>
          <w:tcPr>
            <w:tcW w:w="3975" w:type="pct"/>
          </w:tcPr>
          <w:p w14:paraId="4BDE6B5B" w14:textId="77777777" w:rsidR="00AC38DA" w:rsidRPr="003D67BE" w:rsidRDefault="00AC38DA" w:rsidP="006D6E03">
            <w:pPr>
              <w:spacing w:after="0"/>
              <w:rPr>
                <w:b/>
                <w:bCs/>
                <w:sz w:val="20"/>
              </w:rPr>
            </w:pPr>
            <w:proofErr w:type="spellStart"/>
            <w:r w:rsidRPr="003D67BE">
              <w:rPr>
                <w:b/>
                <w:bCs/>
                <w:sz w:val="20"/>
              </w:rPr>
              <w:t>sScanner</w:t>
            </w:r>
            <w:proofErr w:type="spellEnd"/>
          </w:p>
        </w:tc>
      </w:tr>
      <w:tr w:rsidR="00AC38DA" w14:paraId="61147C17" w14:textId="77777777" w:rsidTr="006D6E03">
        <w:trPr>
          <w:cantSplit/>
        </w:trPr>
        <w:tc>
          <w:tcPr>
            <w:tcW w:w="1025" w:type="pct"/>
          </w:tcPr>
          <w:p w14:paraId="7D393F56" w14:textId="77777777" w:rsidR="00AC38DA" w:rsidRDefault="00AC38DA" w:rsidP="006D6E03">
            <w:pPr>
              <w:spacing w:after="0"/>
              <w:rPr>
                <w:sz w:val="20"/>
              </w:rPr>
            </w:pPr>
            <w:r>
              <w:rPr>
                <w:sz w:val="20"/>
              </w:rPr>
              <w:t>Dat7</w:t>
            </w:r>
          </w:p>
        </w:tc>
        <w:tc>
          <w:tcPr>
            <w:tcW w:w="3975" w:type="pct"/>
          </w:tcPr>
          <w:p w14:paraId="183FC27A" w14:textId="77777777" w:rsidR="00AC38DA" w:rsidRDefault="00AC38DA" w:rsidP="006D6E03">
            <w:pPr>
              <w:spacing w:after="0"/>
              <w:rPr>
                <w:sz w:val="20"/>
              </w:rPr>
            </w:pPr>
            <w:r>
              <w:rPr>
                <w:sz w:val="20"/>
              </w:rPr>
              <w:t xml:space="preserve">Scanner ID or decision point from </w:t>
            </w:r>
            <w:proofErr w:type="spellStart"/>
            <w:r w:rsidRPr="003D67BE">
              <w:rPr>
                <w:b/>
                <w:bCs/>
                <w:sz w:val="20"/>
              </w:rPr>
              <w:t>ScnScanZone_ScanZoneID</w:t>
            </w:r>
            <w:proofErr w:type="spellEnd"/>
          </w:p>
        </w:tc>
      </w:tr>
      <w:tr w:rsidR="00AC38DA" w14:paraId="73C9399D" w14:textId="77777777" w:rsidTr="006D6E03">
        <w:trPr>
          <w:cantSplit/>
        </w:trPr>
        <w:tc>
          <w:tcPr>
            <w:tcW w:w="1025" w:type="pct"/>
          </w:tcPr>
          <w:p w14:paraId="69E959EA" w14:textId="77777777" w:rsidR="00AC38DA" w:rsidRDefault="00AC38DA" w:rsidP="006D6E03">
            <w:pPr>
              <w:spacing w:after="0"/>
              <w:rPr>
                <w:sz w:val="20"/>
              </w:rPr>
            </w:pPr>
            <w:r>
              <w:rPr>
                <w:sz w:val="20"/>
              </w:rPr>
              <w:t>Col8</w:t>
            </w:r>
          </w:p>
        </w:tc>
        <w:tc>
          <w:tcPr>
            <w:tcW w:w="3975" w:type="pct"/>
          </w:tcPr>
          <w:p w14:paraId="382B64DD" w14:textId="77777777" w:rsidR="00AC38DA" w:rsidRPr="003D67BE" w:rsidRDefault="00AC38DA" w:rsidP="006D6E03">
            <w:pPr>
              <w:spacing w:after="0"/>
              <w:rPr>
                <w:b/>
                <w:bCs/>
                <w:sz w:val="20"/>
              </w:rPr>
            </w:pPr>
            <w:proofErr w:type="spellStart"/>
            <w:r w:rsidRPr="003D67BE">
              <w:rPr>
                <w:b/>
                <w:bCs/>
                <w:sz w:val="20"/>
              </w:rPr>
              <w:t>sTrackTable</w:t>
            </w:r>
            <w:proofErr w:type="spellEnd"/>
          </w:p>
        </w:tc>
      </w:tr>
      <w:tr w:rsidR="00AC38DA" w14:paraId="6C563603" w14:textId="77777777" w:rsidTr="006D6E03">
        <w:trPr>
          <w:cantSplit/>
        </w:trPr>
        <w:tc>
          <w:tcPr>
            <w:tcW w:w="1025" w:type="pct"/>
          </w:tcPr>
          <w:p w14:paraId="09B4393E" w14:textId="77777777" w:rsidR="00AC38DA" w:rsidRDefault="00AC38DA" w:rsidP="006D6E03">
            <w:pPr>
              <w:spacing w:after="0"/>
              <w:rPr>
                <w:sz w:val="20"/>
              </w:rPr>
            </w:pPr>
            <w:r>
              <w:rPr>
                <w:sz w:val="20"/>
              </w:rPr>
              <w:t>Dat8</w:t>
            </w:r>
          </w:p>
        </w:tc>
        <w:tc>
          <w:tcPr>
            <w:tcW w:w="3975" w:type="pct"/>
          </w:tcPr>
          <w:p w14:paraId="6204C714" w14:textId="77777777" w:rsidR="00AC38DA" w:rsidRDefault="00AC38DA" w:rsidP="006D6E03">
            <w:pPr>
              <w:spacing w:after="0"/>
              <w:rPr>
                <w:sz w:val="20"/>
              </w:rPr>
            </w:pPr>
            <w:r>
              <w:rPr>
                <w:sz w:val="20"/>
              </w:rPr>
              <w:t xml:space="preserve">Tracking table </w:t>
            </w:r>
            <w:proofErr w:type="spellStart"/>
            <w:r>
              <w:rPr>
                <w:sz w:val="20"/>
              </w:rPr>
              <w:t>table</w:t>
            </w:r>
            <w:proofErr w:type="spellEnd"/>
            <w:r>
              <w:rPr>
                <w:sz w:val="20"/>
              </w:rPr>
              <w:t xml:space="preserve"> ID number</w:t>
            </w:r>
          </w:p>
        </w:tc>
      </w:tr>
      <w:tr w:rsidR="00AC38DA" w14:paraId="5A93C875" w14:textId="77777777" w:rsidTr="006D6E03">
        <w:trPr>
          <w:cantSplit/>
        </w:trPr>
        <w:tc>
          <w:tcPr>
            <w:tcW w:w="1025" w:type="pct"/>
          </w:tcPr>
          <w:p w14:paraId="4262F292" w14:textId="77777777" w:rsidR="00AC38DA" w:rsidRDefault="00AC38DA" w:rsidP="006D6E03">
            <w:pPr>
              <w:spacing w:after="0"/>
              <w:rPr>
                <w:sz w:val="20"/>
              </w:rPr>
            </w:pPr>
            <w:r>
              <w:rPr>
                <w:sz w:val="20"/>
              </w:rPr>
              <w:t>Col9</w:t>
            </w:r>
          </w:p>
        </w:tc>
        <w:tc>
          <w:tcPr>
            <w:tcW w:w="3975" w:type="pct"/>
          </w:tcPr>
          <w:p w14:paraId="6900B104" w14:textId="77777777" w:rsidR="00AC38DA" w:rsidRPr="003D67BE" w:rsidRDefault="00AC38DA" w:rsidP="006D6E03">
            <w:pPr>
              <w:spacing w:after="0"/>
              <w:rPr>
                <w:b/>
                <w:bCs/>
                <w:sz w:val="20"/>
              </w:rPr>
            </w:pPr>
            <w:proofErr w:type="spellStart"/>
            <w:r w:rsidRPr="003D67BE">
              <w:rPr>
                <w:b/>
                <w:bCs/>
                <w:sz w:val="20"/>
              </w:rPr>
              <w:t>sTrackIndex</w:t>
            </w:r>
            <w:proofErr w:type="spellEnd"/>
          </w:p>
        </w:tc>
      </w:tr>
      <w:tr w:rsidR="00AC38DA" w14:paraId="7299BB50" w14:textId="77777777" w:rsidTr="006D6E03">
        <w:trPr>
          <w:cantSplit/>
        </w:trPr>
        <w:tc>
          <w:tcPr>
            <w:tcW w:w="1025" w:type="pct"/>
          </w:tcPr>
          <w:p w14:paraId="727E20D2" w14:textId="77777777" w:rsidR="00AC38DA" w:rsidRDefault="00AC38DA" w:rsidP="006D6E03">
            <w:pPr>
              <w:spacing w:after="0"/>
              <w:rPr>
                <w:sz w:val="20"/>
              </w:rPr>
            </w:pPr>
            <w:r>
              <w:rPr>
                <w:sz w:val="20"/>
              </w:rPr>
              <w:t>Dat9</w:t>
            </w:r>
          </w:p>
        </w:tc>
        <w:tc>
          <w:tcPr>
            <w:tcW w:w="3975" w:type="pct"/>
          </w:tcPr>
          <w:p w14:paraId="6BBDFCD7" w14:textId="77777777" w:rsidR="00AC38DA" w:rsidRDefault="00AC38DA" w:rsidP="006D6E03">
            <w:pPr>
              <w:spacing w:after="0"/>
              <w:rPr>
                <w:sz w:val="20"/>
              </w:rPr>
            </w:pPr>
            <w:r>
              <w:rPr>
                <w:sz w:val="20"/>
              </w:rPr>
              <w:t>Tracking table index or row number</w:t>
            </w:r>
          </w:p>
        </w:tc>
      </w:tr>
      <w:tr w:rsidR="00AC38DA" w14:paraId="182C7A93" w14:textId="77777777" w:rsidTr="006D6E03">
        <w:trPr>
          <w:cantSplit/>
        </w:trPr>
        <w:tc>
          <w:tcPr>
            <w:tcW w:w="1025" w:type="pct"/>
          </w:tcPr>
          <w:p w14:paraId="0EB3EBF8" w14:textId="77777777" w:rsidR="00AC38DA" w:rsidRDefault="00AC38DA" w:rsidP="006D6E03">
            <w:pPr>
              <w:spacing w:after="0"/>
              <w:rPr>
                <w:sz w:val="20"/>
              </w:rPr>
            </w:pPr>
            <w:r>
              <w:rPr>
                <w:sz w:val="20"/>
              </w:rPr>
              <w:t>Col10</w:t>
            </w:r>
          </w:p>
        </w:tc>
        <w:tc>
          <w:tcPr>
            <w:tcW w:w="3975" w:type="pct"/>
          </w:tcPr>
          <w:p w14:paraId="27703EF8" w14:textId="35A5B743" w:rsidR="00AC38DA" w:rsidRPr="003D67BE" w:rsidRDefault="006D6989" w:rsidP="006D6E03">
            <w:pPr>
              <w:spacing w:after="0"/>
              <w:rPr>
                <w:b/>
                <w:bCs/>
                <w:sz w:val="20"/>
              </w:rPr>
            </w:pPr>
            <w:r>
              <w:rPr>
                <w:b/>
                <w:bCs/>
                <w:sz w:val="20"/>
              </w:rPr>
              <w:t>sZone1</w:t>
            </w:r>
          </w:p>
        </w:tc>
      </w:tr>
      <w:tr w:rsidR="006D6989" w14:paraId="5AAF6BB3" w14:textId="77777777" w:rsidTr="006D6E03">
        <w:trPr>
          <w:cantSplit/>
        </w:trPr>
        <w:tc>
          <w:tcPr>
            <w:tcW w:w="1025" w:type="pct"/>
          </w:tcPr>
          <w:p w14:paraId="7D672201" w14:textId="77777777" w:rsidR="006D6989" w:rsidRDefault="006D6989" w:rsidP="006D6989">
            <w:pPr>
              <w:spacing w:after="0"/>
              <w:rPr>
                <w:sz w:val="20"/>
              </w:rPr>
            </w:pPr>
            <w:r>
              <w:rPr>
                <w:sz w:val="20"/>
              </w:rPr>
              <w:t>Dat10</w:t>
            </w:r>
          </w:p>
        </w:tc>
        <w:tc>
          <w:tcPr>
            <w:tcW w:w="3975" w:type="pct"/>
          </w:tcPr>
          <w:p w14:paraId="789080F0" w14:textId="096543EE" w:rsidR="006D6989" w:rsidRDefault="006D6989" w:rsidP="006D6989">
            <w:pPr>
              <w:spacing w:after="0"/>
              <w:rPr>
                <w:sz w:val="20"/>
              </w:rPr>
            </w:pPr>
            <w:r>
              <w:rPr>
                <w:sz w:val="20"/>
              </w:rPr>
              <w:t>Divert</w:t>
            </w:r>
            <w:r>
              <w:rPr>
                <w:sz w:val="20"/>
              </w:rPr>
              <w:t xml:space="preserve"> destination zone.  Corresponds to </w:t>
            </w:r>
            <w:proofErr w:type="spellStart"/>
            <w:r w:rsidRPr="00A1722A">
              <w:rPr>
                <w:b/>
                <w:bCs/>
                <w:sz w:val="20"/>
              </w:rPr>
              <w:t>SrtZoneLane_HostZone</w:t>
            </w:r>
            <w:proofErr w:type="spellEnd"/>
            <w:r>
              <w:rPr>
                <w:sz w:val="20"/>
              </w:rPr>
              <w:t>.</w:t>
            </w:r>
          </w:p>
        </w:tc>
      </w:tr>
      <w:tr w:rsidR="00AC38DA" w14:paraId="34123AD0" w14:textId="77777777" w:rsidTr="006D6E03">
        <w:trPr>
          <w:cantSplit/>
        </w:trPr>
        <w:tc>
          <w:tcPr>
            <w:tcW w:w="1025" w:type="pct"/>
          </w:tcPr>
          <w:p w14:paraId="16C39D41" w14:textId="77777777" w:rsidR="00AC38DA" w:rsidRDefault="00AC38DA" w:rsidP="006D6E03">
            <w:pPr>
              <w:spacing w:after="0"/>
              <w:rPr>
                <w:sz w:val="20"/>
              </w:rPr>
            </w:pPr>
            <w:r>
              <w:rPr>
                <w:sz w:val="20"/>
              </w:rPr>
              <w:t>Col11</w:t>
            </w:r>
          </w:p>
        </w:tc>
        <w:tc>
          <w:tcPr>
            <w:tcW w:w="3975" w:type="pct"/>
          </w:tcPr>
          <w:p w14:paraId="69747751" w14:textId="29A65A5A" w:rsidR="00AC38DA" w:rsidRPr="003D67BE" w:rsidRDefault="00B8411E" w:rsidP="006D6E03">
            <w:pPr>
              <w:spacing w:after="0"/>
              <w:rPr>
                <w:b/>
                <w:bCs/>
                <w:sz w:val="20"/>
              </w:rPr>
            </w:pPr>
            <w:proofErr w:type="spellStart"/>
            <w:r>
              <w:rPr>
                <w:b/>
                <w:bCs/>
                <w:sz w:val="20"/>
              </w:rPr>
              <w:t>iDCComplete</w:t>
            </w:r>
            <w:proofErr w:type="spellEnd"/>
          </w:p>
        </w:tc>
      </w:tr>
      <w:tr w:rsidR="00AC38DA" w14:paraId="16AC1BD3" w14:textId="77777777" w:rsidTr="006D6E03">
        <w:trPr>
          <w:cantSplit/>
        </w:trPr>
        <w:tc>
          <w:tcPr>
            <w:tcW w:w="1025" w:type="pct"/>
          </w:tcPr>
          <w:p w14:paraId="3A6715FB" w14:textId="77777777" w:rsidR="00AC38DA" w:rsidRDefault="00AC38DA" w:rsidP="006D6E03">
            <w:pPr>
              <w:spacing w:after="0"/>
              <w:rPr>
                <w:sz w:val="20"/>
              </w:rPr>
            </w:pPr>
            <w:r>
              <w:rPr>
                <w:sz w:val="20"/>
              </w:rPr>
              <w:t>Dat11</w:t>
            </w:r>
          </w:p>
        </w:tc>
        <w:tc>
          <w:tcPr>
            <w:tcW w:w="3975" w:type="pct"/>
          </w:tcPr>
          <w:p w14:paraId="759B83AF" w14:textId="77777777" w:rsidR="00AC38DA" w:rsidRDefault="00AD1E71" w:rsidP="006D6E03">
            <w:pPr>
              <w:spacing w:after="0"/>
              <w:rPr>
                <w:sz w:val="20"/>
              </w:rPr>
            </w:pPr>
            <w:r>
              <w:rPr>
                <w:sz w:val="20"/>
              </w:rPr>
              <w:t>Divert code:</w:t>
            </w:r>
          </w:p>
          <w:p w14:paraId="3EB6B320" w14:textId="77777777" w:rsidR="00AD1E71" w:rsidRDefault="00AD1E71" w:rsidP="006D6E03">
            <w:pPr>
              <w:spacing w:after="0"/>
              <w:rPr>
                <w:sz w:val="20"/>
              </w:rPr>
            </w:pPr>
            <w:r>
              <w:rPr>
                <w:sz w:val="20"/>
              </w:rPr>
              <w:t>1 – DCM success</w:t>
            </w:r>
          </w:p>
          <w:p w14:paraId="1FC2FE8D" w14:textId="61B0BCE1" w:rsidR="00AD1E71" w:rsidRDefault="00AD1E71" w:rsidP="006D6E03">
            <w:pPr>
              <w:spacing w:after="0"/>
              <w:rPr>
                <w:sz w:val="20"/>
              </w:rPr>
            </w:pPr>
            <w:r>
              <w:rPr>
                <w:sz w:val="20"/>
              </w:rPr>
              <w:t>12 – DCM failure</w:t>
            </w:r>
          </w:p>
        </w:tc>
      </w:tr>
      <w:tr w:rsidR="00AC38DA" w14:paraId="29577E1C" w14:textId="77777777" w:rsidTr="006D6E03">
        <w:trPr>
          <w:cantSplit/>
        </w:trPr>
        <w:tc>
          <w:tcPr>
            <w:tcW w:w="5000" w:type="pct"/>
            <w:gridSpan w:val="2"/>
          </w:tcPr>
          <w:p w14:paraId="3F9A9BCB" w14:textId="385F4F05" w:rsidR="00AC38DA" w:rsidRDefault="00AC38DA" w:rsidP="006D6E03">
            <w:pPr>
              <w:spacing w:after="0"/>
              <w:rPr>
                <w:sz w:val="20"/>
              </w:rPr>
            </w:pPr>
            <w:r>
              <w:rPr>
                <w:sz w:val="20"/>
              </w:rPr>
              <w:t xml:space="preserve">The rest are unused for </w:t>
            </w:r>
            <w:r w:rsidR="00B8411E">
              <w:rPr>
                <w:sz w:val="20"/>
              </w:rPr>
              <w:t>DCM</w:t>
            </w:r>
            <w:r>
              <w:rPr>
                <w:sz w:val="20"/>
              </w:rPr>
              <w:t>.</w:t>
            </w:r>
          </w:p>
        </w:tc>
      </w:tr>
    </w:tbl>
    <w:p w14:paraId="1C8DB6F7" w14:textId="77777777" w:rsidR="00AC38DA" w:rsidRDefault="00AC38DA" w:rsidP="00AC38DA">
      <w:pPr>
        <w:ind w:left="720"/>
      </w:pPr>
    </w:p>
    <w:p w14:paraId="1993A315" w14:textId="27BA5CE5" w:rsidR="005D75B6" w:rsidRPr="00460D06" w:rsidRDefault="005D75B6" w:rsidP="005D75B6">
      <w:pPr>
        <w:pStyle w:val="ListParagraph"/>
        <w:numPr>
          <w:ilvl w:val="2"/>
          <w:numId w:val="3"/>
        </w:numPr>
        <w:spacing w:before="100" w:beforeAutospacing="1" w:after="100" w:afterAutospacing="1" w:line="240" w:lineRule="auto"/>
        <w:contextualSpacing w:val="0"/>
        <w:outlineLvl w:val="1"/>
        <w:rPr>
          <w:b/>
          <w:bCs/>
        </w:rPr>
      </w:pPr>
      <w:bookmarkStart w:id="23" w:name="_Toc57194748"/>
      <w:r>
        <w:rPr>
          <w:b/>
          <w:bCs/>
        </w:rPr>
        <w:t>RHS</w:t>
      </w:r>
      <w:r>
        <w:rPr>
          <w:b/>
          <w:bCs/>
        </w:rPr>
        <w:t xml:space="preserve"> – </w:t>
      </w:r>
      <w:r>
        <w:rPr>
          <w:b/>
          <w:bCs/>
        </w:rPr>
        <w:t>Request Host Status</w:t>
      </w:r>
      <w:bookmarkEnd w:id="23"/>
    </w:p>
    <w:p w14:paraId="4FE4248F" w14:textId="053C0E72" w:rsidR="005D75B6" w:rsidRDefault="005D75B6" w:rsidP="005D75B6">
      <w:pPr>
        <w:ind w:left="720"/>
      </w:pPr>
      <w:r>
        <w:t xml:space="preserve">The </w:t>
      </w:r>
      <w:r w:rsidR="00695C39">
        <w:t>RHS</w:t>
      </w:r>
      <w:r>
        <w:t xml:space="preserve"> message </w:t>
      </w:r>
      <w:r w:rsidR="00695C39">
        <w:t>can be</w:t>
      </w:r>
      <w:r>
        <w:t xml:space="preserve"> used to request </w:t>
      </w:r>
      <w:r w:rsidR="00695C39">
        <w:t>the status of the host – the client’s WMS system</w:t>
      </w:r>
      <w:r>
        <w:t xml:space="preserve">.  </w:t>
      </w:r>
      <w:r w:rsidR="00695C39">
        <w:t xml:space="preserve">This message acts as a heartbeat for the connection to </w:t>
      </w:r>
      <w:proofErr w:type="spellStart"/>
      <w:r w:rsidR="00695C39">
        <w:t>CommCore</w:t>
      </w:r>
      <w:proofErr w:type="spellEnd"/>
      <w:r w:rsidR="00695C39">
        <w:t xml:space="preserve"> </w:t>
      </w:r>
      <w:proofErr w:type="gramStart"/>
      <w:r w:rsidR="00695C39">
        <w:t>and also</w:t>
      </w:r>
      <w:proofErr w:type="gramEnd"/>
      <w:r w:rsidR="00695C39">
        <w:t xml:space="preserve"> indicates the status of the host’s message queue</w:t>
      </w:r>
      <w:r>
        <w:t>.</w:t>
      </w:r>
    </w:p>
    <w:p w14:paraId="6C02CEB4" w14:textId="7A2701ED" w:rsidR="005E5667" w:rsidRDefault="005E5667" w:rsidP="005D75B6">
      <w:pPr>
        <w:ind w:left="720"/>
      </w:pPr>
      <w:r>
        <w:t xml:space="preserve">If an error is configured, it must use </w:t>
      </w:r>
      <w:proofErr w:type="spellStart"/>
      <w:r>
        <w:t>TrigIO</w:t>
      </w:r>
      <w:proofErr w:type="spellEnd"/>
      <w:r>
        <w:t xml:space="preserve"> to activate/deactivate the error.  It can also be used to stop the sorter if the host connection is lost.</w:t>
      </w:r>
    </w:p>
    <w:tbl>
      <w:tblPr>
        <w:tblW w:w="454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742"/>
        <w:gridCol w:w="6757"/>
      </w:tblGrid>
      <w:tr w:rsidR="005D75B6" w:rsidRPr="009A0352" w14:paraId="466BBD38" w14:textId="77777777" w:rsidTr="006D6E03">
        <w:trPr>
          <w:cantSplit/>
        </w:trPr>
        <w:tc>
          <w:tcPr>
            <w:tcW w:w="5000" w:type="pct"/>
            <w:gridSpan w:val="2"/>
            <w:shd w:val="pct20" w:color="000000" w:fill="FFFFFF"/>
          </w:tcPr>
          <w:tbl>
            <w:tblPr>
              <w:tblW w:w="5168"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8679"/>
            </w:tblGrid>
            <w:tr w:rsidR="005D75B6" w:rsidRPr="009A0352" w14:paraId="14050D3A" w14:textId="77777777" w:rsidTr="006D6E03">
              <w:trPr>
                <w:cantSplit/>
              </w:trPr>
              <w:tc>
                <w:tcPr>
                  <w:tcW w:w="5000" w:type="pct"/>
                  <w:shd w:val="pct20" w:color="000000" w:fill="FFFFFF"/>
                </w:tcPr>
                <w:p w14:paraId="7E5B6A2C" w14:textId="756ABA85" w:rsidR="005D75B6" w:rsidRPr="009A0352" w:rsidRDefault="00695C39" w:rsidP="006D6E03">
                  <w:pPr>
                    <w:spacing w:after="0"/>
                    <w:jc w:val="center"/>
                    <w:rPr>
                      <w:b/>
                      <w:bCs/>
                      <w:sz w:val="20"/>
                    </w:rPr>
                  </w:pPr>
                  <w:r>
                    <w:rPr>
                      <w:b/>
                      <w:bCs/>
                      <w:sz w:val="20"/>
                    </w:rPr>
                    <w:t>Request Host Status</w:t>
                  </w:r>
                  <w:r w:rsidR="005D75B6" w:rsidRPr="009A0352">
                    <w:rPr>
                      <w:b/>
                      <w:bCs/>
                      <w:sz w:val="20"/>
                    </w:rPr>
                    <w:t xml:space="preserve"> Message (</w:t>
                  </w:r>
                  <w:r w:rsidR="005D75B6">
                    <w:rPr>
                      <w:b/>
                      <w:bCs/>
                      <w:sz w:val="20"/>
                    </w:rPr>
                    <w:t xml:space="preserve">FPC to </w:t>
                  </w:r>
                  <w:proofErr w:type="spellStart"/>
                  <w:r w:rsidR="005D75B6">
                    <w:rPr>
                      <w:b/>
                      <w:bCs/>
                      <w:sz w:val="20"/>
                    </w:rPr>
                    <w:t>CommCore</w:t>
                  </w:r>
                  <w:proofErr w:type="spellEnd"/>
                  <w:r w:rsidR="005D75B6" w:rsidRPr="009A0352">
                    <w:rPr>
                      <w:b/>
                      <w:bCs/>
                      <w:sz w:val="20"/>
                    </w:rPr>
                    <w:t>)</w:t>
                  </w:r>
                </w:p>
              </w:tc>
            </w:tr>
          </w:tbl>
          <w:p w14:paraId="20D92BA3" w14:textId="77777777" w:rsidR="005D75B6" w:rsidRPr="009A0352" w:rsidRDefault="005D75B6" w:rsidP="006D6E03">
            <w:pPr>
              <w:spacing w:after="0"/>
              <w:rPr>
                <w:b/>
                <w:bCs/>
                <w:sz w:val="20"/>
              </w:rPr>
            </w:pPr>
          </w:p>
        </w:tc>
      </w:tr>
      <w:tr w:rsidR="005D75B6" w:rsidRPr="009A0352" w14:paraId="4216EB5E" w14:textId="77777777" w:rsidTr="006D6E03">
        <w:trPr>
          <w:cantSplit/>
        </w:trPr>
        <w:tc>
          <w:tcPr>
            <w:tcW w:w="1025" w:type="pct"/>
            <w:shd w:val="pct20" w:color="000000" w:fill="FFFFFF"/>
          </w:tcPr>
          <w:p w14:paraId="2E46DF3E" w14:textId="77777777" w:rsidR="005D75B6" w:rsidRPr="009A0352" w:rsidRDefault="005D75B6" w:rsidP="006D6E03">
            <w:pPr>
              <w:spacing w:after="0"/>
              <w:rPr>
                <w:b/>
                <w:bCs/>
                <w:sz w:val="20"/>
              </w:rPr>
            </w:pPr>
            <w:r w:rsidRPr="009A0352">
              <w:rPr>
                <w:b/>
                <w:bCs/>
                <w:sz w:val="20"/>
              </w:rPr>
              <w:t>Field</w:t>
            </w:r>
          </w:p>
        </w:tc>
        <w:tc>
          <w:tcPr>
            <w:tcW w:w="3975" w:type="pct"/>
            <w:shd w:val="pct20" w:color="000000" w:fill="FFFFFF"/>
          </w:tcPr>
          <w:p w14:paraId="6FEF1574" w14:textId="77777777" w:rsidR="005D75B6" w:rsidRPr="009A0352" w:rsidRDefault="005D75B6" w:rsidP="006D6E03">
            <w:pPr>
              <w:spacing w:after="0"/>
              <w:rPr>
                <w:b/>
                <w:bCs/>
                <w:sz w:val="20"/>
              </w:rPr>
            </w:pPr>
            <w:r w:rsidRPr="009A0352">
              <w:rPr>
                <w:b/>
                <w:bCs/>
                <w:sz w:val="20"/>
              </w:rPr>
              <w:t>Value or Description</w:t>
            </w:r>
          </w:p>
        </w:tc>
      </w:tr>
      <w:tr w:rsidR="005D75B6" w14:paraId="4BA73553" w14:textId="77777777" w:rsidTr="006D6E03">
        <w:trPr>
          <w:cantSplit/>
        </w:trPr>
        <w:tc>
          <w:tcPr>
            <w:tcW w:w="1025" w:type="pct"/>
          </w:tcPr>
          <w:p w14:paraId="0450421B" w14:textId="77777777" w:rsidR="005D75B6" w:rsidRDefault="005D75B6" w:rsidP="006D6E03">
            <w:pPr>
              <w:spacing w:after="0"/>
              <w:rPr>
                <w:sz w:val="20"/>
              </w:rPr>
            </w:pPr>
            <w:proofErr w:type="spellStart"/>
            <w:r>
              <w:rPr>
                <w:sz w:val="20"/>
              </w:rPr>
              <w:t>CmdHdr</w:t>
            </w:r>
            <w:proofErr w:type="spellEnd"/>
          </w:p>
        </w:tc>
        <w:tc>
          <w:tcPr>
            <w:tcW w:w="3975" w:type="pct"/>
          </w:tcPr>
          <w:p w14:paraId="1604A7D4" w14:textId="069689A4" w:rsidR="005D75B6" w:rsidRPr="003D67BE" w:rsidRDefault="00695C39" w:rsidP="006D6E03">
            <w:pPr>
              <w:spacing w:after="0"/>
              <w:rPr>
                <w:b/>
                <w:bCs/>
                <w:sz w:val="20"/>
              </w:rPr>
            </w:pPr>
            <w:r>
              <w:rPr>
                <w:b/>
                <w:bCs/>
                <w:sz w:val="20"/>
              </w:rPr>
              <w:t>RHS</w:t>
            </w:r>
          </w:p>
        </w:tc>
      </w:tr>
      <w:tr w:rsidR="005D75B6" w14:paraId="1DF7ED52" w14:textId="77777777" w:rsidTr="006D6E03">
        <w:trPr>
          <w:cantSplit/>
        </w:trPr>
        <w:tc>
          <w:tcPr>
            <w:tcW w:w="1025" w:type="pct"/>
          </w:tcPr>
          <w:p w14:paraId="68B58BAA" w14:textId="77777777" w:rsidR="005D75B6" w:rsidRDefault="005D75B6" w:rsidP="006D6E03">
            <w:pPr>
              <w:spacing w:after="0"/>
              <w:rPr>
                <w:sz w:val="20"/>
              </w:rPr>
            </w:pPr>
            <w:r>
              <w:rPr>
                <w:sz w:val="20"/>
              </w:rPr>
              <w:t>Header</w:t>
            </w:r>
          </w:p>
        </w:tc>
        <w:tc>
          <w:tcPr>
            <w:tcW w:w="3975" w:type="pct"/>
          </w:tcPr>
          <w:p w14:paraId="17BBE2C9" w14:textId="77777777" w:rsidR="005D75B6" w:rsidRPr="003D67BE" w:rsidRDefault="005D75B6" w:rsidP="006D6E03">
            <w:pPr>
              <w:spacing w:after="0"/>
              <w:rPr>
                <w:b/>
                <w:bCs/>
                <w:sz w:val="20"/>
              </w:rPr>
            </w:pPr>
            <w:r w:rsidRPr="003D67BE">
              <w:rPr>
                <w:b/>
                <w:bCs/>
                <w:sz w:val="20"/>
              </w:rPr>
              <w:t>AC1</w:t>
            </w:r>
          </w:p>
        </w:tc>
      </w:tr>
      <w:tr w:rsidR="005D75B6" w14:paraId="21BC8450" w14:textId="77777777" w:rsidTr="006D6E03">
        <w:trPr>
          <w:cantSplit/>
        </w:trPr>
        <w:tc>
          <w:tcPr>
            <w:tcW w:w="1025" w:type="pct"/>
          </w:tcPr>
          <w:p w14:paraId="4B583463" w14:textId="77777777" w:rsidR="005D75B6" w:rsidRDefault="005D75B6" w:rsidP="006D6E03">
            <w:pPr>
              <w:spacing w:after="0"/>
              <w:rPr>
                <w:sz w:val="20"/>
              </w:rPr>
            </w:pPr>
            <w:r>
              <w:rPr>
                <w:sz w:val="20"/>
              </w:rPr>
              <w:t>Col1</w:t>
            </w:r>
          </w:p>
        </w:tc>
        <w:tc>
          <w:tcPr>
            <w:tcW w:w="3975" w:type="pct"/>
          </w:tcPr>
          <w:p w14:paraId="11DE8C64" w14:textId="77777777" w:rsidR="005D75B6" w:rsidRPr="003D67BE" w:rsidRDefault="005D75B6" w:rsidP="006D6E03">
            <w:pPr>
              <w:spacing w:after="0"/>
              <w:rPr>
                <w:b/>
                <w:bCs/>
                <w:sz w:val="20"/>
              </w:rPr>
            </w:pPr>
            <w:proofErr w:type="spellStart"/>
            <w:r w:rsidRPr="003D67BE">
              <w:rPr>
                <w:b/>
                <w:bCs/>
                <w:sz w:val="20"/>
              </w:rPr>
              <w:t>iQty</w:t>
            </w:r>
            <w:proofErr w:type="spellEnd"/>
          </w:p>
        </w:tc>
      </w:tr>
      <w:tr w:rsidR="005D75B6" w14:paraId="650F9258" w14:textId="77777777" w:rsidTr="006D6E03">
        <w:trPr>
          <w:cantSplit/>
        </w:trPr>
        <w:tc>
          <w:tcPr>
            <w:tcW w:w="1025" w:type="pct"/>
          </w:tcPr>
          <w:p w14:paraId="582CBC70" w14:textId="77777777" w:rsidR="005D75B6" w:rsidRDefault="005D75B6" w:rsidP="006D6E03">
            <w:pPr>
              <w:spacing w:after="0"/>
              <w:rPr>
                <w:sz w:val="20"/>
              </w:rPr>
            </w:pPr>
            <w:r>
              <w:rPr>
                <w:sz w:val="20"/>
              </w:rPr>
              <w:lastRenderedPageBreak/>
              <w:t>Dat1</w:t>
            </w:r>
          </w:p>
        </w:tc>
        <w:tc>
          <w:tcPr>
            <w:tcW w:w="3975" w:type="pct"/>
          </w:tcPr>
          <w:p w14:paraId="47460A8D" w14:textId="705F2293" w:rsidR="005D75B6" w:rsidRDefault="00695C39" w:rsidP="006D6E03">
            <w:pPr>
              <w:spacing w:after="0"/>
              <w:rPr>
                <w:sz w:val="20"/>
              </w:rPr>
            </w:pPr>
            <w:proofErr w:type="gramStart"/>
            <w:r>
              <w:rPr>
                <w:sz w:val="20"/>
              </w:rPr>
              <w:t>9</w:t>
            </w:r>
            <w:r w:rsidR="005D75B6">
              <w:rPr>
                <w:sz w:val="20"/>
              </w:rPr>
              <w:t xml:space="preserve">  (</w:t>
            </w:r>
            <w:proofErr w:type="gramEnd"/>
            <w:r w:rsidR="005D75B6">
              <w:rPr>
                <w:sz w:val="20"/>
              </w:rPr>
              <w:t xml:space="preserve">total number of data column pairs, starting with Col1/Dat1.  </w:t>
            </w:r>
            <w:r w:rsidR="00A35F26">
              <w:rPr>
                <w:sz w:val="20"/>
              </w:rPr>
              <w:t>Included fields are b</w:t>
            </w:r>
            <w:r w:rsidR="005D75B6">
              <w:rPr>
                <w:sz w:val="20"/>
              </w:rPr>
              <w:t xml:space="preserve">ased on </w:t>
            </w:r>
            <w:proofErr w:type="spellStart"/>
            <w:r w:rsidR="005D75B6" w:rsidRPr="00A011BD">
              <w:rPr>
                <w:b/>
                <w:bCs/>
                <w:sz w:val="20"/>
              </w:rPr>
              <w:t>MsgMap_High_Cursor</w:t>
            </w:r>
            <w:proofErr w:type="spellEnd"/>
            <w:r w:rsidR="005D75B6">
              <w:rPr>
                <w:sz w:val="20"/>
              </w:rPr>
              <w:t>.</w:t>
            </w:r>
            <w:r w:rsidR="00A35F26">
              <w:rPr>
                <w:sz w:val="20"/>
              </w:rPr>
              <w:t xml:space="preserve">  Probably ignored by </w:t>
            </w:r>
            <w:proofErr w:type="spellStart"/>
            <w:r w:rsidR="00A35F26">
              <w:rPr>
                <w:sz w:val="20"/>
              </w:rPr>
              <w:t>CommCore</w:t>
            </w:r>
            <w:proofErr w:type="spellEnd"/>
            <w:r w:rsidR="00A35F26">
              <w:rPr>
                <w:sz w:val="20"/>
              </w:rPr>
              <w:t>.</w:t>
            </w:r>
            <w:r w:rsidR="005D75B6">
              <w:rPr>
                <w:sz w:val="20"/>
              </w:rPr>
              <w:t>)</w:t>
            </w:r>
          </w:p>
        </w:tc>
      </w:tr>
      <w:tr w:rsidR="005D75B6" w14:paraId="5EBEFFEA" w14:textId="77777777" w:rsidTr="006D6E03">
        <w:trPr>
          <w:cantSplit/>
        </w:trPr>
        <w:tc>
          <w:tcPr>
            <w:tcW w:w="1025" w:type="pct"/>
          </w:tcPr>
          <w:p w14:paraId="216E32FB" w14:textId="77777777" w:rsidR="005D75B6" w:rsidRDefault="005D75B6" w:rsidP="006D6E03">
            <w:pPr>
              <w:spacing w:after="0"/>
              <w:rPr>
                <w:sz w:val="20"/>
              </w:rPr>
            </w:pPr>
            <w:r>
              <w:rPr>
                <w:sz w:val="20"/>
              </w:rPr>
              <w:t>Col2</w:t>
            </w:r>
          </w:p>
        </w:tc>
        <w:tc>
          <w:tcPr>
            <w:tcW w:w="3975" w:type="pct"/>
          </w:tcPr>
          <w:p w14:paraId="1BA68813" w14:textId="5DA12F06" w:rsidR="005D75B6" w:rsidRPr="003D67BE" w:rsidRDefault="00695C39" w:rsidP="006D6E03">
            <w:pPr>
              <w:spacing w:after="0"/>
              <w:rPr>
                <w:b/>
                <w:bCs/>
                <w:sz w:val="20"/>
              </w:rPr>
            </w:pPr>
            <w:proofErr w:type="spellStart"/>
            <w:r>
              <w:rPr>
                <w:b/>
                <w:bCs/>
                <w:sz w:val="20"/>
              </w:rPr>
              <w:t>sHostStatus</w:t>
            </w:r>
            <w:proofErr w:type="spellEnd"/>
          </w:p>
        </w:tc>
      </w:tr>
      <w:tr w:rsidR="005D75B6" w14:paraId="52AF08B8" w14:textId="77777777" w:rsidTr="006D6E03">
        <w:trPr>
          <w:cantSplit/>
        </w:trPr>
        <w:tc>
          <w:tcPr>
            <w:tcW w:w="1025" w:type="pct"/>
          </w:tcPr>
          <w:p w14:paraId="606CAAFE" w14:textId="77777777" w:rsidR="005D75B6" w:rsidRDefault="005D75B6" w:rsidP="006D6E03">
            <w:pPr>
              <w:spacing w:after="0"/>
              <w:rPr>
                <w:sz w:val="20"/>
              </w:rPr>
            </w:pPr>
            <w:r>
              <w:rPr>
                <w:sz w:val="20"/>
              </w:rPr>
              <w:t>Dat2</w:t>
            </w:r>
          </w:p>
        </w:tc>
        <w:tc>
          <w:tcPr>
            <w:tcW w:w="3975" w:type="pct"/>
          </w:tcPr>
          <w:p w14:paraId="43E8BD32" w14:textId="28DDA990" w:rsidR="005D75B6" w:rsidRDefault="002B191C" w:rsidP="006D6E03">
            <w:pPr>
              <w:spacing w:after="0"/>
              <w:rPr>
                <w:sz w:val="20"/>
              </w:rPr>
            </w:pPr>
            <w:r>
              <w:rPr>
                <w:sz w:val="20"/>
              </w:rPr>
              <w:t>Unused.</w:t>
            </w:r>
          </w:p>
        </w:tc>
      </w:tr>
      <w:tr w:rsidR="005D75B6" w14:paraId="5FE84D81" w14:textId="77777777" w:rsidTr="006D6E03">
        <w:trPr>
          <w:cantSplit/>
        </w:trPr>
        <w:tc>
          <w:tcPr>
            <w:tcW w:w="1025" w:type="pct"/>
          </w:tcPr>
          <w:p w14:paraId="1FEE67B8" w14:textId="77777777" w:rsidR="005D75B6" w:rsidRDefault="005D75B6" w:rsidP="006D6E03">
            <w:pPr>
              <w:spacing w:after="0"/>
              <w:rPr>
                <w:sz w:val="20"/>
              </w:rPr>
            </w:pPr>
            <w:r>
              <w:rPr>
                <w:sz w:val="20"/>
              </w:rPr>
              <w:t>Col3</w:t>
            </w:r>
          </w:p>
        </w:tc>
        <w:tc>
          <w:tcPr>
            <w:tcW w:w="3975" w:type="pct"/>
          </w:tcPr>
          <w:p w14:paraId="180DAE66" w14:textId="62D1586F" w:rsidR="005D75B6" w:rsidRPr="00A35F26" w:rsidRDefault="00A35F26" w:rsidP="006D6E03">
            <w:pPr>
              <w:spacing w:after="0"/>
              <w:rPr>
                <w:sz w:val="20"/>
              </w:rPr>
            </w:pPr>
            <w:r w:rsidRPr="00A35F26">
              <w:rPr>
                <w:sz w:val="20"/>
              </w:rPr>
              <w:t>(unused placeholder)</w:t>
            </w:r>
          </w:p>
        </w:tc>
      </w:tr>
      <w:tr w:rsidR="005D75B6" w14:paraId="46994154" w14:textId="77777777" w:rsidTr="006D6E03">
        <w:trPr>
          <w:cantSplit/>
        </w:trPr>
        <w:tc>
          <w:tcPr>
            <w:tcW w:w="1025" w:type="pct"/>
          </w:tcPr>
          <w:p w14:paraId="6DF22E85" w14:textId="77777777" w:rsidR="005D75B6" w:rsidRDefault="005D75B6" w:rsidP="006D6E03">
            <w:pPr>
              <w:spacing w:after="0"/>
              <w:rPr>
                <w:sz w:val="20"/>
              </w:rPr>
            </w:pPr>
            <w:r>
              <w:rPr>
                <w:sz w:val="20"/>
              </w:rPr>
              <w:t>Dat3</w:t>
            </w:r>
          </w:p>
        </w:tc>
        <w:tc>
          <w:tcPr>
            <w:tcW w:w="3975" w:type="pct"/>
          </w:tcPr>
          <w:p w14:paraId="7EEF8A4A" w14:textId="143A8134" w:rsidR="005D75B6" w:rsidRDefault="005D75B6" w:rsidP="006D6E03">
            <w:pPr>
              <w:spacing w:after="0"/>
              <w:rPr>
                <w:sz w:val="20"/>
              </w:rPr>
            </w:pPr>
          </w:p>
        </w:tc>
      </w:tr>
      <w:tr w:rsidR="005D75B6" w14:paraId="59F7693A" w14:textId="77777777" w:rsidTr="006D6E03">
        <w:trPr>
          <w:cantSplit/>
        </w:trPr>
        <w:tc>
          <w:tcPr>
            <w:tcW w:w="1025" w:type="pct"/>
          </w:tcPr>
          <w:p w14:paraId="006C0484" w14:textId="77777777" w:rsidR="005D75B6" w:rsidRDefault="005D75B6" w:rsidP="006D6E03">
            <w:pPr>
              <w:spacing w:after="0"/>
              <w:rPr>
                <w:sz w:val="20"/>
              </w:rPr>
            </w:pPr>
            <w:r>
              <w:rPr>
                <w:sz w:val="20"/>
              </w:rPr>
              <w:t>Col4</w:t>
            </w:r>
          </w:p>
        </w:tc>
        <w:tc>
          <w:tcPr>
            <w:tcW w:w="3975" w:type="pct"/>
          </w:tcPr>
          <w:p w14:paraId="4AF5FCFE" w14:textId="77777777" w:rsidR="005D75B6" w:rsidRPr="003D67BE" w:rsidRDefault="005D75B6" w:rsidP="006D6E03">
            <w:pPr>
              <w:spacing w:after="0"/>
              <w:rPr>
                <w:b/>
                <w:bCs/>
                <w:sz w:val="20"/>
              </w:rPr>
            </w:pPr>
            <w:proofErr w:type="spellStart"/>
            <w:r w:rsidRPr="003D67BE">
              <w:rPr>
                <w:b/>
                <w:bCs/>
                <w:sz w:val="20"/>
              </w:rPr>
              <w:t>sFunction</w:t>
            </w:r>
            <w:proofErr w:type="spellEnd"/>
          </w:p>
        </w:tc>
      </w:tr>
      <w:tr w:rsidR="005D75B6" w14:paraId="52FF9890" w14:textId="77777777" w:rsidTr="006D6E03">
        <w:trPr>
          <w:cantSplit/>
        </w:trPr>
        <w:tc>
          <w:tcPr>
            <w:tcW w:w="1025" w:type="pct"/>
          </w:tcPr>
          <w:p w14:paraId="038CA9EB" w14:textId="77777777" w:rsidR="005D75B6" w:rsidRDefault="005D75B6" w:rsidP="006D6E03">
            <w:pPr>
              <w:spacing w:after="0"/>
              <w:rPr>
                <w:sz w:val="20"/>
              </w:rPr>
            </w:pPr>
            <w:r>
              <w:rPr>
                <w:sz w:val="20"/>
              </w:rPr>
              <w:t>Dat4</w:t>
            </w:r>
          </w:p>
        </w:tc>
        <w:tc>
          <w:tcPr>
            <w:tcW w:w="3975" w:type="pct"/>
          </w:tcPr>
          <w:p w14:paraId="465F59AA" w14:textId="77777777" w:rsidR="005D75B6" w:rsidRDefault="005D75B6" w:rsidP="006D6E03">
            <w:pPr>
              <w:spacing w:after="0"/>
              <w:rPr>
                <w:sz w:val="20"/>
              </w:rPr>
            </w:pPr>
            <w:r>
              <w:rPr>
                <w:sz w:val="20"/>
              </w:rPr>
              <w:t>Read (Function associated with this message)</w:t>
            </w:r>
          </w:p>
        </w:tc>
      </w:tr>
      <w:tr w:rsidR="005D75B6" w14:paraId="11330333" w14:textId="77777777" w:rsidTr="006D6E03">
        <w:trPr>
          <w:cantSplit/>
        </w:trPr>
        <w:tc>
          <w:tcPr>
            <w:tcW w:w="1025" w:type="pct"/>
          </w:tcPr>
          <w:p w14:paraId="328CA2EE" w14:textId="77777777" w:rsidR="005D75B6" w:rsidRDefault="005D75B6" w:rsidP="006D6E03">
            <w:pPr>
              <w:spacing w:after="0"/>
              <w:rPr>
                <w:sz w:val="20"/>
              </w:rPr>
            </w:pPr>
            <w:r>
              <w:rPr>
                <w:sz w:val="20"/>
              </w:rPr>
              <w:t>Col5</w:t>
            </w:r>
          </w:p>
        </w:tc>
        <w:tc>
          <w:tcPr>
            <w:tcW w:w="3975" w:type="pct"/>
          </w:tcPr>
          <w:p w14:paraId="58535D66" w14:textId="77777777" w:rsidR="005D75B6" w:rsidRPr="003D67BE" w:rsidRDefault="005D75B6" w:rsidP="006D6E03">
            <w:pPr>
              <w:spacing w:after="0"/>
              <w:rPr>
                <w:b/>
                <w:bCs/>
                <w:sz w:val="20"/>
              </w:rPr>
            </w:pPr>
            <w:proofErr w:type="spellStart"/>
            <w:r w:rsidRPr="003D67BE">
              <w:rPr>
                <w:b/>
                <w:bCs/>
                <w:sz w:val="20"/>
              </w:rPr>
              <w:t>sStatus</w:t>
            </w:r>
            <w:proofErr w:type="spellEnd"/>
          </w:p>
        </w:tc>
      </w:tr>
      <w:tr w:rsidR="005D75B6" w14:paraId="1FEB2E23" w14:textId="77777777" w:rsidTr="006D6E03">
        <w:trPr>
          <w:cantSplit/>
        </w:trPr>
        <w:tc>
          <w:tcPr>
            <w:tcW w:w="1025" w:type="pct"/>
          </w:tcPr>
          <w:p w14:paraId="6D0E79A4" w14:textId="77777777" w:rsidR="005D75B6" w:rsidRDefault="005D75B6" w:rsidP="006D6E03">
            <w:pPr>
              <w:spacing w:after="0"/>
              <w:rPr>
                <w:sz w:val="20"/>
              </w:rPr>
            </w:pPr>
            <w:r>
              <w:rPr>
                <w:sz w:val="20"/>
              </w:rPr>
              <w:t>Dat5</w:t>
            </w:r>
          </w:p>
        </w:tc>
        <w:tc>
          <w:tcPr>
            <w:tcW w:w="3975" w:type="pct"/>
          </w:tcPr>
          <w:p w14:paraId="5F5D78AB" w14:textId="77777777" w:rsidR="005D75B6" w:rsidRDefault="005D75B6" w:rsidP="006D6E03">
            <w:pPr>
              <w:spacing w:after="0"/>
              <w:rPr>
                <w:sz w:val="20"/>
              </w:rPr>
            </w:pPr>
            <w:r>
              <w:rPr>
                <w:sz w:val="20"/>
              </w:rPr>
              <w:t xml:space="preserve">Okay or Error (If Error, </w:t>
            </w:r>
            <w:proofErr w:type="spellStart"/>
            <w:r>
              <w:rPr>
                <w:sz w:val="20"/>
              </w:rPr>
              <w:t>sStatusMsg</w:t>
            </w:r>
            <w:proofErr w:type="spellEnd"/>
            <w:r>
              <w:rPr>
                <w:sz w:val="20"/>
              </w:rPr>
              <w:t xml:space="preserve"> will contain the error string)</w:t>
            </w:r>
          </w:p>
        </w:tc>
      </w:tr>
      <w:tr w:rsidR="005D75B6" w14:paraId="49A491A5" w14:textId="77777777" w:rsidTr="006D6E03">
        <w:trPr>
          <w:cantSplit/>
        </w:trPr>
        <w:tc>
          <w:tcPr>
            <w:tcW w:w="1025" w:type="pct"/>
          </w:tcPr>
          <w:p w14:paraId="1C55AB6A" w14:textId="77777777" w:rsidR="005D75B6" w:rsidRDefault="005D75B6" w:rsidP="006D6E03">
            <w:pPr>
              <w:spacing w:after="0"/>
              <w:rPr>
                <w:sz w:val="20"/>
              </w:rPr>
            </w:pPr>
            <w:r>
              <w:rPr>
                <w:sz w:val="20"/>
              </w:rPr>
              <w:t>Col6</w:t>
            </w:r>
          </w:p>
        </w:tc>
        <w:tc>
          <w:tcPr>
            <w:tcW w:w="3975" w:type="pct"/>
          </w:tcPr>
          <w:p w14:paraId="1D9DCBEA" w14:textId="77777777" w:rsidR="005D75B6" w:rsidRPr="003D67BE" w:rsidRDefault="005D75B6" w:rsidP="006D6E03">
            <w:pPr>
              <w:spacing w:after="0"/>
              <w:rPr>
                <w:b/>
                <w:bCs/>
                <w:sz w:val="20"/>
              </w:rPr>
            </w:pPr>
            <w:proofErr w:type="spellStart"/>
            <w:r w:rsidRPr="003D67BE">
              <w:rPr>
                <w:b/>
                <w:bCs/>
                <w:sz w:val="20"/>
              </w:rPr>
              <w:t>sStatusMsg</w:t>
            </w:r>
            <w:proofErr w:type="spellEnd"/>
          </w:p>
        </w:tc>
      </w:tr>
      <w:tr w:rsidR="005D75B6" w14:paraId="6BA7E358" w14:textId="77777777" w:rsidTr="006D6E03">
        <w:trPr>
          <w:cantSplit/>
        </w:trPr>
        <w:tc>
          <w:tcPr>
            <w:tcW w:w="1025" w:type="pct"/>
          </w:tcPr>
          <w:p w14:paraId="49744547" w14:textId="77777777" w:rsidR="005D75B6" w:rsidRDefault="005D75B6" w:rsidP="006D6E03">
            <w:pPr>
              <w:spacing w:after="0"/>
              <w:rPr>
                <w:sz w:val="20"/>
              </w:rPr>
            </w:pPr>
            <w:r>
              <w:rPr>
                <w:sz w:val="20"/>
              </w:rPr>
              <w:t>Dat6</w:t>
            </w:r>
          </w:p>
        </w:tc>
        <w:tc>
          <w:tcPr>
            <w:tcW w:w="3975" w:type="pct"/>
          </w:tcPr>
          <w:p w14:paraId="0C928292" w14:textId="77777777" w:rsidR="005D75B6" w:rsidRDefault="005D75B6" w:rsidP="006D6E03">
            <w:pPr>
              <w:spacing w:after="0"/>
              <w:rPr>
                <w:sz w:val="20"/>
              </w:rPr>
            </w:pPr>
            <w:r>
              <w:rPr>
                <w:sz w:val="20"/>
              </w:rPr>
              <w:t>Error status message</w:t>
            </w:r>
            <w:r>
              <w:rPr>
                <w:sz w:val="20"/>
              </w:rPr>
              <w:br/>
              <w:t>(Set if an error occurs or if status is included, OKAY if no error)</w:t>
            </w:r>
          </w:p>
        </w:tc>
      </w:tr>
      <w:tr w:rsidR="005D75B6" w14:paraId="05767C8D" w14:textId="77777777" w:rsidTr="006D6E03">
        <w:trPr>
          <w:cantSplit/>
        </w:trPr>
        <w:tc>
          <w:tcPr>
            <w:tcW w:w="1025" w:type="pct"/>
          </w:tcPr>
          <w:p w14:paraId="22C98BAD" w14:textId="77777777" w:rsidR="005D75B6" w:rsidRDefault="005D75B6" w:rsidP="006D6E03">
            <w:pPr>
              <w:spacing w:after="0"/>
              <w:rPr>
                <w:sz w:val="20"/>
              </w:rPr>
            </w:pPr>
            <w:r>
              <w:rPr>
                <w:sz w:val="20"/>
              </w:rPr>
              <w:t>Col7</w:t>
            </w:r>
          </w:p>
        </w:tc>
        <w:tc>
          <w:tcPr>
            <w:tcW w:w="3975" w:type="pct"/>
          </w:tcPr>
          <w:p w14:paraId="2900241F" w14:textId="1A54F7E8" w:rsidR="005D75B6" w:rsidRPr="003D67BE" w:rsidRDefault="00A35F26" w:rsidP="006D6E03">
            <w:pPr>
              <w:spacing w:after="0"/>
              <w:rPr>
                <w:b/>
                <w:bCs/>
                <w:sz w:val="20"/>
              </w:rPr>
            </w:pPr>
            <w:proofErr w:type="spellStart"/>
            <w:r>
              <w:rPr>
                <w:b/>
                <w:bCs/>
                <w:sz w:val="20"/>
              </w:rPr>
              <w:t>sNotUsed</w:t>
            </w:r>
            <w:proofErr w:type="spellEnd"/>
          </w:p>
        </w:tc>
      </w:tr>
      <w:tr w:rsidR="005D75B6" w14:paraId="2A1E1E14" w14:textId="77777777" w:rsidTr="006D6E03">
        <w:trPr>
          <w:cantSplit/>
        </w:trPr>
        <w:tc>
          <w:tcPr>
            <w:tcW w:w="1025" w:type="pct"/>
          </w:tcPr>
          <w:p w14:paraId="2D94E50C" w14:textId="77777777" w:rsidR="005D75B6" w:rsidRDefault="005D75B6" w:rsidP="006D6E03">
            <w:pPr>
              <w:spacing w:after="0"/>
              <w:rPr>
                <w:sz w:val="20"/>
              </w:rPr>
            </w:pPr>
            <w:r>
              <w:rPr>
                <w:sz w:val="20"/>
              </w:rPr>
              <w:t>Dat7</w:t>
            </w:r>
          </w:p>
        </w:tc>
        <w:tc>
          <w:tcPr>
            <w:tcW w:w="3975" w:type="pct"/>
          </w:tcPr>
          <w:p w14:paraId="4423BD33" w14:textId="48B74D22" w:rsidR="005D75B6" w:rsidRDefault="005D75B6" w:rsidP="006D6E03">
            <w:pPr>
              <w:spacing w:after="0"/>
              <w:rPr>
                <w:sz w:val="20"/>
              </w:rPr>
            </w:pPr>
          </w:p>
        </w:tc>
      </w:tr>
      <w:tr w:rsidR="005D75B6" w14:paraId="7908974A" w14:textId="77777777" w:rsidTr="006D6E03">
        <w:trPr>
          <w:cantSplit/>
        </w:trPr>
        <w:tc>
          <w:tcPr>
            <w:tcW w:w="1025" w:type="pct"/>
          </w:tcPr>
          <w:p w14:paraId="6074A2DB" w14:textId="77777777" w:rsidR="005D75B6" w:rsidRDefault="005D75B6" w:rsidP="006D6E03">
            <w:pPr>
              <w:spacing w:after="0"/>
              <w:rPr>
                <w:sz w:val="20"/>
              </w:rPr>
            </w:pPr>
            <w:r>
              <w:rPr>
                <w:sz w:val="20"/>
              </w:rPr>
              <w:t>Col8</w:t>
            </w:r>
          </w:p>
        </w:tc>
        <w:tc>
          <w:tcPr>
            <w:tcW w:w="3975" w:type="pct"/>
          </w:tcPr>
          <w:p w14:paraId="7598913C" w14:textId="20D45E2C" w:rsidR="005D75B6" w:rsidRPr="003D67BE" w:rsidRDefault="00A35F26" w:rsidP="006D6E03">
            <w:pPr>
              <w:spacing w:after="0"/>
              <w:rPr>
                <w:b/>
                <w:bCs/>
                <w:sz w:val="20"/>
              </w:rPr>
            </w:pPr>
            <w:proofErr w:type="spellStart"/>
            <w:r>
              <w:rPr>
                <w:b/>
                <w:bCs/>
                <w:sz w:val="20"/>
              </w:rPr>
              <w:t>sHeartBeatTable</w:t>
            </w:r>
            <w:proofErr w:type="spellEnd"/>
          </w:p>
        </w:tc>
      </w:tr>
      <w:tr w:rsidR="005D75B6" w14:paraId="068D0D26" w14:textId="77777777" w:rsidTr="006D6E03">
        <w:trPr>
          <w:cantSplit/>
        </w:trPr>
        <w:tc>
          <w:tcPr>
            <w:tcW w:w="1025" w:type="pct"/>
          </w:tcPr>
          <w:p w14:paraId="59A0F2AF" w14:textId="77777777" w:rsidR="005D75B6" w:rsidRDefault="005D75B6" w:rsidP="006D6E03">
            <w:pPr>
              <w:spacing w:after="0"/>
              <w:rPr>
                <w:sz w:val="20"/>
              </w:rPr>
            </w:pPr>
            <w:r>
              <w:rPr>
                <w:sz w:val="20"/>
              </w:rPr>
              <w:t>Dat8</w:t>
            </w:r>
          </w:p>
        </w:tc>
        <w:tc>
          <w:tcPr>
            <w:tcW w:w="3975" w:type="pct"/>
          </w:tcPr>
          <w:p w14:paraId="0E8B06B5" w14:textId="07E970FE" w:rsidR="005D75B6" w:rsidRDefault="00A35F26" w:rsidP="006D6E03">
            <w:pPr>
              <w:spacing w:after="0"/>
              <w:rPr>
                <w:sz w:val="20"/>
              </w:rPr>
            </w:pPr>
            <w:r>
              <w:rPr>
                <w:sz w:val="20"/>
              </w:rPr>
              <w:t>Heartbeat</w:t>
            </w:r>
            <w:r w:rsidR="005D75B6">
              <w:rPr>
                <w:sz w:val="20"/>
              </w:rPr>
              <w:t xml:space="preserve"> table </w:t>
            </w:r>
            <w:proofErr w:type="spellStart"/>
            <w:r w:rsidR="005D75B6">
              <w:rPr>
                <w:sz w:val="20"/>
              </w:rPr>
              <w:t>table</w:t>
            </w:r>
            <w:proofErr w:type="spellEnd"/>
            <w:r w:rsidR="005D75B6">
              <w:rPr>
                <w:sz w:val="20"/>
              </w:rPr>
              <w:t xml:space="preserve"> ID number</w:t>
            </w:r>
          </w:p>
        </w:tc>
      </w:tr>
      <w:tr w:rsidR="005D75B6" w14:paraId="73EB29FD" w14:textId="77777777" w:rsidTr="006D6E03">
        <w:trPr>
          <w:cantSplit/>
        </w:trPr>
        <w:tc>
          <w:tcPr>
            <w:tcW w:w="1025" w:type="pct"/>
          </w:tcPr>
          <w:p w14:paraId="6C3E118A" w14:textId="77777777" w:rsidR="005D75B6" w:rsidRDefault="005D75B6" w:rsidP="006D6E03">
            <w:pPr>
              <w:spacing w:after="0"/>
              <w:rPr>
                <w:sz w:val="20"/>
              </w:rPr>
            </w:pPr>
            <w:r>
              <w:rPr>
                <w:sz w:val="20"/>
              </w:rPr>
              <w:t>Col9</w:t>
            </w:r>
          </w:p>
        </w:tc>
        <w:tc>
          <w:tcPr>
            <w:tcW w:w="3975" w:type="pct"/>
          </w:tcPr>
          <w:p w14:paraId="2433D7D1" w14:textId="26AE3462" w:rsidR="005D75B6" w:rsidRPr="003D67BE" w:rsidRDefault="00A35F26" w:rsidP="006D6E03">
            <w:pPr>
              <w:spacing w:after="0"/>
              <w:rPr>
                <w:b/>
                <w:bCs/>
                <w:sz w:val="20"/>
              </w:rPr>
            </w:pPr>
            <w:proofErr w:type="spellStart"/>
            <w:r>
              <w:rPr>
                <w:b/>
                <w:bCs/>
                <w:sz w:val="20"/>
              </w:rPr>
              <w:t>sRecordIndx</w:t>
            </w:r>
            <w:proofErr w:type="spellEnd"/>
          </w:p>
        </w:tc>
      </w:tr>
      <w:tr w:rsidR="005D75B6" w14:paraId="7A282F4E" w14:textId="77777777" w:rsidTr="006D6E03">
        <w:trPr>
          <w:cantSplit/>
        </w:trPr>
        <w:tc>
          <w:tcPr>
            <w:tcW w:w="1025" w:type="pct"/>
          </w:tcPr>
          <w:p w14:paraId="1FB6D08A" w14:textId="77777777" w:rsidR="005D75B6" w:rsidRDefault="005D75B6" w:rsidP="006D6E03">
            <w:pPr>
              <w:spacing w:after="0"/>
              <w:rPr>
                <w:sz w:val="20"/>
              </w:rPr>
            </w:pPr>
            <w:r>
              <w:rPr>
                <w:sz w:val="20"/>
              </w:rPr>
              <w:t>Dat9</w:t>
            </w:r>
          </w:p>
        </w:tc>
        <w:tc>
          <w:tcPr>
            <w:tcW w:w="3975" w:type="pct"/>
          </w:tcPr>
          <w:p w14:paraId="436AFAE6" w14:textId="1BE0A209" w:rsidR="005D75B6" w:rsidRDefault="00A35F26" w:rsidP="006D6E03">
            <w:pPr>
              <w:spacing w:after="0"/>
              <w:rPr>
                <w:sz w:val="20"/>
              </w:rPr>
            </w:pPr>
            <w:r>
              <w:rPr>
                <w:sz w:val="20"/>
              </w:rPr>
              <w:t>Heartbeat</w:t>
            </w:r>
            <w:r w:rsidR="005D75B6">
              <w:rPr>
                <w:sz w:val="20"/>
              </w:rPr>
              <w:t xml:space="preserve"> table index or row number</w:t>
            </w:r>
          </w:p>
        </w:tc>
      </w:tr>
      <w:tr w:rsidR="005D75B6" w14:paraId="094484C3" w14:textId="77777777" w:rsidTr="006D6E03">
        <w:trPr>
          <w:cantSplit/>
        </w:trPr>
        <w:tc>
          <w:tcPr>
            <w:tcW w:w="1025" w:type="pct"/>
          </w:tcPr>
          <w:p w14:paraId="72ABB6CC" w14:textId="77777777" w:rsidR="005D75B6" w:rsidRDefault="005D75B6" w:rsidP="006D6E03">
            <w:pPr>
              <w:spacing w:after="0"/>
              <w:rPr>
                <w:sz w:val="20"/>
              </w:rPr>
            </w:pPr>
            <w:r>
              <w:rPr>
                <w:sz w:val="20"/>
              </w:rPr>
              <w:t>Col10</w:t>
            </w:r>
          </w:p>
        </w:tc>
        <w:tc>
          <w:tcPr>
            <w:tcW w:w="3975" w:type="pct"/>
          </w:tcPr>
          <w:p w14:paraId="4090ACDE" w14:textId="66217D9B" w:rsidR="005D75B6" w:rsidRPr="003D67BE" w:rsidRDefault="00A35F26" w:rsidP="006D6E03">
            <w:pPr>
              <w:spacing w:after="0"/>
              <w:rPr>
                <w:b/>
                <w:bCs/>
                <w:sz w:val="20"/>
              </w:rPr>
            </w:pPr>
            <w:proofErr w:type="spellStart"/>
            <w:r>
              <w:rPr>
                <w:b/>
                <w:bCs/>
                <w:sz w:val="20"/>
              </w:rPr>
              <w:t>sErrTime</w:t>
            </w:r>
            <w:proofErr w:type="spellEnd"/>
          </w:p>
        </w:tc>
      </w:tr>
      <w:tr w:rsidR="005D75B6" w14:paraId="11CA0D3E" w14:textId="77777777" w:rsidTr="006D6E03">
        <w:trPr>
          <w:cantSplit/>
        </w:trPr>
        <w:tc>
          <w:tcPr>
            <w:tcW w:w="1025" w:type="pct"/>
          </w:tcPr>
          <w:p w14:paraId="24A5E497" w14:textId="77777777" w:rsidR="005D75B6" w:rsidRDefault="005D75B6" w:rsidP="006D6E03">
            <w:pPr>
              <w:spacing w:after="0"/>
              <w:rPr>
                <w:sz w:val="20"/>
              </w:rPr>
            </w:pPr>
            <w:r>
              <w:rPr>
                <w:sz w:val="20"/>
              </w:rPr>
              <w:t>Dat10</w:t>
            </w:r>
          </w:p>
        </w:tc>
        <w:tc>
          <w:tcPr>
            <w:tcW w:w="3975" w:type="pct"/>
          </w:tcPr>
          <w:p w14:paraId="0B3F2DBB" w14:textId="3EDE1160" w:rsidR="005D75B6" w:rsidRDefault="00A35F26" w:rsidP="006D6E03">
            <w:pPr>
              <w:spacing w:after="0"/>
              <w:rPr>
                <w:sz w:val="20"/>
              </w:rPr>
            </w:pPr>
            <w:r>
              <w:rPr>
                <w:sz w:val="20"/>
              </w:rPr>
              <w:t>Time</w:t>
            </w:r>
            <w:r w:rsidR="002B191C">
              <w:rPr>
                <w:sz w:val="20"/>
              </w:rPr>
              <w:t xml:space="preserve"> in seconds to wait before a timeout error occurs</w:t>
            </w:r>
            <w:r>
              <w:rPr>
                <w:sz w:val="20"/>
              </w:rPr>
              <w:t>.</w:t>
            </w:r>
          </w:p>
        </w:tc>
      </w:tr>
      <w:tr w:rsidR="005D75B6" w14:paraId="427B01A9" w14:textId="77777777" w:rsidTr="006D6E03">
        <w:trPr>
          <w:cantSplit/>
        </w:trPr>
        <w:tc>
          <w:tcPr>
            <w:tcW w:w="1025" w:type="pct"/>
          </w:tcPr>
          <w:p w14:paraId="0F6AC0BE" w14:textId="77777777" w:rsidR="005D75B6" w:rsidRDefault="005D75B6" w:rsidP="006D6E03">
            <w:pPr>
              <w:spacing w:after="0"/>
              <w:rPr>
                <w:sz w:val="20"/>
              </w:rPr>
            </w:pPr>
            <w:r>
              <w:rPr>
                <w:sz w:val="20"/>
              </w:rPr>
              <w:t>Col11</w:t>
            </w:r>
          </w:p>
        </w:tc>
        <w:tc>
          <w:tcPr>
            <w:tcW w:w="3975" w:type="pct"/>
          </w:tcPr>
          <w:p w14:paraId="0D70FBDD" w14:textId="663CDE52" w:rsidR="005D75B6" w:rsidRPr="003D67BE" w:rsidRDefault="00A35F26" w:rsidP="006D6E03">
            <w:pPr>
              <w:spacing w:after="0"/>
              <w:rPr>
                <w:b/>
                <w:bCs/>
                <w:sz w:val="20"/>
              </w:rPr>
            </w:pPr>
            <w:proofErr w:type="spellStart"/>
            <w:r>
              <w:rPr>
                <w:b/>
                <w:bCs/>
                <w:sz w:val="20"/>
              </w:rPr>
              <w:t>HostMsg</w:t>
            </w:r>
            <w:proofErr w:type="spellEnd"/>
          </w:p>
        </w:tc>
      </w:tr>
      <w:tr w:rsidR="005D75B6" w14:paraId="277959D8" w14:textId="77777777" w:rsidTr="006D6E03">
        <w:trPr>
          <w:cantSplit/>
        </w:trPr>
        <w:tc>
          <w:tcPr>
            <w:tcW w:w="1025" w:type="pct"/>
          </w:tcPr>
          <w:p w14:paraId="03FB88F7" w14:textId="77777777" w:rsidR="005D75B6" w:rsidRDefault="005D75B6" w:rsidP="006D6E03">
            <w:pPr>
              <w:spacing w:after="0"/>
              <w:rPr>
                <w:sz w:val="20"/>
              </w:rPr>
            </w:pPr>
            <w:r>
              <w:rPr>
                <w:sz w:val="20"/>
              </w:rPr>
              <w:t>Dat11</w:t>
            </w:r>
          </w:p>
        </w:tc>
        <w:tc>
          <w:tcPr>
            <w:tcW w:w="3975" w:type="pct"/>
          </w:tcPr>
          <w:p w14:paraId="63C213AA" w14:textId="72D1E519" w:rsidR="005D75B6" w:rsidRDefault="00A35F26" w:rsidP="006D6E03">
            <w:pPr>
              <w:spacing w:after="0"/>
              <w:rPr>
                <w:sz w:val="20"/>
              </w:rPr>
            </w:pPr>
            <w:r>
              <w:rPr>
                <w:sz w:val="20"/>
              </w:rPr>
              <w:t xml:space="preserve">Message </w:t>
            </w:r>
            <w:r w:rsidR="002B191C">
              <w:rPr>
                <w:sz w:val="20"/>
              </w:rPr>
              <w:t>to</w:t>
            </w:r>
            <w:r>
              <w:rPr>
                <w:sz w:val="20"/>
              </w:rPr>
              <w:t xml:space="preserve"> host.</w:t>
            </w:r>
          </w:p>
        </w:tc>
      </w:tr>
      <w:tr w:rsidR="005D75B6" w14:paraId="4410B35C" w14:textId="77777777" w:rsidTr="006D6E03">
        <w:trPr>
          <w:cantSplit/>
        </w:trPr>
        <w:tc>
          <w:tcPr>
            <w:tcW w:w="5000" w:type="pct"/>
            <w:gridSpan w:val="2"/>
          </w:tcPr>
          <w:p w14:paraId="363C5835" w14:textId="4CCD8911" w:rsidR="005D75B6" w:rsidRDefault="005D75B6" w:rsidP="006D6E03">
            <w:pPr>
              <w:spacing w:after="0"/>
              <w:rPr>
                <w:sz w:val="20"/>
              </w:rPr>
            </w:pPr>
            <w:r>
              <w:rPr>
                <w:sz w:val="20"/>
              </w:rPr>
              <w:t xml:space="preserve">The rest are unused for </w:t>
            </w:r>
            <w:r w:rsidR="00124514">
              <w:rPr>
                <w:sz w:val="20"/>
              </w:rPr>
              <w:t>RHS</w:t>
            </w:r>
            <w:r>
              <w:rPr>
                <w:sz w:val="20"/>
              </w:rPr>
              <w:t>.</w:t>
            </w:r>
          </w:p>
        </w:tc>
      </w:tr>
    </w:tbl>
    <w:p w14:paraId="4FBD9C8C" w14:textId="77777777" w:rsidR="005D75B6" w:rsidRDefault="005D75B6" w:rsidP="005D75B6">
      <w:pPr>
        <w:ind w:left="720"/>
      </w:pPr>
    </w:p>
    <w:p w14:paraId="4953BC4C" w14:textId="481B6ADF" w:rsidR="00390B39" w:rsidRDefault="00390912" w:rsidP="005D75B6">
      <w:pPr>
        <w:pStyle w:val="Heading1"/>
        <w:numPr>
          <w:ilvl w:val="0"/>
          <w:numId w:val="3"/>
        </w:numPr>
        <w:spacing w:after="100" w:afterAutospacing="1" w:line="240" w:lineRule="auto"/>
      </w:pPr>
      <w:bookmarkStart w:id="24" w:name="_Toc57194749"/>
      <w:r>
        <w:t>Sorter Simulation</w:t>
      </w:r>
      <w:bookmarkEnd w:id="24"/>
    </w:p>
    <w:p w14:paraId="53729DDF" w14:textId="593388B8" w:rsidR="00390912" w:rsidRDefault="00390912" w:rsidP="00390B39">
      <w:pPr>
        <w:spacing w:before="100" w:beforeAutospacing="1" w:after="100" w:afterAutospacing="1" w:line="240" w:lineRule="auto"/>
      </w:pPr>
      <w:r>
        <w:t xml:space="preserve">A sorter simulation feature can be used to generate CRR, CSU and DCM messages for the purpose of testing the connection to </w:t>
      </w:r>
      <w:proofErr w:type="spellStart"/>
      <w:r>
        <w:t>CommCore</w:t>
      </w:r>
      <w:proofErr w:type="spellEnd"/>
      <w:r>
        <w:t xml:space="preserve">.  By adjusting simulated carton generation rates, </w:t>
      </w:r>
      <w:proofErr w:type="spellStart"/>
      <w:r>
        <w:t>CommCore</w:t>
      </w:r>
      <w:proofErr w:type="spellEnd"/>
      <w:r>
        <w:t xml:space="preserve"> throughput can be tested.</w:t>
      </w:r>
    </w:p>
    <w:p w14:paraId="2910EFA9" w14:textId="45E957E7" w:rsidR="007B61B3" w:rsidRDefault="007B61B3" w:rsidP="00390B39">
      <w:pPr>
        <w:spacing w:before="100" w:beforeAutospacing="1" w:after="100" w:afterAutospacing="1" w:line="240" w:lineRule="auto"/>
      </w:pPr>
      <w:r>
        <w:t xml:space="preserve">The </w:t>
      </w:r>
      <w:proofErr w:type="spellStart"/>
      <w:r>
        <w:t>SrtTest</w:t>
      </w:r>
      <w:proofErr w:type="spellEnd"/>
      <w:r>
        <w:t xml:space="preserve"> protocol may also be used to set up an internal message server</w:t>
      </w:r>
      <w:r w:rsidR="00CC0687">
        <w:t>.</w:t>
      </w:r>
    </w:p>
    <w:p w14:paraId="36B5593B" w14:textId="1D6B30AB" w:rsidR="00390B39" w:rsidRDefault="00572AE3" w:rsidP="00390B39">
      <w:pPr>
        <w:spacing w:before="100" w:beforeAutospacing="1" w:after="100" w:afterAutospacing="1" w:line="240" w:lineRule="auto"/>
      </w:pPr>
      <w:r>
        <w:t>See document FPC-Sorter-Test-Setup for details and an example.</w:t>
      </w:r>
    </w:p>
    <w:sectPr w:rsidR="00390B39">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1A7B59" w14:textId="77777777" w:rsidR="00066075" w:rsidRDefault="00066075" w:rsidP="00F04D2A">
      <w:pPr>
        <w:spacing w:after="0" w:line="240" w:lineRule="auto"/>
      </w:pPr>
      <w:r>
        <w:separator/>
      </w:r>
    </w:p>
  </w:endnote>
  <w:endnote w:type="continuationSeparator" w:id="0">
    <w:p w14:paraId="7FEF3394" w14:textId="77777777" w:rsidR="00066075" w:rsidRDefault="00066075"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6689" w14:textId="762C6D19" w:rsidR="003F7A86" w:rsidRDefault="003F7A86">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t>2</w:t>
    </w:r>
    <w:r w:rsidR="00167C2C">
      <w:t>5</w:t>
    </w:r>
    <w:r>
      <w:t>-Nov-2020</w:t>
    </w:r>
  </w:p>
  <w:p w14:paraId="51F86906" w14:textId="269814FC" w:rsidR="003F7A86" w:rsidRDefault="003F7A86">
    <w:pPr>
      <w:pStyle w:val="Footer"/>
    </w:pPr>
    <w:r>
      <w:rPr>
        <w:sz w:val="16"/>
      </w:rPr>
      <w:fldChar w:fldCharType="begin"/>
    </w:r>
    <w:r>
      <w:rPr>
        <w:sz w:val="16"/>
      </w:rPr>
      <w:instrText xml:space="preserve"> FILENAME  \* MERGEFORMAT </w:instrText>
    </w:r>
    <w:r>
      <w:rPr>
        <w:sz w:val="16"/>
      </w:rPr>
      <w:fldChar w:fldCharType="separate"/>
    </w:r>
    <w:r>
      <w:rPr>
        <w:noProof/>
        <w:sz w:val="16"/>
      </w:rPr>
      <w:t>FPC-Sorter-Control-Module.docx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C65161" w14:textId="77777777" w:rsidR="00066075" w:rsidRDefault="00066075" w:rsidP="00F04D2A">
      <w:pPr>
        <w:spacing w:after="0" w:line="240" w:lineRule="auto"/>
      </w:pPr>
      <w:r>
        <w:separator/>
      </w:r>
    </w:p>
  </w:footnote>
  <w:footnote w:type="continuationSeparator" w:id="0">
    <w:p w14:paraId="376895C3" w14:textId="77777777" w:rsidR="00066075" w:rsidRDefault="00066075"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C349" w14:textId="50FF8B84" w:rsidR="003F7A86" w:rsidRDefault="003F7A86">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3F7A86" w:rsidRDefault="003F7A86">
    <w:pPr>
      <w:pStyle w:val="Header"/>
    </w:pPr>
  </w:p>
  <w:p w14:paraId="18E64EB1" w14:textId="77777777" w:rsidR="003F7A86" w:rsidRDefault="003F7A86">
    <w:pPr>
      <w:pStyle w:val="Header"/>
    </w:pPr>
  </w:p>
  <w:p w14:paraId="1612E2E3" w14:textId="77777777" w:rsidR="003F7A86" w:rsidRDefault="003F7A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F7983"/>
    <w:multiLevelType w:val="hybridMultilevel"/>
    <w:tmpl w:val="287454D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1869AA"/>
    <w:multiLevelType w:val="hybridMultilevel"/>
    <w:tmpl w:val="13F6459C"/>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3B033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9501B8"/>
    <w:multiLevelType w:val="hybridMultilevel"/>
    <w:tmpl w:val="E2FA419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0F2BB5"/>
    <w:multiLevelType w:val="hybridMultilevel"/>
    <w:tmpl w:val="5E52D36C"/>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0F3528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19A043E"/>
    <w:multiLevelType w:val="hybridMultilevel"/>
    <w:tmpl w:val="B62C2E8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191F6286"/>
    <w:multiLevelType w:val="hybridMultilevel"/>
    <w:tmpl w:val="F6165926"/>
    <w:lvl w:ilvl="0" w:tplc="4D3A0716">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D8302D"/>
    <w:multiLevelType w:val="hybridMultilevel"/>
    <w:tmpl w:val="CDA6D5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F2673CE"/>
    <w:multiLevelType w:val="hybridMultilevel"/>
    <w:tmpl w:val="00F62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8C6017"/>
    <w:multiLevelType w:val="hybridMultilevel"/>
    <w:tmpl w:val="74647D7A"/>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2CB5D57"/>
    <w:multiLevelType w:val="hybridMultilevel"/>
    <w:tmpl w:val="69846FE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3BC66CF"/>
    <w:multiLevelType w:val="hybridMultilevel"/>
    <w:tmpl w:val="43D6CBA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4671A36"/>
    <w:multiLevelType w:val="hybridMultilevel"/>
    <w:tmpl w:val="59B4A50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15:restartNumberingAfterBreak="0">
    <w:nsid w:val="35F70EBA"/>
    <w:multiLevelType w:val="hybridMultilevel"/>
    <w:tmpl w:val="397CAA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82B7B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FCC34D9"/>
    <w:multiLevelType w:val="hybridMultilevel"/>
    <w:tmpl w:val="AC06E9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1F3CFC"/>
    <w:multiLevelType w:val="hybridMultilevel"/>
    <w:tmpl w:val="E1D43CDE"/>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EE314B8"/>
    <w:multiLevelType w:val="hybridMultilevel"/>
    <w:tmpl w:val="392C9C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50202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EA80ED2"/>
    <w:multiLevelType w:val="hybridMultilevel"/>
    <w:tmpl w:val="1D20A590"/>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E5D2F9D"/>
    <w:multiLevelType w:val="hybridMultilevel"/>
    <w:tmpl w:val="A7C6E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DB3127"/>
    <w:multiLevelType w:val="hybridMultilevel"/>
    <w:tmpl w:val="90627B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21572D"/>
    <w:multiLevelType w:val="hybridMultilevel"/>
    <w:tmpl w:val="D390E0C4"/>
    <w:lvl w:ilvl="0" w:tplc="04090001">
      <w:start w:val="1"/>
      <w:numFmt w:val="bullet"/>
      <w:lvlText w:val=""/>
      <w:lvlJc w:val="left"/>
      <w:pPr>
        <w:tabs>
          <w:tab w:val="num" w:pos="360"/>
        </w:tabs>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42F0C06"/>
    <w:multiLevelType w:val="hybridMultilevel"/>
    <w:tmpl w:val="F5B0F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8E328C"/>
    <w:multiLevelType w:val="hybridMultilevel"/>
    <w:tmpl w:val="DC66F2AE"/>
    <w:lvl w:ilvl="0" w:tplc="FFFFFFF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4"/>
  </w:num>
  <w:num w:numId="2">
    <w:abstractNumId w:val="0"/>
  </w:num>
  <w:num w:numId="3">
    <w:abstractNumId w:val="21"/>
  </w:num>
  <w:num w:numId="4">
    <w:abstractNumId w:val="10"/>
  </w:num>
  <w:num w:numId="5">
    <w:abstractNumId w:val="28"/>
  </w:num>
  <w:num w:numId="6">
    <w:abstractNumId w:val="26"/>
  </w:num>
  <w:num w:numId="7">
    <w:abstractNumId w:val="11"/>
  </w:num>
  <w:num w:numId="8">
    <w:abstractNumId w:val="7"/>
  </w:num>
  <w:num w:numId="9">
    <w:abstractNumId w:val="13"/>
  </w:num>
  <w:num w:numId="10">
    <w:abstractNumId w:val="12"/>
  </w:num>
  <w:num w:numId="11">
    <w:abstractNumId w:val="19"/>
  </w:num>
  <w:num w:numId="12">
    <w:abstractNumId w:val="5"/>
  </w:num>
  <w:num w:numId="13">
    <w:abstractNumId w:val="15"/>
  </w:num>
  <w:num w:numId="14">
    <w:abstractNumId w:val="17"/>
  </w:num>
  <w:num w:numId="15">
    <w:abstractNumId w:val="27"/>
  </w:num>
  <w:num w:numId="16">
    <w:abstractNumId w:val="25"/>
  </w:num>
  <w:num w:numId="17">
    <w:abstractNumId w:val="9"/>
  </w:num>
  <w:num w:numId="18">
    <w:abstractNumId w:val="8"/>
  </w:num>
  <w:num w:numId="19">
    <w:abstractNumId w:val="20"/>
  </w:num>
  <w:num w:numId="20">
    <w:abstractNumId w:val="14"/>
  </w:num>
  <w:num w:numId="21">
    <w:abstractNumId w:val="2"/>
  </w:num>
  <w:num w:numId="22">
    <w:abstractNumId w:val="18"/>
  </w:num>
  <w:num w:numId="23">
    <w:abstractNumId w:val="4"/>
  </w:num>
  <w:num w:numId="24">
    <w:abstractNumId w:val="22"/>
  </w:num>
  <w:num w:numId="25">
    <w:abstractNumId w:val="1"/>
  </w:num>
  <w:num w:numId="26">
    <w:abstractNumId w:val="23"/>
  </w:num>
  <w:num w:numId="27">
    <w:abstractNumId w:val="6"/>
  </w:num>
  <w:num w:numId="28">
    <w:abstractNumId w:val="3"/>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7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02F73"/>
    <w:rsid w:val="0001315E"/>
    <w:rsid w:val="00022572"/>
    <w:rsid w:val="00031C67"/>
    <w:rsid w:val="000350C4"/>
    <w:rsid w:val="00037469"/>
    <w:rsid w:val="000408BB"/>
    <w:rsid w:val="000437FF"/>
    <w:rsid w:val="00064425"/>
    <w:rsid w:val="00066075"/>
    <w:rsid w:val="00071346"/>
    <w:rsid w:val="00072235"/>
    <w:rsid w:val="00075272"/>
    <w:rsid w:val="0008052F"/>
    <w:rsid w:val="00082A19"/>
    <w:rsid w:val="00086A14"/>
    <w:rsid w:val="000A2EB8"/>
    <w:rsid w:val="000B1982"/>
    <w:rsid w:val="000C4E20"/>
    <w:rsid w:val="000C5437"/>
    <w:rsid w:val="000C7CA1"/>
    <w:rsid w:val="000D40ED"/>
    <w:rsid w:val="000E3488"/>
    <w:rsid w:val="000F1539"/>
    <w:rsid w:val="000F4C69"/>
    <w:rsid w:val="00107439"/>
    <w:rsid w:val="00110AC5"/>
    <w:rsid w:val="00111B67"/>
    <w:rsid w:val="00112A10"/>
    <w:rsid w:val="001167F7"/>
    <w:rsid w:val="00122B27"/>
    <w:rsid w:val="00124514"/>
    <w:rsid w:val="001254AE"/>
    <w:rsid w:val="00131D6C"/>
    <w:rsid w:val="00135EF2"/>
    <w:rsid w:val="00152343"/>
    <w:rsid w:val="00157D69"/>
    <w:rsid w:val="00167C2C"/>
    <w:rsid w:val="0017207F"/>
    <w:rsid w:val="00186F00"/>
    <w:rsid w:val="001951EE"/>
    <w:rsid w:val="001A47EB"/>
    <w:rsid w:val="001C6971"/>
    <w:rsid w:val="001D5547"/>
    <w:rsid w:val="001E67F6"/>
    <w:rsid w:val="002219C6"/>
    <w:rsid w:val="002221F8"/>
    <w:rsid w:val="00231C4E"/>
    <w:rsid w:val="002359B7"/>
    <w:rsid w:val="00242239"/>
    <w:rsid w:val="00253A37"/>
    <w:rsid w:val="0026518E"/>
    <w:rsid w:val="002813BE"/>
    <w:rsid w:val="00284E6B"/>
    <w:rsid w:val="00290C42"/>
    <w:rsid w:val="002B191C"/>
    <w:rsid w:val="002C6C85"/>
    <w:rsid w:val="002D1A83"/>
    <w:rsid w:val="002E31E0"/>
    <w:rsid w:val="002E5BC4"/>
    <w:rsid w:val="002F0D18"/>
    <w:rsid w:val="002F228E"/>
    <w:rsid w:val="002F6588"/>
    <w:rsid w:val="00300873"/>
    <w:rsid w:val="0030663B"/>
    <w:rsid w:val="0032084A"/>
    <w:rsid w:val="00333DB0"/>
    <w:rsid w:val="0035597C"/>
    <w:rsid w:val="0037140D"/>
    <w:rsid w:val="0038663A"/>
    <w:rsid w:val="00390136"/>
    <w:rsid w:val="00390912"/>
    <w:rsid w:val="00390B39"/>
    <w:rsid w:val="00394556"/>
    <w:rsid w:val="00394A11"/>
    <w:rsid w:val="003A72DD"/>
    <w:rsid w:val="003C1D2D"/>
    <w:rsid w:val="003D67BE"/>
    <w:rsid w:val="003E04F0"/>
    <w:rsid w:val="003E7346"/>
    <w:rsid w:val="003F7A86"/>
    <w:rsid w:val="00407BBA"/>
    <w:rsid w:val="00411FC8"/>
    <w:rsid w:val="00414C9B"/>
    <w:rsid w:val="0041728D"/>
    <w:rsid w:val="004468FA"/>
    <w:rsid w:val="004544AC"/>
    <w:rsid w:val="00460D06"/>
    <w:rsid w:val="0047077E"/>
    <w:rsid w:val="00471653"/>
    <w:rsid w:val="0048071D"/>
    <w:rsid w:val="0048545D"/>
    <w:rsid w:val="004D11CC"/>
    <w:rsid w:val="004E0364"/>
    <w:rsid w:val="004F617F"/>
    <w:rsid w:val="00515DC4"/>
    <w:rsid w:val="005209E0"/>
    <w:rsid w:val="00522743"/>
    <w:rsid w:val="0052493D"/>
    <w:rsid w:val="0054191E"/>
    <w:rsid w:val="00556A99"/>
    <w:rsid w:val="00563F4F"/>
    <w:rsid w:val="00571352"/>
    <w:rsid w:val="00572AE3"/>
    <w:rsid w:val="00581261"/>
    <w:rsid w:val="00587201"/>
    <w:rsid w:val="005A01A2"/>
    <w:rsid w:val="005A6B61"/>
    <w:rsid w:val="005C29BE"/>
    <w:rsid w:val="005C59A0"/>
    <w:rsid w:val="005C7018"/>
    <w:rsid w:val="005D75B6"/>
    <w:rsid w:val="005E5667"/>
    <w:rsid w:val="005F31D0"/>
    <w:rsid w:val="005F349E"/>
    <w:rsid w:val="00600AA9"/>
    <w:rsid w:val="00616E75"/>
    <w:rsid w:val="006176DD"/>
    <w:rsid w:val="00621B53"/>
    <w:rsid w:val="00631B34"/>
    <w:rsid w:val="00636847"/>
    <w:rsid w:val="0064369D"/>
    <w:rsid w:val="006504D8"/>
    <w:rsid w:val="00655206"/>
    <w:rsid w:val="00663D6A"/>
    <w:rsid w:val="006653B4"/>
    <w:rsid w:val="00672259"/>
    <w:rsid w:val="006769B9"/>
    <w:rsid w:val="006805A5"/>
    <w:rsid w:val="00681CCC"/>
    <w:rsid w:val="00685F39"/>
    <w:rsid w:val="00691D27"/>
    <w:rsid w:val="00695C39"/>
    <w:rsid w:val="00695F84"/>
    <w:rsid w:val="006B4C33"/>
    <w:rsid w:val="006C7482"/>
    <w:rsid w:val="006D3141"/>
    <w:rsid w:val="006D6989"/>
    <w:rsid w:val="006F0823"/>
    <w:rsid w:val="006F2E8F"/>
    <w:rsid w:val="006F3DEB"/>
    <w:rsid w:val="007045D7"/>
    <w:rsid w:val="00707864"/>
    <w:rsid w:val="00717546"/>
    <w:rsid w:val="0073045E"/>
    <w:rsid w:val="00732FFD"/>
    <w:rsid w:val="00752B4C"/>
    <w:rsid w:val="00753F08"/>
    <w:rsid w:val="00762412"/>
    <w:rsid w:val="00766620"/>
    <w:rsid w:val="00777CEA"/>
    <w:rsid w:val="007B61B3"/>
    <w:rsid w:val="007C44F3"/>
    <w:rsid w:val="007C6ABA"/>
    <w:rsid w:val="007E4FBD"/>
    <w:rsid w:val="00806D26"/>
    <w:rsid w:val="00811126"/>
    <w:rsid w:val="00813F99"/>
    <w:rsid w:val="00820535"/>
    <w:rsid w:val="00825811"/>
    <w:rsid w:val="00831C05"/>
    <w:rsid w:val="0083264C"/>
    <w:rsid w:val="00833D10"/>
    <w:rsid w:val="008561A3"/>
    <w:rsid w:val="008605EA"/>
    <w:rsid w:val="008806A2"/>
    <w:rsid w:val="00882ACB"/>
    <w:rsid w:val="008A0EB2"/>
    <w:rsid w:val="008B5F5C"/>
    <w:rsid w:val="008C378D"/>
    <w:rsid w:val="008D06E3"/>
    <w:rsid w:val="008D1E19"/>
    <w:rsid w:val="008D406D"/>
    <w:rsid w:val="008E7461"/>
    <w:rsid w:val="008F63F5"/>
    <w:rsid w:val="00906E23"/>
    <w:rsid w:val="009074AC"/>
    <w:rsid w:val="00913E30"/>
    <w:rsid w:val="00922046"/>
    <w:rsid w:val="00925F61"/>
    <w:rsid w:val="00931FE6"/>
    <w:rsid w:val="009336FA"/>
    <w:rsid w:val="00966392"/>
    <w:rsid w:val="00967015"/>
    <w:rsid w:val="00967074"/>
    <w:rsid w:val="00970DC5"/>
    <w:rsid w:val="009801F5"/>
    <w:rsid w:val="009A0352"/>
    <w:rsid w:val="009B78AC"/>
    <w:rsid w:val="009B7AF0"/>
    <w:rsid w:val="009C2CD4"/>
    <w:rsid w:val="009C5AAF"/>
    <w:rsid w:val="009D561B"/>
    <w:rsid w:val="009F4CBF"/>
    <w:rsid w:val="00A011BD"/>
    <w:rsid w:val="00A031F9"/>
    <w:rsid w:val="00A04347"/>
    <w:rsid w:val="00A07165"/>
    <w:rsid w:val="00A0749D"/>
    <w:rsid w:val="00A11435"/>
    <w:rsid w:val="00A158B1"/>
    <w:rsid w:val="00A1591B"/>
    <w:rsid w:val="00A1722A"/>
    <w:rsid w:val="00A260E7"/>
    <w:rsid w:val="00A27206"/>
    <w:rsid w:val="00A35F26"/>
    <w:rsid w:val="00A5141D"/>
    <w:rsid w:val="00A55C85"/>
    <w:rsid w:val="00A831DA"/>
    <w:rsid w:val="00A857A2"/>
    <w:rsid w:val="00AA45BF"/>
    <w:rsid w:val="00AA60DC"/>
    <w:rsid w:val="00AB3ADB"/>
    <w:rsid w:val="00AC38DA"/>
    <w:rsid w:val="00AC630D"/>
    <w:rsid w:val="00AD1E71"/>
    <w:rsid w:val="00AE1EEE"/>
    <w:rsid w:val="00B0563E"/>
    <w:rsid w:val="00B1671F"/>
    <w:rsid w:val="00B21D36"/>
    <w:rsid w:val="00B21F66"/>
    <w:rsid w:val="00B239E5"/>
    <w:rsid w:val="00B306B2"/>
    <w:rsid w:val="00B41A28"/>
    <w:rsid w:val="00B42375"/>
    <w:rsid w:val="00B50E61"/>
    <w:rsid w:val="00B53609"/>
    <w:rsid w:val="00B56D9E"/>
    <w:rsid w:val="00B56F5D"/>
    <w:rsid w:val="00B70660"/>
    <w:rsid w:val="00B8411E"/>
    <w:rsid w:val="00B878C8"/>
    <w:rsid w:val="00B9214C"/>
    <w:rsid w:val="00B961BE"/>
    <w:rsid w:val="00B966BD"/>
    <w:rsid w:val="00BA6E22"/>
    <w:rsid w:val="00BB0225"/>
    <w:rsid w:val="00BB0A86"/>
    <w:rsid w:val="00BB680D"/>
    <w:rsid w:val="00BC2559"/>
    <w:rsid w:val="00BD1AF1"/>
    <w:rsid w:val="00BD1EAE"/>
    <w:rsid w:val="00BD2F4D"/>
    <w:rsid w:val="00BD2FAB"/>
    <w:rsid w:val="00C00775"/>
    <w:rsid w:val="00C14F69"/>
    <w:rsid w:val="00C17F66"/>
    <w:rsid w:val="00C22EFC"/>
    <w:rsid w:val="00C370DF"/>
    <w:rsid w:val="00C4480F"/>
    <w:rsid w:val="00C55899"/>
    <w:rsid w:val="00C65FCC"/>
    <w:rsid w:val="00C8688D"/>
    <w:rsid w:val="00C92B81"/>
    <w:rsid w:val="00CA104F"/>
    <w:rsid w:val="00CB7499"/>
    <w:rsid w:val="00CC0687"/>
    <w:rsid w:val="00CC480A"/>
    <w:rsid w:val="00CD567D"/>
    <w:rsid w:val="00D20745"/>
    <w:rsid w:val="00D71FE6"/>
    <w:rsid w:val="00D90852"/>
    <w:rsid w:val="00D94A1E"/>
    <w:rsid w:val="00DD1F19"/>
    <w:rsid w:val="00DD2331"/>
    <w:rsid w:val="00DD497F"/>
    <w:rsid w:val="00E0492C"/>
    <w:rsid w:val="00E06DA3"/>
    <w:rsid w:val="00E1089A"/>
    <w:rsid w:val="00E16D7B"/>
    <w:rsid w:val="00E25329"/>
    <w:rsid w:val="00E4005D"/>
    <w:rsid w:val="00E41FC7"/>
    <w:rsid w:val="00E6357E"/>
    <w:rsid w:val="00E74712"/>
    <w:rsid w:val="00E81996"/>
    <w:rsid w:val="00E82C1B"/>
    <w:rsid w:val="00E839C1"/>
    <w:rsid w:val="00E859CA"/>
    <w:rsid w:val="00E86406"/>
    <w:rsid w:val="00EB13F6"/>
    <w:rsid w:val="00EB244A"/>
    <w:rsid w:val="00EC0EBC"/>
    <w:rsid w:val="00EC43C4"/>
    <w:rsid w:val="00ED1CA1"/>
    <w:rsid w:val="00EE314A"/>
    <w:rsid w:val="00EF2A99"/>
    <w:rsid w:val="00F04D2A"/>
    <w:rsid w:val="00F20396"/>
    <w:rsid w:val="00F23074"/>
    <w:rsid w:val="00F2375A"/>
    <w:rsid w:val="00F3269F"/>
    <w:rsid w:val="00F35575"/>
    <w:rsid w:val="00F50174"/>
    <w:rsid w:val="00F50DCB"/>
    <w:rsid w:val="00F56C2C"/>
    <w:rsid w:val="00F577EB"/>
    <w:rsid w:val="00F6447B"/>
    <w:rsid w:val="00F6661A"/>
    <w:rsid w:val="00F72AA1"/>
    <w:rsid w:val="00F813CC"/>
    <w:rsid w:val="00FA5B4B"/>
    <w:rsid w:val="00FA6CF8"/>
    <w:rsid w:val="00FB60B4"/>
    <w:rsid w:val="00FB6A55"/>
    <w:rsid w:val="00FB7BB9"/>
    <w:rsid w:val="00FD71AE"/>
    <w:rsid w:val="00FF0A07"/>
    <w:rsid w:val="00FF5B0C"/>
    <w:rsid w:val="00FF5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5">
    <w:name w:val="heading 5"/>
    <w:basedOn w:val="Normal"/>
    <w:next w:val="Normal"/>
    <w:link w:val="Heading5Char"/>
    <w:uiPriority w:val="9"/>
    <w:semiHidden/>
    <w:unhideWhenUsed/>
    <w:qFormat/>
    <w:rsid w:val="0032084A"/>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9D561B"/>
    <w:pPr>
      <w:spacing w:after="100" w:line="240" w:lineRule="auto"/>
    </w:pPr>
    <w:rPr>
      <w:rFonts w:eastAsia="Times New Roman"/>
      <w:szCs w:val="20"/>
    </w:rPr>
  </w:style>
  <w:style w:type="paragraph" w:styleId="TOC2">
    <w:name w:val="toc 2"/>
    <w:basedOn w:val="Normal"/>
    <w:next w:val="Normal"/>
    <w:autoRedefine/>
    <w:uiPriority w:val="39"/>
    <w:unhideWhenUsed/>
    <w:rsid w:val="00231C4E"/>
    <w:pPr>
      <w:tabs>
        <w:tab w:val="left" w:pos="1100"/>
        <w:tab w:val="right" w:leader="dot" w:pos="9350"/>
      </w:tabs>
      <w:spacing w:after="100" w:line="240" w:lineRule="auto"/>
      <w:ind w:left="240"/>
    </w:pPr>
    <w:rPr>
      <w:rFonts w:eastAsia="Times New Roman"/>
      <w:b/>
      <w:bCs/>
      <w:noProof/>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 w:type="paragraph" w:customStyle="1" w:styleId="LowerCase">
    <w:name w:val="LowerCase"/>
    <w:basedOn w:val="Normal"/>
    <w:rsid w:val="0048071D"/>
    <w:pPr>
      <w:spacing w:after="0" w:line="240" w:lineRule="auto"/>
    </w:pPr>
    <w:rPr>
      <w:rFonts w:eastAsia="Arial" w:cs="Arial"/>
      <w:sz w:val="20"/>
      <w:szCs w:val="20"/>
    </w:rPr>
  </w:style>
  <w:style w:type="paragraph" w:styleId="NormalWeb">
    <w:name w:val="Normal (Web)"/>
    <w:basedOn w:val="Normal"/>
    <w:uiPriority w:val="99"/>
    <w:unhideWhenUsed/>
    <w:rsid w:val="00DD2331"/>
    <w:pPr>
      <w:spacing w:before="100" w:beforeAutospacing="1" w:after="100" w:afterAutospacing="1" w:line="240" w:lineRule="auto"/>
    </w:pPr>
    <w:rPr>
      <w:rFonts w:ascii="Times New Roman" w:eastAsiaTheme="minorEastAsia" w:hAnsi="Times New Roman" w:cs="Times New Roman"/>
    </w:rPr>
  </w:style>
  <w:style w:type="paragraph" w:customStyle="1" w:styleId="Normal2">
    <w:name w:val="Normal2"/>
    <w:basedOn w:val="Normal"/>
    <w:rsid w:val="00390136"/>
    <w:pPr>
      <w:spacing w:after="0" w:line="240" w:lineRule="auto"/>
      <w:jc w:val="center"/>
    </w:pPr>
    <w:rPr>
      <w:rFonts w:eastAsia="Arial" w:cs="Arial"/>
      <w:b/>
      <w:bCs/>
      <w:sz w:val="16"/>
      <w:szCs w:val="20"/>
    </w:rPr>
  </w:style>
  <w:style w:type="paragraph" w:customStyle="1" w:styleId="Normal3">
    <w:name w:val="Normal3"/>
    <w:basedOn w:val="Normal"/>
    <w:rsid w:val="00390136"/>
    <w:pPr>
      <w:spacing w:after="0" w:line="240" w:lineRule="auto"/>
      <w:jc w:val="center"/>
    </w:pPr>
    <w:rPr>
      <w:rFonts w:eastAsia="Arial" w:cs="Arial"/>
      <w:sz w:val="20"/>
      <w:szCs w:val="20"/>
    </w:rPr>
  </w:style>
  <w:style w:type="paragraph" w:styleId="BodyText3">
    <w:name w:val="Body Text 3"/>
    <w:basedOn w:val="Normal"/>
    <w:link w:val="BodyText3Char"/>
    <w:uiPriority w:val="99"/>
    <w:semiHidden/>
    <w:unhideWhenUsed/>
    <w:rsid w:val="006F3DEB"/>
    <w:pPr>
      <w:spacing w:after="120"/>
    </w:pPr>
    <w:rPr>
      <w:sz w:val="16"/>
      <w:szCs w:val="16"/>
    </w:rPr>
  </w:style>
  <w:style w:type="character" w:customStyle="1" w:styleId="BodyText3Char">
    <w:name w:val="Body Text 3 Char"/>
    <w:basedOn w:val="DefaultParagraphFont"/>
    <w:link w:val="BodyText3"/>
    <w:uiPriority w:val="99"/>
    <w:semiHidden/>
    <w:rsid w:val="006F3DEB"/>
    <w:rPr>
      <w:sz w:val="16"/>
      <w:szCs w:val="16"/>
    </w:rPr>
  </w:style>
  <w:style w:type="paragraph" w:styleId="BodyText2">
    <w:name w:val="Body Text 2"/>
    <w:basedOn w:val="Normal"/>
    <w:link w:val="BodyText2Char"/>
    <w:uiPriority w:val="99"/>
    <w:semiHidden/>
    <w:unhideWhenUsed/>
    <w:rsid w:val="006F3DEB"/>
    <w:pPr>
      <w:spacing w:after="120" w:line="480" w:lineRule="auto"/>
    </w:pPr>
  </w:style>
  <w:style w:type="character" w:customStyle="1" w:styleId="BodyText2Char">
    <w:name w:val="Body Text 2 Char"/>
    <w:basedOn w:val="DefaultParagraphFont"/>
    <w:link w:val="BodyText2"/>
    <w:uiPriority w:val="99"/>
    <w:semiHidden/>
    <w:rsid w:val="006F3DEB"/>
  </w:style>
  <w:style w:type="character" w:customStyle="1" w:styleId="Heading5Char">
    <w:name w:val="Heading 5 Char"/>
    <w:basedOn w:val="DefaultParagraphFont"/>
    <w:link w:val="Heading5"/>
    <w:uiPriority w:val="9"/>
    <w:semiHidden/>
    <w:rsid w:val="0032084A"/>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4593</TotalTime>
  <Pages>38</Pages>
  <Words>11286</Words>
  <Characters>64334</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75470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Thurman Kremser</dc:creator>
  <cp:lastModifiedBy>Thurman Kremser</cp:lastModifiedBy>
  <cp:revision>194</cp:revision>
  <cp:lastPrinted>2011-12-22T17:04:00Z</cp:lastPrinted>
  <dcterms:created xsi:type="dcterms:W3CDTF">2020-11-17T19:36:00Z</dcterms:created>
  <dcterms:modified xsi:type="dcterms:W3CDTF">2020-11-25T16:05:00Z</dcterms:modified>
</cp:coreProperties>
</file>