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213686D8"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proofErr w:type="spellStart"/>
            <w:r w:rsidR="00153476">
              <w:rPr>
                <w:sz w:val="44"/>
                <w:szCs w:val="44"/>
              </w:rPr>
              <w:t>SpecialFlags</w:t>
            </w:r>
            <w:proofErr w:type="spellEnd"/>
            <w:r w:rsidR="00153476">
              <w:rPr>
                <w:sz w:val="44"/>
                <w:szCs w:val="44"/>
              </w:rPr>
              <w:t xml:space="preserve"> Table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7D3A7166"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153476">
              <w:rPr>
                <w:noProof/>
                <w:sz w:val="24"/>
                <w:szCs w:val="24"/>
              </w:rPr>
              <w:t>0</w:t>
            </w:r>
          </w:p>
        </w:tc>
      </w:tr>
      <w:tr w:rsidR="00995C98" w:rsidRPr="004F1083" w14:paraId="04897469" w14:textId="77777777" w:rsidTr="00C57F43">
        <w:tc>
          <w:tcPr>
            <w:tcW w:w="10021" w:type="dxa"/>
            <w:shd w:val="clear" w:color="auto" w:fill="auto"/>
            <w:vAlign w:val="center"/>
          </w:tcPr>
          <w:p w14:paraId="6C11DE49" w14:textId="30BDE6C5"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97B81">
              <w:rPr>
                <w:noProof/>
                <w:sz w:val="24"/>
                <w:szCs w:val="24"/>
              </w:rPr>
              <w:t>0</w:t>
            </w:r>
            <w:r w:rsidR="00153476">
              <w:rPr>
                <w:noProof/>
                <w:sz w:val="24"/>
                <w:szCs w:val="24"/>
              </w:rPr>
              <w:t>3-Oct</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64EE3A54" w:rsidR="0032346A" w:rsidRPr="00906F63" w:rsidRDefault="00153476" w:rsidP="00C57F43">
            <w:pPr>
              <w:rPr>
                <w:rFonts w:eastAsia="Arial" w:cs="Arial"/>
              </w:rPr>
            </w:pPr>
            <w:r>
              <w:rPr>
                <w:rFonts w:eastAsia="Arial" w:cs="Arial"/>
              </w:rPr>
              <w:t>03-Oct</w:t>
            </w:r>
            <w:r w:rsidR="0032346A">
              <w:rPr>
                <w:rFonts w:eastAsia="Arial" w:cs="Arial"/>
              </w:rPr>
              <w:t>-20</w:t>
            </w:r>
            <w:r>
              <w:rPr>
                <w:rFonts w:eastAsia="Arial" w:cs="Arial"/>
              </w:rPr>
              <w:t>22</w:t>
            </w:r>
          </w:p>
        </w:tc>
        <w:tc>
          <w:tcPr>
            <w:tcW w:w="1710" w:type="dxa"/>
            <w:tcBorders>
              <w:top w:val="single" w:sz="8" w:space="0" w:color="FFFFFF" w:themeColor="background1"/>
            </w:tcBorders>
            <w:shd w:val="clear" w:color="auto" w:fill="auto"/>
            <w:vAlign w:val="center"/>
          </w:tcPr>
          <w:p w14:paraId="1252F79C" w14:textId="34565A38" w:rsidR="0032346A" w:rsidRPr="00906F63" w:rsidRDefault="0032346A" w:rsidP="00C57F43">
            <w:pPr>
              <w:rPr>
                <w:rFonts w:eastAsia="Arial" w:cs="Arial"/>
              </w:rPr>
            </w:pPr>
            <w:r>
              <w:rPr>
                <w:rFonts w:eastAsia="Arial" w:cs="Arial"/>
              </w:rPr>
              <w:t>T R Kremser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B61DA92" w14:textId="78CFB88D" w:rsidR="005B41A9"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5685966" w:history="1">
            <w:r w:rsidR="005B41A9" w:rsidRPr="000B5718">
              <w:rPr>
                <w:rStyle w:val="Hyperlink"/>
                <w:noProof/>
              </w:rPr>
              <w:t>Glossary of Terms</w:t>
            </w:r>
            <w:r w:rsidR="005B41A9">
              <w:rPr>
                <w:noProof/>
                <w:webHidden/>
              </w:rPr>
              <w:tab/>
            </w:r>
            <w:r w:rsidR="005B41A9">
              <w:rPr>
                <w:noProof/>
                <w:webHidden/>
              </w:rPr>
              <w:fldChar w:fldCharType="begin"/>
            </w:r>
            <w:r w:rsidR="005B41A9">
              <w:rPr>
                <w:noProof/>
                <w:webHidden/>
              </w:rPr>
              <w:instrText xml:space="preserve"> PAGEREF _Toc115685966 \h </w:instrText>
            </w:r>
            <w:r w:rsidR="005B41A9">
              <w:rPr>
                <w:noProof/>
                <w:webHidden/>
              </w:rPr>
            </w:r>
            <w:r w:rsidR="005B41A9">
              <w:rPr>
                <w:noProof/>
                <w:webHidden/>
              </w:rPr>
              <w:fldChar w:fldCharType="separate"/>
            </w:r>
            <w:r w:rsidR="005B41A9">
              <w:rPr>
                <w:noProof/>
                <w:webHidden/>
              </w:rPr>
              <w:t>4</w:t>
            </w:r>
            <w:r w:rsidR="005B41A9">
              <w:rPr>
                <w:noProof/>
                <w:webHidden/>
              </w:rPr>
              <w:fldChar w:fldCharType="end"/>
            </w:r>
          </w:hyperlink>
        </w:p>
        <w:p w14:paraId="440AD0C8" w14:textId="1DBE2BEC" w:rsidR="005B41A9" w:rsidRDefault="005B41A9">
          <w:pPr>
            <w:pStyle w:val="TOC1"/>
            <w:tabs>
              <w:tab w:val="left" w:pos="400"/>
            </w:tabs>
            <w:rPr>
              <w:rFonts w:asciiTheme="minorHAnsi" w:eastAsiaTheme="minorEastAsia" w:hAnsiTheme="minorHAnsi"/>
              <w:b w:val="0"/>
              <w:caps w:val="0"/>
              <w:noProof/>
              <w:sz w:val="22"/>
              <w:szCs w:val="22"/>
            </w:rPr>
          </w:pPr>
          <w:hyperlink w:anchor="_Toc115685967" w:history="1">
            <w:r w:rsidRPr="000B5718">
              <w:rPr>
                <w:rStyle w:val="Hyperlink"/>
                <w:noProof/>
              </w:rPr>
              <w:t>1.</w:t>
            </w:r>
            <w:r>
              <w:rPr>
                <w:rFonts w:asciiTheme="minorHAnsi" w:eastAsiaTheme="minorEastAsia" w:hAnsiTheme="minorHAnsi"/>
                <w:b w:val="0"/>
                <w:caps w:val="0"/>
                <w:noProof/>
                <w:sz w:val="22"/>
                <w:szCs w:val="22"/>
              </w:rPr>
              <w:tab/>
            </w:r>
            <w:r w:rsidRPr="000B5718">
              <w:rPr>
                <w:rStyle w:val="Hyperlink"/>
                <w:noProof/>
              </w:rPr>
              <w:t>SpecialFlags Table</w:t>
            </w:r>
            <w:r>
              <w:rPr>
                <w:noProof/>
                <w:webHidden/>
              </w:rPr>
              <w:tab/>
            </w:r>
            <w:r>
              <w:rPr>
                <w:noProof/>
                <w:webHidden/>
              </w:rPr>
              <w:fldChar w:fldCharType="begin"/>
            </w:r>
            <w:r>
              <w:rPr>
                <w:noProof/>
                <w:webHidden/>
              </w:rPr>
              <w:instrText xml:space="preserve"> PAGEREF _Toc115685967 \h </w:instrText>
            </w:r>
            <w:r>
              <w:rPr>
                <w:noProof/>
                <w:webHidden/>
              </w:rPr>
            </w:r>
            <w:r>
              <w:rPr>
                <w:noProof/>
                <w:webHidden/>
              </w:rPr>
              <w:fldChar w:fldCharType="separate"/>
            </w:r>
            <w:r>
              <w:rPr>
                <w:noProof/>
                <w:webHidden/>
              </w:rPr>
              <w:t>5</w:t>
            </w:r>
            <w:r>
              <w:rPr>
                <w:noProof/>
                <w:webHidden/>
              </w:rPr>
              <w:fldChar w:fldCharType="end"/>
            </w:r>
          </w:hyperlink>
        </w:p>
        <w:p w14:paraId="6FB484DB" w14:textId="6DF855E8"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5685966"/>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098CC753" w:rsidR="0032346A" w:rsidRPr="0032346A" w:rsidRDefault="00610B86" w:rsidP="0032346A">
      <w:pPr>
        <w:pStyle w:val="Heading1"/>
        <w:keepLines/>
        <w:pageBreakBefore w:val="0"/>
        <w:numPr>
          <w:ilvl w:val="0"/>
          <w:numId w:val="20"/>
        </w:numPr>
        <w:spacing w:before="480" w:after="100" w:afterAutospacing="1"/>
        <w:rPr>
          <w:rFonts w:ascii="Montserrat" w:hAnsi="Montserrat"/>
          <w:szCs w:val="28"/>
        </w:rPr>
      </w:pPr>
      <w:bookmarkStart w:id="3" w:name="_Toc115685967"/>
      <w:bookmarkEnd w:id="1"/>
      <w:proofErr w:type="spellStart"/>
      <w:r>
        <w:rPr>
          <w:rFonts w:ascii="Montserrat" w:hAnsi="Montserrat"/>
          <w:szCs w:val="28"/>
        </w:rPr>
        <w:lastRenderedPageBreak/>
        <w:t>SpecialFlags</w:t>
      </w:r>
      <w:proofErr w:type="spellEnd"/>
      <w:r>
        <w:rPr>
          <w:rFonts w:ascii="Montserrat" w:hAnsi="Montserrat"/>
          <w:szCs w:val="28"/>
        </w:rPr>
        <w:t xml:space="preserve"> Table</w:t>
      </w:r>
      <w:bookmarkEnd w:id="3"/>
    </w:p>
    <w:p w14:paraId="4F4FFB15" w14:textId="6D5DF237" w:rsidR="0032346A" w:rsidRDefault="00AC5719" w:rsidP="0032346A">
      <w:pPr>
        <w:spacing w:before="100" w:beforeAutospacing="1" w:after="100" w:afterAutospacing="1"/>
        <w:rPr>
          <w:sz w:val="24"/>
          <w:szCs w:val="24"/>
        </w:rPr>
      </w:pPr>
      <w:r>
        <w:rPr>
          <w:sz w:val="24"/>
          <w:szCs w:val="24"/>
        </w:rPr>
        <w:t xml:space="preserve">The </w:t>
      </w:r>
      <w:proofErr w:type="spellStart"/>
      <w:r w:rsidRPr="00705130">
        <w:rPr>
          <w:b/>
          <w:bCs/>
          <w:sz w:val="24"/>
          <w:szCs w:val="24"/>
        </w:rPr>
        <w:t>SpecialFlags</w:t>
      </w:r>
      <w:proofErr w:type="spellEnd"/>
      <w:r>
        <w:rPr>
          <w:sz w:val="24"/>
          <w:szCs w:val="24"/>
        </w:rPr>
        <w:t xml:space="preserve"> table was first added </w:t>
      </w:r>
      <w:r w:rsidR="00F9013A">
        <w:rPr>
          <w:sz w:val="24"/>
          <w:szCs w:val="24"/>
        </w:rPr>
        <w:t xml:space="preserve">by Steve Schade </w:t>
      </w:r>
      <w:r w:rsidR="00213968">
        <w:rPr>
          <w:sz w:val="24"/>
          <w:szCs w:val="24"/>
        </w:rPr>
        <w:t xml:space="preserve">to </w:t>
      </w:r>
      <w:proofErr w:type="spellStart"/>
      <w:r w:rsidR="00213968">
        <w:rPr>
          <w:sz w:val="24"/>
          <w:szCs w:val="24"/>
        </w:rPr>
        <w:t>LLBean</w:t>
      </w:r>
      <w:proofErr w:type="spellEnd"/>
      <w:r w:rsidR="00213968">
        <w:rPr>
          <w:sz w:val="24"/>
          <w:szCs w:val="24"/>
        </w:rPr>
        <w:t xml:space="preserve"> AC LLBWAVE </w:t>
      </w:r>
      <w:r w:rsidR="007B0615">
        <w:rPr>
          <w:sz w:val="24"/>
          <w:szCs w:val="24"/>
        </w:rPr>
        <w:t xml:space="preserve">for use in </w:t>
      </w:r>
      <w:r w:rsidR="00670490">
        <w:rPr>
          <w:sz w:val="24"/>
          <w:szCs w:val="24"/>
        </w:rPr>
        <w:t xml:space="preserve">controlling </w:t>
      </w:r>
      <w:r w:rsidR="003C4BEB">
        <w:rPr>
          <w:sz w:val="24"/>
          <w:szCs w:val="24"/>
        </w:rPr>
        <w:t xml:space="preserve">a vertical switch by monitoring </w:t>
      </w:r>
      <w:r w:rsidR="005273D5">
        <w:rPr>
          <w:sz w:val="24"/>
          <w:szCs w:val="24"/>
        </w:rPr>
        <w:t>rates and speeds</w:t>
      </w:r>
      <w:r w:rsidR="00705130">
        <w:rPr>
          <w:sz w:val="24"/>
          <w:szCs w:val="24"/>
        </w:rPr>
        <w:t>.</w:t>
      </w:r>
    </w:p>
    <w:p w14:paraId="2D5FA9BF" w14:textId="3F146221" w:rsidR="00705130" w:rsidRDefault="00C071D3" w:rsidP="0032346A">
      <w:pPr>
        <w:spacing w:before="100" w:beforeAutospacing="1" w:after="100" w:afterAutospacing="1"/>
        <w:rPr>
          <w:sz w:val="24"/>
          <w:szCs w:val="24"/>
        </w:rPr>
      </w:pPr>
      <w:r>
        <w:rPr>
          <w:sz w:val="24"/>
          <w:szCs w:val="24"/>
        </w:rPr>
        <w:t>The regular</w:t>
      </w:r>
      <w:r w:rsidR="00737355">
        <w:rPr>
          <w:sz w:val="24"/>
          <w:szCs w:val="24"/>
        </w:rPr>
        <w:t xml:space="preserve"> integer flags table,</w:t>
      </w:r>
      <w:r>
        <w:rPr>
          <w:sz w:val="24"/>
          <w:szCs w:val="24"/>
        </w:rPr>
        <w:t xml:space="preserve"> </w:t>
      </w:r>
      <w:proofErr w:type="spellStart"/>
      <w:r w:rsidR="005914D9">
        <w:rPr>
          <w:b/>
          <w:bCs/>
          <w:sz w:val="24"/>
          <w:szCs w:val="24"/>
        </w:rPr>
        <w:t>f</w:t>
      </w:r>
      <w:r w:rsidRPr="00737355">
        <w:rPr>
          <w:b/>
          <w:bCs/>
          <w:sz w:val="24"/>
          <w:szCs w:val="24"/>
        </w:rPr>
        <w:t>lag</w:t>
      </w:r>
      <w:r w:rsidR="005914D9">
        <w:rPr>
          <w:b/>
          <w:bCs/>
          <w:sz w:val="24"/>
          <w:szCs w:val="24"/>
        </w:rPr>
        <w:t>m</w:t>
      </w:r>
      <w:r w:rsidRPr="00737355">
        <w:rPr>
          <w:b/>
          <w:bCs/>
          <w:sz w:val="24"/>
          <w:szCs w:val="24"/>
        </w:rPr>
        <w:t>enu</w:t>
      </w:r>
      <w:proofErr w:type="spellEnd"/>
      <w:r w:rsidR="00737355" w:rsidRPr="00737355">
        <w:rPr>
          <w:sz w:val="24"/>
          <w:szCs w:val="24"/>
        </w:rPr>
        <w:t>,</w:t>
      </w:r>
      <w:r>
        <w:rPr>
          <w:sz w:val="24"/>
          <w:szCs w:val="24"/>
        </w:rPr>
        <w:t xml:space="preserve"> has special meaning</w:t>
      </w:r>
      <w:r w:rsidR="00CB57F5">
        <w:rPr>
          <w:sz w:val="24"/>
          <w:szCs w:val="24"/>
        </w:rPr>
        <w:t xml:space="preserve"> in FPC.  The flag values are all assigned values at startup</w:t>
      </w:r>
      <w:r w:rsidR="00E76FF0">
        <w:rPr>
          <w:sz w:val="24"/>
          <w:szCs w:val="24"/>
        </w:rPr>
        <w:t>, which may interfere with special uses</w:t>
      </w:r>
      <w:r w:rsidR="000F546C">
        <w:rPr>
          <w:sz w:val="24"/>
          <w:szCs w:val="24"/>
        </w:rPr>
        <w:t xml:space="preserve"> like the one described above.</w:t>
      </w:r>
    </w:p>
    <w:p w14:paraId="719CD64C" w14:textId="083FEC97" w:rsidR="000F546C" w:rsidRDefault="00F4585D" w:rsidP="0032346A">
      <w:pPr>
        <w:spacing w:before="100" w:beforeAutospacing="1" w:after="100" w:afterAutospacing="1"/>
        <w:rPr>
          <w:sz w:val="24"/>
          <w:szCs w:val="24"/>
        </w:rPr>
      </w:pPr>
      <w:proofErr w:type="spellStart"/>
      <w:r w:rsidRPr="00876863">
        <w:rPr>
          <w:b/>
          <w:bCs/>
          <w:sz w:val="24"/>
          <w:szCs w:val="24"/>
        </w:rPr>
        <w:t>SpecialFlags</w:t>
      </w:r>
      <w:proofErr w:type="spellEnd"/>
      <w:r>
        <w:rPr>
          <w:sz w:val="24"/>
          <w:szCs w:val="24"/>
        </w:rPr>
        <w:t xml:space="preserve"> has no attachment to any program modules in FPC, so it can be used with triggers for any purpose</w:t>
      </w:r>
      <w:r w:rsidR="00E63C2A">
        <w:rPr>
          <w:sz w:val="24"/>
          <w:szCs w:val="24"/>
        </w:rPr>
        <w:t xml:space="preserve"> without fear of interference.</w:t>
      </w:r>
    </w:p>
    <w:p w14:paraId="1C07A84D" w14:textId="735FDE08" w:rsidR="002A7C39" w:rsidRDefault="00876863" w:rsidP="005F5671">
      <w:pPr>
        <w:rPr>
          <w:sz w:val="24"/>
          <w:szCs w:val="24"/>
        </w:rPr>
      </w:pPr>
      <w:r>
        <w:rPr>
          <w:sz w:val="24"/>
          <w:szCs w:val="24"/>
        </w:rPr>
        <w:t xml:space="preserve">By making </w:t>
      </w:r>
      <w:proofErr w:type="spellStart"/>
      <w:r w:rsidRPr="004D636E">
        <w:rPr>
          <w:b/>
          <w:bCs/>
          <w:sz w:val="24"/>
          <w:szCs w:val="24"/>
        </w:rPr>
        <w:t>SpecialFlags</w:t>
      </w:r>
      <w:proofErr w:type="spellEnd"/>
      <w:r>
        <w:rPr>
          <w:sz w:val="24"/>
          <w:szCs w:val="24"/>
        </w:rPr>
        <w:t xml:space="preserve"> an official part of the FPC set of tables</w:t>
      </w:r>
      <w:r w:rsidR="00EF5070">
        <w:rPr>
          <w:sz w:val="24"/>
          <w:szCs w:val="24"/>
        </w:rPr>
        <w:t xml:space="preserve">, this feature can be used as needed, and, if LLBWAVE is ever updated, </w:t>
      </w:r>
      <w:r w:rsidR="004B52C8">
        <w:rPr>
          <w:sz w:val="24"/>
          <w:szCs w:val="24"/>
        </w:rPr>
        <w:t>the table will not be accidentally obliterated!</w:t>
      </w:r>
    </w:p>
    <w:p w14:paraId="3FD5C328" w14:textId="4BA08C22" w:rsidR="004B52C8" w:rsidRDefault="004B52C8" w:rsidP="005F5671">
      <w:pPr>
        <w:rPr>
          <w:sz w:val="24"/>
          <w:szCs w:val="24"/>
        </w:rPr>
      </w:pPr>
      <w:proofErr w:type="spellStart"/>
      <w:r w:rsidRPr="004D636E">
        <w:rPr>
          <w:b/>
          <w:bCs/>
          <w:sz w:val="24"/>
          <w:szCs w:val="24"/>
        </w:rPr>
        <w:t>SpecialFlags</w:t>
      </w:r>
      <w:proofErr w:type="spellEnd"/>
      <w:r>
        <w:rPr>
          <w:sz w:val="24"/>
          <w:szCs w:val="24"/>
        </w:rPr>
        <w:t xml:space="preserve"> was</w:t>
      </w:r>
      <w:r w:rsidR="004D636E">
        <w:rPr>
          <w:sz w:val="24"/>
          <w:szCs w:val="24"/>
        </w:rPr>
        <w:t xml:space="preserve"> officially</w:t>
      </w:r>
      <w:r>
        <w:rPr>
          <w:sz w:val="24"/>
          <w:szCs w:val="24"/>
        </w:rPr>
        <w:t xml:space="preserve"> added in </w:t>
      </w:r>
      <w:r w:rsidRPr="004D636E">
        <w:rPr>
          <w:b/>
          <w:bCs/>
          <w:sz w:val="24"/>
          <w:szCs w:val="24"/>
        </w:rPr>
        <w:t>V11.49</w:t>
      </w:r>
      <w:r w:rsidR="004D636E" w:rsidRPr="004D636E">
        <w:rPr>
          <w:b/>
          <w:bCs/>
          <w:sz w:val="24"/>
          <w:szCs w:val="24"/>
        </w:rPr>
        <w:t>.0</w:t>
      </w:r>
      <w:r w:rsidR="004D636E">
        <w:rPr>
          <w:sz w:val="24"/>
          <w:szCs w:val="24"/>
        </w:rPr>
        <w:t>.</w:t>
      </w:r>
    </w:p>
    <w:p w14:paraId="586B11C8" w14:textId="77777777" w:rsidR="00876863" w:rsidRDefault="00876863" w:rsidP="005F5671">
      <w:pPr>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AB5047" w:rsidRPr="002A59B3" w14:paraId="53920709" w14:textId="77777777" w:rsidTr="00CC3971">
        <w:trPr>
          <w:trHeight w:val="242"/>
        </w:trPr>
        <w:tc>
          <w:tcPr>
            <w:tcW w:w="10042" w:type="dxa"/>
            <w:gridSpan w:val="3"/>
            <w:shd w:val="clear" w:color="auto" w:fill="305496"/>
          </w:tcPr>
          <w:p w14:paraId="61F01CE9" w14:textId="56AB431E" w:rsidR="00AB5047" w:rsidRPr="002A59B3" w:rsidRDefault="00610B86" w:rsidP="00CC3971">
            <w:pPr>
              <w:pStyle w:val="TableText"/>
              <w:jc w:val="center"/>
              <w:rPr>
                <w:b/>
                <w:color w:val="FFFFFF" w:themeColor="background1"/>
              </w:rPr>
            </w:pPr>
            <w:proofErr w:type="spellStart"/>
            <w:r>
              <w:rPr>
                <w:b/>
                <w:color w:val="FFFFFF" w:themeColor="background1"/>
              </w:rPr>
              <w:t>SpecialFlags</w:t>
            </w:r>
            <w:proofErr w:type="spellEnd"/>
            <w:r w:rsidR="00AB5047" w:rsidRPr="002A59B3">
              <w:rPr>
                <w:b/>
                <w:color w:val="FFFFFF" w:themeColor="background1"/>
              </w:rPr>
              <w:t xml:space="preserve"> Table</w:t>
            </w:r>
          </w:p>
        </w:tc>
      </w:tr>
      <w:tr w:rsidR="00AB5047" w:rsidRPr="002A59B3" w14:paraId="4AD8C200" w14:textId="77777777" w:rsidTr="00CC3971">
        <w:trPr>
          <w:trHeight w:val="242"/>
        </w:trPr>
        <w:tc>
          <w:tcPr>
            <w:tcW w:w="1836"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859"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7347"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AB5047" w:rsidRPr="002A59B3" w14:paraId="6417934B" w14:textId="77777777" w:rsidTr="00CC3971">
        <w:trPr>
          <w:trHeight w:val="390"/>
        </w:trPr>
        <w:tc>
          <w:tcPr>
            <w:tcW w:w="1836" w:type="dxa"/>
            <w:shd w:val="clear" w:color="auto" w:fill="auto"/>
          </w:tcPr>
          <w:p w14:paraId="789752A3" w14:textId="7BD907CE" w:rsidR="00AB5047" w:rsidRPr="002A59B3" w:rsidRDefault="00F21F23" w:rsidP="00CC3971">
            <w:pPr>
              <w:pStyle w:val="TableText"/>
            </w:pPr>
            <w:proofErr w:type="spellStart"/>
            <w:r>
              <w:t>Flag_Name</w:t>
            </w:r>
            <w:proofErr w:type="spellEnd"/>
          </w:p>
        </w:tc>
        <w:tc>
          <w:tcPr>
            <w:tcW w:w="859" w:type="dxa"/>
            <w:shd w:val="clear" w:color="auto" w:fill="auto"/>
          </w:tcPr>
          <w:p w14:paraId="604A32D8" w14:textId="66D1FE2F" w:rsidR="00AB5047" w:rsidRPr="002A59B3" w:rsidRDefault="00F21F23" w:rsidP="00CC3971">
            <w:pPr>
              <w:pStyle w:val="TableText"/>
            </w:pPr>
            <w:r>
              <w:t>String</w:t>
            </w:r>
          </w:p>
        </w:tc>
        <w:tc>
          <w:tcPr>
            <w:tcW w:w="7347" w:type="dxa"/>
            <w:shd w:val="clear" w:color="auto" w:fill="auto"/>
          </w:tcPr>
          <w:p w14:paraId="198D7D96" w14:textId="66A0BCCF" w:rsidR="00AB5047" w:rsidRPr="002A59B3" w:rsidRDefault="00AC5719" w:rsidP="00CC3971">
            <w:pPr>
              <w:pStyle w:val="TableText"/>
            </w:pPr>
            <w:r>
              <w:t>Enter a unique name for this special flag.</w:t>
            </w:r>
          </w:p>
        </w:tc>
      </w:tr>
      <w:tr w:rsidR="00AB5047" w:rsidRPr="002A59B3" w14:paraId="2B8B1E16" w14:textId="77777777" w:rsidTr="00CC3971">
        <w:trPr>
          <w:trHeight w:val="188"/>
        </w:trPr>
        <w:tc>
          <w:tcPr>
            <w:tcW w:w="1836" w:type="dxa"/>
            <w:shd w:val="clear" w:color="auto" w:fill="auto"/>
          </w:tcPr>
          <w:p w14:paraId="777AA019" w14:textId="5F944D47" w:rsidR="00AB5047" w:rsidRPr="002A59B3" w:rsidRDefault="00F21F23" w:rsidP="00CC3971">
            <w:pPr>
              <w:pStyle w:val="TableText"/>
            </w:pPr>
            <w:proofErr w:type="spellStart"/>
            <w:r>
              <w:t>Flag_Value</w:t>
            </w:r>
            <w:proofErr w:type="spellEnd"/>
          </w:p>
        </w:tc>
        <w:tc>
          <w:tcPr>
            <w:tcW w:w="859" w:type="dxa"/>
            <w:shd w:val="clear" w:color="auto" w:fill="auto"/>
          </w:tcPr>
          <w:p w14:paraId="365CE8F3" w14:textId="4A948C3A" w:rsidR="00AB5047" w:rsidRPr="002A59B3" w:rsidRDefault="00F21F23" w:rsidP="00CC3971">
            <w:pPr>
              <w:pStyle w:val="TableText"/>
            </w:pPr>
            <w:r>
              <w:t>Int</w:t>
            </w:r>
          </w:p>
        </w:tc>
        <w:tc>
          <w:tcPr>
            <w:tcW w:w="7347" w:type="dxa"/>
            <w:shd w:val="clear" w:color="auto" w:fill="auto"/>
          </w:tcPr>
          <w:p w14:paraId="25619483" w14:textId="45FB90B2" w:rsidR="00AB5047" w:rsidRPr="002A59B3" w:rsidRDefault="00253045" w:rsidP="00CC3971">
            <w:pPr>
              <w:pStyle w:val="TableText"/>
            </w:pPr>
            <w:r>
              <w:t>The integer value of the flag.  Intended for use with triggers</w:t>
            </w:r>
            <w:r w:rsidR="00AC5719">
              <w:t>.  You can create a trigger to control this value without fear that something else in FPC will alter it.</w:t>
            </w:r>
          </w:p>
        </w:tc>
      </w:tr>
    </w:tbl>
    <w:p w14:paraId="226398F8" w14:textId="77777777"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8821" w14:textId="77777777" w:rsidR="007C3A9F" w:rsidRDefault="007C3A9F">
      <w:r>
        <w:separator/>
      </w:r>
    </w:p>
  </w:endnote>
  <w:endnote w:type="continuationSeparator" w:id="0">
    <w:p w14:paraId="4B7A40EC" w14:textId="77777777" w:rsidR="007C3A9F" w:rsidRDefault="007C3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29AC3A1D" w:rsidR="0091755D" w:rsidRDefault="00974635" w:rsidP="00F75E6A">
    <w:pPr>
      <w:pStyle w:val="Footer"/>
      <w:pBdr>
        <w:top w:val="single" w:sz="4" w:space="0" w:color="004680" w:themeColor="accent1"/>
      </w:pBdr>
      <w:rPr>
        <w:rStyle w:val="PageNumber"/>
      </w:rPr>
    </w:pPr>
    <w:fldSimple w:instr="FILENAME   \* MERGEFORMAT">
      <w:r w:rsidR="00153476">
        <w:t>FPC-SpecialFlags.docx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7D56E" w14:textId="77777777" w:rsidR="007C3A9F" w:rsidRDefault="007C3A9F">
      <w:r>
        <w:separator/>
      </w:r>
    </w:p>
  </w:footnote>
  <w:footnote w:type="continuationSeparator" w:id="0">
    <w:p w14:paraId="749B83C3" w14:textId="77777777" w:rsidR="007C3A9F" w:rsidRDefault="007C3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7"/>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8"/>
  </w:num>
  <w:num w:numId="17" w16cid:durableId="58866433">
    <w:abstractNumId w:val="6"/>
  </w:num>
  <w:num w:numId="18" w16cid:durableId="1212764846">
    <w:abstractNumId w:val="16"/>
  </w:num>
  <w:num w:numId="19" w16cid:durableId="139201503">
    <w:abstractNumId w:val="11"/>
  </w:num>
  <w:num w:numId="20" w16cid:durableId="59613401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317F"/>
    <w:rsid w:val="0004321F"/>
    <w:rsid w:val="000516C6"/>
    <w:rsid w:val="00052B1B"/>
    <w:rsid w:val="000557A8"/>
    <w:rsid w:val="00066E4A"/>
    <w:rsid w:val="00074BBE"/>
    <w:rsid w:val="00094A31"/>
    <w:rsid w:val="00095C40"/>
    <w:rsid w:val="00097E03"/>
    <w:rsid w:val="000B1C29"/>
    <w:rsid w:val="000C37C8"/>
    <w:rsid w:val="000C55A6"/>
    <w:rsid w:val="000E24DC"/>
    <w:rsid w:val="000E5725"/>
    <w:rsid w:val="000F4F0E"/>
    <w:rsid w:val="000F546C"/>
    <w:rsid w:val="00105522"/>
    <w:rsid w:val="0011497A"/>
    <w:rsid w:val="00126F53"/>
    <w:rsid w:val="00136678"/>
    <w:rsid w:val="00140551"/>
    <w:rsid w:val="00140724"/>
    <w:rsid w:val="001515DF"/>
    <w:rsid w:val="00153476"/>
    <w:rsid w:val="001645CB"/>
    <w:rsid w:val="00167F86"/>
    <w:rsid w:val="00171CB4"/>
    <w:rsid w:val="001733B1"/>
    <w:rsid w:val="00174D37"/>
    <w:rsid w:val="00175B20"/>
    <w:rsid w:val="0017676B"/>
    <w:rsid w:val="00194AB6"/>
    <w:rsid w:val="001A6B89"/>
    <w:rsid w:val="001A7398"/>
    <w:rsid w:val="001B1737"/>
    <w:rsid w:val="001B6143"/>
    <w:rsid w:val="001C1EEE"/>
    <w:rsid w:val="001D3A9D"/>
    <w:rsid w:val="001E186B"/>
    <w:rsid w:val="0020336E"/>
    <w:rsid w:val="002055E2"/>
    <w:rsid w:val="00211B40"/>
    <w:rsid w:val="00213968"/>
    <w:rsid w:val="00225749"/>
    <w:rsid w:val="002332C1"/>
    <w:rsid w:val="00245323"/>
    <w:rsid w:val="00253045"/>
    <w:rsid w:val="00254F97"/>
    <w:rsid w:val="00256DF7"/>
    <w:rsid w:val="00263D92"/>
    <w:rsid w:val="00274120"/>
    <w:rsid w:val="002838B6"/>
    <w:rsid w:val="002A0BDF"/>
    <w:rsid w:val="002A6E1A"/>
    <w:rsid w:val="002A7C39"/>
    <w:rsid w:val="002B230C"/>
    <w:rsid w:val="002B3253"/>
    <w:rsid w:val="002D046C"/>
    <w:rsid w:val="002D26E7"/>
    <w:rsid w:val="002D7FC2"/>
    <w:rsid w:val="002F094C"/>
    <w:rsid w:val="0030384F"/>
    <w:rsid w:val="00304FD7"/>
    <w:rsid w:val="0032346A"/>
    <w:rsid w:val="00324FC6"/>
    <w:rsid w:val="003268C5"/>
    <w:rsid w:val="00344FAB"/>
    <w:rsid w:val="00346908"/>
    <w:rsid w:val="00351847"/>
    <w:rsid w:val="00361774"/>
    <w:rsid w:val="003B74E0"/>
    <w:rsid w:val="003C22E6"/>
    <w:rsid w:val="003C4BEB"/>
    <w:rsid w:val="003C62DB"/>
    <w:rsid w:val="003C6CC5"/>
    <w:rsid w:val="003E03AE"/>
    <w:rsid w:val="003E1A14"/>
    <w:rsid w:val="003F69D6"/>
    <w:rsid w:val="00407213"/>
    <w:rsid w:val="004126F8"/>
    <w:rsid w:val="00414B7F"/>
    <w:rsid w:val="00416523"/>
    <w:rsid w:val="004242D9"/>
    <w:rsid w:val="004328D3"/>
    <w:rsid w:val="00434587"/>
    <w:rsid w:val="00434AD8"/>
    <w:rsid w:val="00450631"/>
    <w:rsid w:val="00452F28"/>
    <w:rsid w:val="004559C5"/>
    <w:rsid w:val="00455AE6"/>
    <w:rsid w:val="00462BDA"/>
    <w:rsid w:val="004732B8"/>
    <w:rsid w:val="004753A3"/>
    <w:rsid w:val="004753FA"/>
    <w:rsid w:val="00475E3C"/>
    <w:rsid w:val="00477456"/>
    <w:rsid w:val="00477881"/>
    <w:rsid w:val="00486716"/>
    <w:rsid w:val="00497AB7"/>
    <w:rsid w:val="004B0808"/>
    <w:rsid w:val="004B52C8"/>
    <w:rsid w:val="004D05B5"/>
    <w:rsid w:val="004D2DF2"/>
    <w:rsid w:val="004D60C1"/>
    <w:rsid w:val="004D636E"/>
    <w:rsid w:val="004F159B"/>
    <w:rsid w:val="00521D37"/>
    <w:rsid w:val="00526FE0"/>
    <w:rsid w:val="005273D5"/>
    <w:rsid w:val="00536BE8"/>
    <w:rsid w:val="00545C9D"/>
    <w:rsid w:val="00546238"/>
    <w:rsid w:val="00565B35"/>
    <w:rsid w:val="00565E53"/>
    <w:rsid w:val="00571945"/>
    <w:rsid w:val="00575A75"/>
    <w:rsid w:val="005822C1"/>
    <w:rsid w:val="00582F1E"/>
    <w:rsid w:val="00587F87"/>
    <w:rsid w:val="00590424"/>
    <w:rsid w:val="005914D9"/>
    <w:rsid w:val="005B0D8F"/>
    <w:rsid w:val="005B1575"/>
    <w:rsid w:val="005B27E7"/>
    <w:rsid w:val="005B2CA1"/>
    <w:rsid w:val="005B3F87"/>
    <w:rsid w:val="005B41A9"/>
    <w:rsid w:val="005B426B"/>
    <w:rsid w:val="005B611C"/>
    <w:rsid w:val="005C28E0"/>
    <w:rsid w:val="005E67F0"/>
    <w:rsid w:val="005E7407"/>
    <w:rsid w:val="005F0135"/>
    <w:rsid w:val="005F5671"/>
    <w:rsid w:val="00606963"/>
    <w:rsid w:val="00610B86"/>
    <w:rsid w:val="00612C6C"/>
    <w:rsid w:val="006150AD"/>
    <w:rsid w:val="006154A8"/>
    <w:rsid w:val="0065619A"/>
    <w:rsid w:val="006631D0"/>
    <w:rsid w:val="00670490"/>
    <w:rsid w:val="00675DE1"/>
    <w:rsid w:val="00677885"/>
    <w:rsid w:val="006779F7"/>
    <w:rsid w:val="00677DD7"/>
    <w:rsid w:val="00681110"/>
    <w:rsid w:val="00692D6C"/>
    <w:rsid w:val="00697B81"/>
    <w:rsid w:val="006A4F4F"/>
    <w:rsid w:val="006A7692"/>
    <w:rsid w:val="006B64A4"/>
    <w:rsid w:val="006B795E"/>
    <w:rsid w:val="006C4EC5"/>
    <w:rsid w:val="006C69E5"/>
    <w:rsid w:val="006C79BC"/>
    <w:rsid w:val="006D67BD"/>
    <w:rsid w:val="006D7DBA"/>
    <w:rsid w:val="006E1FC3"/>
    <w:rsid w:val="006E561F"/>
    <w:rsid w:val="006E69B3"/>
    <w:rsid w:val="006E71DD"/>
    <w:rsid w:val="00705130"/>
    <w:rsid w:val="00714384"/>
    <w:rsid w:val="007221E7"/>
    <w:rsid w:val="00726DAE"/>
    <w:rsid w:val="007277D7"/>
    <w:rsid w:val="00731D19"/>
    <w:rsid w:val="00737355"/>
    <w:rsid w:val="007510FE"/>
    <w:rsid w:val="00757356"/>
    <w:rsid w:val="00761BCE"/>
    <w:rsid w:val="00764630"/>
    <w:rsid w:val="00770678"/>
    <w:rsid w:val="007714D0"/>
    <w:rsid w:val="00771986"/>
    <w:rsid w:val="00774165"/>
    <w:rsid w:val="0079044C"/>
    <w:rsid w:val="0079087F"/>
    <w:rsid w:val="00794411"/>
    <w:rsid w:val="00796B9D"/>
    <w:rsid w:val="007971D2"/>
    <w:rsid w:val="007A1456"/>
    <w:rsid w:val="007B0615"/>
    <w:rsid w:val="007B0DD3"/>
    <w:rsid w:val="007B3DEA"/>
    <w:rsid w:val="007C3A9F"/>
    <w:rsid w:val="007C7062"/>
    <w:rsid w:val="007D533D"/>
    <w:rsid w:val="007E7A6C"/>
    <w:rsid w:val="008035C4"/>
    <w:rsid w:val="00811247"/>
    <w:rsid w:val="00823FE4"/>
    <w:rsid w:val="00826D26"/>
    <w:rsid w:val="00847EDB"/>
    <w:rsid w:val="00851498"/>
    <w:rsid w:val="00865A73"/>
    <w:rsid w:val="00867616"/>
    <w:rsid w:val="0087014F"/>
    <w:rsid w:val="008718C0"/>
    <w:rsid w:val="00874C72"/>
    <w:rsid w:val="00876863"/>
    <w:rsid w:val="00886955"/>
    <w:rsid w:val="00887131"/>
    <w:rsid w:val="0089307E"/>
    <w:rsid w:val="00895715"/>
    <w:rsid w:val="0089658B"/>
    <w:rsid w:val="008A201C"/>
    <w:rsid w:val="008A78C7"/>
    <w:rsid w:val="008D06D0"/>
    <w:rsid w:val="008D4C5F"/>
    <w:rsid w:val="008D4FDE"/>
    <w:rsid w:val="008E2D22"/>
    <w:rsid w:val="008F24F7"/>
    <w:rsid w:val="00903DE5"/>
    <w:rsid w:val="0091253A"/>
    <w:rsid w:val="0091755D"/>
    <w:rsid w:val="0093716A"/>
    <w:rsid w:val="00947099"/>
    <w:rsid w:val="00952F13"/>
    <w:rsid w:val="00961BB4"/>
    <w:rsid w:val="00963B0C"/>
    <w:rsid w:val="00972D07"/>
    <w:rsid w:val="00974635"/>
    <w:rsid w:val="009763AE"/>
    <w:rsid w:val="009839D5"/>
    <w:rsid w:val="00995C98"/>
    <w:rsid w:val="0099698A"/>
    <w:rsid w:val="009C656B"/>
    <w:rsid w:val="009D2746"/>
    <w:rsid w:val="009D5BC6"/>
    <w:rsid w:val="009E09AE"/>
    <w:rsid w:val="00A1477B"/>
    <w:rsid w:val="00A30E07"/>
    <w:rsid w:val="00A44DE1"/>
    <w:rsid w:val="00A538F6"/>
    <w:rsid w:val="00A56FAE"/>
    <w:rsid w:val="00A61AEC"/>
    <w:rsid w:val="00A6686B"/>
    <w:rsid w:val="00A70D2F"/>
    <w:rsid w:val="00A74B9F"/>
    <w:rsid w:val="00A77EFF"/>
    <w:rsid w:val="00A823C4"/>
    <w:rsid w:val="00A970C8"/>
    <w:rsid w:val="00AA423B"/>
    <w:rsid w:val="00AA6DBF"/>
    <w:rsid w:val="00AB5047"/>
    <w:rsid w:val="00AB6544"/>
    <w:rsid w:val="00AC5719"/>
    <w:rsid w:val="00AD5887"/>
    <w:rsid w:val="00AF146A"/>
    <w:rsid w:val="00AF5C0C"/>
    <w:rsid w:val="00AF77F8"/>
    <w:rsid w:val="00B00D7B"/>
    <w:rsid w:val="00B10DD9"/>
    <w:rsid w:val="00B112FF"/>
    <w:rsid w:val="00B1420F"/>
    <w:rsid w:val="00B17973"/>
    <w:rsid w:val="00B3785D"/>
    <w:rsid w:val="00B4217D"/>
    <w:rsid w:val="00B43782"/>
    <w:rsid w:val="00B5217D"/>
    <w:rsid w:val="00B529F4"/>
    <w:rsid w:val="00B54A46"/>
    <w:rsid w:val="00B60A20"/>
    <w:rsid w:val="00B61672"/>
    <w:rsid w:val="00B90DF9"/>
    <w:rsid w:val="00B97457"/>
    <w:rsid w:val="00BA0BB2"/>
    <w:rsid w:val="00BC13A4"/>
    <w:rsid w:val="00BC1D13"/>
    <w:rsid w:val="00BC7788"/>
    <w:rsid w:val="00BC7CA8"/>
    <w:rsid w:val="00BD1340"/>
    <w:rsid w:val="00BD7CF1"/>
    <w:rsid w:val="00BE0D71"/>
    <w:rsid w:val="00C00A42"/>
    <w:rsid w:val="00C033D5"/>
    <w:rsid w:val="00C071D3"/>
    <w:rsid w:val="00C10745"/>
    <w:rsid w:val="00C139CB"/>
    <w:rsid w:val="00C320C4"/>
    <w:rsid w:val="00C33EBC"/>
    <w:rsid w:val="00C44C78"/>
    <w:rsid w:val="00C4589E"/>
    <w:rsid w:val="00C46A7E"/>
    <w:rsid w:val="00C503B2"/>
    <w:rsid w:val="00C54B51"/>
    <w:rsid w:val="00C61561"/>
    <w:rsid w:val="00C61A7D"/>
    <w:rsid w:val="00C64F56"/>
    <w:rsid w:val="00C77F66"/>
    <w:rsid w:val="00C97479"/>
    <w:rsid w:val="00CA0D45"/>
    <w:rsid w:val="00CA4388"/>
    <w:rsid w:val="00CB0669"/>
    <w:rsid w:val="00CB0A6A"/>
    <w:rsid w:val="00CB55EF"/>
    <w:rsid w:val="00CB57F5"/>
    <w:rsid w:val="00CB5D33"/>
    <w:rsid w:val="00CC0BF7"/>
    <w:rsid w:val="00CD3F03"/>
    <w:rsid w:val="00CF4411"/>
    <w:rsid w:val="00CF6AFB"/>
    <w:rsid w:val="00D04C5E"/>
    <w:rsid w:val="00D07F84"/>
    <w:rsid w:val="00D2473F"/>
    <w:rsid w:val="00D37691"/>
    <w:rsid w:val="00D457E5"/>
    <w:rsid w:val="00D471DF"/>
    <w:rsid w:val="00D55AD4"/>
    <w:rsid w:val="00D6056E"/>
    <w:rsid w:val="00D613E7"/>
    <w:rsid w:val="00D70B51"/>
    <w:rsid w:val="00D7141F"/>
    <w:rsid w:val="00D8209D"/>
    <w:rsid w:val="00D84101"/>
    <w:rsid w:val="00D92313"/>
    <w:rsid w:val="00D92868"/>
    <w:rsid w:val="00D97501"/>
    <w:rsid w:val="00DA50FB"/>
    <w:rsid w:val="00DB2120"/>
    <w:rsid w:val="00DB7162"/>
    <w:rsid w:val="00DC64C1"/>
    <w:rsid w:val="00E07E9B"/>
    <w:rsid w:val="00E134BA"/>
    <w:rsid w:val="00E177E7"/>
    <w:rsid w:val="00E2142E"/>
    <w:rsid w:val="00E214FD"/>
    <w:rsid w:val="00E31FC5"/>
    <w:rsid w:val="00E4199E"/>
    <w:rsid w:val="00E41B6A"/>
    <w:rsid w:val="00E42CB6"/>
    <w:rsid w:val="00E439B5"/>
    <w:rsid w:val="00E448E7"/>
    <w:rsid w:val="00E5230F"/>
    <w:rsid w:val="00E56100"/>
    <w:rsid w:val="00E63C2A"/>
    <w:rsid w:val="00E76FF0"/>
    <w:rsid w:val="00E84FDC"/>
    <w:rsid w:val="00E85D5A"/>
    <w:rsid w:val="00EB1D8E"/>
    <w:rsid w:val="00EC3C82"/>
    <w:rsid w:val="00EC4F2C"/>
    <w:rsid w:val="00EC578C"/>
    <w:rsid w:val="00ED584B"/>
    <w:rsid w:val="00EF34C0"/>
    <w:rsid w:val="00EF5070"/>
    <w:rsid w:val="00F07170"/>
    <w:rsid w:val="00F113EC"/>
    <w:rsid w:val="00F14C57"/>
    <w:rsid w:val="00F21F23"/>
    <w:rsid w:val="00F24285"/>
    <w:rsid w:val="00F260D9"/>
    <w:rsid w:val="00F32917"/>
    <w:rsid w:val="00F444F4"/>
    <w:rsid w:val="00F4585D"/>
    <w:rsid w:val="00F557D9"/>
    <w:rsid w:val="00F6783E"/>
    <w:rsid w:val="00F75E6A"/>
    <w:rsid w:val="00F864C7"/>
    <w:rsid w:val="00F86777"/>
    <w:rsid w:val="00F9013A"/>
    <w:rsid w:val="00F9253F"/>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308</Words>
  <Characters>1756</Characters>
  <Application>Microsoft Office Word</Application>
  <DocSecurity>2</DocSecurity>
  <Lines>14</Lines>
  <Paragraphs>4</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2060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27</cp:revision>
  <cp:lastPrinted>2011-01-10T17:31:00Z</cp:lastPrinted>
  <dcterms:created xsi:type="dcterms:W3CDTF">2022-10-03T14:21:00Z</dcterms:created>
  <dcterms:modified xsi:type="dcterms:W3CDTF">2022-10-03T14:40:00Z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