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21" w:type="dxa"/>
        <w:tblInd w:w="1"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ook w:val="01E0" w:firstRow="1" w:lastRow="1" w:firstColumn="1" w:lastColumn="1" w:noHBand="0" w:noVBand="0"/>
      </w:tblPr>
      <w:tblGrid>
        <w:gridCol w:w="10021"/>
      </w:tblGrid>
      <w:tr w:rsidR="00995C98" w:rsidRPr="004F1083" w14:paraId="519A579E" w14:textId="77777777" w:rsidTr="00C57F43">
        <w:trPr>
          <w:trHeight w:val="2150"/>
        </w:trPr>
        <w:tc>
          <w:tcPr>
            <w:tcW w:w="10021" w:type="dxa"/>
            <w:shd w:val="clear" w:color="auto" w:fill="auto"/>
            <w:vAlign w:val="center"/>
          </w:tcPr>
          <w:p w14:paraId="75BF93E9" w14:textId="77777777" w:rsidR="00995C98" w:rsidRPr="004F1083" w:rsidRDefault="00995C98" w:rsidP="00C57F43">
            <w:pPr>
              <w:pStyle w:val="Picture"/>
              <w:overflowPunct w:val="0"/>
              <w:autoSpaceDE w:val="0"/>
              <w:autoSpaceDN w:val="0"/>
              <w:adjustRightInd w:val="0"/>
              <w:textAlignment w:val="baseline"/>
            </w:pPr>
            <w:r>
              <w:rPr>
                <w:noProof/>
              </w:rPr>
              <w:drawing>
                <wp:inline distT="0" distB="0" distL="0" distR="0" wp14:anchorId="28438430" wp14:editId="4132E713">
                  <wp:extent cx="2133600" cy="768626"/>
                  <wp:effectExtent l="0" t="0" r="0" b="0"/>
                  <wp:docPr id="36" name="Picture 36"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r="8980"/>
                          <a:stretch>
                            <a:fillRect/>
                          </a:stretch>
                        </pic:blipFill>
                        <pic:spPr bwMode="auto">
                          <a:xfrm>
                            <a:off x="0" y="0"/>
                            <a:ext cx="2157989" cy="777412"/>
                          </a:xfrm>
                          <a:prstGeom prst="rect">
                            <a:avLst/>
                          </a:prstGeom>
                          <a:noFill/>
                          <a:ln>
                            <a:noFill/>
                          </a:ln>
                        </pic:spPr>
                      </pic:pic>
                    </a:graphicData>
                  </a:graphic>
                </wp:inline>
              </w:drawing>
            </w:r>
          </w:p>
        </w:tc>
      </w:tr>
      <w:tr w:rsidR="00995C98" w:rsidRPr="004753A3" w14:paraId="4F80DED5" w14:textId="77777777" w:rsidTr="00C57F43">
        <w:trPr>
          <w:trHeight w:hRule="exact" w:val="2592"/>
        </w:trPr>
        <w:tc>
          <w:tcPr>
            <w:tcW w:w="10021" w:type="dxa"/>
            <w:shd w:val="clear" w:color="auto" w:fill="auto"/>
            <w:vAlign w:val="center"/>
          </w:tcPr>
          <w:p w14:paraId="2920198C" w14:textId="7F6F8C8D" w:rsidR="00995C98" w:rsidRPr="00D0504C" w:rsidRDefault="00995C98" w:rsidP="00C57F43">
            <w:pPr>
              <w:pStyle w:val="Title"/>
              <w:spacing w:line="480" w:lineRule="auto"/>
            </w:pPr>
            <w:proofErr w:type="spellStart"/>
            <w:r w:rsidRPr="00D0504C">
              <w:t>FortnaPlus</w:t>
            </w:r>
            <w:proofErr w:type="spellEnd"/>
            <w:r w:rsidRPr="00D0504C">
              <w:t xml:space="preserve"> Control</w:t>
            </w:r>
            <w:r w:rsidRPr="00D0504C">
              <w:br/>
            </w:r>
            <w:r w:rsidR="00191877">
              <w:t>Inch and Store Module</w:t>
            </w:r>
          </w:p>
        </w:tc>
      </w:tr>
      <w:tr w:rsidR="00995C98" w:rsidRPr="003873EC" w14:paraId="54403745" w14:textId="77777777" w:rsidTr="00C57F43">
        <w:tblPrEx>
          <w:tblCellMar>
            <w:left w:w="115" w:type="dxa"/>
            <w:right w:w="115" w:type="dxa"/>
          </w:tblCellMar>
        </w:tblPrEx>
        <w:trPr>
          <w:trHeight w:val="6037"/>
        </w:trPr>
        <w:tc>
          <w:tcPr>
            <w:tcW w:w="10021" w:type="dxa"/>
            <w:shd w:val="clear" w:color="auto" w:fill="auto"/>
            <w:tcMar>
              <w:left w:w="115" w:type="dxa"/>
              <w:right w:w="115" w:type="dxa"/>
            </w:tcMar>
            <w:vAlign w:val="center"/>
          </w:tcPr>
          <w:p w14:paraId="1DF17C74" w14:textId="77777777" w:rsidR="00995C98" w:rsidRPr="00726DAE" w:rsidRDefault="00995C98" w:rsidP="00C57F43">
            <w:pPr>
              <w:pStyle w:val="CoverPageTitle"/>
              <w:overflowPunct w:val="0"/>
              <w:autoSpaceDE w:val="0"/>
              <w:autoSpaceDN w:val="0"/>
              <w:adjustRightInd w:val="0"/>
              <w:ind w:left="-90"/>
              <w:jc w:val="left"/>
              <w:textAlignment w:val="baseline"/>
              <w:rPr>
                <w:sz w:val="24"/>
              </w:rPr>
            </w:pPr>
          </w:p>
        </w:tc>
      </w:tr>
      <w:tr w:rsidR="00995C98" w:rsidRPr="004F1083" w14:paraId="7D602254" w14:textId="77777777" w:rsidTr="00C57F43">
        <w:tc>
          <w:tcPr>
            <w:tcW w:w="10021" w:type="dxa"/>
            <w:shd w:val="clear" w:color="auto" w:fill="auto"/>
            <w:vAlign w:val="center"/>
          </w:tcPr>
          <w:p w14:paraId="3E9536B2" w14:textId="40048C97" w:rsidR="00995C98" w:rsidRPr="00D0504C" w:rsidRDefault="00995C98" w:rsidP="00C57F43">
            <w:pPr>
              <w:pStyle w:val="StyleBodyTextRight"/>
              <w:overflowPunct w:val="0"/>
              <w:autoSpaceDE w:val="0"/>
              <w:autoSpaceDN w:val="0"/>
              <w:adjustRightInd w:val="0"/>
              <w:textAlignment w:val="baseline"/>
              <w:rPr>
                <w:sz w:val="24"/>
                <w:szCs w:val="24"/>
              </w:rPr>
            </w:pPr>
            <w:r w:rsidRPr="00D0504C">
              <w:rPr>
                <w:noProof/>
                <w:sz w:val="24"/>
                <w:szCs w:val="24"/>
              </w:rPr>
              <w:t>Document Revision: 1.</w:t>
            </w:r>
            <w:r w:rsidR="00510A01">
              <w:rPr>
                <w:noProof/>
                <w:sz w:val="24"/>
                <w:szCs w:val="24"/>
              </w:rPr>
              <w:t>5</w:t>
            </w:r>
          </w:p>
        </w:tc>
      </w:tr>
      <w:tr w:rsidR="00995C98" w:rsidRPr="004F1083" w14:paraId="04897469" w14:textId="77777777" w:rsidTr="00C57F43">
        <w:tc>
          <w:tcPr>
            <w:tcW w:w="10021" w:type="dxa"/>
            <w:shd w:val="clear" w:color="auto" w:fill="auto"/>
            <w:vAlign w:val="center"/>
          </w:tcPr>
          <w:p w14:paraId="6C11DE49" w14:textId="2648CA98" w:rsidR="00995C98" w:rsidRPr="00D0504C" w:rsidRDefault="00995C98" w:rsidP="00C57F43">
            <w:pPr>
              <w:pStyle w:val="StyleBodyTextRight"/>
              <w:overflowPunct w:val="0"/>
              <w:autoSpaceDE w:val="0"/>
              <w:autoSpaceDN w:val="0"/>
              <w:adjustRightInd w:val="0"/>
              <w:textAlignment w:val="baseline"/>
              <w:rPr>
                <w:noProof/>
                <w:sz w:val="24"/>
                <w:szCs w:val="24"/>
              </w:rPr>
            </w:pPr>
            <w:r w:rsidRPr="00D0504C">
              <w:rPr>
                <w:noProof/>
                <w:sz w:val="24"/>
                <w:szCs w:val="24"/>
              </w:rPr>
              <w:t xml:space="preserve">Date: </w:t>
            </w:r>
            <w:r w:rsidR="00510A01">
              <w:rPr>
                <w:noProof/>
                <w:sz w:val="24"/>
                <w:szCs w:val="24"/>
              </w:rPr>
              <w:t>27</w:t>
            </w:r>
            <w:r w:rsidR="004B340A">
              <w:rPr>
                <w:noProof/>
                <w:sz w:val="24"/>
                <w:szCs w:val="24"/>
              </w:rPr>
              <w:t>-Jan-2023</w:t>
            </w:r>
          </w:p>
        </w:tc>
      </w:tr>
    </w:tbl>
    <w:p w14:paraId="1FF1DD1B" w14:textId="77777777" w:rsidR="00995C98" w:rsidRDefault="00995C98">
      <w:pPr>
        <w:overflowPunct/>
        <w:autoSpaceDE/>
        <w:autoSpaceDN/>
        <w:adjustRightInd/>
        <w:spacing w:before="0" w:after="0"/>
        <w:textAlignment w:val="auto"/>
      </w:pPr>
      <w:r>
        <w:br w:type="page"/>
      </w:r>
    </w:p>
    <w:p w14:paraId="337AB10A" w14:textId="77777777" w:rsidR="005F5671" w:rsidRDefault="005F5671" w:rsidP="005F5671"/>
    <w:tbl>
      <w:tblPr>
        <w:tblW w:w="97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1E0" w:firstRow="1" w:lastRow="1" w:firstColumn="1" w:lastColumn="1" w:noHBand="0" w:noVBand="0"/>
      </w:tblPr>
      <w:tblGrid>
        <w:gridCol w:w="1325"/>
        <w:gridCol w:w="1800"/>
        <w:gridCol w:w="1710"/>
        <w:gridCol w:w="4910"/>
      </w:tblGrid>
      <w:tr w:rsidR="0032346A" w:rsidRPr="00844DB7" w14:paraId="54602E9D" w14:textId="77777777" w:rsidTr="00C775A3">
        <w:tc>
          <w:tcPr>
            <w:tcW w:w="1325" w:type="dxa"/>
            <w:shd w:val="clear" w:color="auto" w:fill="305496"/>
            <w:vAlign w:val="center"/>
          </w:tcPr>
          <w:p w14:paraId="666FEA65"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Revision</w:t>
            </w:r>
          </w:p>
        </w:tc>
        <w:tc>
          <w:tcPr>
            <w:tcW w:w="1800" w:type="dxa"/>
            <w:shd w:val="clear" w:color="auto" w:fill="305496"/>
            <w:vAlign w:val="center"/>
          </w:tcPr>
          <w:p w14:paraId="6E800845"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Date</w:t>
            </w:r>
          </w:p>
        </w:tc>
        <w:tc>
          <w:tcPr>
            <w:tcW w:w="1710" w:type="dxa"/>
            <w:shd w:val="clear" w:color="auto" w:fill="305496"/>
            <w:vAlign w:val="center"/>
          </w:tcPr>
          <w:p w14:paraId="40CA2844"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Author</w:t>
            </w:r>
          </w:p>
        </w:tc>
        <w:tc>
          <w:tcPr>
            <w:tcW w:w="4910" w:type="dxa"/>
            <w:shd w:val="clear" w:color="auto" w:fill="305496"/>
            <w:vAlign w:val="center"/>
          </w:tcPr>
          <w:p w14:paraId="26779371"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Revision Summary</w:t>
            </w:r>
          </w:p>
        </w:tc>
      </w:tr>
      <w:tr w:rsidR="0032346A" w:rsidRPr="00844DB7" w14:paraId="3FC4298B" w14:textId="77777777" w:rsidTr="00C775A3">
        <w:trPr>
          <w:trHeight w:val="342"/>
        </w:trPr>
        <w:tc>
          <w:tcPr>
            <w:tcW w:w="1325" w:type="dxa"/>
            <w:shd w:val="clear" w:color="auto" w:fill="auto"/>
            <w:vAlign w:val="center"/>
          </w:tcPr>
          <w:p w14:paraId="08E931B4" w14:textId="77777777" w:rsidR="0032346A" w:rsidRPr="00906F63" w:rsidRDefault="0032346A" w:rsidP="00C57F43">
            <w:pPr>
              <w:jc w:val="center"/>
              <w:rPr>
                <w:rFonts w:eastAsia="Arial" w:cs="Arial"/>
              </w:rPr>
            </w:pPr>
            <w:r w:rsidRPr="00906F63">
              <w:rPr>
                <w:rFonts w:eastAsia="Arial" w:cs="Arial"/>
              </w:rPr>
              <w:t>1.0</w:t>
            </w:r>
          </w:p>
        </w:tc>
        <w:tc>
          <w:tcPr>
            <w:tcW w:w="1800" w:type="dxa"/>
            <w:shd w:val="clear" w:color="auto" w:fill="auto"/>
            <w:vAlign w:val="center"/>
          </w:tcPr>
          <w:p w14:paraId="752472BF" w14:textId="25519FB5" w:rsidR="0032346A" w:rsidRPr="00906F63" w:rsidRDefault="00D27E01" w:rsidP="00C57F43">
            <w:pPr>
              <w:rPr>
                <w:rFonts w:eastAsia="Arial" w:cs="Arial"/>
              </w:rPr>
            </w:pPr>
            <w:r>
              <w:rPr>
                <w:rFonts w:eastAsia="Arial" w:cs="Arial"/>
              </w:rPr>
              <w:t>16-Dec-2013</w:t>
            </w:r>
          </w:p>
        </w:tc>
        <w:tc>
          <w:tcPr>
            <w:tcW w:w="1710" w:type="dxa"/>
            <w:shd w:val="clear" w:color="auto" w:fill="auto"/>
            <w:vAlign w:val="center"/>
          </w:tcPr>
          <w:p w14:paraId="1252F79C" w14:textId="43499ED2" w:rsidR="0032346A" w:rsidRPr="00906F63" w:rsidRDefault="003D55A2" w:rsidP="00C57F43">
            <w:pPr>
              <w:rPr>
                <w:rFonts w:eastAsia="Arial" w:cs="Arial"/>
              </w:rPr>
            </w:pPr>
            <w:r>
              <w:rPr>
                <w:rFonts w:eastAsia="Arial" w:cs="Arial"/>
              </w:rPr>
              <w:t>B C Conklin</w:t>
            </w:r>
          </w:p>
        </w:tc>
        <w:tc>
          <w:tcPr>
            <w:tcW w:w="4910" w:type="dxa"/>
            <w:shd w:val="clear" w:color="auto" w:fill="auto"/>
            <w:vAlign w:val="center"/>
          </w:tcPr>
          <w:p w14:paraId="13F1D6A5" w14:textId="77777777" w:rsidR="0032346A" w:rsidRPr="00906F63" w:rsidRDefault="0032346A" w:rsidP="00C57F43">
            <w:pPr>
              <w:rPr>
                <w:rFonts w:eastAsia="Arial" w:cs="Arial"/>
              </w:rPr>
            </w:pPr>
            <w:r w:rsidRPr="00906F63">
              <w:rPr>
                <w:rFonts w:eastAsia="Arial" w:cs="Arial"/>
              </w:rPr>
              <w:t>New document</w:t>
            </w:r>
          </w:p>
        </w:tc>
      </w:tr>
      <w:tr w:rsidR="00CC6169" w:rsidRPr="00844DB7" w14:paraId="64355A7F" w14:textId="77777777" w:rsidTr="00C775A3">
        <w:trPr>
          <w:trHeight w:val="342"/>
        </w:trPr>
        <w:tc>
          <w:tcPr>
            <w:tcW w:w="1325" w:type="dxa"/>
            <w:shd w:val="clear" w:color="auto" w:fill="auto"/>
            <w:vAlign w:val="center"/>
          </w:tcPr>
          <w:p w14:paraId="620C973B" w14:textId="01F6A574" w:rsidR="00CC6169" w:rsidRPr="00906F63" w:rsidRDefault="00CC6169" w:rsidP="00CC6169">
            <w:pPr>
              <w:jc w:val="center"/>
              <w:rPr>
                <w:rFonts w:eastAsia="Arial" w:cs="Arial"/>
              </w:rPr>
            </w:pPr>
            <w:r>
              <w:rPr>
                <w:rFonts w:eastAsia="Arial" w:cs="Arial"/>
              </w:rPr>
              <w:t>1.3</w:t>
            </w:r>
          </w:p>
        </w:tc>
        <w:tc>
          <w:tcPr>
            <w:tcW w:w="1800" w:type="dxa"/>
            <w:shd w:val="clear" w:color="auto" w:fill="auto"/>
            <w:vAlign w:val="center"/>
          </w:tcPr>
          <w:p w14:paraId="1812B051" w14:textId="78BD223B" w:rsidR="00CC6169" w:rsidRDefault="00CC6169" w:rsidP="00CC6169">
            <w:pPr>
              <w:rPr>
                <w:rFonts w:eastAsia="Arial" w:cs="Arial"/>
              </w:rPr>
            </w:pPr>
            <w:r>
              <w:rPr>
                <w:rFonts w:eastAsia="Arial" w:cs="Arial"/>
              </w:rPr>
              <w:t>02-Jan-2014</w:t>
            </w:r>
          </w:p>
        </w:tc>
        <w:tc>
          <w:tcPr>
            <w:tcW w:w="1710" w:type="dxa"/>
            <w:shd w:val="clear" w:color="auto" w:fill="auto"/>
            <w:vAlign w:val="center"/>
          </w:tcPr>
          <w:p w14:paraId="2002CCE6" w14:textId="36B63801" w:rsidR="00CC6169" w:rsidRDefault="00CC6169" w:rsidP="00CC6169">
            <w:pPr>
              <w:rPr>
                <w:rFonts w:eastAsia="Arial" w:cs="Arial"/>
              </w:rPr>
            </w:pPr>
            <w:r>
              <w:rPr>
                <w:rFonts w:eastAsia="Arial" w:cs="Arial"/>
              </w:rPr>
              <w:t>B C Conklin</w:t>
            </w:r>
          </w:p>
        </w:tc>
        <w:tc>
          <w:tcPr>
            <w:tcW w:w="4910" w:type="dxa"/>
            <w:shd w:val="clear" w:color="auto" w:fill="auto"/>
            <w:vAlign w:val="center"/>
          </w:tcPr>
          <w:p w14:paraId="267B533F" w14:textId="144B98DB" w:rsidR="00CC6169" w:rsidRPr="00906F63" w:rsidRDefault="00D2416C" w:rsidP="00CC6169">
            <w:pPr>
              <w:rPr>
                <w:rFonts w:eastAsia="Arial" w:cs="Arial"/>
              </w:rPr>
            </w:pPr>
            <w:r>
              <w:rPr>
                <w:rFonts w:eastAsia="Arial" w:cs="Arial"/>
              </w:rPr>
              <w:t>Add two new columns for motor control</w:t>
            </w:r>
          </w:p>
        </w:tc>
      </w:tr>
      <w:tr w:rsidR="008F6CC8" w:rsidRPr="00844DB7" w14:paraId="4B647225" w14:textId="77777777" w:rsidTr="00C775A3">
        <w:trPr>
          <w:trHeight w:val="342"/>
        </w:trPr>
        <w:tc>
          <w:tcPr>
            <w:tcW w:w="1325" w:type="dxa"/>
            <w:shd w:val="clear" w:color="auto" w:fill="auto"/>
            <w:vAlign w:val="center"/>
          </w:tcPr>
          <w:p w14:paraId="454D04C9" w14:textId="2A0C8002" w:rsidR="008F6CC8" w:rsidRDefault="008F6CC8" w:rsidP="008F6CC8">
            <w:pPr>
              <w:jc w:val="center"/>
              <w:rPr>
                <w:rFonts w:eastAsia="Arial" w:cs="Arial"/>
              </w:rPr>
            </w:pPr>
            <w:r>
              <w:rPr>
                <w:rFonts w:eastAsia="Arial" w:cs="Arial"/>
              </w:rPr>
              <w:t>1.4</w:t>
            </w:r>
          </w:p>
        </w:tc>
        <w:tc>
          <w:tcPr>
            <w:tcW w:w="1800" w:type="dxa"/>
            <w:shd w:val="clear" w:color="auto" w:fill="auto"/>
            <w:vAlign w:val="center"/>
          </w:tcPr>
          <w:p w14:paraId="36BD6358" w14:textId="6205CDF2" w:rsidR="008F6CC8" w:rsidRDefault="008F6CC8" w:rsidP="008F6CC8">
            <w:pPr>
              <w:rPr>
                <w:rFonts w:eastAsia="Arial" w:cs="Arial"/>
              </w:rPr>
            </w:pPr>
            <w:r>
              <w:rPr>
                <w:rFonts w:eastAsia="Arial" w:cs="Arial"/>
              </w:rPr>
              <w:t>24-Jan-2014</w:t>
            </w:r>
          </w:p>
        </w:tc>
        <w:tc>
          <w:tcPr>
            <w:tcW w:w="1710" w:type="dxa"/>
            <w:shd w:val="clear" w:color="auto" w:fill="auto"/>
            <w:vAlign w:val="center"/>
          </w:tcPr>
          <w:p w14:paraId="1A98F605" w14:textId="5EDF7887" w:rsidR="008F6CC8" w:rsidRDefault="008F6CC8" w:rsidP="008F6CC8">
            <w:pPr>
              <w:rPr>
                <w:rFonts w:eastAsia="Arial" w:cs="Arial"/>
              </w:rPr>
            </w:pPr>
            <w:r>
              <w:rPr>
                <w:rFonts w:eastAsia="Arial" w:cs="Arial"/>
              </w:rPr>
              <w:t>B C Conklin</w:t>
            </w:r>
          </w:p>
        </w:tc>
        <w:tc>
          <w:tcPr>
            <w:tcW w:w="4910" w:type="dxa"/>
            <w:shd w:val="clear" w:color="auto" w:fill="auto"/>
            <w:vAlign w:val="center"/>
          </w:tcPr>
          <w:p w14:paraId="7922E97E" w14:textId="59A3E3CE" w:rsidR="008F6CC8" w:rsidRPr="00906F63" w:rsidRDefault="00D2416C" w:rsidP="008F6CC8">
            <w:pPr>
              <w:rPr>
                <w:rFonts w:eastAsia="Arial" w:cs="Arial"/>
              </w:rPr>
            </w:pPr>
            <w:r>
              <w:rPr>
                <w:rFonts w:eastAsia="Arial" w:cs="Arial"/>
              </w:rPr>
              <w:t xml:space="preserve">Add </w:t>
            </w:r>
            <w:proofErr w:type="spellStart"/>
            <w:r>
              <w:rPr>
                <w:rFonts w:eastAsia="Arial" w:cs="Arial"/>
              </w:rPr>
              <w:t>LastStoreDumpDly</w:t>
            </w:r>
            <w:proofErr w:type="spellEnd"/>
            <w:r>
              <w:rPr>
                <w:rFonts w:eastAsia="Arial" w:cs="Arial"/>
              </w:rPr>
              <w:t xml:space="preserve"> timer</w:t>
            </w:r>
          </w:p>
        </w:tc>
      </w:tr>
      <w:tr w:rsidR="008F6CC8" w:rsidRPr="00844DB7" w14:paraId="119B1247" w14:textId="77777777" w:rsidTr="00C775A3">
        <w:trPr>
          <w:trHeight w:val="342"/>
        </w:trPr>
        <w:tc>
          <w:tcPr>
            <w:tcW w:w="1325" w:type="dxa"/>
            <w:shd w:val="clear" w:color="auto" w:fill="auto"/>
            <w:vAlign w:val="center"/>
          </w:tcPr>
          <w:p w14:paraId="637A9CC6" w14:textId="1C0CB1D5" w:rsidR="008F6CC8" w:rsidRPr="00906F63" w:rsidRDefault="008F6CC8" w:rsidP="008F6CC8">
            <w:pPr>
              <w:jc w:val="center"/>
              <w:rPr>
                <w:rFonts w:eastAsia="Arial" w:cs="Arial"/>
              </w:rPr>
            </w:pPr>
            <w:r>
              <w:rPr>
                <w:rFonts w:eastAsia="Arial" w:cs="Arial"/>
              </w:rPr>
              <w:t>1.5</w:t>
            </w:r>
          </w:p>
        </w:tc>
        <w:tc>
          <w:tcPr>
            <w:tcW w:w="1800" w:type="dxa"/>
            <w:shd w:val="clear" w:color="auto" w:fill="auto"/>
            <w:vAlign w:val="center"/>
          </w:tcPr>
          <w:p w14:paraId="71DD4B9E" w14:textId="58180748" w:rsidR="008F6CC8" w:rsidRPr="00906F63" w:rsidRDefault="008F6CC8" w:rsidP="008F6CC8">
            <w:pPr>
              <w:rPr>
                <w:rFonts w:eastAsia="Arial" w:cs="Arial"/>
              </w:rPr>
            </w:pPr>
            <w:r>
              <w:rPr>
                <w:rFonts w:eastAsia="Arial" w:cs="Arial"/>
              </w:rPr>
              <w:t>15-Feb-2006</w:t>
            </w:r>
          </w:p>
        </w:tc>
        <w:tc>
          <w:tcPr>
            <w:tcW w:w="1710" w:type="dxa"/>
            <w:shd w:val="clear" w:color="auto" w:fill="auto"/>
            <w:vAlign w:val="center"/>
          </w:tcPr>
          <w:p w14:paraId="51AAD79F" w14:textId="41BE84E1" w:rsidR="008F6CC8" w:rsidRPr="00906F63" w:rsidRDefault="008F6CC8" w:rsidP="008F6CC8">
            <w:pPr>
              <w:rPr>
                <w:rFonts w:eastAsia="Arial" w:cs="Arial"/>
              </w:rPr>
            </w:pPr>
            <w:r>
              <w:rPr>
                <w:rFonts w:eastAsia="Arial" w:cs="Arial"/>
              </w:rPr>
              <w:t>T R Kremser</w:t>
            </w:r>
          </w:p>
        </w:tc>
        <w:tc>
          <w:tcPr>
            <w:tcW w:w="4910" w:type="dxa"/>
            <w:shd w:val="clear" w:color="auto" w:fill="auto"/>
            <w:vAlign w:val="center"/>
          </w:tcPr>
          <w:p w14:paraId="221EC5E8" w14:textId="42E25781" w:rsidR="008F6CC8" w:rsidRPr="00906F63" w:rsidRDefault="008F6CC8" w:rsidP="008F6CC8">
            <w:pPr>
              <w:rPr>
                <w:rFonts w:eastAsia="Arial" w:cs="Arial"/>
              </w:rPr>
            </w:pPr>
            <w:r>
              <w:rPr>
                <w:rFonts w:eastAsia="Arial" w:cs="Arial"/>
              </w:rPr>
              <w:t>Update and general refresh</w:t>
            </w:r>
          </w:p>
        </w:tc>
      </w:tr>
    </w:tbl>
    <w:p w14:paraId="358932E6" w14:textId="77777777" w:rsidR="0032346A" w:rsidRDefault="0032346A">
      <w:pPr>
        <w:overflowPunct/>
        <w:autoSpaceDE/>
        <w:autoSpaceDN/>
        <w:adjustRightInd/>
        <w:spacing w:before="0" w:after="0"/>
        <w:textAlignment w:val="auto"/>
      </w:pPr>
      <w:r>
        <w:br w:type="page"/>
      </w:r>
    </w:p>
    <w:sdt>
      <w:sdtPr>
        <w:rPr>
          <w:rFonts w:ascii="Montserrat" w:eastAsiaTheme="minorHAnsi" w:hAnsi="Montserrat" w:cstheme="minorBidi"/>
          <w:color w:val="305496"/>
          <w:sz w:val="20"/>
          <w:szCs w:val="20"/>
        </w:rPr>
        <w:id w:val="-1098945215"/>
        <w:docPartObj>
          <w:docPartGallery w:val="Table of Contents"/>
          <w:docPartUnique/>
        </w:docPartObj>
      </w:sdtPr>
      <w:sdtEndPr>
        <w:rPr>
          <w:b/>
          <w:bCs/>
          <w:noProof/>
          <w:color w:val="auto"/>
        </w:rPr>
      </w:sdtEndPr>
      <w:sdtContent>
        <w:p w14:paraId="32D9FC65" w14:textId="0AC268ED" w:rsidR="0032346A" w:rsidRPr="00455AE6" w:rsidRDefault="0032346A" w:rsidP="00655E06">
          <w:pPr>
            <w:pStyle w:val="TOCHeading"/>
            <w:tabs>
              <w:tab w:val="left" w:pos="360"/>
            </w:tabs>
            <w:rPr>
              <w:color w:val="305496"/>
            </w:rPr>
          </w:pPr>
          <w:r w:rsidRPr="00455AE6">
            <w:rPr>
              <w:color w:val="305496"/>
            </w:rPr>
            <w:t>Table of Contents</w:t>
          </w:r>
        </w:p>
        <w:p w14:paraId="23B4A9B2" w14:textId="174B5B7A" w:rsidR="00893F91" w:rsidRDefault="0032346A" w:rsidP="00655E06">
          <w:pPr>
            <w:pStyle w:val="TOC1"/>
            <w:tabs>
              <w:tab w:val="left" w:pos="360"/>
            </w:tabs>
            <w:rPr>
              <w:rFonts w:asciiTheme="minorHAnsi" w:eastAsiaTheme="minorEastAsia" w:hAnsiTheme="minorHAnsi"/>
              <w:b w:val="0"/>
              <w:caps w:val="0"/>
              <w:noProof/>
              <w:sz w:val="22"/>
              <w:szCs w:val="22"/>
            </w:rPr>
          </w:pPr>
          <w:r>
            <w:fldChar w:fldCharType="begin"/>
          </w:r>
          <w:r>
            <w:instrText xml:space="preserve"> TOC \o "1-3" \h \z \u </w:instrText>
          </w:r>
          <w:r>
            <w:fldChar w:fldCharType="separate"/>
          </w:r>
          <w:hyperlink w:anchor="_Toc125723517" w:history="1">
            <w:r w:rsidR="00893F91" w:rsidRPr="008300EC">
              <w:rPr>
                <w:rStyle w:val="Hyperlink"/>
                <w:noProof/>
              </w:rPr>
              <w:t>Glossary of Terms</w:t>
            </w:r>
            <w:r w:rsidR="00893F91">
              <w:rPr>
                <w:noProof/>
                <w:webHidden/>
              </w:rPr>
              <w:tab/>
            </w:r>
            <w:r w:rsidR="00893F91">
              <w:rPr>
                <w:noProof/>
                <w:webHidden/>
              </w:rPr>
              <w:fldChar w:fldCharType="begin"/>
            </w:r>
            <w:r w:rsidR="00893F91">
              <w:rPr>
                <w:noProof/>
                <w:webHidden/>
              </w:rPr>
              <w:instrText xml:space="preserve"> PAGEREF _Toc125723517 \h </w:instrText>
            </w:r>
            <w:r w:rsidR="00893F91">
              <w:rPr>
                <w:noProof/>
                <w:webHidden/>
              </w:rPr>
            </w:r>
            <w:r w:rsidR="00893F91">
              <w:rPr>
                <w:noProof/>
                <w:webHidden/>
              </w:rPr>
              <w:fldChar w:fldCharType="separate"/>
            </w:r>
            <w:r w:rsidR="00893F91">
              <w:rPr>
                <w:noProof/>
                <w:webHidden/>
              </w:rPr>
              <w:t>4</w:t>
            </w:r>
            <w:r w:rsidR="00893F91">
              <w:rPr>
                <w:noProof/>
                <w:webHidden/>
              </w:rPr>
              <w:fldChar w:fldCharType="end"/>
            </w:r>
          </w:hyperlink>
        </w:p>
        <w:p w14:paraId="64DED22D" w14:textId="095975A9" w:rsidR="00893F91" w:rsidRDefault="00893F91" w:rsidP="00655E06">
          <w:pPr>
            <w:pStyle w:val="TOC1"/>
            <w:tabs>
              <w:tab w:val="left" w:pos="360"/>
              <w:tab w:val="left" w:pos="400"/>
            </w:tabs>
            <w:rPr>
              <w:rFonts w:asciiTheme="minorHAnsi" w:eastAsiaTheme="minorEastAsia" w:hAnsiTheme="minorHAnsi"/>
              <w:b w:val="0"/>
              <w:caps w:val="0"/>
              <w:noProof/>
              <w:sz w:val="22"/>
              <w:szCs w:val="22"/>
            </w:rPr>
          </w:pPr>
          <w:hyperlink w:anchor="_Toc125723518" w:history="1">
            <w:r w:rsidRPr="008300EC">
              <w:rPr>
                <w:rStyle w:val="Hyperlink"/>
                <w:noProof/>
              </w:rPr>
              <w:t>1.</w:t>
            </w:r>
            <w:r>
              <w:rPr>
                <w:rFonts w:asciiTheme="minorHAnsi" w:eastAsiaTheme="minorEastAsia" w:hAnsiTheme="minorHAnsi"/>
                <w:b w:val="0"/>
                <w:caps w:val="0"/>
                <w:noProof/>
                <w:sz w:val="22"/>
                <w:szCs w:val="22"/>
              </w:rPr>
              <w:tab/>
            </w:r>
            <w:r w:rsidRPr="008300EC">
              <w:rPr>
                <w:rStyle w:val="Hyperlink"/>
                <w:noProof/>
              </w:rPr>
              <w:t>Overview</w:t>
            </w:r>
            <w:r>
              <w:rPr>
                <w:noProof/>
                <w:webHidden/>
              </w:rPr>
              <w:tab/>
            </w:r>
            <w:r>
              <w:rPr>
                <w:noProof/>
                <w:webHidden/>
              </w:rPr>
              <w:fldChar w:fldCharType="begin"/>
            </w:r>
            <w:r>
              <w:rPr>
                <w:noProof/>
                <w:webHidden/>
              </w:rPr>
              <w:instrText xml:space="preserve"> PAGEREF _Toc125723518 \h </w:instrText>
            </w:r>
            <w:r>
              <w:rPr>
                <w:noProof/>
                <w:webHidden/>
              </w:rPr>
            </w:r>
            <w:r>
              <w:rPr>
                <w:noProof/>
                <w:webHidden/>
              </w:rPr>
              <w:fldChar w:fldCharType="separate"/>
            </w:r>
            <w:r>
              <w:rPr>
                <w:noProof/>
                <w:webHidden/>
              </w:rPr>
              <w:t>5</w:t>
            </w:r>
            <w:r>
              <w:rPr>
                <w:noProof/>
                <w:webHidden/>
              </w:rPr>
              <w:fldChar w:fldCharType="end"/>
            </w:r>
          </w:hyperlink>
        </w:p>
        <w:p w14:paraId="5331F13F" w14:textId="364ADDF7" w:rsidR="00893F91" w:rsidRDefault="00893F91" w:rsidP="00655E06">
          <w:pPr>
            <w:pStyle w:val="TOC1"/>
            <w:tabs>
              <w:tab w:val="left" w:pos="360"/>
              <w:tab w:val="left" w:pos="400"/>
            </w:tabs>
            <w:rPr>
              <w:rFonts w:asciiTheme="minorHAnsi" w:eastAsiaTheme="minorEastAsia" w:hAnsiTheme="minorHAnsi"/>
              <w:b w:val="0"/>
              <w:caps w:val="0"/>
              <w:noProof/>
              <w:sz w:val="22"/>
              <w:szCs w:val="22"/>
            </w:rPr>
          </w:pPr>
          <w:hyperlink w:anchor="_Toc125723519" w:history="1">
            <w:r w:rsidRPr="008300EC">
              <w:rPr>
                <w:rStyle w:val="Hyperlink"/>
                <w:noProof/>
              </w:rPr>
              <w:t>2.</w:t>
            </w:r>
            <w:r>
              <w:rPr>
                <w:rFonts w:asciiTheme="minorHAnsi" w:eastAsiaTheme="minorEastAsia" w:hAnsiTheme="minorHAnsi"/>
                <w:b w:val="0"/>
                <w:caps w:val="0"/>
                <w:noProof/>
                <w:sz w:val="22"/>
                <w:szCs w:val="22"/>
              </w:rPr>
              <w:tab/>
            </w:r>
            <w:r w:rsidRPr="008300EC">
              <w:rPr>
                <w:rStyle w:val="Hyperlink"/>
                <w:noProof/>
              </w:rPr>
              <w:t>Software</w:t>
            </w:r>
            <w:r>
              <w:rPr>
                <w:noProof/>
                <w:webHidden/>
              </w:rPr>
              <w:tab/>
            </w:r>
            <w:r>
              <w:rPr>
                <w:noProof/>
                <w:webHidden/>
              </w:rPr>
              <w:fldChar w:fldCharType="begin"/>
            </w:r>
            <w:r>
              <w:rPr>
                <w:noProof/>
                <w:webHidden/>
              </w:rPr>
              <w:instrText xml:space="preserve"> PAGEREF _Toc125723519 \h </w:instrText>
            </w:r>
            <w:r>
              <w:rPr>
                <w:noProof/>
                <w:webHidden/>
              </w:rPr>
            </w:r>
            <w:r>
              <w:rPr>
                <w:noProof/>
                <w:webHidden/>
              </w:rPr>
              <w:fldChar w:fldCharType="separate"/>
            </w:r>
            <w:r>
              <w:rPr>
                <w:noProof/>
                <w:webHidden/>
              </w:rPr>
              <w:t>5</w:t>
            </w:r>
            <w:r>
              <w:rPr>
                <w:noProof/>
                <w:webHidden/>
              </w:rPr>
              <w:fldChar w:fldCharType="end"/>
            </w:r>
          </w:hyperlink>
        </w:p>
        <w:p w14:paraId="3E00E31E" w14:textId="18FA8288" w:rsidR="00893F91" w:rsidRDefault="00893F91" w:rsidP="00655E06">
          <w:pPr>
            <w:pStyle w:val="TOC1"/>
            <w:tabs>
              <w:tab w:val="left" w:pos="360"/>
              <w:tab w:val="left" w:pos="400"/>
            </w:tabs>
            <w:rPr>
              <w:rFonts w:asciiTheme="minorHAnsi" w:eastAsiaTheme="minorEastAsia" w:hAnsiTheme="minorHAnsi"/>
              <w:b w:val="0"/>
              <w:caps w:val="0"/>
              <w:noProof/>
              <w:sz w:val="22"/>
              <w:szCs w:val="22"/>
            </w:rPr>
          </w:pPr>
          <w:hyperlink w:anchor="_Toc125723520" w:history="1">
            <w:r w:rsidRPr="008300EC">
              <w:rPr>
                <w:rStyle w:val="Hyperlink"/>
                <w:noProof/>
              </w:rPr>
              <w:t>3.</w:t>
            </w:r>
            <w:r>
              <w:rPr>
                <w:rFonts w:asciiTheme="minorHAnsi" w:eastAsiaTheme="minorEastAsia" w:hAnsiTheme="minorHAnsi"/>
                <w:b w:val="0"/>
                <w:caps w:val="0"/>
                <w:noProof/>
                <w:sz w:val="22"/>
                <w:szCs w:val="22"/>
              </w:rPr>
              <w:tab/>
            </w:r>
            <w:r w:rsidRPr="008300EC">
              <w:rPr>
                <w:rStyle w:val="Hyperlink"/>
                <w:noProof/>
              </w:rPr>
              <w:t>Required Batches Entry</w:t>
            </w:r>
            <w:r>
              <w:rPr>
                <w:noProof/>
                <w:webHidden/>
              </w:rPr>
              <w:tab/>
            </w:r>
            <w:r>
              <w:rPr>
                <w:noProof/>
                <w:webHidden/>
              </w:rPr>
              <w:fldChar w:fldCharType="begin"/>
            </w:r>
            <w:r>
              <w:rPr>
                <w:noProof/>
                <w:webHidden/>
              </w:rPr>
              <w:instrText xml:space="preserve"> PAGEREF _Toc125723520 \h </w:instrText>
            </w:r>
            <w:r>
              <w:rPr>
                <w:noProof/>
                <w:webHidden/>
              </w:rPr>
            </w:r>
            <w:r>
              <w:rPr>
                <w:noProof/>
                <w:webHidden/>
              </w:rPr>
              <w:fldChar w:fldCharType="separate"/>
            </w:r>
            <w:r>
              <w:rPr>
                <w:noProof/>
                <w:webHidden/>
              </w:rPr>
              <w:t>5</w:t>
            </w:r>
            <w:r>
              <w:rPr>
                <w:noProof/>
                <w:webHidden/>
              </w:rPr>
              <w:fldChar w:fldCharType="end"/>
            </w:r>
          </w:hyperlink>
        </w:p>
        <w:p w14:paraId="4315B896" w14:textId="73BAAFDF" w:rsidR="00893F91" w:rsidRDefault="00893F91" w:rsidP="00655E06">
          <w:pPr>
            <w:pStyle w:val="TOC1"/>
            <w:tabs>
              <w:tab w:val="left" w:pos="360"/>
              <w:tab w:val="left" w:pos="600"/>
            </w:tabs>
            <w:rPr>
              <w:rFonts w:asciiTheme="minorHAnsi" w:eastAsiaTheme="minorEastAsia" w:hAnsiTheme="minorHAnsi"/>
              <w:b w:val="0"/>
              <w:caps w:val="0"/>
              <w:noProof/>
              <w:sz w:val="22"/>
              <w:szCs w:val="22"/>
            </w:rPr>
          </w:pPr>
          <w:hyperlink w:anchor="_Toc125723521" w:history="1">
            <w:r w:rsidRPr="008300EC">
              <w:rPr>
                <w:rStyle w:val="Hyperlink"/>
                <w:noProof/>
              </w:rPr>
              <w:t>4.</w:t>
            </w:r>
            <w:r>
              <w:rPr>
                <w:rFonts w:asciiTheme="minorHAnsi" w:eastAsiaTheme="minorEastAsia" w:hAnsiTheme="minorHAnsi"/>
                <w:b w:val="0"/>
                <w:caps w:val="0"/>
                <w:noProof/>
                <w:sz w:val="22"/>
                <w:szCs w:val="22"/>
              </w:rPr>
              <w:tab/>
            </w:r>
            <w:r w:rsidRPr="008300EC">
              <w:rPr>
                <w:rStyle w:val="Hyperlink"/>
                <w:noProof/>
              </w:rPr>
              <w:t>Inch and Store Module</w:t>
            </w:r>
            <w:r>
              <w:rPr>
                <w:noProof/>
                <w:webHidden/>
              </w:rPr>
              <w:tab/>
            </w:r>
            <w:r>
              <w:rPr>
                <w:noProof/>
                <w:webHidden/>
              </w:rPr>
              <w:fldChar w:fldCharType="begin"/>
            </w:r>
            <w:r>
              <w:rPr>
                <w:noProof/>
                <w:webHidden/>
              </w:rPr>
              <w:instrText xml:space="preserve"> PAGEREF _Toc125723521 \h </w:instrText>
            </w:r>
            <w:r>
              <w:rPr>
                <w:noProof/>
                <w:webHidden/>
              </w:rPr>
            </w:r>
            <w:r>
              <w:rPr>
                <w:noProof/>
                <w:webHidden/>
              </w:rPr>
              <w:fldChar w:fldCharType="separate"/>
            </w:r>
            <w:r>
              <w:rPr>
                <w:noProof/>
                <w:webHidden/>
              </w:rPr>
              <w:t>5</w:t>
            </w:r>
            <w:r>
              <w:rPr>
                <w:noProof/>
                <w:webHidden/>
              </w:rPr>
              <w:fldChar w:fldCharType="end"/>
            </w:r>
          </w:hyperlink>
        </w:p>
        <w:p w14:paraId="33571F4B" w14:textId="40BAB39B" w:rsidR="00893F91" w:rsidRDefault="00893F91" w:rsidP="00655E06">
          <w:pPr>
            <w:pStyle w:val="TOC1"/>
            <w:tabs>
              <w:tab w:val="left" w:pos="360"/>
              <w:tab w:val="left" w:pos="400"/>
            </w:tabs>
            <w:rPr>
              <w:rFonts w:asciiTheme="minorHAnsi" w:eastAsiaTheme="minorEastAsia" w:hAnsiTheme="minorHAnsi"/>
              <w:b w:val="0"/>
              <w:caps w:val="0"/>
              <w:noProof/>
              <w:sz w:val="22"/>
              <w:szCs w:val="22"/>
            </w:rPr>
          </w:pPr>
          <w:hyperlink w:anchor="_Toc125723522" w:history="1">
            <w:r w:rsidRPr="008300EC">
              <w:rPr>
                <w:rStyle w:val="Hyperlink"/>
                <w:noProof/>
              </w:rPr>
              <w:t>5.</w:t>
            </w:r>
            <w:r>
              <w:rPr>
                <w:rFonts w:asciiTheme="minorHAnsi" w:eastAsiaTheme="minorEastAsia" w:hAnsiTheme="minorHAnsi"/>
                <w:b w:val="0"/>
                <w:caps w:val="0"/>
                <w:noProof/>
                <w:sz w:val="22"/>
                <w:szCs w:val="22"/>
              </w:rPr>
              <w:tab/>
            </w:r>
            <w:r w:rsidRPr="008300EC">
              <w:rPr>
                <w:rStyle w:val="Hyperlink"/>
                <w:noProof/>
              </w:rPr>
              <w:t>The InchStore Table</w:t>
            </w:r>
            <w:r>
              <w:rPr>
                <w:noProof/>
                <w:webHidden/>
              </w:rPr>
              <w:tab/>
            </w:r>
            <w:r>
              <w:rPr>
                <w:noProof/>
                <w:webHidden/>
              </w:rPr>
              <w:fldChar w:fldCharType="begin"/>
            </w:r>
            <w:r>
              <w:rPr>
                <w:noProof/>
                <w:webHidden/>
              </w:rPr>
              <w:instrText xml:space="preserve"> PAGEREF _Toc125723522 \h </w:instrText>
            </w:r>
            <w:r>
              <w:rPr>
                <w:noProof/>
                <w:webHidden/>
              </w:rPr>
            </w:r>
            <w:r>
              <w:rPr>
                <w:noProof/>
                <w:webHidden/>
              </w:rPr>
              <w:fldChar w:fldCharType="separate"/>
            </w:r>
            <w:r>
              <w:rPr>
                <w:noProof/>
                <w:webHidden/>
              </w:rPr>
              <w:t>7</w:t>
            </w:r>
            <w:r>
              <w:rPr>
                <w:noProof/>
                <w:webHidden/>
              </w:rPr>
              <w:fldChar w:fldCharType="end"/>
            </w:r>
          </w:hyperlink>
        </w:p>
        <w:p w14:paraId="3058610E" w14:textId="6007C41E" w:rsidR="00893F91" w:rsidRDefault="00893F91" w:rsidP="00655E06">
          <w:pPr>
            <w:pStyle w:val="TOC1"/>
            <w:tabs>
              <w:tab w:val="left" w:pos="360"/>
              <w:tab w:val="left" w:pos="600"/>
            </w:tabs>
            <w:rPr>
              <w:rFonts w:asciiTheme="minorHAnsi" w:eastAsiaTheme="minorEastAsia" w:hAnsiTheme="minorHAnsi"/>
              <w:b w:val="0"/>
              <w:caps w:val="0"/>
              <w:noProof/>
              <w:sz w:val="22"/>
              <w:szCs w:val="22"/>
            </w:rPr>
          </w:pPr>
          <w:hyperlink w:anchor="_Toc125723523" w:history="1">
            <w:r w:rsidRPr="008300EC">
              <w:rPr>
                <w:rStyle w:val="Hyperlink"/>
                <w:noProof/>
              </w:rPr>
              <w:t>6.</w:t>
            </w:r>
            <w:r>
              <w:rPr>
                <w:rFonts w:asciiTheme="minorHAnsi" w:eastAsiaTheme="minorEastAsia" w:hAnsiTheme="minorHAnsi"/>
                <w:b w:val="0"/>
                <w:caps w:val="0"/>
                <w:noProof/>
                <w:sz w:val="22"/>
                <w:szCs w:val="22"/>
              </w:rPr>
              <w:tab/>
            </w:r>
            <w:r w:rsidRPr="008300EC">
              <w:rPr>
                <w:rStyle w:val="Hyperlink"/>
                <w:noProof/>
              </w:rPr>
              <w:t>Inch and Store Example</w:t>
            </w:r>
            <w:r>
              <w:rPr>
                <w:noProof/>
                <w:webHidden/>
              </w:rPr>
              <w:tab/>
            </w:r>
            <w:r>
              <w:rPr>
                <w:noProof/>
                <w:webHidden/>
              </w:rPr>
              <w:fldChar w:fldCharType="begin"/>
            </w:r>
            <w:r>
              <w:rPr>
                <w:noProof/>
                <w:webHidden/>
              </w:rPr>
              <w:instrText xml:space="preserve"> PAGEREF _Toc125723523 \h </w:instrText>
            </w:r>
            <w:r>
              <w:rPr>
                <w:noProof/>
                <w:webHidden/>
              </w:rPr>
            </w:r>
            <w:r>
              <w:rPr>
                <w:noProof/>
                <w:webHidden/>
              </w:rPr>
              <w:fldChar w:fldCharType="separate"/>
            </w:r>
            <w:r>
              <w:rPr>
                <w:noProof/>
                <w:webHidden/>
              </w:rPr>
              <w:t>10</w:t>
            </w:r>
            <w:r>
              <w:rPr>
                <w:noProof/>
                <w:webHidden/>
              </w:rPr>
              <w:fldChar w:fldCharType="end"/>
            </w:r>
          </w:hyperlink>
        </w:p>
        <w:p w14:paraId="499023A3" w14:textId="5165B344" w:rsidR="00893F91" w:rsidRDefault="00893F91" w:rsidP="00655E06">
          <w:pPr>
            <w:pStyle w:val="TOC1"/>
            <w:tabs>
              <w:tab w:val="left" w:pos="360"/>
              <w:tab w:val="left" w:pos="400"/>
            </w:tabs>
            <w:rPr>
              <w:rFonts w:asciiTheme="minorHAnsi" w:eastAsiaTheme="minorEastAsia" w:hAnsiTheme="minorHAnsi"/>
              <w:b w:val="0"/>
              <w:caps w:val="0"/>
              <w:noProof/>
              <w:sz w:val="22"/>
              <w:szCs w:val="22"/>
            </w:rPr>
          </w:pPr>
          <w:hyperlink w:anchor="_Toc125723524" w:history="1">
            <w:r w:rsidRPr="008300EC">
              <w:rPr>
                <w:rStyle w:val="Hyperlink"/>
                <w:noProof/>
              </w:rPr>
              <w:t>7.</w:t>
            </w:r>
            <w:r>
              <w:rPr>
                <w:rFonts w:asciiTheme="minorHAnsi" w:eastAsiaTheme="minorEastAsia" w:hAnsiTheme="minorHAnsi"/>
                <w:b w:val="0"/>
                <w:caps w:val="0"/>
                <w:noProof/>
                <w:sz w:val="22"/>
                <w:szCs w:val="22"/>
              </w:rPr>
              <w:tab/>
            </w:r>
            <w:r w:rsidRPr="008300EC">
              <w:rPr>
                <w:rStyle w:val="Hyperlink"/>
                <w:noProof/>
              </w:rPr>
              <w:t>Example Configuration</w:t>
            </w:r>
            <w:r>
              <w:rPr>
                <w:noProof/>
                <w:webHidden/>
              </w:rPr>
              <w:tab/>
            </w:r>
            <w:r>
              <w:rPr>
                <w:noProof/>
                <w:webHidden/>
              </w:rPr>
              <w:fldChar w:fldCharType="begin"/>
            </w:r>
            <w:r>
              <w:rPr>
                <w:noProof/>
                <w:webHidden/>
              </w:rPr>
              <w:instrText xml:space="preserve"> PAGEREF _Toc125723524 \h </w:instrText>
            </w:r>
            <w:r>
              <w:rPr>
                <w:noProof/>
                <w:webHidden/>
              </w:rPr>
            </w:r>
            <w:r>
              <w:rPr>
                <w:noProof/>
                <w:webHidden/>
              </w:rPr>
              <w:fldChar w:fldCharType="separate"/>
            </w:r>
            <w:r>
              <w:rPr>
                <w:noProof/>
                <w:webHidden/>
              </w:rPr>
              <w:t>11</w:t>
            </w:r>
            <w:r>
              <w:rPr>
                <w:noProof/>
                <w:webHidden/>
              </w:rPr>
              <w:fldChar w:fldCharType="end"/>
            </w:r>
          </w:hyperlink>
        </w:p>
        <w:p w14:paraId="6FB484DB" w14:textId="39B3FDFB" w:rsidR="0032346A" w:rsidRDefault="0032346A" w:rsidP="00655E06">
          <w:pPr>
            <w:tabs>
              <w:tab w:val="left" w:pos="360"/>
            </w:tabs>
          </w:pPr>
          <w:r>
            <w:rPr>
              <w:b/>
              <w:bCs/>
              <w:noProof/>
            </w:rPr>
            <w:fldChar w:fldCharType="end"/>
          </w:r>
        </w:p>
      </w:sdtContent>
    </w:sdt>
    <w:p w14:paraId="25E1EF01" w14:textId="77777777" w:rsidR="00995C98" w:rsidRDefault="00995C98" w:rsidP="005F5671"/>
    <w:p w14:paraId="0847CDA9" w14:textId="77777777" w:rsidR="0032346A" w:rsidRPr="00455AE6" w:rsidRDefault="0032346A" w:rsidP="0032346A">
      <w:pPr>
        <w:pStyle w:val="TOCHeading"/>
        <w:rPr>
          <w:rFonts w:ascii="Montserrat" w:hAnsi="Montserrat"/>
          <w:color w:val="305496"/>
        </w:rPr>
      </w:pPr>
      <w:r w:rsidRPr="00455AE6">
        <w:rPr>
          <w:rFonts w:ascii="Montserrat" w:hAnsi="Montserrat"/>
          <w:color w:val="305496"/>
        </w:rPr>
        <w:t>Confidential/Proprietary Statement</w:t>
      </w:r>
    </w:p>
    <w:p w14:paraId="45A97B99" w14:textId="77777777" w:rsidR="0032346A" w:rsidRPr="00906F63" w:rsidRDefault="0032346A" w:rsidP="0032346A">
      <w:pPr>
        <w:pStyle w:val="BodyText"/>
      </w:pPr>
      <w:r w:rsidRPr="00906F63">
        <w:t xml:space="preserve">This document contains trade secrets and information that is considered confidential and proprietary to </w:t>
      </w:r>
      <w:proofErr w:type="spellStart"/>
      <w:r w:rsidRPr="00906F63">
        <w:t>Fortna</w:t>
      </w:r>
      <w:proofErr w:type="spellEnd"/>
      <w:r w:rsidRPr="00906F63">
        <w:t xml:space="preserve">, Inc.  It may not be duplicated, used, or disclosed outside the original recipient organization, and it may not be duplicated, in whole or in part, for any purpose other than to evaluate this document.  </w:t>
      </w:r>
      <w:proofErr w:type="spellStart"/>
      <w:r w:rsidRPr="00906F63">
        <w:t>Fortna</w:t>
      </w:r>
      <w:proofErr w:type="spellEnd"/>
      <w:r w:rsidRPr="00906F63">
        <w:t xml:space="preserve"> Material Handling reserves the right to modify this document as necessary to reflect any terms and conditions negotiated and included as part of a subsequent contract or purchase order.</w:t>
      </w:r>
    </w:p>
    <w:p w14:paraId="11F7870F" w14:textId="77777777" w:rsidR="0032346A" w:rsidRDefault="0032346A" w:rsidP="0032346A">
      <w:pPr>
        <w:rPr>
          <w:rFonts w:cs="Arial"/>
          <w:b/>
          <w:bCs/>
          <w:kern w:val="32"/>
          <w:szCs w:val="32"/>
        </w:rPr>
      </w:pPr>
      <w:r>
        <w:rPr>
          <w:rFonts w:cs="Arial"/>
          <w:b/>
          <w:bCs/>
          <w:kern w:val="32"/>
          <w:szCs w:val="32"/>
        </w:rPr>
        <w:br w:type="page"/>
      </w:r>
    </w:p>
    <w:p w14:paraId="743EA38D" w14:textId="77777777" w:rsidR="002A7C39" w:rsidRPr="008D1F94" w:rsidRDefault="002A7C39" w:rsidP="002A7C39">
      <w:pPr>
        <w:pStyle w:val="TOCHeading"/>
        <w:outlineLvl w:val="0"/>
        <w:rPr>
          <w:rFonts w:ascii="Montserrat" w:hAnsi="Montserrat"/>
          <w:color w:val="305496"/>
        </w:rPr>
      </w:pPr>
      <w:bookmarkStart w:id="0" w:name="_Toc79653487"/>
      <w:bookmarkStart w:id="1" w:name="_Toc64026957"/>
      <w:bookmarkStart w:id="2" w:name="_Toc125723517"/>
      <w:r w:rsidRPr="008D1F94">
        <w:rPr>
          <w:rFonts w:ascii="Montserrat" w:hAnsi="Montserrat"/>
          <w:color w:val="305496"/>
        </w:rPr>
        <w:lastRenderedPageBreak/>
        <w:t>Glossary of Terms</w:t>
      </w:r>
      <w:bookmarkEnd w:id="0"/>
      <w:bookmarkEnd w:id="2"/>
    </w:p>
    <w:p w14:paraId="221551FC" w14:textId="77777777" w:rsidR="002A7C39" w:rsidRDefault="002A7C39" w:rsidP="002A7C39">
      <w:pPr>
        <w:pStyle w:val="BodyText"/>
      </w:pPr>
      <w:r>
        <w:t>AC – Automation Controller</w:t>
      </w:r>
    </w:p>
    <w:p w14:paraId="26F6EA78" w14:textId="77777777" w:rsidR="002A7C39" w:rsidRDefault="002A7C39" w:rsidP="002A7C39">
      <w:pPr>
        <w:pStyle w:val="BodyText"/>
      </w:pPr>
      <w:r>
        <w:t xml:space="preserve">FPC – </w:t>
      </w:r>
      <w:proofErr w:type="spellStart"/>
      <w:r>
        <w:t>FortnaPlus</w:t>
      </w:r>
      <w:proofErr w:type="spellEnd"/>
      <w:r>
        <w:t xml:space="preserve"> Control</w:t>
      </w:r>
    </w:p>
    <w:p w14:paraId="698DC0BA" w14:textId="77777777" w:rsidR="002A7C39" w:rsidRDefault="002A7C39" w:rsidP="002A7C39">
      <w:pPr>
        <w:pStyle w:val="BodyText"/>
      </w:pPr>
      <w:r>
        <w:t>UPS – Uninterruptible Power Supply</w:t>
      </w:r>
    </w:p>
    <w:p w14:paraId="7E27962E" w14:textId="77777777" w:rsidR="002A7C39" w:rsidRPr="002A7C39" w:rsidRDefault="002A7C39" w:rsidP="002A7C39">
      <w:pPr>
        <w:rPr>
          <w:rFonts w:cs="Arial"/>
          <w:b/>
          <w:bCs/>
          <w:kern w:val="32"/>
          <w:szCs w:val="32"/>
        </w:rPr>
      </w:pPr>
      <w:r w:rsidRPr="002A7C39">
        <w:rPr>
          <w:rFonts w:cs="Arial"/>
          <w:b/>
          <w:bCs/>
          <w:kern w:val="32"/>
          <w:szCs w:val="32"/>
        </w:rPr>
        <w:br w:type="page"/>
      </w:r>
    </w:p>
    <w:p w14:paraId="6C81EC37" w14:textId="7C369969" w:rsidR="0032346A" w:rsidRPr="0032346A" w:rsidRDefault="00863472" w:rsidP="0032346A">
      <w:pPr>
        <w:pStyle w:val="Heading1"/>
        <w:keepLines/>
        <w:pageBreakBefore w:val="0"/>
        <w:numPr>
          <w:ilvl w:val="0"/>
          <w:numId w:val="20"/>
        </w:numPr>
        <w:spacing w:before="480" w:after="100" w:afterAutospacing="1"/>
        <w:rPr>
          <w:rFonts w:ascii="Montserrat" w:hAnsi="Montserrat"/>
          <w:szCs w:val="28"/>
        </w:rPr>
      </w:pPr>
      <w:bookmarkStart w:id="3" w:name="_Toc125723518"/>
      <w:bookmarkEnd w:id="1"/>
      <w:r>
        <w:rPr>
          <w:rFonts w:ascii="Montserrat" w:hAnsi="Montserrat"/>
          <w:szCs w:val="28"/>
        </w:rPr>
        <w:lastRenderedPageBreak/>
        <w:t>Overview</w:t>
      </w:r>
      <w:bookmarkEnd w:id="3"/>
    </w:p>
    <w:p w14:paraId="6AB7C7BD" w14:textId="77777777" w:rsidR="00D91118" w:rsidRPr="00FD30C5" w:rsidRDefault="00D91118" w:rsidP="00D91118">
      <w:pPr>
        <w:rPr>
          <w:rFonts w:eastAsia="Times New Roman" w:cs="Times New Roman"/>
          <w:sz w:val="24"/>
          <w:szCs w:val="24"/>
        </w:rPr>
      </w:pPr>
      <w:r w:rsidRPr="00FD30C5">
        <w:rPr>
          <w:rFonts w:eastAsia="Times New Roman" w:cs="Times New Roman"/>
          <w:sz w:val="24"/>
          <w:szCs w:val="24"/>
        </w:rPr>
        <w:t xml:space="preserve">The </w:t>
      </w:r>
      <w:proofErr w:type="spellStart"/>
      <w:r w:rsidRPr="00FD30C5">
        <w:rPr>
          <w:rFonts w:eastAsia="Times New Roman" w:cs="Times New Roman"/>
          <w:sz w:val="24"/>
          <w:szCs w:val="24"/>
        </w:rPr>
        <w:t>FortnaPlus</w:t>
      </w:r>
      <w:proofErr w:type="spellEnd"/>
      <w:r w:rsidRPr="00FD30C5">
        <w:rPr>
          <w:rFonts w:eastAsia="Times New Roman" w:cs="Times New Roman"/>
          <w:sz w:val="24"/>
          <w:szCs w:val="24"/>
        </w:rPr>
        <w:t xml:space="preserve"> Control (FPC) system consists of hardware and software that work together to automatically transport containers via conveyors, sorters, and transfers to their designated areas throughout the distribution center.</w:t>
      </w:r>
    </w:p>
    <w:p w14:paraId="27768E0E" w14:textId="77777777" w:rsidR="00D91118" w:rsidRPr="00FD30C5" w:rsidRDefault="00D91118" w:rsidP="00D91118">
      <w:pPr>
        <w:rPr>
          <w:rFonts w:eastAsia="Times New Roman" w:cs="Times New Roman"/>
          <w:sz w:val="24"/>
          <w:szCs w:val="24"/>
        </w:rPr>
      </w:pPr>
      <w:r w:rsidRPr="00FD30C5">
        <w:rPr>
          <w:rFonts w:eastAsia="Times New Roman" w:cs="Times New Roman"/>
          <w:sz w:val="24"/>
          <w:szCs w:val="24"/>
        </w:rPr>
        <w:t>The WMS/Host system provides the information on container destinations.  FPC provides the means, both logical and physical, to get the container to its destination as efficiently as possible.</w:t>
      </w:r>
    </w:p>
    <w:p w14:paraId="2BBB7238" w14:textId="1DEA1A7C" w:rsidR="00FA45EF" w:rsidRPr="0032346A" w:rsidRDefault="00863472" w:rsidP="00FA45EF">
      <w:pPr>
        <w:pStyle w:val="Heading1"/>
        <w:keepLines/>
        <w:pageBreakBefore w:val="0"/>
        <w:numPr>
          <w:ilvl w:val="0"/>
          <w:numId w:val="20"/>
        </w:numPr>
        <w:spacing w:before="480" w:after="100" w:afterAutospacing="1"/>
        <w:rPr>
          <w:rFonts w:ascii="Montserrat" w:hAnsi="Montserrat"/>
          <w:szCs w:val="28"/>
        </w:rPr>
      </w:pPr>
      <w:bookmarkStart w:id="4" w:name="_Toc125723519"/>
      <w:r>
        <w:rPr>
          <w:rFonts w:ascii="Montserrat" w:hAnsi="Montserrat"/>
          <w:szCs w:val="28"/>
        </w:rPr>
        <w:t>Software</w:t>
      </w:r>
      <w:bookmarkEnd w:id="4"/>
    </w:p>
    <w:p w14:paraId="1A26851C" w14:textId="77777777" w:rsidR="000002DB" w:rsidRPr="00FD30C5" w:rsidRDefault="000002DB" w:rsidP="000002DB">
      <w:pPr>
        <w:rPr>
          <w:rFonts w:eastAsia="Times New Roman" w:cs="Times New Roman"/>
          <w:sz w:val="24"/>
          <w:szCs w:val="24"/>
        </w:rPr>
      </w:pPr>
      <w:proofErr w:type="spellStart"/>
      <w:r w:rsidRPr="00FD30C5">
        <w:rPr>
          <w:rFonts w:eastAsia="Times New Roman" w:cs="Times New Roman"/>
          <w:sz w:val="24"/>
          <w:szCs w:val="24"/>
        </w:rPr>
        <w:t>FortnaPlus</w:t>
      </w:r>
      <w:proofErr w:type="spellEnd"/>
      <w:r w:rsidRPr="00FD30C5">
        <w:rPr>
          <w:rFonts w:eastAsia="Times New Roman" w:cs="Times New Roman"/>
          <w:sz w:val="24"/>
          <w:szCs w:val="24"/>
        </w:rPr>
        <w:sym w:font="Symbol" w:char="F0D4"/>
      </w:r>
      <w:r w:rsidRPr="00FD30C5">
        <w:rPr>
          <w:rFonts w:eastAsia="Times New Roman" w:cs="Times New Roman"/>
          <w:sz w:val="24"/>
          <w:szCs w:val="24"/>
        </w:rPr>
        <w:t xml:space="preserve"> machine control software runs on QNX, a real-time operating system.  It is used to control the conveyor hardware.  User interface capabilities include:</w:t>
      </w:r>
    </w:p>
    <w:p w14:paraId="52CD4F73" w14:textId="77777777" w:rsidR="000002DB" w:rsidRPr="00FD30C5" w:rsidRDefault="000002DB" w:rsidP="000002DB">
      <w:pPr>
        <w:tabs>
          <w:tab w:val="num" w:pos="720"/>
        </w:tabs>
        <w:spacing w:before="0" w:after="0"/>
        <w:ind w:left="720" w:hanging="360"/>
        <w:rPr>
          <w:rFonts w:eastAsia="Times New Roman" w:cs="Times New Roman"/>
          <w:sz w:val="24"/>
          <w:szCs w:val="24"/>
        </w:rPr>
      </w:pPr>
      <w:r w:rsidRPr="00FD30C5">
        <w:rPr>
          <w:rFonts w:eastAsia="Times New Roman" w:cs="Times New Roman"/>
          <w:sz w:val="24"/>
          <w:szCs w:val="24"/>
        </w:rPr>
        <w:t>View status of conveyor system.</w:t>
      </w:r>
    </w:p>
    <w:p w14:paraId="296DC52C" w14:textId="77777777" w:rsidR="000002DB" w:rsidRPr="00FD30C5" w:rsidRDefault="000002DB" w:rsidP="000002DB">
      <w:pPr>
        <w:tabs>
          <w:tab w:val="num" w:pos="720"/>
        </w:tabs>
        <w:spacing w:before="0" w:after="0"/>
        <w:ind w:left="720" w:hanging="360"/>
        <w:rPr>
          <w:rFonts w:eastAsia="Times New Roman" w:cs="Times New Roman"/>
          <w:sz w:val="24"/>
          <w:szCs w:val="24"/>
        </w:rPr>
      </w:pPr>
      <w:r w:rsidRPr="00FD30C5">
        <w:rPr>
          <w:rFonts w:eastAsia="Times New Roman" w:cs="Times New Roman"/>
          <w:sz w:val="24"/>
          <w:szCs w:val="24"/>
        </w:rPr>
        <w:t>Start and stop the conveyor system.</w:t>
      </w:r>
    </w:p>
    <w:p w14:paraId="7331ED04" w14:textId="77777777" w:rsidR="000002DB" w:rsidRPr="00FD30C5" w:rsidRDefault="000002DB" w:rsidP="000002DB">
      <w:pPr>
        <w:tabs>
          <w:tab w:val="num" w:pos="720"/>
        </w:tabs>
        <w:spacing w:before="0" w:after="0"/>
        <w:ind w:left="720" w:hanging="360"/>
        <w:rPr>
          <w:rFonts w:eastAsia="Times New Roman" w:cs="Times New Roman"/>
          <w:sz w:val="24"/>
          <w:szCs w:val="24"/>
        </w:rPr>
      </w:pPr>
      <w:r w:rsidRPr="00FD30C5">
        <w:rPr>
          <w:rFonts w:eastAsia="Times New Roman" w:cs="Times New Roman"/>
          <w:sz w:val="24"/>
          <w:szCs w:val="24"/>
        </w:rPr>
        <w:t>View errors that stop the system, such as jams, e-stops, and full conditions.</w:t>
      </w:r>
    </w:p>
    <w:p w14:paraId="5D5EAFF5" w14:textId="77777777" w:rsidR="000002DB" w:rsidRPr="00FD30C5" w:rsidRDefault="000002DB" w:rsidP="000002DB">
      <w:pPr>
        <w:tabs>
          <w:tab w:val="num" w:pos="720"/>
        </w:tabs>
        <w:spacing w:before="0" w:after="0"/>
        <w:ind w:left="720" w:hanging="360"/>
        <w:rPr>
          <w:rFonts w:eastAsia="Times New Roman" w:cs="Times New Roman"/>
          <w:sz w:val="24"/>
          <w:szCs w:val="24"/>
        </w:rPr>
      </w:pPr>
      <w:r w:rsidRPr="00FD30C5">
        <w:rPr>
          <w:rFonts w:eastAsia="Times New Roman" w:cs="Times New Roman"/>
          <w:sz w:val="24"/>
          <w:szCs w:val="24"/>
        </w:rPr>
        <w:t>View scanner statistics.</w:t>
      </w:r>
    </w:p>
    <w:p w14:paraId="5CCC6D7B" w14:textId="02338F1A" w:rsidR="00FA45EF" w:rsidRPr="0032346A" w:rsidRDefault="00687DCB" w:rsidP="00FA45EF">
      <w:pPr>
        <w:pStyle w:val="Heading1"/>
        <w:keepLines/>
        <w:pageBreakBefore w:val="0"/>
        <w:numPr>
          <w:ilvl w:val="0"/>
          <w:numId w:val="20"/>
        </w:numPr>
        <w:spacing w:before="480" w:after="100" w:afterAutospacing="1"/>
        <w:rPr>
          <w:rFonts w:ascii="Montserrat" w:hAnsi="Montserrat"/>
          <w:szCs w:val="28"/>
        </w:rPr>
      </w:pPr>
      <w:bookmarkStart w:id="5" w:name="_Toc125723520"/>
      <w:r>
        <w:rPr>
          <w:rFonts w:ascii="Montserrat" w:hAnsi="Montserrat"/>
          <w:szCs w:val="28"/>
        </w:rPr>
        <w:t>Required Batches Entry</w:t>
      </w:r>
      <w:bookmarkEnd w:id="5"/>
    </w:p>
    <w:p w14:paraId="55AB9474" w14:textId="77777777" w:rsidR="00C92110" w:rsidRPr="00FD30C5" w:rsidRDefault="00C92110" w:rsidP="00C92110">
      <w:pPr>
        <w:rPr>
          <w:rFonts w:eastAsia="Times New Roman" w:cs="Times New Roman"/>
          <w:sz w:val="24"/>
          <w:szCs w:val="24"/>
        </w:rPr>
      </w:pPr>
      <w:r>
        <w:rPr>
          <w:rFonts w:eastAsia="Times New Roman" w:cs="Times New Roman"/>
          <w:sz w:val="24"/>
          <w:szCs w:val="24"/>
        </w:rPr>
        <w:t xml:space="preserve">The Inch and Store module must be activated in table </w:t>
      </w:r>
      <w:r w:rsidRPr="00332F30">
        <w:rPr>
          <w:rFonts w:eastAsia="Times New Roman" w:cs="Times New Roman"/>
          <w:b/>
          <w:bCs/>
          <w:sz w:val="24"/>
          <w:szCs w:val="24"/>
        </w:rPr>
        <w:t>Batches</w:t>
      </w:r>
      <w:r>
        <w:rPr>
          <w:rFonts w:eastAsia="Times New Roman" w:cs="Times New Roman"/>
          <w:sz w:val="24"/>
          <w:szCs w:val="24"/>
        </w:rPr>
        <w:t>:</w:t>
      </w:r>
    </w:p>
    <w:p w14:paraId="326B0D65" w14:textId="77777777" w:rsidR="00C92110" w:rsidRPr="00332F30" w:rsidRDefault="00C92110" w:rsidP="00C92110">
      <w:pPr>
        <w:ind w:left="720"/>
        <w:rPr>
          <w:rFonts w:eastAsia="Times New Roman" w:cs="Times New Roman"/>
          <w:bCs/>
          <w:sz w:val="24"/>
          <w:szCs w:val="24"/>
        </w:rPr>
      </w:pPr>
      <w:proofErr w:type="spellStart"/>
      <w:r w:rsidRPr="00FC3874">
        <w:rPr>
          <w:rFonts w:eastAsia="Times New Roman" w:cs="Times New Roman"/>
          <w:b/>
          <w:bCs/>
          <w:sz w:val="24"/>
          <w:szCs w:val="24"/>
        </w:rPr>
        <w:t>InternalProcCtrl</w:t>
      </w:r>
      <w:proofErr w:type="spellEnd"/>
      <w:r>
        <w:rPr>
          <w:rFonts w:eastAsia="Times New Roman" w:cs="Times New Roman"/>
          <w:sz w:val="24"/>
          <w:szCs w:val="24"/>
        </w:rPr>
        <w:t xml:space="preserve"> = </w:t>
      </w:r>
      <w:r w:rsidRPr="00FD30C5">
        <w:rPr>
          <w:rFonts w:eastAsia="Times New Roman" w:cs="Times New Roman"/>
          <w:sz w:val="24"/>
          <w:szCs w:val="24"/>
        </w:rPr>
        <w:t>“</w:t>
      </w:r>
      <w:proofErr w:type="spellStart"/>
      <w:r w:rsidRPr="00FD30C5">
        <w:rPr>
          <w:rFonts w:eastAsia="Times New Roman" w:cs="Times New Roman"/>
          <w:b/>
          <w:sz w:val="24"/>
          <w:szCs w:val="24"/>
        </w:rPr>
        <w:t>InchStore</w:t>
      </w:r>
      <w:proofErr w:type="spellEnd"/>
      <w:proofErr w:type="gramStart"/>
      <w:r w:rsidRPr="00FD30C5">
        <w:rPr>
          <w:rFonts w:eastAsia="Times New Roman" w:cs="Times New Roman"/>
          <w:b/>
          <w:sz w:val="24"/>
          <w:szCs w:val="24"/>
        </w:rPr>
        <w:t xml:space="preserve">   (</w:t>
      </w:r>
      <w:proofErr w:type="gramEnd"/>
      <w:r w:rsidRPr="00FD30C5">
        <w:rPr>
          <w:rFonts w:eastAsia="Times New Roman" w:cs="Times New Roman"/>
          <w:b/>
          <w:sz w:val="24"/>
          <w:szCs w:val="24"/>
        </w:rPr>
        <w:t>CTRL)</w:t>
      </w:r>
      <w:r w:rsidRPr="00332F30">
        <w:rPr>
          <w:rFonts w:eastAsia="Times New Roman" w:cs="Times New Roman"/>
          <w:bCs/>
          <w:sz w:val="24"/>
          <w:szCs w:val="24"/>
        </w:rPr>
        <w:t>”</w:t>
      </w:r>
    </w:p>
    <w:p w14:paraId="56882A22" w14:textId="2EA8A6B6" w:rsidR="00863472" w:rsidRPr="0032346A" w:rsidRDefault="00687DCB" w:rsidP="00863472">
      <w:pPr>
        <w:pStyle w:val="Heading1"/>
        <w:keepLines/>
        <w:pageBreakBefore w:val="0"/>
        <w:numPr>
          <w:ilvl w:val="0"/>
          <w:numId w:val="20"/>
        </w:numPr>
        <w:spacing w:before="480" w:after="100" w:afterAutospacing="1"/>
        <w:rPr>
          <w:rFonts w:ascii="Montserrat" w:hAnsi="Montserrat"/>
          <w:szCs w:val="28"/>
        </w:rPr>
      </w:pPr>
      <w:bookmarkStart w:id="6" w:name="_Toc125723521"/>
      <w:r>
        <w:rPr>
          <w:rFonts w:ascii="Montserrat" w:hAnsi="Montserrat"/>
          <w:szCs w:val="28"/>
        </w:rPr>
        <w:t>Inch and Store Module</w:t>
      </w:r>
      <w:bookmarkEnd w:id="6"/>
    </w:p>
    <w:p w14:paraId="17D22278" w14:textId="77777777" w:rsidR="00CA75E4" w:rsidRDefault="00CA75E4" w:rsidP="00CA75E4">
      <w:pPr>
        <w:rPr>
          <w:rFonts w:eastAsia="Times New Roman" w:cs="Times New Roman"/>
          <w:sz w:val="24"/>
          <w:szCs w:val="24"/>
        </w:rPr>
      </w:pPr>
      <w:r w:rsidRPr="007D0956">
        <w:rPr>
          <w:rFonts w:eastAsia="Times New Roman" w:cs="Times New Roman"/>
          <w:sz w:val="24"/>
          <w:szCs w:val="24"/>
        </w:rPr>
        <w:t xml:space="preserve">The Inch and Store module uses a specific configuration of conveyor belts and </w:t>
      </w:r>
      <w:proofErr w:type="spellStart"/>
      <w:r w:rsidRPr="007D0956">
        <w:rPr>
          <w:rFonts w:eastAsia="Times New Roman" w:cs="Times New Roman"/>
          <w:sz w:val="24"/>
          <w:szCs w:val="24"/>
        </w:rPr>
        <w:t>photoeyes</w:t>
      </w:r>
      <w:proofErr w:type="spellEnd"/>
      <w:r w:rsidRPr="007D0956">
        <w:rPr>
          <w:rFonts w:eastAsia="Times New Roman" w:cs="Times New Roman"/>
          <w:sz w:val="24"/>
          <w:szCs w:val="24"/>
        </w:rPr>
        <w:t xml:space="preserve"> to allow accumulation of containers either until the belt is full or a pre-set amount of time has passed.  The accumulated containers are then released as a “slug” before the process begins again.  There is also provision for release under software control, or via a manual override.</w:t>
      </w:r>
    </w:p>
    <w:p w14:paraId="73812145" w14:textId="77777777" w:rsidR="00CA75E4" w:rsidRPr="007D0956" w:rsidRDefault="00CA75E4" w:rsidP="00CA75E4">
      <w:pPr>
        <w:rPr>
          <w:rFonts w:eastAsia="Times New Roman" w:cs="Times New Roman"/>
          <w:sz w:val="24"/>
          <w:szCs w:val="24"/>
        </w:rPr>
      </w:pPr>
      <w:r>
        <w:rPr>
          <w:rFonts w:eastAsia="Times New Roman" w:cs="Times New Roman"/>
          <w:sz w:val="24"/>
          <w:szCs w:val="24"/>
        </w:rPr>
        <w:t>Inch and Store lanes are often used in conjunction with merge lanes to build slugs for efficient merge operation.</w:t>
      </w:r>
    </w:p>
    <w:p w14:paraId="3BE63F70" w14:textId="77777777" w:rsidR="00CA75E4" w:rsidRPr="007D0956" w:rsidRDefault="00CA75E4" w:rsidP="00CA75E4">
      <w:pPr>
        <w:rPr>
          <w:rFonts w:eastAsia="Times New Roman" w:cs="Times New Roman"/>
          <w:sz w:val="24"/>
          <w:szCs w:val="24"/>
        </w:rPr>
      </w:pPr>
      <w:r w:rsidRPr="007D0956">
        <w:rPr>
          <w:rFonts w:eastAsia="Times New Roman" w:cs="Times New Roman"/>
          <w:sz w:val="24"/>
          <w:szCs w:val="24"/>
        </w:rPr>
        <w:t>This document describes the function of the Inch and Store module in detail.</w:t>
      </w:r>
    </w:p>
    <w:p w14:paraId="0B1C90C5" w14:textId="77777777" w:rsidR="00CA75E4" w:rsidRPr="007D0956" w:rsidRDefault="00CA75E4" w:rsidP="00CA75E4">
      <w:pPr>
        <w:rPr>
          <w:rFonts w:eastAsia="Times New Roman" w:cs="Times New Roman"/>
          <w:sz w:val="24"/>
          <w:szCs w:val="24"/>
        </w:rPr>
      </w:pPr>
      <w:r w:rsidRPr="007D0956">
        <w:rPr>
          <w:rFonts w:eastAsia="Times New Roman" w:cs="Times New Roman"/>
          <w:sz w:val="24"/>
          <w:szCs w:val="24"/>
        </w:rPr>
        <w:t xml:space="preserve">The Inch and Store module is configured through a single table, </w:t>
      </w:r>
      <w:proofErr w:type="spellStart"/>
      <w:r w:rsidRPr="007D0956">
        <w:rPr>
          <w:rFonts w:eastAsia="Times New Roman" w:cs="Times New Roman"/>
          <w:b/>
          <w:bCs/>
          <w:sz w:val="24"/>
          <w:szCs w:val="24"/>
        </w:rPr>
        <w:t>InchStore</w:t>
      </w:r>
      <w:proofErr w:type="spellEnd"/>
      <w:r w:rsidRPr="007D0956">
        <w:rPr>
          <w:rFonts w:eastAsia="Times New Roman" w:cs="Times New Roman"/>
          <w:sz w:val="24"/>
          <w:szCs w:val="24"/>
        </w:rPr>
        <w:t>, in FPC.  This table can be found under Configuration Menu | Standard Controls | Inch and Store.</w:t>
      </w:r>
    </w:p>
    <w:p w14:paraId="61EA8A50" w14:textId="2A7BF3D5" w:rsidR="00CA75E4" w:rsidRPr="007D0956" w:rsidRDefault="00CA75E4" w:rsidP="00CA75E4">
      <w:pPr>
        <w:rPr>
          <w:rFonts w:eastAsia="Times New Roman" w:cs="Times New Roman"/>
          <w:sz w:val="24"/>
          <w:szCs w:val="24"/>
        </w:rPr>
      </w:pPr>
      <w:r w:rsidRPr="007D0956">
        <w:rPr>
          <w:rFonts w:eastAsia="Times New Roman" w:cs="Times New Roman"/>
          <w:sz w:val="24"/>
          <w:szCs w:val="24"/>
        </w:rPr>
        <w:lastRenderedPageBreak/>
        <w:t>The physical conveyor configuration required to use this module is shown in the following diagram.  Three segments of conveyor are required.  The middle segment is the Inch and Store belt.  The upstream segment is controlled by the Inch and Store module to regulate the incoming cartons.  The downstream segment must provide a control signal to the Inch and Store module to stop the other two segments if the downstream segment becomes full</w:t>
      </w:r>
      <w:r w:rsidR="004E392F">
        <w:rPr>
          <w:rFonts w:eastAsia="Times New Roman" w:cs="Times New Roman"/>
          <w:sz w:val="24"/>
          <w:szCs w:val="24"/>
        </w:rPr>
        <w:t xml:space="preserve"> or is otherwise unable to accept a slug of containers from the Inch and Store belt</w:t>
      </w:r>
      <w:r w:rsidRPr="007D0956">
        <w:rPr>
          <w:rFonts w:eastAsia="Times New Roman" w:cs="Times New Roman"/>
          <w:sz w:val="24"/>
          <w:szCs w:val="24"/>
        </w:rPr>
        <w:t>.</w:t>
      </w:r>
    </w:p>
    <w:p w14:paraId="7DC91A77" w14:textId="63B285F3" w:rsidR="00CA75E4" w:rsidRPr="007D0956" w:rsidRDefault="00CE0995" w:rsidP="00CA75E4">
      <w:pPr>
        <w:rPr>
          <w:rFonts w:eastAsia="Times New Roman" w:cs="Times New Roman"/>
          <w:sz w:val="24"/>
          <w:szCs w:val="24"/>
        </w:rPr>
      </w:pPr>
      <w:r w:rsidRPr="00605236">
        <w:rPr>
          <w:rFonts w:ascii="Tahoma" w:eastAsia="Times New Roman" w:hAnsi="Tahoma" w:cs="Times New Roman"/>
          <w:noProof/>
          <w:szCs w:val="24"/>
        </w:rPr>
        <mc:AlternateContent>
          <mc:Choice Requires="wpc">
            <w:drawing>
              <wp:inline distT="0" distB="0" distL="0" distR="0" wp14:anchorId="52C9A573" wp14:editId="1CDD1561">
                <wp:extent cx="5486400" cy="2175510"/>
                <wp:effectExtent l="0" t="0" r="0" b="0"/>
                <wp:docPr id="27" name="Canvas 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1" name="Rectangle 6"/>
                        <wps:cNvSpPr>
                          <a:spLocks noChangeArrowheads="1"/>
                        </wps:cNvSpPr>
                        <wps:spPr bwMode="auto">
                          <a:xfrm>
                            <a:off x="2171700" y="885825"/>
                            <a:ext cx="1943100" cy="228918"/>
                          </a:xfrm>
                          <a:prstGeom prst="rect">
                            <a:avLst/>
                          </a:prstGeom>
                          <a:solidFill>
                            <a:schemeClr val="bg1">
                              <a:lumMod val="85000"/>
                            </a:schemeClr>
                          </a:solidFill>
                          <a:ln w="9525">
                            <a:solidFill>
                              <a:srgbClr val="000000"/>
                            </a:solidFill>
                            <a:miter lim="800000"/>
                            <a:headEnd/>
                            <a:tailEnd/>
                          </a:ln>
                        </wps:spPr>
                        <wps:bodyPr rot="0" vert="horz" wrap="square" lIns="91440" tIns="45720" rIns="91440" bIns="45720" anchor="t" anchorCtr="0" upright="1">
                          <a:noAutofit/>
                        </wps:bodyPr>
                      </wps:wsp>
                      <wps:wsp>
                        <wps:cNvPr id="2" name="Text Box 7"/>
                        <wps:cNvSpPr txBox="1">
                          <a:spLocks noChangeArrowheads="1"/>
                        </wps:cNvSpPr>
                        <wps:spPr bwMode="auto">
                          <a:xfrm>
                            <a:off x="1714500" y="1531620"/>
                            <a:ext cx="1371600" cy="314642"/>
                          </a:xfrm>
                          <a:prstGeom prst="rect">
                            <a:avLst/>
                          </a:prstGeom>
                          <a:solidFill>
                            <a:srgbClr val="FFFFFF"/>
                          </a:solidFill>
                          <a:ln w="9525">
                            <a:noFill/>
                            <a:miter lim="800000"/>
                            <a:headEnd/>
                            <a:tailEnd/>
                          </a:ln>
                        </wps:spPr>
                        <wps:txbx>
                          <w:txbxContent>
                            <w:p w14:paraId="27948130" w14:textId="77777777" w:rsidR="00CE0995" w:rsidRPr="00DF5A61" w:rsidRDefault="00CE0995" w:rsidP="00CE0995">
                              <w:pPr>
                                <w:rPr>
                                  <w:rFonts w:cs="Tahoma"/>
                                </w:rPr>
                              </w:pPr>
                              <w:r w:rsidRPr="00DF5A61">
                                <w:rPr>
                                  <w:rFonts w:cs="Tahoma"/>
                                </w:rPr>
                                <w:t>Inch and Store Belt</w:t>
                              </w:r>
                            </w:p>
                          </w:txbxContent>
                        </wps:txbx>
                        <wps:bodyPr rot="0" vert="horz" wrap="square" lIns="91440" tIns="45720" rIns="91440" bIns="45720" anchor="t" anchorCtr="0" upright="1">
                          <a:noAutofit/>
                        </wps:bodyPr>
                      </wps:wsp>
                      <wps:wsp>
                        <wps:cNvPr id="4" name="Rectangle 6"/>
                        <wps:cNvSpPr>
                          <a:spLocks noChangeArrowheads="1"/>
                        </wps:cNvSpPr>
                        <wps:spPr bwMode="auto">
                          <a:xfrm>
                            <a:off x="1094400" y="886143"/>
                            <a:ext cx="1077300" cy="228600"/>
                          </a:xfrm>
                          <a:prstGeom prst="rect">
                            <a:avLst/>
                          </a:prstGeom>
                          <a:solidFill>
                            <a:schemeClr val="bg1">
                              <a:lumMod val="65000"/>
                            </a:schemeClr>
                          </a:solidFill>
                          <a:ln w="9525">
                            <a:solidFill>
                              <a:srgbClr val="000000"/>
                            </a:solidFill>
                            <a:miter lim="800000"/>
                            <a:headEnd/>
                            <a:tailEnd/>
                          </a:ln>
                        </wps:spPr>
                        <wps:txbx>
                          <w:txbxContent>
                            <w:p w14:paraId="60A11FEC" w14:textId="77777777" w:rsidR="00CE0995" w:rsidRPr="00DF5A61" w:rsidRDefault="00CE0995" w:rsidP="00CE0995"/>
                          </w:txbxContent>
                        </wps:txbx>
                        <wps:bodyPr rot="0" vert="horz" wrap="square" lIns="91440" tIns="45720" rIns="91440" bIns="45720" anchor="t" anchorCtr="0" upright="1">
                          <a:noAutofit/>
                        </wps:bodyPr>
                      </wps:wsp>
                      <wps:wsp>
                        <wps:cNvPr id="5" name="Text Box 7"/>
                        <wps:cNvSpPr txBox="1">
                          <a:spLocks noChangeArrowheads="1"/>
                        </wps:cNvSpPr>
                        <wps:spPr bwMode="auto">
                          <a:xfrm>
                            <a:off x="1143000" y="228600"/>
                            <a:ext cx="1257300" cy="409575"/>
                          </a:xfrm>
                          <a:prstGeom prst="rect">
                            <a:avLst/>
                          </a:prstGeom>
                          <a:solidFill>
                            <a:srgbClr val="FFFFFF"/>
                          </a:solidFill>
                          <a:ln w="9525">
                            <a:noFill/>
                            <a:miter lim="800000"/>
                            <a:headEnd/>
                            <a:tailEnd/>
                          </a:ln>
                        </wps:spPr>
                        <wps:txbx>
                          <w:txbxContent>
                            <w:p w14:paraId="17604923" w14:textId="77777777" w:rsidR="00CE0995" w:rsidRPr="00DF5A61" w:rsidRDefault="00CE0995" w:rsidP="00CE0995">
                              <w:pPr>
                                <w:pStyle w:val="NormalWeb"/>
                                <w:rPr>
                                  <w:rFonts w:ascii="Montserrat" w:hAnsi="Montserrat"/>
                                </w:rPr>
                              </w:pPr>
                              <w:r w:rsidRPr="00DF5A61">
                                <w:rPr>
                                  <w:rFonts w:ascii="Montserrat" w:hAnsi="Montserrat" w:cs="Tahoma"/>
                                  <w:sz w:val="20"/>
                                  <w:szCs w:val="20"/>
                                </w:rPr>
                                <w:t>Infeed PE Location</w:t>
                              </w:r>
                            </w:p>
                          </w:txbxContent>
                        </wps:txbx>
                        <wps:bodyPr rot="0" vert="horz" wrap="square" lIns="91440" tIns="45720" rIns="91440" bIns="45720" anchor="t" anchorCtr="0" upright="1">
                          <a:noAutofit/>
                        </wps:bodyPr>
                      </wps:wsp>
                      <wps:wsp>
                        <wps:cNvPr id="6" name="Straight Arrow Connector 8"/>
                        <wps:cNvCnPr/>
                        <wps:spPr>
                          <a:xfrm>
                            <a:off x="1828800" y="542925"/>
                            <a:ext cx="342900" cy="257175"/>
                          </a:xfrm>
                          <a:prstGeom prst="straightConnector1">
                            <a:avLst/>
                          </a:prstGeom>
                          <a:noFill/>
                          <a:ln w="9525" cap="flat" cmpd="sng" algn="ctr">
                            <a:solidFill>
                              <a:srgbClr val="4F81BD">
                                <a:shade val="95000"/>
                                <a:satMod val="105000"/>
                              </a:srgbClr>
                            </a:solidFill>
                            <a:prstDash val="solid"/>
                            <a:tailEnd type="triangle"/>
                          </a:ln>
                          <a:effectLst/>
                        </wps:spPr>
                        <wps:bodyPr/>
                      </wps:wsp>
                      <wps:wsp>
                        <wps:cNvPr id="7" name="Text Box 7"/>
                        <wps:cNvSpPr txBox="1">
                          <a:spLocks noChangeArrowheads="1"/>
                        </wps:cNvSpPr>
                        <wps:spPr bwMode="auto">
                          <a:xfrm>
                            <a:off x="189525" y="228600"/>
                            <a:ext cx="914400" cy="571500"/>
                          </a:xfrm>
                          <a:prstGeom prst="rect">
                            <a:avLst/>
                          </a:prstGeom>
                          <a:solidFill>
                            <a:srgbClr val="FFFFFF"/>
                          </a:solidFill>
                          <a:ln w="9525">
                            <a:noFill/>
                            <a:miter lim="800000"/>
                            <a:headEnd/>
                            <a:tailEnd/>
                          </a:ln>
                        </wps:spPr>
                        <wps:txbx>
                          <w:txbxContent>
                            <w:p w14:paraId="042E2B84" w14:textId="77777777" w:rsidR="00CE0995" w:rsidRPr="00DF5A61" w:rsidRDefault="00CE0995" w:rsidP="00CE0995">
                              <w:pPr>
                                <w:pStyle w:val="NormalWeb"/>
                                <w:rPr>
                                  <w:rFonts w:ascii="Montserrat" w:hAnsi="Montserrat"/>
                                </w:rPr>
                              </w:pPr>
                              <w:r w:rsidRPr="00DF5A61">
                                <w:rPr>
                                  <w:rFonts w:ascii="Montserrat" w:hAnsi="Montserrat" w:cs="Tahoma"/>
                                  <w:sz w:val="20"/>
                                  <w:szCs w:val="20"/>
                                </w:rPr>
                                <w:t>Infeed Belt</w:t>
                              </w:r>
                            </w:p>
                          </w:txbxContent>
                        </wps:txbx>
                        <wps:bodyPr rot="0" vert="horz" wrap="square" lIns="91440" tIns="45720" rIns="91440" bIns="45720" anchor="t" anchorCtr="0" upright="1">
                          <a:noAutofit/>
                        </wps:bodyPr>
                      </wps:wsp>
                      <wps:wsp>
                        <wps:cNvPr id="8" name="Straight Arrow Connector 10"/>
                        <wps:cNvCnPr/>
                        <wps:spPr>
                          <a:xfrm>
                            <a:off x="685800" y="657225"/>
                            <a:ext cx="571500" cy="228600"/>
                          </a:xfrm>
                          <a:prstGeom prst="straightConnector1">
                            <a:avLst/>
                          </a:prstGeom>
                          <a:noFill/>
                          <a:ln w="9525" cap="flat" cmpd="sng" algn="ctr">
                            <a:solidFill>
                              <a:srgbClr val="4F81BD">
                                <a:shade val="95000"/>
                                <a:satMod val="105000"/>
                              </a:srgbClr>
                            </a:solidFill>
                            <a:prstDash val="solid"/>
                            <a:tailEnd type="triangle"/>
                          </a:ln>
                          <a:effectLst/>
                        </wps:spPr>
                        <wps:bodyPr/>
                      </wps:wsp>
                      <wps:wsp>
                        <wps:cNvPr id="9" name="Straight Arrow Connector 11"/>
                        <wps:cNvCnPr/>
                        <wps:spPr>
                          <a:xfrm flipV="1">
                            <a:off x="2400300" y="1114744"/>
                            <a:ext cx="342900" cy="416876"/>
                          </a:xfrm>
                          <a:prstGeom prst="straightConnector1">
                            <a:avLst/>
                          </a:prstGeom>
                          <a:noFill/>
                          <a:ln w="9525" cap="flat" cmpd="sng" algn="ctr">
                            <a:solidFill>
                              <a:srgbClr val="4F81BD">
                                <a:shade val="95000"/>
                                <a:satMod val="105000"/>
                              </a:srgbClr>
                            </a:solidFill>
                            <a:prstDash val="solid"/>
                            <a:tailEnd type="triangle"/>
                          </a:ln>
                          <a:effectLst/>
                        </wps:spPr>
                        <wps:bodyPr/>
                      </wps:wsp>
                      <wps:wsp>
                        <wps:cNvPr id="10" name="Text Box 7"/>
                        <wps:cNvSpPr txBox="1">
                          <a:spLocks noChangeArrowheads="1"/>
                        </wps:cNvSpPr>
                        <wps:spPr bwMode="auto">
                          <a:xfrm>
                            <a:off x="3771900" y="228600"/>
                            <a:ext cx="1600200" cy="533400"/>
                          </a:xfrm>
                          <a:prstGeom prst="rect">
                            <a:avLst/>
                          </a:prstGeom>
                          <a:solidFill>
                            <a:srgbClr val="FFFFFF"/>
                          </a:solidFill>
                          <a:ln w="9525">
                            <a:noFill/>
                            <a:miter lim="800000"/>
                            <a:headEnd/>
                            <a:tailEnd/>
                          </a:ln>
                        </wps:spPr>
                        <wps:txbx>
                          <w:txbxContent>
                            <w:p w14:paraId="3CA34EB1" w14:textId="77777777" w:rsidR="00CE0995" w:rsidRPr="00DF5A61" w:rsidRDefault="00CE0995" w:rsidP="00CE0995">
                              <w:pPr>
                                <w:pStyle w:val="NormalWeb"/>
                                <w:rPr>
                                  <w:rFonts w:ascii="Montserrat" w:hAnsi="Montserrat"/>
                                </w:rPr>
                              </w:pPr>
                              <w:r w:rsidRPr="00DF5A61">
                                <w:rPr>
                                  <w:rFonts w:ascii="Montserrat" w:hAnsi="Montserrat" w:cs="Tahoma"/>
                                  <w:sz w:val="20"/>
                                  <w:szCs w:val="20"/>
                                </w:rPr>
                                <w:t>Discharge PE Location</w:t>
                              </w:r>
                            </w:p>
                          </w:txbxContent>
                        </wps:txbx>
                        <wps:bodyPr rot="0" vert="horz" wrap="square" lIns="91440" tIns="45720" rIns="91440" bIns="45720" anchor="t" anchorCtr="0" upright="1">
                          <a:noAutofit/>
                        </wps:bodyPr>
                      </wps:wsp>
                      <wps:wsp>
                        <wps:cNvPr id="11" name="Straight Arrow Connector 13"/>
                        <wps:cNvCnPr/>
                        <wps:spPr>
                          <a:xfrm flipH="1">
                            <a:off x="3657600" y="457200"/>
                            <a:ext cx="342900" cy="428625"/>
                          </a:xfrm>
                          <a:prstGeom prst="straightConnector1">
                            <a:avLst/>
                          </a:prstGeom>
                          <a:noFill/>
                          <a:ln w="9525" cap="flat" cmpd="sng" algn="ctr">
                            <a:solidFill>
                              <a:srgbClr val="4F81BD">
                                <a:shade val="95000"/>
                                <a:satMod val="105000"/>
                              </a:srgbClr>
                            </a:solidFill>
                            <a:prstDash val="solid"/>
                            <a:tailEnd type="triangle"/>
                          </a:ln>
                          <a:effectLst/>
                        </wps:spPr>
                        <wps:bodyPr/>
                      </wps:wsp>
                      <wps:wsp>
                        <wps:cNvPr id="12" name="Rectangle 14"/>
                        <wps:cNvSpPr>
                          <a:spLocks noChangeArrowheads="1"/>
                        </wps:cNvSpPr>
                        <wps:spPr bwMode="auto">
                          <a:xfrm>
                            <a:off x="4114800" y="885825"/>
                            <a:ext cx="1076960" cy="228600"/>
                          </a:xfrm>
                          <a:prstGeom prst="rect">
                            <a:avLst/>
                          </a:prstGeom>
                          <a:solidFill>
                            <a:schemeClr val="bg1">
                              <a:lumMod val="65000"/>
                            </a:schemeClr>
                          </a:solidFill>
                          <a:ln w="9525">
                            <a:solidFill>
                              <a:srgbClr val="000000"/>
                            </a:solidFill>
                            <a:miter lim="800000"/>
                            <a:headEnd/>
                            <a:tailEnd/>
                          </a:ln>
                        </wps:spPr>
                        <wps:txbx>
                          <w:txbxContent>
                            <w:p w14:paraId="2EF59A2F" w14:textId="77777777" w:rsidR="00CE0995" w:rsidRPr="00DF5A61" w:rsidRDefault="00CE0995" w:rsidP="00CE0995">
                              <w:pPr>
                                <w:pStyle w:val="NormalWeb"/>
                                <w:rPr>
                                  <w:rFonts w:ascii="Montserrat" w:hAnsi="Montserrat"/>
                                </w:rPr>
                              </w:pPr>
                              <w:r w:rsidRPr="00DF5A61">
                                <w:rPr>
                                  <w:rFonts w:ascii="Montserrat" w:hAnsi="Montserrat" w:cs="Tahoma"/>
                                </w:rPr>
                                <w:t> </w:t>
                              </w:r>
                            </w:p>
                          </w:txbxContent>
                        </wps:txbx>
                        <wps:bodyPr rot="0" vert="horz" wrap="square" lIns="91440" tIns="45720" rIns="91440" bIns="45720" anchor="t" anchorCtr="0" upright="1">
                          <a:noAutofit/>
                        </wps:bodyPr>
                      </wps:wsp>
                      <wps:wsp>
                        <wps:cNvPr id="13" name="Rectangle 15"/>
                        <wps:cNvSpPr/>
                        <wps:spPr>
                          <a:xfrm>
                            <a:off x="3009900" y="933450"/>
                            <a:ext cx="228600" cy="114300"/>
                          </a:xfrm>
                          <a:prstGeom prst="rect">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Rectangle 16"/>
                        <wps:cNvSpPr/>
                        <wps:spPr>
                          <a:xfrm>
                            <a:off x="2286000" y="933450"/>
                            <a:ext cx="228600" cy="114300"/>
                          </a:xfrm>
                          <a:prstGeom prst="rect">
                            <a:avLst/>
                          </a:prstGeom>
                          <a:solidFill>
                            <a:srgbClr val="4F81BD"/>
                          </a:solidFill>
                          <a:ln w="25400" cap="flat" cmpd="sng" algn="ctr">
                            <a:solidFill>
                              <a:srgbClr val="4F81BD">
                                <a:shade val="50000"/>
                              </a:srgbClr>
                            </a:solidFill>
                            <a:prstDash val="solid"/>
                          </a:ln>
                          <a:effectLst/>
                        </wps:spPr>
                        <wps:txbx>
                          <w:txbxContent>
                            <w:p w14:paraId="79E9C1C9" w14:textId="77777777" w:rsidR="00CE0995" w:rsidRPr="00DF5A61" w:rsidRDefault="00CE0995" w:rsidP="00CE0995"/>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5" name="Rectangle 17"/>
                        <wps:cNvSpPr/>
                        <wps:spPr>
                          <a:xfrm>
                            <a:off x="1828800" y="942000"/>
                            <a:ext cx="228600" cy="114300"/>
                          </a:xfrm>
                          <a:prstGeom prst="rect">
                            <a:avLst/>
                          </a:prstGeom>
                          <a:solidFill>
                            <a:srgbClr val="4F81BD"/>
                          </a:solidFill>
                          <a:ln w="25400" cap="flat" cmpd="sng" algn="ctr">
                            <a:solidFill>
                              <a:srgbClr val="4F81BD">
                                <a:shade val="50000"/>
                              </a:srgbClr>
                            </a:solidFill>
                            <a:prstDash val="solid"/>
                          </a:ln>
                          <a:effectLst/>
                        </wps:spPr>
                        <wps:txbx>
                          <w:txbxContent>
                            <w:p w14:paraId="286E0A57" w14:textId="77777777" w:rsidR="00CE0995" w:rsidRPr="00DF5A61" w:rsidRDefault="00CE0995" w:rsidP="00CE0995"/>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6" name="Text Box 7"/>
                        <wps:cNvSpPr txBox="1">
                          <a:spLocks noChangeArrowheads="1"/>
                        </wps:cNvSpPr>
                        <wps:spPr bwMode="auto">
                          <a:xfrm>
                            <a:off x="2638424" y="247650"/>
                            <a:ext cx="963465" cy="257175"/>
                          </a:xfrm>
                          <a:prstGeom prst="rect">
                            <a:avLst/>
                          </a:prstGeom>
                          <a:solidFill>
                            <a:srgbClr val="FFFFFF"/>
                          </a:solidFill>
                          <a:ln w="9525">
                            <a:noFill/>
                            <a:miter lim="800000"/>
                            <a:headEnd/>
                            <a:tailEnd/>
                          </a:ln>
                        </wps:spPr>
                        <wps:txbx>
                          <w:txbxContent>
                            <w:p w14:paraId="390E457B" w14:textId="77777777" w:rsidR="00CE0995" w:rsidRPr="00DF5A61" w:rsidRDefault="00CE0995" w:rsidP="00CE0995">
                              <w:pPr>
                                <w:pStyle w:val="NormalWeb"/>
                                <w:rPr>
                                  <w:rFonts w:ascii="Montserrat" w:hAnsi="Montserrat"/>
                                </w:rPr>
                              </w:pPr>
                              <w:r w:rsidRPr="00DF5A61">
                                <w:rPr>
                                  <w:rFonts w:ascii="Montserrat" w:hAnsi="Montserrat" w:cs="Tahoma"/>
                                  <w:sz w:val="20"/>
                                  <w:szCs w:val="20"/>
                                </w:rPr>
                                <w:t>Carton Gap</w:t>
                              </w:r>
                            </w:p>
                          </w:txbxContent>
                        </wps:txbx>
                        <wps:bodyPr rot="0" vert="horz" wrap="square" lIns="91440" tIns="45720" rIns="91440" bIns="45720" anchor="t" anchorCtr="0" upright="1">
                          <a:noAutofit/>
                        </wps:bodyPr>
                      </wps:wsp>
                      <wps:wsp>
                        <wps:cNvPr id="17" name="Straight Arrow Connector 19"/>
                        <wps:cNvCnPr/>
                        <wps:spPr>
                          <a:xfrm flipH="1">
                            <a:off x="2514600" y="404813"/>
                            <a:ext cx="114300" cy="528637"/>
                          </a:xfrm>
                          <a:prstGeom prst="straightConnector1">
                            <a:avLst/>
                          </a:prstGeom>
                          <a:noFill/>
                          <a:ln w="9525" cap="flat" cmpd="sng" algn="ctr">
                            <a:solidFill>
                              <a:srgbClr val="4F81BD">
                                <a:shade val="95000"/>
                                <a:satMod val="105000"/>
                              </a:srgbClr>
                            </a:solidFill>
                            <a:prstDash val="solid"/>
                            <a:tailEnd type="triangle"/>
                          </a:ln>
                          <a:effectLst/>
                        </wps:spPr>
                        <wps:bodyPr/>
                      </wps:wsp>
                      <wps:wsp>
                        <wps:cNvPr id="18" name="Straight Arrow Connector 20"/>
                        <wps:cNvCnPr/>
                        <wps:spPr>
                          <a:xfrm>
                            <a:off x="2638425" y="404813"/>
                            <a:ext cx="371475" cy="585787"/>
                          </a:xfrm>
                          <a:prstGeom prst="straightConnector1">
                            <a:avLst/>
                          </a:prstGeom>
                          <a:noFill/>
                          <a:ln w="9525" cap="flat" cmpd="sng" algn="ctr">
                            <a:solidFill>
                              <a:srgbClr val="4F81BD">
                                <a:shade val="95000"/>
                                <a:satMod val="105000"/>
                              </a:srgbClr>
                            </a:solidFill>
                            <a:prstDash val="solid"/>
                            <a:tailEnd type="triangle"/>
                          </a:ln>
                          <a:effectLst/>
                        </wps:spPr>
                        <wps:bodyPr/>
                      </wps:wsp>
                      <wps:wsp>
                        <wps:cNvPr id="19" name="Straight Connector 19"/>
                        <wps:cNvCnPr/>
                        <wps:spPr>
                          <a:xfrm>
                            <a:off x="3657600" y="721995"/>
                            <a:ext cx="0" cy="809625"/>
                          </a:xfrm>
                          <a:prstGeom prst="line">
                            <a:avLst/>
                          </a:prstGeom>
                          <a:ln>
                            <a:prstDash val="sysDash"/>
                          </a:ln>
                        </wps:spPr>
                        <wps:style>
                          <a:lnRef idx="1">
                            <a:schemeClr val="accent1"/>
                          </a:lnRef>
                          <a:fillRef idx="0">
                            <a:schemeClr val="accent1"/>
                          </a:fillRef>
                          <a:effectRef idx="0">
                            <a:schemeClr val="accent1"/>
                          </a:effectRef>
                          <a:fontRef idx="minor">
                            <a:schemeClr val="tx1"/>
                          </a:fontRef>
                        </wps:style>
                        <wps:bodyPr/>
                      </wps:wsp>
                      <wps:wsp>
                        <wps:cNvPr id="20" name="Straight Connector 20"/>
                        <wps:cNvCnPr/>
                        <wps:spPr>
                          <a:xfrm>
                            <a:off x="4114800" y="721995"/>
                            <a:ext cx="0" cy="809625"/>
                          </a:xfrm>
                          <a:prstGeom prst="line">
                            <a:avLst/>
                          </a:prstGeom>
                          <a:noFill/>
                          <a:ln w="9525" cap="flat" cmpd="sng" algn="ctr">
                            <a:solidFill>
                              <a:srgbClr val="4F81BD">
                                <a:shade val="95000"/>
                                <a:satMod val="105000"/>
                              </a:srgbClr>
                            </a:solidFill>
                            <a:prstDash val="sysDash"/>
                          </a:ln>
                          <a:effectLst/>
                        </wps:spPr>
                        <wps:style>
                          <a:lnRef idx="1">
                            <a:schemeClr val="accent1"/>
                          </a:lnRef>
                          <a:fillRef idx="0">
                            <a:schemeClr val="accent1"/>
                          </a:fillRef>
                          <a:effectRef idx="0">
                            <a:schemeClr val="accent1"/>
                          </a:effectRef>
                          <a:fontRef idx="minor">
                            <a:schemeClr val="tx1"/>
                          </a:fontRef>
                        </wps:style>
                        <wps:bodyPr/>
                      </wps:wsp>
                      <wps:wsp>
                        <wps:cNvPr id="21" name="Straight Arrow Connector 11"/>
                        <wps:cNvCnPr/>
                        <wps:spPr>
                          <a:xfrm>
                            <a:off x="3657600" y="1371600"/>
                            <a:ext cx="457200" cy="1"/>
                          </a:xfrm>
                          <a:prstGeom prst="straightConnector1">
                            <a:avLst/>
                          </a:prstGeom>
                          <a:noFill/>
                          <a:ln w="9525" cap="flat" cmpd="sng" algn="ctr">
                            <a:solidFill>
                              <a:srgbClr val="4F81BD">
                                <a:shade val="95000"/>
                                <a:satMod val="105000"/>
                              </a:srgbClr>
                            </a:solidFill>
                            <a:prstDash val="solid"/>
                            <a:headEnd type="triangle"/>
                            <a:tailEnd type="triangle"/>
                          </a:ln>
                          <a:effectLst/>
                        </wps:spPr>
                        <wps:bodyPr/>
                      </wps:wsp>
                      <wps:wsp>
                        <wps:cNvPr id="22" name="Text Box 7"/>
                        <wps:cNvSpPr txBox="1">
                          <a:spLocks noChangeArrowheads="1"/>
                        </wps:cNvSpPr>
                        <wps:spPr bwMode="auto">
                          <a:xfrm>
                            <a:off x="3048000" y="1714500"/>
                            <a:ext cx="1200150" cy="314325"/>
                          </a:xfrm>
                          <a:prstGeom prst="rect">
                            <a:avLst/>
                          </a:prstGeom>
                          <a:solidFill>
                            <a:srgbClr val="FFFFFF"/>
                          </a:solidFill>
                          <a:ln w="9525">
                            <a:noFill/>
                            <a:miter lim="800000"/>
                            <a:headEnd/>
                            <a:tailEnd/>
                          </a:ln>
                        </wps:spPr>
                        <wps:txbx>
                          <w:txbxContent>
                            <w:p w14:paraId="688FEFA7" w14:textId="77777777" w:rsidR="00CE0995" w:rsidRPr="00DF5A61" w:rsidRDefault="00CE0995" w:rsidP="00CE0995">
                              <w:pPr>
                                <w:pStyle w:val="NormalWeb"/>
                                <w:rPr>
                                  <w:rFonts w:ascii="Montserrat" w:hAnsi="Montserrat" w:cs="Tahoma"/>
                                </w:rPr>
                              </w:pPr>
                              <w:r w:rsidRPr="00DF5A61">
                                <w:rPr>
                                  <w:rFonts w:ascii="Montserrat" w:eastAsia="Calibri" w:hAnsi="Montserrat" w:cs="Tahoma"/>
                                  <w:sz w:val="20"/>
                                  <w:szCs w:val="20"/>
                                </w:rPr>
                                <w:t>Longest Carton</w:t>
                              </w:r>
                            </w:p>
                          </w:txbxContent>
                        </wps:txbx>
                        <wps:bodyPr rot="0" vert="horz" wrap="square" lIns="91440" tIns="45720" rIns="91440" bIns="45720" anchor="t" anchorCtr="0" upright="1">
                          <a:noAutofit/>
                        </wps:bodyPr>
                      </wps:wsp>
                      <wps:wsp>
                        <wps:cNvPr id="23" name="Straight Arrow Connector 23"/>
                        <wps:cNvCnPr/>
                        <wps:spPr>
                          <a:xfrm flipV="1">
                            <a:off x="3648075" y="1371601"/>
                            <a:ext cx="238125" cy="342899"/>
                          </a:xfrm>
                          <a:prstGeom prst="straightConnector1">
                            <a:avLst/>
                          </a:prstGeom>
                          <a:noFill/>
                          <a:ln w="9525" cap="flat" cmpd="sng" algn="ctr">
                            <a:solidFill>
                              <a:srgbClr val="4F81BD">
                                <a:shade val="95000"/>
                                <a:satMod val="105000"/>
                              </a:srgbClr>
                            </a:solidFill>
                            <a:prstDash val="solid"/>
                            <a:tailEnd type="triangle"/>
                          </a:ln>
                          <a:effectLst/>
                        </wps:spPr>
                        <wps:bodyPr/>
                      </wps:wsp>
                      <wps:wsp>
                        <wps:cNvPr id="24" name="Straight Connector 24"/>
                        <wps:cNvCnPr/>
                        <wps:spPr>
                          <a:xfrm>
                            <a:off x="2171700" y="657225"/>
                            <a:ext cx="0" cy="809625"/>
                          </a:xfrm>
                          <a:prstGeom prst="line">
                            <a:avLst/>
                          </a:prstGeom>
                          <a:noFill/>
                          <a:ln w="9525" cap="flat" cmpd="sng" algn="ctr">
                            <a:solidFill>
                              <a:srgbClr val="4F81BD">
                                <a:shade val="95000"/>
                                <a:satMod val="105000"/>
                              </a:srgbClr>
                            </a:solidFill>
                            <a:prstDash val="sysDash"/>
                          </a:ln>
                          <a:effectLst/>
                        </wps:spPr>
                        <wps:style>
                          <a:lnRef idx="1">
                            <a:schemeClr val="accent1"/>
                          </a:lnRef>
                          <a:fillRef idx="0">
                            <a:schemeClr val="accent1"/>
                          </a:fillRef>
                          <a:effectRef idx="0">
                            <a:schemeClr val="accent1"/>
                          </a:effectRef>
                          <a:fontRef idx="minor">
                            <a:schemeClr val="tx1"/>
                          </a:fontRef>
                        </wps:style>
                        <wps:bodyPr/>
                      </wps:wsp>
                      <wps:wsp>
                        <wps:cNvPr id="25" name="Text Box 7"/>
                        <wps:cNvSpPr txBox="1">
                          <a:spLocks noChangeArrowheads="1"/>
                        </wps:cNvSpPr>
                        <wps:spPr bwMode="auto">
                          <a:xfrm>
                            <a:off x="4264660" y="1531937"/>
                            <a:ext cx="1107440" cy="314325"/>
                          </a:xfrm>
                          <a:prstGeom prst="rect">
                            <a:avLst/>
                          </a:prstGeom>
                          <a:solidFill>
                            <a:srgbClr val="FFFFFF"/>
                          </a:solidFill>
                          <a:ln w="9525">
                            <a:noFill/>
                            <a:miter lim="800000"/>
                            <a:headEnd/>
                            <a:tailEnd/>
                          </a:ln>
                        </wps:spPr>
                        <wps:txbx>
                          <w:txbxContent>
                            <w:p w14:paraId="49835B41" w14:textId="77777777" w:rsidR="00CE0995" w:rsidRPr="00DF5A61" w:rsidRDefault="00CE0995" w:rsidP="00CE0995">
                              <w:pPr>
                                <w:pStyle w:val="NormalWeb"/>
                                <w:rPr>
                                  <w:rFonts w:ascii="Montserrat" w:hAnsi="Montserrat" w:cs="Tahoma"/>
                                  <w:sz w:val="20"/>
                                  <w:szCs w:val="20"/>
                                </w:rPr>
                              </w:pPr>
                              <w:r w:rsidRPr="00DF5A61">
                                <w:rPr>
                                  <w:rFonts w:ascii="Montserrat" w:hAnsi="Montserrat" w:cs="Tahoma"/>
                                  <w:sz w:val="20"/>
                                  <w:szCs w:val="20"/>
                                </w:rPr>
                                <w:t>Exit Belt</w:t>
                              </w:r>
                            </w:p>
                          </w:txbxContent>
                        </wps:txbx>
                        <wps:bodyPr rot="0" vert="horz" wrap="square" lIns="91440" tIns="45720" rIns="91440" bIns="45720" anchor="t" anchorCtr="0" upright="1">
                          <a:noAutofit/>
                        </wps:bodyPr>
                      </wps:wsp>
                      <wps:wsp>
                        <wps:cNvPr id="26" name="Straight Arrow Connector 26"/>
                        <wps:cNvCnPr/>
                        <wps:spPr>
                          <a:xfrm flipV="1">
                            <a:off x="4492920" y="1122997"/>
                            <a:ext cx="193380" cy="416560"/>
                          </a:xfrm>
                          <a:prstGeom prst="straightConnector1">
                            <a:avLst/>
                          </a:prstGeom>
                          <a:noFill/>
                          <a:ln w="9525" cap="flat" cmpd="sng" algn="ctr">
                            <a:solidFill>
                              <a:srgbClr val="4F81BD">
                                <a:shade val="95000"/>
                                <a:satMod val="105000"/>
                              </a:srgbClr>
                            </a:solidFill>
                            <a:prstDash val="solid"/>
                            <a:tailEnd type="triangle"/>
                          </a:ln>
                          <a:effectLst/>
                        </wps:spPr>
                        <wps:bodyPr/>
                      </wps:wsp>
                    </wpc:wpc>
                  </a:graphicData>
                </a:graphic>
              </wp:inline>
            </w:drawing>
          </mc:Choice>
          <mc:Fallback>
            <w:pict>
              <v:group w14:anchorId="52C9A573" id="Canvas 5" o:spid="_x0000_s1026" editas="canvas" style="width:6in;height:171.3pt;mso-position-horizontal-relative:char;mso-position-vertical-relative:line" coordsize="54864,217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4864;height:21755;visibility:visible;mso-wrap-style:square">
                  <v:fill o:detectmouseclick="t"/>
                  <v:path o:connecttype="none"/>
                </v:shape>
                <v:rect id="Rectangle 6" o:spid="_x0000_s1028" style="position:absolute;left:21717;top:8858;width:19431;height:2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" fillcolor="#d8d8d8 [2732]"/>
                <v:shapetype id="_x0000_t202" coordsize="21600,21600" o:spt="202" path="m,l,21600r21600,l21600,xe">
                  <v:stroke joinstyle="miter"/>
                  <v:path gradientshapeok="t" o:connecttype="rect"/>
                </v:shapetype>
                <v:shape id="Text Box 7" o:spid="_x0000_s1029" type="#_x0000_t202" style="position:absolute;left:17145;top:15316;width:13716;height:3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" stroked="f">
                  <v:textbox>
                    <w:txbxContent>
                      <w:p w14:paraId="27948130" w14:textId="77777777" w:rsidR="00CE0995" w:rsidRPr="00DF5A61" w:rsidRDefault="00CE0995" w:rsidP="00CE0995">
                        <w:pPr>
                          <w:rPr>
                            <w:rFonts w:cs="Tahoma"/>
                          </w:rPr>
                        </w:pPr>
                        <w:r w:rsidRPr="00DF5A61">
                          <w:rPr>
                            <w:rFonts w:cs="Tahoma"/>
                          </w:rPr>
                          <w:t>Inch and Store Belt</w:t>
                        </w:r>
                      </w:p>
                    </w:txbxContent>
                  </v:textbox>
                </v:shape>
                <v:rect id="Rectangle 6" o:spid="_x0000_s1030" style="position:absolute;left:10944;top:8861;width:10773;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" fillcolor="#a5a5a5 [2092]">
                  <v:textbox>
                    <w:txbxContent>
                      <w:p w14:paraId="60A11FEC" w14:textId="77777777" w:rsidR="00CE0995" w:rsidRPr="00DF5A61" w:rsidRDefault="00CE0995" w:rsidP="00CE0995"/>
                    </w:txbxContent>
                  </v:textbox>
                </v:rect>
                <v:shape id="Text Box 7" o:spid="_x0000_s1031" type="#_x0000_t202" style="position:absolute;left:11430;top:2286;width:12573;height:4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" stroked="f">
                  <v:textbox>
                    <w:txbxContent>
                      <w:p w14:paraId="17604923" w14:textId="77777777" w:rsidR="00CE0995" w:rsidRPr="00DF5A61" w:rsidRDefault="00CE0995" w:rsidP="00CE0995">
                        <w:pPr>
                          <w:pStyle w:val="NormalWeb"/>
                          <w:rPr>
                            <w:rFonts w:ascii="Montserrat" w:hAnsi="Montserrat"/>
                          </w:rPr>
                        </w:pPr>
                        <w:r w:rsidRPr="00DF5A61">
                          <w:rPr>
                            <w:rFonts w:ascii="Montserrat" w:hAnsi="Montserrat" w:cs="Tahoma"/>
                            <w:sz w:val="20"/>
                            <w:szCs w:val="20"/>
                          </w:rPr>
                          <w:t>Infeed PE Location</w:t>
                        </w:r>
                      </w:p>
                    </w:txbxContent>
                  </v:textbox>
                </v:shape>
                <v:shapetype id="_x0000_t32" coordsize="21600,21600" o:spt="32" o:oned="t" path="m,l21600,21600e" filled="f">
                  <v:path arrowok="t" fillok="f" o:connecttype="none"/>
                  <o:lock v:ext="edit" shapetype="t"/>
                </v:shapetype>
                <v:shape id="Straight Arrow Connector 8" o:spid="_x0000_s1032" type="#_x0000_t32" style="position:absolute;left:18288;top:5429;width:3429;height:25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" strokecolor="#4a7ebb">
                  <v:stroke endarrow="block"/>
                </v:shape>
                <v:shape id="Text Box 7" o:spid="_x0000_s1033" type="#_x0000_t202" style="position:absolute;left:1895;top:2286;width:9144;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" stroked="f">
                  <v:textbox>
                    <w:txbxContent>
                      <w:p w14:paraId="042E2B84" w14:textId="77777777" w:rsidR="00CE0995" w:rsidRPr="00DF5A61" w:rsidRDefault="00CE0995" w:rsidP="00CE0995">
                        <w:pPr>
                          <w:pStyle w:val="NormalWeb"/>
                          <w:rPr>
                            <w:rFonts w:ascii="Montserrat" w:hAnsi="Montserrat"/>
                          </w:rPr>
                        </w:pPr>
                        <w:r w:rsidRPr="00DF5A61">
                          <w:rPr>
                            <w:rFonts w:ascii="Montserrat" w:hAnsi="Montserrat" w:cs="Tahoma"/>
                            <w:sz w:val="20"/>
                            <w:szCs w:val="20"/>
                          </w:rPr>
                          <w:t>Infeed Belt</w:t>
                        </w:r>
                      </w:p>
                    </w:txbxContent>
                  </v:textbox>
                </v:shape>
                <v:shape id="Straight Arrow Connector 10" o:spid="_x0000_s1034" type="#_x0000_t32" style="position:absolute;left:6858;top:6572;width:5715;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" strokecolor="#4a7ebb">
                  <v:stroke endarrow="block"/>
                </v:shape>
                <v:shape id="Straight Arrow Connector 11" o:spid="_x0000_s1035" type="#_x0000_t32" style="position:absolute;left:24003;top:11147;width:3429;height:416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" strokecolor="#4a7ebb">
                  <v:stroke endarrow="block"/>
                </v:shape>
                <v:shape id="Text Box 7" o:spid="_x0000_s1036" type="#_x0000_t202" style="position:absolute;left:37719;top:2286;width:16002;height:5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" stroked="f">
                  <v:textbox>
                    <w:txbxContent>
                      <w:p w14:paraId="3CA34EB1" w14:textId="77777777" w:rsidR="00CE0995" w:rsidRPr="00DF5A61" w:rsidRDefault="00CE0995" w:rsidP="00CE0995">
                        <w:pPr>
                          <w:pStyle w:val="NormalWeb"/>
                          <w:rPr>
                            <w:rFonts w:ascii="Montserrat" w:hAnsi="Montserrat"/>
                          </w:rPr>
                        </w:pPr>
                        <w:r w:rsidRPr="00DF5A61">
                          <w:rPr>
                            <w:rFonts w:ascii="Montserrat" w:hAnsi="Montserrat" w:cs="Tahoma"/>
                            <w:sz w:val="20"/>
                            <w:szCs w:val="20"/>
                          </w:rPr>
                          <w:t>Discharge PE Location</w:t>
                        </w:r>
                      </w:p>
                    </w:txbxContent>
                  </v:textbox>
                </v:shape>
                <v:shape id="Straight Arrow Connector 13" o:spid="_x0000_s1037" type="#_x0000_t32" style="position:absolute;left:36576;top:4572;width:3429;height:428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" strokecolor="#4a7ebb">
                  <v:stroke endarrow="block"/>
                </v:shape>
                <v:rect id="Rectangle 14" o:spid="_x0000_s1038" style="position:absolute;left:41148;top:8858;width:10769;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" fillcolor="#a5a5a5 [2092]">
                  <v:textbox>
                    <w:txbxContent>
                      <w:p w14:paraId="2EF59A2F" w14:textId="77777777" w:rsidR="00CE0995" w:rsidRPr="00DF5A61" w:rsidRDefault="00CE0995" w:rsidP="00CE0995">
                        <w:pPr>
                          <w:pStyle w:val="NormalWeb"/>
                          <w:rPr>
                            <w:rFonts w:ascii="Montserrat" w:hAnsi="Montserrat"/>
                          </w:rPr>
                        </w:pPr>
                        <w:r w:rsidRPr="00DF5A61">
                          <w:rPr>
                            <w:rFonts w:ascii="Montserrat" w:hAnsi="Montserrat" w:cs="Tahoma"/>
                          </w:rPr>
                          <w:t> </w:t>
                        </w:r>
                      </w:p>
                    </w:txbxContent>
                  </v:textbox>
                </v:rect>
                <v:rect id="Rectangle 15" o:spid="_x0000_s1039" style="position:absolute;left:30099;top:9334;width:2286;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" fillcolor="#4f81bd" strokecolor="#385d8a" strokeweight="2pt"/>
                <v:rect id="Rectangle 16" o:spid="_x0000_s1040" style="position:absolute;left:22860;top:9334;width:2286;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" fillcolor="#4f81bd" strokecolor="#385d8a" strokeweight="2pt">
                  <v:textbox>
                    <w:txbxContent>
                      <w:p w14:paraId="79E9C1C9" w14:textId="77777777" w:rsidR="00CE0995" w:rsidRPr="00DF5A61" w:rsidRDefault="00CE0995" w:rsidP="00CE0995"/>
                    </w:txbxContent>
                  </v:textbox>
                </v:rect>
                <v:rect id="Rectangle 17" o:spid="_x0000_s1041" style="position:absolute;left:18288;top:9420;width:2286;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" fillcolor="#4f81bd" strokecolor="#385d8a" strokeweight="2pt">
                  <v:textbox>
                    <w:txbxContent>
                      <w:p w14:paraId="286E0A57" w14:textId="77777777" w:rsidR="00CE0995" w:rsidRPr="00DF5A61" w:rsidRDefault="00CE0995" w:rsidP="00CE0995"/>
                    </w:txbxContent>
                  </v:textbox>
                </v:rect>
                <v:shape id="Text Box 7" o:spid="_x0000_s1042" type="#_x0000_t202" style="position:absolute;left:26384;top:2476;width:9634;height:2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" stroked="f">
                  <v:textbox>
                    <w:txbxContent>
                      <w:p w14:paraId="390E457B" w14:textId="77777777" w:rsidR="00CE0995" w:rsidRPr="00DF5A61" w:rsidRDefault="00CE0995" w:rsidP="00CE0995">
                        <w:pPr>
                          <w:pStyle w:val="NormalWeb"/>
                          <w:rPr>
                            <w:rFonts w:ascii="Montserrat" w:hAnsi="Montserrat"/>
                          </w:rPr>
                        </w:pPr>
                        <w:r w:rsidRPr="00DF5A61">
                          <w:rPr>
                            <w:rFonts w:ascii="Montserrat" w:hAnsi="Montserrat" w:cs="Tahoma"/>
                            <w:sz w:val="20"/>
                            <w:szCs w:val="20"/>
                          </w:rPr>
                          <w:t>Carton Gap</w:t>
                        </w:r>
                      </w:p>
                    </w:txbxContent>
                  </v:textbox>
                </v:shape>
                <v:shape id="Straight Arrow Connector 19" o:spid="_x0000_s1043" type="#_x0000_t32" style="position:absolute;left:25146;top:4048;width:1143;height:528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" strokecolor="#4a7ebb">
                  <v:stroke endarrow="block"/>
                </v:shape>
                <v:shape id="Straight Arrow Connector 20" o:spid="_x0000_s1044" type="#_x0000_t32" style="position:absolute;left:26384;top:4048;width:3715;height:585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" strokecolor="#4a7ebb">
                  <v:stroke endarrow="block"/>
                </v:shape>
                <v:line id="Straight Connector 19" o:spid="_x0000_s1045" style="position:absolute;visibility:visible;mso-wrap-style:square" from="36576,7219" to="36576,153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" strokecolor="#004279 [3044]">
                  <v:stroke dashstyle="3 1"/>
                </v:line>
                <v:line id="Straight Connector 20" o:spid="_x0000_s1046" style="position:absolute;visibility:visible;mso-wrap-style:square" from="41148,7219" to="41148,153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" strokecolor="#4a7ebb">
                  <v:stroke dashstyle="3 1"/>
                </v:line>
                <v:shape id="Straight Arrow Connector 11" o:spid="_x0000_s1047" type="#_x0000_t32" style="position:absolute;left:36576;top:13716;width:457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" strokecolor="#4a7ebb">
                  <v:stroke startarrow="block" endarrow="block"/>
                </v:shape>
                <v:shape id="Text Box 7" o:spid="_x0000_s1048" type="#_x0000_t202" style="position:absolute;left:30480;top:17145;width:12001;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" stroked="f">
                  <v:textbox>
                    <w:txbxContent>
                      <w:p w14:paraId="688FEFA7" w14:textId="77777777" w:rsidR="00CE0995" w:rsidRPr="00DF5A61" w:rsidRDefault="00CE0995" w:rsidP="00CE0995">
                        <w:pPr>
                          <w:pStyle w:val="NormalWeb"/>
                          <w:rPr>
                            <w:rFonts w:ascii="Montserrat" w:hAnsi="Montserrat" w:cs="Tahoma"/>
                          </w:rPr>
                        </w:pPr>
                        <w:r w:rsidRPr="00DF5A61">
                          <w:rPr>
                            <w:rFonts w:ascii="Montserrat" w:eastAsia="Calibri" w:hAnsi="Montserrat" w:cs="Tahoma"/>
                            <w:sz w:val="20"/>
                            <w:szCs w:val="20"/>
                          </w:rPr>
                          <w:t>Longest Carton</w:t>
                        </w:r>
                      </w:p>
                    </w:txbxContent>
                  </v:textbox>
                </v:shape>
                <v:shape id="Straight Arrow Connector 23" o:spid="_x0000_s1049" type="#_x0000_t32" style="position:absolute;left:36480;top:13716;width:2382;height:342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" strokecolor="#4a7ebb">
                  <v:stroke endarrow="block"/>
                </v:shape>
                <v:line id="Straight Connector 24" o:spid="_x0000_s1050" style="position:absolute;visibility:visible;mso-wrap-style:square" from="21717,6572" to="21717,146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" strokecolor="#4a7ebb">
                  <v:stroke dashstyle="3 1"/>
                </v:line>
                <v:shape id="Text Box 7" o:spid="_x0000_s1051" type="#_x0000_t202" style="position:absolute;left:42646;top:15319;width:11075;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" stroked="f">
                  <v:textbox>
                    <w:txbxContent>
                      <w:p w14:paraId="49835B41" w14:textId="77777777" w:rsidR="00CE0995" w:rsidRPr="00DF5A61" w:rsidRDefault="00CE0995" w:rsidP="00CE0995">
                        <w:pPr>
                          <w:pStyle w:val="NormalWeb"/>
                          <w:rPr>
                            <w:rFonts w:ascii="Montserrat" w:hAnsi="Montserrat" w:cs="Tahoma"/>
                            <w:sz w:val="20"/>
                            <w:szCs w:val="20"/>
                          </w:rPr>
                        </w:pPr>
                        <w:r w:rsidRPr="00DF5A61">
                          <w:rPr>
                            <w:rFonts w:ascii="Montserrat" w:hAnsi="Montserrat" w:cs="Tahoma"/>
                            <w:sz w:val="20"/>
                            <w:szCs w:val="20"/>
                          </w:rPr>
                          <w:t>Exit Belt</w:t>
                        </w:r>
                      </w:p>
                    </w:txbxContent>
                  </v:textbox>
                </v:shape>
                <v:shape id="Straight Arrow Connector 26" o:spid="_x0000_s1052" type="#_x0000_t32" style="position:absolute;left:44929;top:11229;width:1934;height:416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" strokecolor="#4a7ebb">
                  <v:stroke endarrow="block"/>
                </v:shape>
                <w10:anchorlock/>
              </v:group>
            </w:pict>
          </mc:Fallback>
        </mc:AlternateContent>
      </w:r>
    </w:p>
    <w:p w14:paraId="6E4620C0" w14:textId="77777777" w:rsidR="00420C1D" w:rsidRPr="00485906" w:rsidRDefault="00420C1D" w:rsidP="00420C1D">
      <w:pPr>
        <w:rPr>
          <w:rFonts w:eastAsia="Times New Roman" w:cs="Times New Roman"/>
          <w:sz w:val="24"/>
          <w:szCs w:val="24"/>
        </w:rPr>
      </w:pPr>
      <w:r w:rsidRPr="00485906">
        <w:rPr>
          <w:rFonts w:eastAsia="Times New Roman" w:cs="Times New Roman"/>
          <w:sz w:val="24"/>
          <w:szCs w:val="24"/>
        </w:rPr>
        <w:t xml:space="preserve">In addition to the conveyor segments, two </w:t>
      </w:r>
      <w:proofErr w:type="spellStart"/>
      <w:r w:rsidRPr="00485906">
        <w:rPr>
          <w:rFonts w:eastAsia="Times New Roman" w:cs="Times New Roman"/>
          <w:sz w:val="24"/>
          <w:szCs w:val="24"/>
        </w:rPr>
        <w:t>photoeyes</w:t>
      </w:r>
      <w:proofErr w:type="spellEnd"/>
      <w:r w:rsidRPr="00485906">
        <w:rPr>
          <w:rFonts w:eastAsia="Times New Roman" w:cs="Times New Roman"/>
          <w:sz w:val="24"/>
          <w:szCs w:val="24"/>
        </w:rPr>
        <w:t xml:space="preserve"> are required.  The infeed </w:t>
      </w:r>
      <w:proofErr w:type="spellStart"/>
      <w:r w:rsidRPr="00485906">
        <w:rPr>
          <w:rFonts w:eastAsia="Times New Roman" w:cs="Times New Roman"/>
          <w:sz w:val="24"/>
          <w:szCs w:val="24"/>
        </w:rPr>
        <w:t>photoeye</w:t>
      </w:r>
      <w:proofErr w:type="spellEnd"/>
      <w:r w:rsidRPr="00485906">
        <w:rPr>
          <w:rFonts w:eastAsia="Times New Roman" w:cs="Times New Roman"/>
          <w:sz w:val="24"/>
          <w:szCs w:val="24"/>
        </w:rPr>
        <w:t xml:space="preserve"> detects containers </w:t>
      </w:r>
      <w:r>
        <w:rPr>
          <w:rFonts w:eastAsia="Times New Roman" w:cs="Times New Roman"/>
          <w:sz w:val="24"/>
          <w:szCs w:val="24"/>
        </w:rPr>
        <w:t>entering the Inch and Store belt from</w:t>
      </w:r>
      <w:r w:rsidRPr="00485906">
        <w:rPr>
          <w:rFonts w:eastAsia="Times New Roman" w:cs="Times New Roman"/>
          <w:sz w:val="24"/>
          <w:szCs w:val="24"/>
        </w:rPr>
        <w:t xml:space="preserve"> the infeed belt and is used to control the motor driving both the infeed belt and the Inch and Store belt.  The discharge </w:t>
      </w:r>
      <w:proofErr w:type="spellStart"/>
      <w:r w:rsidRPr="00485906">
        <w:rPr>
          <w:rFonts w:eastAsia="Times New Roman" w:cs="Times New Roman"/>
          <w:sz w:val="24"/>
          <w:szCs w:val="24"/>
        </w:rPr>
        <w:t>photoeye</w:t>
      </w:r>
      <w:proofErr w:type="spellEnd"/>
      <w:r w:rsidRPr="00485906">
        <w:rPr>
          <w:rFonts w:eastAsia="Times New Roman" w:cs="Times New Roman"/>
          <w:sz w:val="24"/>
          <w:szCs w:val="24"/>
        </w:rPr>
        <w:t xml:space="preserve"> is located near the end of the Inch and Store belt.  It is positioned so the longest container will fit on the belt after the </w:t>
      </w:r>
      <w:proofErr w:type="spellStart"/>
      <w:r w:rsidRPr="00485906">
        <w:rPr>
          <w:rFonts w:eastAsia="Times New Roman" w:cs="Times New Roman"/>
          <w:sz w:val="24"/>
          <w:szCs w:val="24"/>
        </w:rPr>
        <w:t>photoeye</w:t>
      </w:r>
      <w:proofErr w:type="spellEnd"/>
      <w:r w:rsidRPr="00485906">
        <w:rPr>
          <w:rFonts w:eastAsia="Times New Roman" w:cs="Times New Roman"/>
          <w:sz w:val="24"/>
          <w:szCs w:val="24"/>
        </w:rPr>
        <w:t>.</w:t>
      </w:r>
      <w:r>
        <w:rPr>
          <w:rFonts w:eastAsia="Times New Roman" w:cs="Times New Roman"/>
          <w:sz w:val="24"/>
          <w:szCs w:val="24"/>
        </w:rPr>
        <w:t xml:space="preserve">  Room is required at the end of the Inch and Store belt after the discharge </w:t>
      </w:r>
      <w:proofErr w:type="spellStart"/>
      <w:r>
        <w:rPr>
          <w:rFonts w:eastAsia="Times New Roman" w:cs="Times New Roman"/>
          <w:sz w:val="24"/>
          <w:szCs w:val="24"/>
        </w:rPr>
        <w:t>photoeye</w:t>
      </w:r>
      <w:proofErr w:type="spellEnd"/>
      <w:r>
        <w:rPr>
          <w:rFonts w:eastAsia="Times New Roman" w:cs="Times New Roman"/>
          <w:sz w:val="24"/>
          <w:szCs w:val="24"/>
        </w:rPr>
        <w:t xml:space="preserve"> because the belt will continue to advance when a container is detected at the discharge </w:t>
      </w:r>
      <w:proofErr w:type="spellStart"/>
      <w:r>
        <w:rPr>
          <w:rFonts w:eastAsia="Times New Roman" w:cs="Times New Roman"/>
          <w:sz w:val="24"/>
          <w:szCs w:val="24"/>
        </w:rPr>
        <w:t>photoeye</w:t>
      </w:r>
      <w:proofErr w:type="spellEnd"/>
      <w:r>
        <w:rPr>
          <w:rFonts w:eastAsia="Times New Roman" w:cs="Times New Roman"/>
          <w:sz w:val="24"/>
          <w:szCs w:val="24"/>
        </w:rPr>
        <w:t xml:space="preserve"> until the infeed </w:t>
      </w:r>
      <w:proofErr w:type="spellStart"/>
      <w:r>
        <w:rPr>
          <w:rFonts w:eastAsia="Times New Roman" w:cs="Times New Roman"/>
          <w:sz w:val="24"/>
          <w:szCs w:val="24"/>
        </w:rPr>
        <w:t>photoeye</w:t>
      </w:r>
      <w:proofErr w:type="spellEnd"/>
      <w:r>
        <w:rPr>
          <w:rFonts w:eastAsia="Times New Roman" w:cs="Times New Roman"/>
          <w:sz w:val="24"/>
          <w:szCs w:val="24"/>
        </w:rPr>
        <w:t xml:space="preserve"> turns OFF.  The most downstream container (the first container in the slug) must not advance onto the exit belt until the discharge even begins.</w:t>
      </w:r>
    </w:p>
    <w:p w14:paraId="136344FD" w14:textId="77777777" w:rsidR="00420C1D" w:rsidRPr="00485906" w:rsidRDefault="00420C1D" w:rsidP="00420C1D">
      <w:pPr>
        <w:rPr>
          <w:rFonts w:eastAsia="Times New Roman" w:cs="Times New Roman"/>
          <w:sz w:val="24"/>
          <w:szCs w:val="24"/>
        </w:rPr>
      </w:pPr>
      <w:r w:rsidRPr="00485906">
        <w:rPr>
          <w:rFonts w:eastAsia="Times New Roman" w:cs="Times New Roman"/>
          <w:sz w:val="24"/>
          <w:szCs w:val="24"/>
        </w:rPr>
        <w:t>Provision is also made for input signals that are used to discharge any accumulated containers upon command, and to override the Inch and Store behavior, allowing the belts to operate as “normal” conveyor, if needed.</w:t>
      </w:r>
      <w:r>
        <w:rPr>
          <w:rFonts w:eastAsia="Times New Roman" w:cs="Times New Roman"/>
          <w:sz w:val="24"/>
          <w:szCs w:val="24"/>
        </w:rPr>
        <w:t xml:space="preserve">  Partial slugs can also be automatically released after a period of inactivity.</w:t>
      </w:r>
    </w:p>
    <w:p w14:paraId="625A4C4A" w14:textId="77777777" w:rsidR="00420C1D" w:rsidRPr="00485906" w:rsidRDefault="00420C1D" w:rsidP="00420C1D">
      <w:pPr>
        <w:rPr>
          <w:rFonts w:eastAsia="Times New Roman" w:cs="Times New Roman"/>
          <w:sz w:val="24"/>
          <w:szCs w:val="24"/>
        </w:rPr>
      </w:pPr>
      <w:r w:rsidRPr="00485906">
        <w:rPr>
          <w:rFonts w:eastAsia="Times New Roman" w:cs="Times New Roman"/>
          <w:sz w:val="24"/>
          <w:szCs w:val="24"/>
        </w:rPr>
        <w:t>The state diagram, below, shows the conditions required to move between the various states as cartons arrive, and are discharged.</w:t>
      </w:r>
    </w:p>
    <w:p w14:paraId="6AAEF39B" w14:textId="31AAA20B" w:rsidR="00863472" w:rsidRPr="0032346A" w:rsidRDefault="001063A2" w:rsidP="00863472">
      <w:pPr>
        <w:spacing w:before="100" w:beforeAutospacing="1" w:after="100" w:afterAutospacing="1"/>
        <w:rPr>
          <w:sz w:val="24"/>
          <w:szCs w:val="24"/>
        </w:rPr>
      </w:pPr>
      <w:r>
        <w:rPr>
          <w:rFonts w:ascii="Tahoma" w:eastAsia="Times New Roman" w:hAnsi="Tahoma" w:cs="Times New Roman"/>
          <w:noProof/>
          <w:szCs w:val="24"/>
        </w:rPr>
        <w:lastRenderedPageBreak/>
        <mc:AlternateContent>
          <mc:Choice Requires="wpc">
            <w:drawing>
              <wp:inline distT="0" distB="0" distL="0" distR="0" wp14:anchorId="7A175317" wp14:editId="6BDB840D">
                <wp:extent cx="5486400" cy="6118860"/>
                <wp:effectExtent l="0" t="0" r="19050" b="0"/>
                <wp:docPr id="56" name="Canvas 56"/>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28" name="Text Box 28"/>
                        <wps:cNvSpPr txBox="1"/>
                        <wps:spPr>
                          <a:xfrm>
                            <a:off x="1600200" y="274320"/>
                            <a:ext cx="2400300" cy="4572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386A690" w14:textId="77777777" w:rsidR="001063A2" w:rsidRPr="00E24EE9" w:rsidRDefault="001063A2" w:rsidP="001063A2">
                              <w:pPr>
                                <w:jc w:val="center"/>
                                <w:rPr>
                                  <w:rFonts w:cs="Tahoma"/>
                                </w:rPr>
                              </w:pPr>
                              <w:r w:rsidRPr="00E24EE9">
                                <w:rPr>
                                  <w:rFonts w:cs="Tahoma"/>
                                </w:rPr>
                                <w:t>Inch and Store State Machine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9" name="Text Box 5"/>
                        <wps:cNvSpPr txBox="1"/>
                        <wps:spPr>
                          <a:xfrm>
                            <a:off x="2392680" y="1024890"/>
                            <a:ext cx="914400" cy="342900"/>
                          </a:xfrm>
                          <a:prstGeom prst="rect">
                            <a:avLst/>
                          </a:prstGeom>
                          <a:solidFill>
                            <a:sysClr val="window" lastClr="FFFFFF"/>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820ED82" w14:textId="77777777" w:rsidR="001063A2" w:rsidRPr="00E24EE9" w:rsidRDefault="001063A2" w:rsidP="001063A2">
                              <w:pPr>
                                <w:pStyle w:val="NormalWeb"/>
                                <w:jc w:val="center"/>
                                <w:rPr>
                                  <w:rFonts w:ascii="Montserrat" w:hAnsi="Montserrat" w:cs="Tahoma"/>
                                  <w:sz w:val="20"/>
                                  <w:szCs w:val="20"/>
                                </w:rPr>
                              </w:pPr>
                              <w:r w:rsidRPr="00E24EE9">
                                <w:rPr>
                                  <w:rFonts w:ascii="Montserrat" w:eastAsia="Calibri" w:hAnsi="Montserrat" w:cs="Tahoma"/>
                                  <w:sz w:val="20"/>
                                  <w:szCs w:val="20"/>
                                </w:rPr>
                                <w:t>Idle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0" name="Text Box 5"/>
                        <wps:cNvSpPr txBox="1"/>
                        <wps:spPr>
                          <a:xfrm>
                            <a:off x="2400300" y="2004060"/>
                            <a:ext cx="914400" cy="342900"/>
                          </a:xfrm>
                          <a:prstGeom prst="rect">
                            <a:avLst/>
                          </a:prstGeom>
                          <a:solidFill>
                            <a:sysClr val="window" lastClr="FFFFFF"/>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4370B41" w14:textId="77777777" w:rsidR="001063A2" w:rsidRPr="00E24EE9" w:rsidRDefault="001063A2" w:rsidP="001063A2">
                              <w:pPr>
                                <w:pStyle w:val="NormalWeb"/>
                                <w:jc w:val="center"/>
                                <w:rPr>
                                  <w:rFonts w:ascii="Montserrat" w:hAnsi="Montserrat" w:cs="Tahoma"/>
                                  <w:sz w:val="20"/>
                                  <w:szCs w:val="20"/>
                                </w:rPr>
                              </w:pPr>
                              <w:r w:rsidRPr="00E24EE9">
                                <w:rPr>
                                  <w:rFonts w:ascii="Montserrat" w:eastAsia="Calibri" w:hAnsi="Montserrat" w:cs="Tahoma"/>
                                  <w:sz w:val="20"/>
                                  <w:szCs w:val="20"/>
                                </w:rPr>
                                <w:t>Store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1" name="Text Box 5"/>
                        <wps:cNvSpPr txBox="1"/>
                        <wps:spPr>
                          <a:xfrm>
                            <a:off x="2392680" y="2804160"/>
                            <a:ext cx="914400" cy="342900"/>
                          </a:xfrm>
                          <a:prstGeom prst="rect">
                            <a:avLst/>
                          </a:prstGeom>
                          <a:solidFill>
                            <a:sysClr val="window" lastClr="FFFFFF"/>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68EF53B" w14:textId="77777777" w:rsidR="001063A2" w:rsidRPr="00E24EE9" w:rsidRDefault="001063A2" w:rsidP="001063A2">
                              <w:pPr>
                                <w:pStyle w:val="NormalWeb"/>
                                <w:jc w:val="center"/>
                                <w:rPr>
                                  <w:rFonts w:ascii="Montserrat" w:hAnsi="Montserrat" w:cs="Tahoma"/>
                                  <w:sz w:val="20"/>
                                  <w:szCs w:val="20"/>
                                </w:rPr>
                              </w:pPr>
                              <w:r w:rsidRPr="00E24EE9">
                                <w:rPr>
                                  <w:rFonts w:ascii="Montserrat" w:eastAsia="Calibri" w:hAnsi="Montserrat" w:cs="Tahoma"/>
                                  <w:sz w:val="20"/>
                                  <w:szCs w:val="20"/>
                                </w:rPr>
                                <w:t>Gap</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2" name="Text Box 5"/>
                        <wps:cNvSpPr txBox="1"/>
                        <wps:spPr>
                          <a:xfrm>
                            <a:off x="2400300" y="3489960"/>
                            <a:ext cx="914400" cy="457200"/>
                          </a:xfrm>
                          <a:prstGeom prst="rect">
                            <a:avLst/>
                          </a:prstGeom>
                          <a:solidFill>
                            <a:sysClr val="window" lastClr="FFFFFF"/>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7CB08AD" w14:textId="77777777" w:rsidR="001063A2" w:rsidRPr="00E24EE9" w:rsidRDefault="001063A2" w:rsidP="001063A2">
                              <w:pPr>
                                <w:pStyle w:val="NormalWeb"/>
                                <w:jc w:val="center"/>
                                <w:rPr>
                                  <w:rFonts w:ascii="Montserrat" w:hAnsi="Montserrat" w:cs="Tahoma"/>
                                  <w:sz w:val="20"/>
                                  <w:szCs w:val="20"/>
                                </w:rPr>
                              </w:pPr>
                              <w:r w:rsidRPr="00E24EE9">
                                <w:rPr>
                                  <w:rFonts w:ascii="Montserrat" w:eastAsia="Calibri" w:hAnsi="Montserrat" w:cs="Tahoma"/>
                                  <w:sz w:val="20"/>
                                  <w:szCs w:val="20"/>
                                </w:rPr>
                                <w:t>Gap and Hold</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3" name="Text Box 5"/>
                        <wps:cNvSpPr txBox="1"/>
                        <wps:spPr>
                          <a:xfrm>
                            <a:off x="2377440" y="4290060"/>
                            <a:ext cx="914400" cy="457200"/>
                          </a:xfrm>
                          <a:prstGeom prst="rect">
                            <a:avLst/>
                          </a:prstGeom>
                          <a:solidFill>
                            <a:sysClr val="window" lastClr="FFFFFF"/>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6EF30B8" w14:textId="77777777" w:rsidR="001063A2" w:rsidRPr="00E24EE9" w:rsidRDefault="001063A2" w:rsidP="001063A2">
                              <w:pPr>
                                <w:pStyle w:val="NormalWeb"/>
                                <w:jc w:val="center"/>
                                <w:rPr>
                                  <w:rFonts w:ascii="Montserrat" w:hAnsi="Montserrat" w:cs="Tahoma"/>
                                  <w:sz w:val="20"/>
                                  <w:szCs w:val="20"/>
                                </w:rPr>
                              </w:pPr>
                              <w:r w:rsidRPr="00E24EE9">
                                <w:rPr>
                                  <w:rFonts w:ascii="Montserrat" w:eastAsia="Calibri" w:hAnsi="Montserrat" w:cs="Tahoma"/>
                                  <w:sz w:val="20"/>
                                  <w:szCs w:val="20"/>
                                </w:rPr>
                                <w:t>Discharge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4" name="Text Box 5"/>
                        <wps:cNvSpPr txBox="1"/>
                        <wps:spPr>
                          <a:xfrm>
                            <a:off x="2377440" y="5204460"/>
                            <a:ext cx="914400" cy="457200"/>
                          </a:xfrm>
                          <a:prstGeom prst="rect">
                            <a:avLst/>
                          </a:prstGeom>
                          <a:solidFill>
                            <a:sysClr val="window" lastClr="FFFFFF"/>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0F598ED" w14:textId="77777777" w:rsidR="001063A2" w:rsidRPr="00E24EE9" w:rsidRDefault="001063A2" w:rsidP="001063A2">
                              <w:pPr>
                                <w:pStyle w:val="NormalWeb"/>
                                <w:jc w:val="center"/>
                                <w:rPr>
                                  <w:rFonts w:ascii="Montserrat" w:hAnsi="Montserrat"/>
                                  <w:sz w:val="20"/>
                                  <w:szCs w:val="20"/>
                                </w:rPr>
                              </w:pPr>
                              <w:r w:rsidRPr="00E24EE9">
                                <w:rPr>
                                  <w:rFonts w:ascii="Montserrat" w:eastAsia="Calibri" w:hAnsi="Montserrat"/>
                                  <w:sz w:val="20"/>
                                  <w:szCs w:val="20"/>
                                </w:rPr>
                                <w:t>Run</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5" name="Elbow Connector 9"/>
                        <wps:cNvCnPr/>
                        <wps:spPr>
                          <a:xfrm rot="16200000" flipH="1">
                            <a:off x="2678430" y="1539240"/>
                            <a:ext cx="807720" cy="464820"/>
                          </a:xfrm>
                          <a:prstGeom prst="bentConnector4">
                            <a:avLst>
                              <a:gd name="adj1" fmla="val 39387"/>
                              <a:gd name="adj2" fmla="val 149180"/>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7" name="Elbow Connector 47"/>
                        <wps:cNvCnPr/>
                        <wps:spPr>
                          <a:xfrm rot="16200000" flipH="1">
                            <a:off x="2767965" y="2436495"/>
                            <a:ext cx="628650" cy="449580"/>
                          </a:xfrm>
                          <a:prstGeom prst="bentConnector4">
                            <a:avLst>
                              <a:gd name="adj1" fmla="val 36364"/>
                              <a:gd name="adj2" fmla="val 152542"/>
                            </a:avLst>
                          </a:prstGeom>
                          <a:noFill/>
                          <a:ln w="9525" cap="flat" cmpd="sng" algn="ctr">
                            <a:solidFill>
                              <a:sysClr val="windowText" lastClr="000000"/>
                            </a:solidFill>
                            <a:prstDash val="solid"/>
                            <a:tailEnd type="triangle"/>
                          </a:ln>
                          <a:effectLst/>
                        </wps:spPr>
                        <wps:style>
                          <a:lnRef idx="1">
                            <a:schemeClr val="accent1"/>
                          </a:lnRef>
                          <a:fillRef idx="0">
                            <a:schemeClr val="accent1"/>
                          </a:fillRef>
                          <a:effectRef idx="0">
                            <a:schemeClr val="accent1"/>
                          </a:effectRef>
                          <a:fontRef idx="minor">
                            <a:schemeClr val="tx1"/>
                          </a:fontRef>
                        </wps:style>
                        <wps:bodyPr/>
                      </wps:wsp>
                      <wps:wsp>
                        <wps:cNvPr id="38" name="Elbow Connector 49"/>
                        <wps:cNvCnPr/>
                        <wps:spPr>
                          <a:xfrm rot="10800000" flipV="1">
                            <a:off x="2377440" y="1196340"/>
                            <a:ext cx="15240" cy="3322320"/>
                          </a:xfrm>
                          <a:prstGeom prst="bentConnector3">
                            <a:avLst>
                              <a:gd name="adj1" fmla="val 10600000"/>
                            </a:avLst>
                          </a:prstGeom>
                          <a:noFill/>
                          <a:ln w="9525" cap="flat" cmpd="sng" algn="ctr">
                            <a:solidFill>
                              <a:sysClr val="windowText" lastClr="000000"/>
                            </a:solidFill>
                            <a:prstDash val="solid"/>
                            <a:tailEnd type="triangle"/>
                          </a:ln>
                          <a:effectLst/>
                        </wps:spPr>
                        <wps:style>
                          <a:lnRef idx="1">
                            <a:schemeClr val="accent1"/>
                          </a:lnRef>
                          <a:fillRef idx="0">
                            <a:schemeClr val="accent1"/>
                          </a:fillRef>
                          <a:effectRef idx="0">
                            <a:schemeClr val="accent1"/>
                          </a:effectRef>
                          <a:fontRef idx="minor">
                            <a:schemeClr val="tx1"/>
                          </a:fontRef>
                        </wps:style>
                        <wps:bodyPr/>
                      </wps:wsp>
                      <wps:wsp>
                        <wps:cNvPr id="39" name="Oval 39"/>
                        <wps:cNvSpPr/>
                        <wps:spPr>
                          <a:xfrm>
                            <a:off x="3429000" y="1451610"/>
                            <a:ext cx="1310640" cy="575310"/>
                          </a:xfrm>
                          <a:prstGeom prst="ellipse">
                            <a:avLst/>
                          </a:prstGeom>
                          <a:solidFill>
                            <a:schemeClr val="lt1"/>
                          </a:solidFill>
                          <a:ln w="6350">
                            <a:solidFill>
                              <a:schemeClr val="tx1"/>
                            </a:solidFill>
                            <a:prstDash val="sysDash"/>
                          </a:ln>
                        </wps:spPr>
                        <wps:style>
                          <a:lnRef idx="2">
                            <a:schemeClr val="accent1">
                              <a:shade val="50000"/>
                            </a:schemeClr>
                          </a:lnRef>
                          <a:fillRef idx="1">
                            <a:schemeClr val="accent1"/>
                          </a:fillRef>
                          <a:effectRef idx="0">
                            <a:schemeClr val="accent1"/>
                          </a:effectRef>
                          <a:fontRef idx="minor">
                            <a:schemeClr val="lt1"/>
                          </a:fontRef>
                        </wps:style>
                        <wps:txbx>
                          <w:txbxContent>
                            <w:p w14:paraId="15D33063" w14:textId="77777777" w:rsidR="001063A2" w:rsidRPr="00E24EE9" w:rsidRDefault="001063A2" w:rsidP="001063A2">
                              <w:pPr>
                                <w:jc w:val="center"/>
                                <w:rPr>
                                  <w:rFonts w:cs="Tahoma"/>
                                  <w:color w:val="000000" w:themeColor="text1"/>
                                </w:rPr>
                              </w:pPr>
                              <w:proofErr w:type="spellStart"/>
                              <w:r w:rsidRPr="00E24EE9">
                                <w:rPr>
                                  <w:rFonts w:cs="Tahoma"/>
                                  <w:color w:val="000000" w:themeColor="text1"/>
                                </w:rPr>
                                <w:t>InFeed</w:t>
                              </w:r>
                              <w:proofErr w:type="spellEnd"/>
                              <w:r w:rsidRPr="00E24EE9">
                                <w:rPr>
                                  <w:rFonts w:cs="Tahoma"/>
                                  <w:color w:val="000000" w:themeColor="text1"/>
                                </w:rPr>
                                <w:t xml:space="preserve"> PE ON</w:t>
                              </w:r>
                            </w:p>
                            <w:p w14:paraId="61F3F2C5" w14:textId="77777777" w:rsidR="001063A2" w:rsidRPr="00E24EE9" w:rsidRDefault="001063A2" w:rsidP="001063A2">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 name="Oval 40"/>
                        <wps:cNvSpPr/>
                        <wps:spPr>
                          <a:xfrm>
                            <a:off x="3436620" y="2232660"/>
                            <a:ext cx="1310640" cy="575310"/>
                          </a:xfrm>
                          <a:prstGeom prst="ellipse">
                            <a:avLst/>
                          </a:prstGeom>
                          <a:solidFill>
                            <a:sysClr val="window" lastClr="FFFFFF"/>
                          </a:solidFill>
                          <a:ln w="6350" cap="flat" cmpd="sng" algn="ctr">
                            <a:solidFill>
                              <a:sysClr val="windowText" lastClr="000000"/>
                            </a:solidFill>
                            <a:prstDash val="sysDash"/>
                          </a:ln>
                          <a:effectLst/>
                        </wps:spPr>
                        <wps:style>
                          <a:lnRef idx="2">
                            <a:schemeClr val="accent1">
                              <a:shade val="50000"/>
                            </a:schemeClr>
                          </a:lnRef>
                          <a:fillRef idx="1">
                            <a:schemeClr val="accent1"/>
                          </a:fillRef>
                          <a:effectRef idx="0">
                            <a:schemeClr val="accent1"/>
                          </a:effectRef>
                          <a:fontRef idx="minor">
                            <a:schemeClr val="lt1"/>
                          </a:fontRef>
                        </wps:style>
                        <wps:txbx>
                          <w:txbxContent>
                            <w:p w14:paraId="57600354" w14:textId="77777777" w:rsidR="001063A2" w:rsidRPr="00E24EE9" w:rsidRDefault="001063A2" w:rsidP="001063A2">
                              <w:pPr>
                                <w:pStyle w:val="NormalWeb"/>
                                <w:jc w:val="center"/>
                                <w:rPr>
                                  <w:rFonts w:ascii="Montserrat" w:hAnsi="Montserrat"/>
                                  <w:sz w:val="20"/>
                                  <w:szCs w:val="20"/>
                                </w:rPr>
                              </w:pPr>
                              <w:proofErr w:type="spellStart"/>
                              <w:r w:rsidRPr="00E24EE9">
                                <w:rPr>
                                  <w:rFonts w:ascii="Montserrat" w:eastAsia="Calibri" w:hAnsi="Montserrat"/>
                                  <w:color w:val="000000"/>
                                  <w:sz w:val="20"/>
                                  <w:szCs w:val="20"/>
                                </w:rPr>
                                <w:t>InFeed</w:t>
                              </w:r>
                              <w:proofErr w:type="spellEnd"/>
                              <w:r w:rsidRPr="00E24EE9">
                                <w:rPr>
                                  <w:rFonts w:ascii="Montserrat" w:eastAsia="Calibri" w:hAnsi="Montserrat"/>
                                  <w:color w:val="000000"/>
                                  <w:sz w:val="20"/>
                                  <w:szCs w:val="20"/>
                                </w:rPr>
                                <w:t xml:space="preserve"> PE OFF</w:t>
                              </w:r>
                            </w:p>
                            <w:p w14:paraId="196C80C3" w14:textId="77777777" w:rsidR="001063A2" w:rsidRPr="00E24EE9" w:rsidRDefault="001063A2" w:rsidP="001063A2">
                              <w:pPr>
                                <w:pStyle w:val="NormalWeb"/>
                                <w:jc w:val="center"/>
                                <w:rPr>
                                  <w:rFonts w:ascii="Montserrat" w:hAnsi="Montserrat"/>
                                  <w:sz w:val="20"/>
                                  <w:szCs w:val="20"/>
                                </w:rPr>
                              </w:pPr>
                              <w:r w:rsidRPr="00E24EE9">
                                <w:rPr>
                                  <w:rFonts w:ascii="Montserrat" w:eastAsia="Calibri" w:hAnsi="Montserrat"/>
                                  <w:color w:val="000000"/>
                                  <w:sz w:val="20"/>
                                  <w:szCs w:val="20"/>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1" name="Oval 41"/>
                        <wps:cNvSpPr/>
                        <wps:spPr>
                          <a:xfrm>
                            <a:off x="228600" y="1710690"/>
                            <a:ext cx="1310640" cy="575310"/>
                          </a:xfrm>
                          <a:prstGeom prst="ellipse">
                            <a:avLst/>
                          </a:prstGeom>
                          <a:solidFill>
                            <a:sysClr val="window" lastClr="FFFFFF"/>
                          </a:solidFill>
                          <a:ln w="6350" cap="flat" cmpd="sng" algn="ctr">
                            <a:solidFill>
                              <a:sysClr val="windowText" lastClr="000000"/>
                            </a:solidFill>
                            <a:prstDash val="sysDash"/>
                          </a:ln>
                          <a:effectLst/>
                        </wps:spPr>
                        <wps:style>
                          <a:lnRef idx="2">
                            <a:schemeClr val="accent1">
                              <a:shade val="50000"/>
                            </a:schemeClr>
                          </a:lnRef>
                          <a:fillRef idx="1">
                            <a:schemeClr val="accent1"/>
                          </a:fillRef>
                          <a:effectRef idx="0">
                            <a:schemeClr val="accent1"/>
                          </a:effectRef>
                          <a:fontRef idx="minor">
                            <a:schemeClr val="lt1"/>
                          </a:fontRef>
                        </wps:style>
                        <wps:txbx>
                          <w:txbxContent>
                            <w:p w14:paraId="47A99BF2" w14:textId="77777777" w:rsidR="001063A2" w:rsidRPr="00E24EE9" w:rsidRDefault="001063A2" w:rsidP="001063A2">
                              <w:pPr>
                                <w:pStyle w:val="NormalWeb"/>
                                <w:jc w:val="center"/>
                                <w:rPr>
                                  <w:rFonts w:ascii="Montserrat" w:hAnsi="Montserrat"/>
                                  <w:sz w:val="20"/>
                                  <w:szCs w:val="20"/>
                                </w:rPr>
                              </w:pPr>
                              <w:r w:rsidRPr="00E24EE9">
                                <w:rPr>
                                  <w:rFonts w:ascii="Montserrat" w:eastAsia="Calibri" w:hAnsi="Montserrat"/>
                                  <w:color w:val="000000"/>
                                  <w:sz w:val="20"/>
                                  <w:szCs w:val="20"/>
                                </w:rPr>
                                <w:t>Discharge PE ON</w:t>
                              </w:r>
                            </w:p>
                            <w:p w14:paraId="50D0669C" w14:textId="77777777" w:rsidR="001063A2" w:rsidRPr="00E24EE9" w:rsidRDefault="001063A2" w:rsidP="001063A2">
                              <w:pPr>
                                <w:pStyle w:val="NormalWeb"/>
                                <w:jc w:val="center"/>
                                <w:rPr>
                                  <w:rFonts w:ascii="Montserrat" w:hAnsi="Montserrat"/>
                                  <w:sz w:val="20"/>
                                  <w:szCs w:val="20"/>
                                </w:rPr>
                              </w:pPr>
                              <w:r w:rsidRPr="00E24EE9">
                                <w:rPr>
                                  <w:rFonts w:ascii="Montserrat" w:eastAsia="Calibri" w:hAnsi="Montserrat"/>
                                  <w:color w:val="000000"/>
                                  <w:sz w:val="20"/>
                                  <w:szCs w:val="20"/>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2" name="Elbow Connector 50"/>
                        <wps:cNvCnPr/>
                        <wps:spPr>
                          <a:xfrm rot="16200000" flipH="1">
                            <a:off x="2796540" y="3200400"/>
                            <a:ext cx="571500" cy="464820"/>
                          </a:xfrm>
                          <a:prstGeom prst="bentConnector4">
                            <a:avLst>
                              <a:gd name="adj1" fmla="val 30000"/>
                              <a:gd name="adj2" fmla="val 149180"/>
                            </a:avLst>
                          </a:prstGeom>
                          <a:noFill/>
                          <a:ln w="9525" cap="flat" cmpd="sng" algn="ctr">
                            <a:solidFill>
                              <a:sysClr val="windowText" lastClr="000000"/>
                            </a:solidFill>
                            <a:prstDash val="solid"/>
                            <a:tailEnd type="triangle"/>
                          </a:ln>
                          <a:effectLst/>
                        </wps:spPr>
                        <wps:style>
                          <a:lnRef idx="1">
                            <a:schemeClr val="accent1"/>
                          </a:lnRef>
                          <a:fillRef idx="0">
                            <a:schemeClr val="accent1"/>
                          </a:fillRef>
                          <a:effectRef idx="0">
                            <a:schemeClr val="accent1"/>
                          </a:effectRef>
                          <a:fontRef idx="minor">
                            <a:schemeClr val="tx1"/>
                          </a:fontRef>
                        </wps:style>
                        <wps:bodyPr/>
                      </wps:wsp>
                      <wps:wsp>
                        <wps:cNvPr id="43" name="Oval 43"/>
                        <wps:cNvSpPr/>
                        <wps:spPr>
                          <a:xfrm>
                            <a:off x="3474720" y="3032760"/>
                            <a:ext cx="1310640" cy="575310"/>
                          </a:xfrm>
                          <a:prstGeom prst="ellipse">
                            <a:avLst/>
                          </a:prstGeom>
                          <a:solidFill>
                            <a:sysClr val="window" lastClr="FFFFFF"/>
                          </a:solidFill>
                          <a:ln w="6350" cap="flat" cmpd="sng" algn="ctr">
                            <a:solidFill>
                              <a:sysClr val="windowText" lastClr="000000"/>
                            </a:solidFill>
                            <a:prstDash val="sysDash"/>
                          </a:ln>
                          <a:effectLst/>
                        </wps:spPr>
                        <wps:style>
                          <a:lnRef idx="2">
                            <a:schemeClr val="accent1">
                              <a:shade val="50000"/>
                            </a:schemeClr>
                          </a:lnRef>
                          <a:fillRef idx="1">
                            <a:schemeClr val="accent1"/>
                          </a:fillRef>
                          <a:effectRef idx="0">
                            <a:schemeClr val="accent1"/>
                          </a:effectRef>
                          <a:fontRef idx="minor">
                            <a:schemeClr val="lt1"/>
                          </a:fontRef>
                        </wps:style>
                        <wps:txbx>
                          <w:txbxContent>
                            <w:p w14:paraId="40358260" w14:textId="77777777" w:rsidR="001063A2" w:rsidRPr="00E24EE9" w:rsidRDefault="001063A2" w:rsidP="001063A2">
                              <w:pPr>
                                <w:pStyle w:val="NormalWeb"/>
                                <w:jc w:val="center"/>
                                <w:rPr>
                                  <w:rFonts w:ascii="Montserrat" w:hAnsi="Montserrat"/>
                                  <w:sz w:val="20"/>
                                  <w:szCs w:val="20"/>
                                </w:rPr>
                              </w:pPr>
                              <w:proofErr w:type="spellStart"/>
                              <w:r w:rsidRPr="00E24EE9">
                                <w:rPr>
                                  <w:rFonts w:ascii="Montserrat" w:eastAsia="Calibri" w:hAnsi="Montserrat"/>
                                  <w:color w:val="000000"/>
                                  <w:sz w:val="20"/>
                                  <w:szCs w:val="20"/>
                                </w:rPr>
                                <w:t>InFeed</w:t>
                              </w:r>
                              <w:proofErr w:type="spellEnd"/>
                              <w:r w:rsidRPr="00E24EE9">
                                <w:rPr>
                                  <w:rFonts w:ascii="Montserrat" w:eastAsia="Calibri" w:hAnsi="Montserrat"/>
                                  <w:color w:val="000000"/>
                                  <w:sz w:val="20"/>
                                  <w:szCs w:val="20"/>
                                </w:rPr>
                                <w:t xml:space="preserve"> PE ON</w:t>
                              </w:r>
                            </w:p>
                            <w:p w14:paraId="5FD772BE" w14:textId="77777777" w:rsidR="001063A2" w:rsidRPr="00E24EE9" w:rsidRDefault="001063A2" w:rsidP="001063A2">
                              <w:pPr>
                                <w:pStyle w:val="NormalWeb"/>
                                <w:jc w:val="center"/>
                                <w:rPr>
                                  <w:rFonts w:ascii="Montserrat" w:hAnsi="Montserrat"/>
                                  <w:sz w:val="20"/>
                                  <w:szCs w:val="20"/>
                                </w:rPr>
                              </w:pPr>
                              <w:r w:rsidRPr="00E24EE9">
                                <w:rPr>
                                  <w:rFonts w:ascii="Montserrat" w:eastAsia="Calibri" w:hAnsi="Montserrat"/>
                                  <w:color w:val="000000"/>
                                  <w:sz w:val="20"/>
                                  <w:szCs w:val="20"/>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4" name="Elbow Connector 52"/>
                        <wps:cNvCnPr/>
                        <wps:spPr>
                          <a:xfrm rot="10800000" flipH="1" flipV="1">
                            <a:off x="2392680" y="2975610"/>
                            <a:ext cx="441960" cy="1314450"/>
                          </a:xfrm>
                          <a:prstGeom prst="bentConnector4">
                            <a:avLst>
                              <a:gd name="adj1" fmla="val -51724"/>
                              <a:gd name="adj2" fmla="val 87827"/>
                            </a:avLst>
                          </a:prstGeom>
                          <a:noFill/>
                          <a:ln w="9525" cap="flat" cmpd="sng" algn="ctr">
                            <a:solidFill>
                              <a:sysClr val="windowText" lastClr="000000"/>
                            </a:solidFill>
                            <a:prstDash val="solid"/>
                            <a:tailEnd type="triangle"/>
                          </a:ln>
                          <a:effectLst/>
                        </wps:spPr>
                        <wps:style>
                          <a:lnRef idx="1">
                            <a:schemeClr val="accent1"/>
                          </a:lnRef>
                          <a:fillRef idx="0">
                            <a:schemeClr val="accent1"/>
                          </a:fillRef>
                          <a:effectRef idx="0">
                            <a:schemeClr val="accent1"/>
                          </a:effectRef>
                          <a:fontRef idx="minor">
                            <a:schemeClr val="tx1"/>
                          </a:fontRef>
                        </wps:style>
                        <wps:bodyPr/>
                      </wps:wsp>
                      <wps:wsp>
                        <wps:cNvPr id="45" name="Oval 45"/>
                        <wps:cNvSpPr/>
                        <wps:spPr>
                          <a:xfrm>
                            <a:off x="967740" y="3832860"/>
                            <a:ext cx="1310640" cy="575310"/>
                          </a:xfrm>
                          <a:prstGeom prst="ellipse">
                            <a:avLst/>
                          </a:prstGeom>
                          <a:solidFill>
                            <a:sysClr val="window" lastClr="FFFFFF"/>
                          </a:solidFill>
                          <a:ln w="6350" cap="flat" cmpd="sng" algn="ctr">
                            <a:solidFill>
                              <a:sysClr val="windowText" lastClr="000000"/>
                            </a:solidFill>
                            <a:prstDash val="sysDash"/>
                          </a:ln>
                          <a:effectLst/>
                        </wps:spPr>
                        <wps:style>
                          <a:lnRef idx="2">
                            <a:schemeClr val="accent1">
                              <a:shade val="50000"/>
                            </a:schemeClr>
                          </a:lnRef>
                          <a:fillRef idx="1">
                            <a:schemeClr val="accent1"/>
                          </a:fillRef>
                          <a:effectRef idx="0">
                            <a:schemeClr val="accent1"/>
                          </a:effectRef>
                          <a:fontRef idx="minor">
                            <a:schemeClr val="lt1"/>
                          </a:fontRef>
                        </wps:style>
                        <wps:txbx>
                          <w:txbxContent>
                            <w:p w14:paraId="799AF159" w14:textId="77777777" w:rsidR="001063A2" w:rsidRPr="00E24EE9" w:rsidRDefault="001063A2" w:rsidP="001063A2">
                              <w:pPr>
                                <w:pStyle w:val="NormalWeb"/>
                                <w:jc w:val="center"/>
                                <w:rPr>
                                  <w:rFonts w:ascii="Montserrat" w:hAnsi="Montserrat"/>
                                  <w:sz w:val="20"/>
                                  <w:szCs w:val="20"/>
                                </w:rPr>
                              </w:pPr>
                              <w:r w:rsidRPr="00E24EE9">
                                <w:rPr>
                                  <w:rFonts w:ascii="Montserrat" w:eastAsia="Calibri" w:hAnsi="Montserrat"/>
                                  <w:color w:val="000000"/>
                                  <w:sz w:val="20"/>
                                  <w:szCs w:val="20"/>
                                </w:rPr>
                                <w:t>Discharge PE ON</w:t>
                              </w:r>
                            </w:p>
                            <w:p w14:paraId="4829EA6D" w14:textId="77777777" w:rsidR="001063A2" w:rsidRPr="00E24EE9" w:rsidRDefault="001063A2" w:rsidP="001063A2">
                              <w:pPr>
                                <w:pStyle w:val="NormalWeb"/>
                                <w:jc w:val="center"/>
                                <w:rPr>
                                  <w:rFonts w:ascii="Montserrat" w:hAnsi="Montserrat"/>
                                  <w:sz w:val="20"/>
                                  <w:szCs w:val="20"/>
                                </w:rPr>
                              </w:pPr>
                              <w:r w:rsidRPr="00E24EE9">
                                <w:rPr>
                                  <w:rFonts w:ascii="Montserrat" w:eastAsia="Calibri" w:hAnsi="Montserrat"/>
                                  <w:color w:val="000000"/>
                                  <w:sz w:val="20"/>
                                  <w:szCs w:val="20"/>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6" name="Elbow Connector 54"/>
                        <wps:cNvCnPr/>
                        <wps:spPr>
                          <a:xfrm rot="16200000" flipH="1">
                            <a:off x="2788920" y="4015740"/>
                            <a:ext cx="571500" cy="434340"/>
                          </a:xfrm>
                          <a:prstGeom prst="bentConnector4">
                            <a:avLst>
                              <a:gd name="adj1" fmla="val 23333"/>
                              <a:gd name="adj2" fmla="val 163158"/>
                            </a:avLst>
                          </a:prstGeom>
                          <a:noFill/>
                          <a:ln w="9525" cap="flat" cmpd="sng" algn="ctr">
                            <a:solidFill>
                              <a:sysClr val="windowText" lastClr="000000"/>
                            </a:solidFill>
                            <a:prstDash val="solid"/>
                            <a:tailEnd type="triangle"/>
                          </a:ln>
                          <a:effectLst/>
                        </wps:spPr>
                        <wps:style>
                          <a:lnRef idx="1">
                            <a:schemeClr val="accent1"/>
                          </a:lnRef>
                          <a:fillRef idx="0">
                            <a:schemeClr val="accent1"/>
                          </a:fillRef>
                          <a:effectRef idx="0">
                            <a:schemeClr val="accent1"/>
                          </a:effectRef>
                          <a:fontRef idx="minor">
                            <a:schemeClr val="tx1"/>
                          </a:fontRef>
                        </wps:style>
                        <wps:bodyPr/>
                      </wps:wsp>
                      <wps:wsp>
                        <wps:cNvPr id="47" name="Oval 47"/>
                        <wps:cNvSpPr/>
                        <wps:spPr>
                          <a:xfrm>
                            <a:off x="3520440" y="3966210"/>
                            <a:ext cx="1310640" cy="575310"/>
                          </a:xfrm>
                          <a:prstGeom prst="ellipse">
                            <a:avLst/>
                          </a:prstGeom>
                          <a:solidFill>
                            <a:sysClr val="window" lastClr="FFFFFF"/>
                          </a:solidFill>
                          <a:ln w="6350" cap="flat" cmpd="sng" algn="ctr">
                            <a:solidFill>
                              <a:sysClr val="windowText" lastClr="000000"/>
                            </a:solidFill>
                            <a:prstDash val="sysDash"/>
                          </a:ln>
                          <a:effectLst/>
                        </wps:spPr>
                        <wps:style>
                          <a:lnRef idx="2">
                            <a:schemeClr val="accent1">
                              <a:shade val="50000"/>
                            </a:schemeClr>
                          </a:lnRef>
                          <a:fillRef idx="1">
                            <a:schemeClr val="accent1"/>
                          </a:fillRef>
                          <a:effectRef idx="0">
                            <a:schemeClr val="accent1"/>
                          </a:effectRef>
                          <a:fontRef idx="minor">
                            <a:schemeClr val="lt1"/>
                          </a:fontRef>
                        </wps:style>
                        <wps:txbx>
                          <w:txbxContent>
                            <w:p w14:paraId="7D3C4640" w14:textId="77777777" w:rsidR="001063A2" w:rsidRPr="00E24EE9" w:rsidRDefault="001063A2" w:rsidP="001063A2">
                              <w:pPr>
                                <w:pStyle w:val="NormalWeb"/>
                                <w:jc w:val="center"/>
                                <w:rPr>
                                  <w:rFonts w:ascii="Montserrat" w:hAnsi="Montserrat"/>
                                  <w:sz w:val="20"/>
                                  <w:szCs w:val="20"/>
                                </w:rPr>
                              </w:pPr>
                              <w:r w:rsidRPr="00E24EE9">
                                <w:rPr>
                                  <w:rFonts w:ascii="Montserrat" w:eastAsia="Calibri" w:hAnsi="Montserrat"/>
                                  <w:color w:val="000000"/>
                                  <w:sz w:val="20"/>
                                  <w:szCs w:val="20"/>
                                </w:rPr>
                                <w:t>Discharge PE ON</w:t>
                              </w:r>
                            </w:p>
                            <w:p w14:paraId="0C5FF1D3" w14:textId="77777777" w:rsidR="001063A2" w:rsidRPr="00E24EE9" w:rsidRDefault="001063A2" w:rsidP="001063A2">
                              <w:pPr>
                                <w:pStyle w:val="NormalWeb"/>
                                <w:jc w:val="center"/>
                                <w:rPr>
                                  <w:rFonts w:ascii="Montserrat" w:hAnsi="Montserrat"/>
                                  <w:sz w:val="20"/>
                                  <w:szCs w:val="20"/>
                                </w:rPr>
                              </w:pPr>
                              <w:r w:rsidRPr="00E24EE9">
                                <w:rPr>
                                  <w:rFonts w:ascii="Montserrat" w:eastAsia="Calibri" w:hAnsi="Montserrat"/>
                                  <w:color w:val="000000"/>
                                  <w:sz w:val="20"/>
                                  <w:szCs w:val="20"/>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8" name="Elbow Connector 56"/>
                        <wps:cNvCnPr/>
                        <wps:spPr>
                          <a:xfrm flipH="1">
                            <a:off x="2834640" y="1196340"/>
                            <a:ext cx="472440" cy="4008120"/>
                          </a:xfrm>
                          <a:prstGeom prst="bentConnector4">
                            <a:avLst>
                              <a:gd name="adj1" fmla="val -354839"/>
                              <a:gd name="adj2" fmla="val 94154"/>
                            </a:avLst>
                          </a:prstGeom>
                          <a:noFill/>
                          <a:ln w="9525" cap="flat" cmpd="sng" algn="ctr">
                            <a:solidFill>
                              <a:sysClr val="windowText" lastClr="000000"/>
                            </a:solidFill>
                            <a:prstDash val="solid"/>
                            <a:tailEnd type="triangle"/>
                          </a:ln>
                          <a:effectLst/>
                        </wps:spPr>
                        <wps:style>
                          <a:lnRef idx="1">
                            <a:schemeClr val="accent1"/>
                          </a:lnRef>
                          <a:fillRef idx="0">
                            <a:schemeClr val="accent1"/>
                          </a:fillRef>
                          <a:effectRef idx="0">
                            <a:schemeClr val="accent1"/>
                          </a:effectRef>
                          <a:fontRef idx="minor">
                            <a:schemeClr val="tx1"/>
                          </a:fontRef>
                        </wps:style>
                        <wps:bodyPr/>
                      </wps:wsp>
                      <wps:wsp>
                        <wps:cNvPr id="49" name="Oval 49"/>
                        <wps:cNvSpPr/>
                        <wps:spPr>
                          <a:xfrm>
                            <a:off x="4175760" y="876300"/>
                            <a:ext cx="1310640" cy="575310"/>
                          </a:xfrm>
                          <a:prstGeom prst="ellipse">
                            <a:avLst/>
                          </a:prstGeom>
                          <a:solidFill>
                            <a:sysClr val="window" lastClr="FFFFFF"/>
                          </a:solidFill>
                          <a:ln w="6350" cap="flat" cmpd="sng" algn="ctr">
                            <a:solidFill>
                              <a:sysClr val="windowText" lastClr="000000"/>
                            </a:solidFill>
                            <a:prstDash val="sysDash"/>
                          </a:ln>
                          <a:effectLst/>
                        </wps:spPr>
                        <wps:style>
                          <a:lnRef idx="2">
                            <a:schemeClr val="accent1">
                              <a:shade val="50000"/>
                            </a:schemeClr>
                          </a:lnRef>
                          <a:fillRef idx="1">
                            <a:schemeClr val="accent1"/>
                          </a:fillRef>
                          <a:effectRef idx="0">
                            <a:schemeClr val="accent1"/>
                          </a:effectRef>
                          <a:fontRef idx="minor">
                            <a:schemeClr val="lt1"/>
                          </a:fontRef>
                        </wps:style>
                        <wps:txbx>
                          <w:txbxContent>
                            <w:p w14:paraId="6ABDF977" w14:textId="77777777" w:rsidR="001063A2" w:rsidRPr="00E24EE9" w:rsidRDefault="001063A2" w:rsidP="001063A2">
                              <w:pPr>
                                <w:pStyle w:val="NormalWeb"/>
                                <w:jc w:val="center"/>
                                <w:rPr>
                                  <w:rFonts w:ascii="Montserrat" w:hAnsi="Montserrat"/>
                                  <w:sz w:val="20"/>
                                  <w:szCs w:val="20"/>
                                </w:rPr>
                              </w:pPr>
                              <w:r w:rsidRPr="00E24EE9">
                                <w:rPr>
                                  <w:rFonts w:ascii="Montserrat" w:eastAsia="Calibri" w:hAnsi="Montserrat"/>
                                  <w:color w:val="000000"/>
                                  <w:sz w:val="20"/>
                                  <w:szCs w:val="20"/>
                                </w:rPr>
                                <w:t>Active Mode OFF</w:t>
                              </w:r>
                            </w:p>
                            <w:p w14:paraId="15184BA2" w14:textId="77777777" w:rsidR="001063A2" w:rsidRPr="00E24EE9" w:rsidRDefault="001063A2" w:rsidP="001063A2">
                              <w:pPr>
                                <w:pStyle w:val="NormalWeb"/>
                                <w:jc w:val="center"/>
                                <w:rPr>
                                  <w:rFonts w:ascii="Montserrat" w:hAnsi="Montserrat"/>
                                  <w:sz w:val="20"/>
                                  <w:szCs w:val="20"/>
                                </w:rPr>
                              </w:pPr>
                              <w:r w:rsidRPr="00E24EE9">
                                <w:rPr>
                                  <w:rFonts w:ascii="Montserrat" w:eastAsia="Calibri" w:hAnsi="Montserrat"/>
                                  <w:color w:val="000000"/>
                                  <w:sz w:val="20"/>
                                  <w:szCs w:val="20"/>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0" name="Elbow Connector 58"/>
                        <wps:cNvCnPr/>
                        <wps:spPr>
                          <a:xfrm rot="10800000" flipH="1">
                            <a:off x="2377440" y="1024890"/>
                            <a:ext cx="472440" cy="4408170"/>
                          </a:xfrm>
                          <a:prstGeom prst="bentConnector4">
                            <a:avLst>
                              <a:gd name="adj1" fmla="val -487097"/>
                              <a:gd name="adj2" fmla="val 105186"/>
                            </a:avLst>
                          </a:prstGeom>
                          <a:noFill/>
                          <a:ln w="9525" cap="flat" cmpd="sng" algn="ctr">
                            <a:solidFill>
                              <a:sysClr val="windowText" lastClr="000000"/>
                            </a:solidFill>
                            <a:prstDash val="solid"/>
                            <a:tailEnd type="triangle"/>
                          </a:ln>
                          <a:effectLst/>
                        </wps:spPr>
                        <wps:style>
                          <a:lnRef idx="1">
                            <a:schemeClr val="accent1"/>
                          </a:lnRef>
                          <a:fillRef idx="0">
                            <a:schemeClr val="accent1"/>
                          </a:fillRef>
                          <a:effectRef idx="0">
                            <a:schemeClr val="accent1"/>
                          </a:effectRef>
                          <a:fontRef idx="minor">
                            <a:schemeClr val="tx1"/>
                          </a:fontRef>
                        </wps:style>
                        <wps:bodyPr/>
                      </wps:wsp>
                      <wps:wsp>
                        <wps:cNvPr id="51" name="Oval 51"/>
                        <wps:cNvSpPr/>
                        <wps:spPr>
                          <a:xfrm>
                            <a:off x="457200" y="5204460"/>
                            <a:ext cx="1310640" cy="575310"/>
                          </a:xfrm>
                          <a:prstGeom prst="ellipse">
                            <a:avLst/>
                          </a:prstGeom>
                          <a:solidFill>
                            <a:sysClr val="window" lastClr="FFFFFF"/>
                          </a:solidFill>
                          <a:ln w="6350" cap="flat" cmpd="sng" algn="ctr">
                            <a:solidFill>
                              <a:sysClr val="windowText" lastClr="000000"/>
                            </a:solidFill>
                            <a:prstDash val="sysDash"/>
                          </a:ln>
                          <a:effectLst/>
                        </wps:spPr>
                        <wps:style>
                          <a:lnRef idx="2">
                            <a:schemeClr val="accent1">
                              <a:shade val="50000"/>
                            </a:schemeClr>
                          </a:lnRef>
                          <a:fillRef idx="1">
                            <a:schemeClr val="accent1"/>
                          </a:fillRef>
                          <a:effectRef idx="0">
                            <a:schemeClr val="accent1"/>
                          </a:effectRef>
                          <a:fontRef idx="minor">
                            <a:schemeClr val="lt1"/>
                          </a:fontRef>
                        </wps:style>
                        <wps:txbx>
                          <w:txbxContent>
                            <w:p w14:paraId="6D128F46" w14:textId="77777777" w:rsidR="001063A2" w:rsidRPr="00E24EE9" w:rsidRDefault="001063A2" w:rsidP="001063A2">
                              <w:pPr>
                                <w:pStyle w:val="NormalWeb"/>
                                <w:jc w:val="center"/>
                                <w:rPr>
                                  <w:rFonts w:ascii="Montserrat" w:hAnsi="Montserrat"/>
                                  <w:sz w:val="20"/>
                                  <w:szCs w:val="20"/>
                                </w:rPr>
                              </w:pPr>
                              <w:r w:rsidRPr="00E24EE9">
                                <w:rPr>
                                  <w:rFonts w:ascii="Montserrat" w:eastAsia="Calibri" w:hAnsi="Montserrat"/>
                                  <w:color w:val="000000"/>
                                  <w:sz w:val="20"/>
                                  <w:szCs w:val="20"/>
                                </w:rPr>
                                <w:t>Active Mode ON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2" name="Elbow Connector 60"/>
                        <wps:cNvCnPr/>
                        <wps:spPr>
                          <a:xfrm rot="10800000" flipH="1">
                            <a:off x="2400299" y="1024892"/>
                            <a:ext cx="449579" cy="2693669"/>
                          </a:xfrm>
                          <a:prstGeom prst="bentConnector4">
                            <a:avLst>
                              <a:gd name="adj1" fmla="val -120340"/>
                              <a:gd name="adj2" fmla="val 116195"/>
                            </a:avLst>
                          </a:prstGeom>
                          <a:noFill/>
                          <a:ln w="9525" cap="flat" cmpd="sng" algn="ctr">
                            <a:solidFill>
                              <a:sysClr val="windowText" lastClr="000000"/>
                            </a:solidFill>
                            <a:prstDash val="solid"/>
                            <a:tailEnd type="triangle"/>
                          </a:ln>
                          <a:effectLst/>
                        </wps:spPr>
                        <wps:style>
                          <a:lnRef idx="1">
                            <a:schemeClr val="accent1"/>
                          </a:lnRef>
                          <a:fillRef idx="0">
                            <a:schemeClr val="accent1"/>
                          </a:fillRef>
                          <a:effectRef idx="0">
                            <a:schemeClr val="accent1"/>
                          </a:effectRef>
                          <a:fontRef idx="minor">
                            <a:schemeClr val="tx1"/>
                          </a:fontRef>
                        </wps:style>
                        <wps:bodyPr/>
                      </wps:wsp>
                      <wps:wsp>
                        <wps:cNvPr id="53" name="Elbow Connector 62"/>
                        <wps:cNvCnPr/>
                        <wps:spPr>
                          <a:xfrm rot="5400000" flipH="1">
                            <a:off x="1788795" y="2085975"/>
                            <a:ext cx="2122170" cy="12700"/>
                          </a:xfrm>
                          <a:prstGeom prst="bentConnector5">
                            <a:avLst>
                              <a:gd name="adj1" fmla="val -10772"/>
                              <a:gd name="adj2" fmla="val 9120000"/>
                              <a:gd name="adj3" fmla="val 106822"/>
                            </a:avLst>
                          </a:prstGeom>
                          <a:noFill/>
                          <a:ln w="9525" cap="flat" cmpd="sng" algn="ctr">
                            <a:solidFill>
                              <a:sysClr val="windowText" lastClr="000000"/>
                            </a:solidFill>
                            <a:prstDash val="solid"/>
                            <a:tailEnd type="triangle"/>
                          </a:ln>
                          <a:effectLst/>
                        </wps:spPr>
                        <wps:style>
                          <a:lnRef idx="1">
                            <a:schemeClr val="accent1"/>
                          </a:lnRef>
                          <a:fillRef idx="0">
                            <a:schemeClr val="accent1"/>
                          </a:fillRef>
                          <a:effectRef idx="0">
                            <a:schemeClr val="accent1"/>
                          </a:effectRef>
                          <a:fontRef idx="minor">
                            <a:schemeClr val="tx1"/>
                          </a:fontRef>
                        </wps:style>
                        <wps:bodyPr/>
                      </wps:wsp>
                      <wps:wsp>
                        <wps:cNvPr id="54" name="Oval 54"/>
                        <wps:cNvSpPr/>
                        <wps:spPr>
                          <a:xfrm>
                            <a:off x="914400" y="2438399"/>
                            <a:ext cx="1310640" cy="575310"/>
                          </a:xfrm>
                          <a:prstGeom prst="ellipse">
                            <a:avLst/>
                          </a:prstGeom>
                          <a:solidFill>
                            <a:sysClr val="window" lastClr="FFFFFF"/>
                          </a:solidFill>
                          <a:ln w="6350" cap="flat" cmpd="sng" algn="ctr">
                            <a:solidFill>
                              <a:sysClr val="windowText" lastClr="000000"/>
                            </a:solidFill>
                            <a:prstDash val="sysDash"/>
                          </a:ln>
                          <a:effectLst/>
                        </wps:spPr>
                        <wps:style>
                          <a:lnRef idx="2">
                            <a:schemeClr val="accent1">
                              <a:shade val="50000"/>
                            </a:schemeClr>
                          </a:lnRef>
                          <a:fillRef idx="1">
                            <a:schemeClr val="accent1"/>
                          </a:fillRef>
                          <a:effectRef idx="0">
                            <a:schemeClr val="accent1"/>
                          </a:effectRef>
                          <a:fontRef idx="minor">
                            <a:schemeClr val="lt1"/>
                          </a:fontRef>
                        </wps:style>
                        <wps:txbx>
                          <w:txbxContent>
                            <w:p w14:paraId="76893238" w14:textId="77777777" w:rsidR="001063A2" w:rsidRPr="00E24EE9" w:rsidRDefault="001063A2" w:rsidP="001063A2">
                              <w:pPr>
                                <w:pStyle w:val="NormalWeb"/>
                                <w:jc w:val="center"/>
                                <w:rPr>
                                  <w:rFonts w:ascii="Montserrat" w:hAnsi="Montserrat"/>
                                  <w:sz w:val="20"/>
                                  <w:szCs w:val="20"/>
                                </w:rPr>
                              </w:pPr>
                              <w:r w:rsidRPr="00E24EE9">
                                <w:rPr>
                                  <w:rFonts w:ascii="Montserrat" w:eastAsia="Calibri" w:hAnsi="Montserrat"/>
                                  <w:color w:val="000000"/>
                                  <w:sz w:val="20"/>
                                  <w:szCs w:val="20"/>
                                </w:rPr>
                                <w:t>Gap Complete</w:t>
                              </w:r>
                            </w:p>
                            <w:p w14:paraId="08589059" w14:textId="77777777" w:rsidR="001063A2" w:rsidRPr="00E24EE9" w:rsidRDefault="001063A2" w:rsidP="001063A2">
                              <w:pPr>
                                <w:pStyle w:val="NormalWeb"/>
                                <w:jc w:val="center"/>
                                <w:rPr>
                                  <w:rFonts w:ascii="Montserrat" w:hAnsi="Montserrat"/>
                                  <w:sz w:val="20"/>
                                  <w:szCs w:val="20"/>
                                </w:rPr>
                              </w:pPr>
                              <w:r w:rsidRPr="00E24EE9">
                                <w:rPr>
                                  <w:rFonts w:ascii="Montserrat" w:eastAsia="Calibri" w:hAnsi="Montserrat"/>
                                  <w:color w:val="000000"/>
                                  <w:sz w:val="20"/>
                                  <w:szCs w:val="20"/>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5" name="Elbow Connector 6"/>
                        <wps:cNvCnPr/>
                        <wps:spPr>
                          <a:xfrm rot="5400000" flipH="1" flipV="1">
                            <a:off x="981075" y="2878455"/>
                            <a:ext cx="3722370" cy="15240"/>
                          </a:xfrm>
                          <a:prstGeom prst="bentConnector5">
                            <a:avLst>
                              <a:gd name="adj1" fmla="val -3889"/>
                              <a:gd name="adj2" fmla="val -17300000"/>
                              <a:gd name="adj3" fmla="val 109416"/>
                            </a:avLst>
                          </a:prstGeom>
                          <a:ln>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7A175317" id="Canvas 56" o:spid="_x0000_s1053" editas="canvas" style="width:6in;height:481.8pt;mso-position-horizontal-relative:char;mso-position-vertical-relative:line" coordsize="54864,611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">
                <v:shape id="_x0000_s1054" type="#_x0000_t75" style="position:absolute;width:54864;height:61188;visibility:visible;mso-wrap-style:square">
                  <v:fill o:detectmouseclick="t"/>
                  <v:path o:connecttype="none"/>
                </v:shape>
                <v:shape id="Text Box 28" o:spid="_x0000_s1055" type="#_x0000_t202" style="position:absolute;left:16002;top:2743;width:24003;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" fillcolor="white [3201]" stroked="f" strokeweight=".5pt">
                  <v:textbox>
                    <w:txbxContent>
                      <w:p w14:paraId="1386A690" w14:textId="77777777" w:rsidR="001063A2" w:rsidRPr="00E24EE9" w:rsidRDefault="001063A2" w:rsidP="001063A2">
                        <w:pPr>
                          <w:jc w:val="center"/>
                          <w:rPr>
                            <w:rFonts w:cs="Tahoma"/>
                          </w:rPr>
                        </w:pPr>
                        <w:r w:rsidRPr="00E24EE9">
                          <w:rPr>
                            <w:rFonts w:cs="Tahoma"/>
                          </w:rPr>
                          <w:t>Inch and Store State Machine</w:t>
                        </w:r>
                      </w:p>
                    </w:txbxContent>
                  </v:textbox>
                </v:shape>
                <v:shape id="Text Box 5" o:spid="_x0000_s1056" type="#_x0000_t202" style="position:absolute;left:23926;top:10248;width:9144;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" fillcolor="window" strokeweight=".5pt">
                  <v:textbox>
                    <w:txbxContent>
                      <w:p w14:paraId="2820ED82" w14:textId="77777777" w:rsidR="001063A2" w:rsidRPr="00E24EE9" w:rsidRDefault="001063A2" w:rsidP="001063A2">
                        <w:pPr>
                          <w:pStyle w:val="NormalWeb"/>
                          <w:jc w:val="center"/>
                          <w:rPr>
                            <w:rFonts w:ascii="Montserrat" w:hAnsi="Montserrat" w:cs="Tahoma"/>
                            <w:sz w:val="20"/>
                            <w:szCs w:val="20"/>
                          </w:rPr>
                        </w:pPr>
                        <w:r w:rsidRPr="00E24EE9">
                          <w:rPr>
                            <w:rFonts w:ascii="Montserrat" w:eastAsia="Calibri" w:hAnsi="Montserrat" w:cs="Tahoma"/>
                            <w:sz w:val="20"/>
                            <w:szCs w:val="20"/>
                          </w:rPr>
                          <w:t>Idle</w:t>
                        </w:r>
                      </w:p>
                    </w:txbxContent>
                  </v:textbox>
                </v:shape>
                <v:shape id="Text Box 5" o:spid="_x0000_s1057" type="#_x0000_t202" style="position:absolute;left:24003;top:20040;width:9144;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" fillcolor="window" strokeweight=".5pt">
                  <v:textbox>
                    <w:txbxContent>
                      <w:p w14:paraId="64370B41" w14:textId="77777777" w:rsidR="001063A2" w:rsidRPr="00E24EE9" w:rsidRDefault="001063A2" w:rsidP="001063A2">
                        <w:pPr>
                          <w:pStyle w:val="NormalWeb"/>
                          <w:jc w:val="center"/>
                          <w:rPr>
                            <w:rFonts w:ascii="Montserrat" w:hAnsi="Montserrat" w:cs="Tahoma"/>
                            <w:sz w:val="20"/>
                            <w:szCs w:val="20"/>
                          </w:rPr>
                        </w:pPr>
                        <w:r w:rsidRPr="00E24EE9">
                          <w:rPr>
                            <w:rFonts w:ascii="Montserrat" w:eastAsia="Calibri" w:hAnsi="Montserrat" w:cs="Tahoma"/>
                            <w:sz w:val="20"/>
                            <w:szCs w:val="20"/>
                          </w:rPr>
                          <w:t>Store</w:t>
                        </w:r>
                      </w:p>
                    </w:txbxContent>
                  </v:textbox>
                </v:shape>
                <v:shape id="Text Box 5" o:spid="_x0000_s1058" type="#_x0000_t202" style="position:absolute;left:23926;top:28041;width:9144;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" fillcolor="window" strokeweight=".5pt">
                  <v:textbox>
                    <w:txbxContent>
                      <w:p w14:paraId="568EF53B" w14:textId="77777777" w:rsidR="001063A2" w:rsidRPr="00E24EE9" w:rsidRDefault="001063A2" w:rsidP="001063A2">
                        <w:pPr>
                          <w:pStyle w:val="NormalWeb"/>
                          <w:jc w:val="center"/>
                          <w:rPr>
                            <w:rFonts w:ascii="Montserrat" w:hAnsi="Montserrat" w:cs="Tahoma"/>
                            <w:sz w:val="20"/>
                            <w:szCs w:val="20"/>
                          </w:rPr>
                        </w:pPr>
                        <w:r w:rsidRPr="00E24EE9">
                          <w:rPr>
                            <w:rFonts w:ascii="Montserrat" w:eastAsia="Calibri" w:hAnsi="Montserrat" w:cs="Tahoma"/>
                            <w:sz w:val="20"/>
                            <w:szCs w:val="20"/>
                          </w:rPr>
                          <w:t>Gap</w:t>
                        </w:r>
                      </w:p>
                    </w:txbxContent>
                  </v:textbox>
                </v:shape>
                <v:shape id="Text Box 5" o:spid="_x0000_s1059" type="#_x0000_t202" style="position:absolute;left:24003;top:34899;width:9144;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" fillcolor="window" strokeweight=".5pt">
                  <v:textbox>
                    <w:txbxContent>
                      <w:p w14:paraId="77CB08AD" w14:textId="77777777" w:rsidR="001063A2" w:rsidRPr="00E24EE9" w:rsidRDefault="001063A2" w:rsidP="001063A2">
                        <w:pPr>
                          <w:pStyle w:val="NormalWeb"/>
                          <w:jc w:val="center"/>
                          <w:rPr>
                            <w:rFonts w:ascii="Montserrat" w:hAnsi="Montserrat" w:cs="Tahoma"/>
                            <w:sz w:val="20"/>
                            <w:szCs w:val="20"/>
                          </w:rPr>
                        </w:pPr>
                        <w:r w:rsidRPr="00E24EE9">
                          <w:rPr>
                            <w:rFonts w:ascii="Montserrat" w:eastAsia="Calibri" w:hAnsi="Montserrat" w:cs="Tahoma"/>
                            <w:sz w:val="20"/>
                            <w:szCs w:val="20"/>
                          </w:rPr>
                          <w:t>Gap and Hold</w:t>
                        </w:r>
                      </w:p>
                    </w:txbxContent>
                  </v:textbox>
                </v:shape>
                <v:shape id="Text Box 5" o:spid="_x0000_s1060" type="#_x0000_t202" style="position:absolute;left:23774;top:42900;width:9144;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" fillcolor="window" strokeweight=".5pt">
                  <v:textbox>
                    <w:txbxContent>
                      <w:p w14:paraId="26EF30B8" w14:textId="77777777" w:rsidR="001063A2" w:rsidRPr="00E24EE9" w:rsidRDefault="001063A2" w:rsidP="001063A2">
                        <w:pPr>
                          <w:pStyle w:val="NormalWeb"/>
                          <w:jc w:val="center"/>
                          <w:rPr>
                            <w:rFonts w:ascii="Montserrat" w:hAnsi="Montserrat" w:cs="Tahoma"/>
                            <w:sz w:val="20"/>
                            <w:szCs w:val="20"/>
                          </w:rPr>
                        </w:pPr>
                        <w:r w:rsidRPr="00E24EE9">
                          <w:rPr>
                            <w:rFonts w:ascii="Montserrat" w:eastAsia="Calibri" w:hAnsi="Montserrat" w:cs="Tahoma"/>
                            <w:sz w:val="20"/>
                            <w:szCs w:val="20"/>
                          </w:rPr>
                          <w:t>Discharge</w:t>
                        </w:r>
                      </w:p>
                    </w:txbxContent>
                  </v:textbox>
                </v:shape>
                <v:shape id="Text Box 5" o:spid="_x0000_s1061" type="#_x0000_t202" style="position:absolute;left:23774;top:52044;width:9144;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" fillcolor="window" strokeweight=".5pt">
                  <v:textbox>
                    <w:txbxContent>
                      <w:p w14:paraId="70F598ED" w14:textId="77777777" w:rsidR="001063A2" w:rsidRPr="00E24EE9" w:rsidRDefault="001063A2" w:rsidP="001063A2">
                        <w:pPr>
                          <w:pStyle w:val="NormalWeb"/>
                          <w:jc w:val="center"/>
                          <w:rPr>
                            <w:rFonts w:ascii="Montserrat" w:hAnsi="Montserrat"/>
                            <w:sz w:val="20"/>
                            <w:szCs w:val="20"/>
                          </w:rPr>
                        </w:pPr>
                        <w:r w:rsidRPr="00E24EE9">
                          <w:rPr>
                            <w:rFonts w:ascii="Montserrat" w:eastAsia="Calibri" w:hAnsi="Montserrat"/>
                            <w:sz w:val="20"/>
                            <w:szCs w:val="20"/>
                          </w:rPr>
                          <w:t>Run</w:t>
                        </w:r>
                      </w:p>
                    </w:txbxContent>
                  </v:textbox>
                </v:shape>
                <v:shapetype id="_x0000_t35" coordsize="21600,21600" o:spt="35" o:oned="t" adj="10800,10800" path="m,l@0,0@0@1,21600@1,21600,21600e" filled="f">
                  <v:stroke joinstyle="miter"/>
                  <v:formulas>
                    <v:f eqn="val #0"/>
                    <v:f eqn="val #1"/>
                    <v:f eqn="mid #0 width"/>
                    <v:f eqn="prod #1 1 2"/>
                  </v:formulas>
                  <v:path arrowok="t" fillok="f" o:connecttype="none"/>
                  <v:handles>
                    <v:h position="#0,@3"/>
                    <v:h position="@2,#1"/>
                  </v:handles>
                  <o:lock v:ext="edit" shapetype="t"/>
                </v:shapetype>
                <v:shape id="Elbow Connector 9" o:spid="_x0000_s1062" type="#_x0000_t35" style="position:absolute;left:26784;top:15391;width:8078;height:4649;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" adj="8508,32223" strokecolor="black [3213]">
                  <v:stroke endarrow="block"/>
                </v:shape>
                <v:shape id="Elbow Connector 47" o:spid="_x0000_s1063" type="#_x0000_t35" style="position:absolute;left:27679;top:24365;width:6287;height:4495;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" adj="7855,32949" strokecolor="windowText">
                  <v:stroke endarrow="block"/>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49" o:spid="_x0000_s1064" type="#_x0000_t34" style="position:absolute;left:23774;top:11963;width:152;height:33223;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" adj="2289600" strokecolor="windowText">
                  <v:stroke endarrow="block"/>
                </v:shape>
                <v:oval id="Oval 39" o:spid="_x0000_s1065" style="position:absolute;left:34290;top:14516;width:13106;height:57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" fillcolor="white [3201]" strokecolor="black [3213]" strokeweight=".5pt">
                  <v:stroke dashstyle="3 1"/>
                  <v:textbox>
                    <w:txbxContent>
                      <w:p w14:paraId="15D33063" w14:textId="77777777" w:rsidR="001063A2" w:rsidRPr="00E24EE9" w:rsidRDefault="001063A2" w:rsidP="001063A2">
                        <w:pPr>
                          <w:jc w:val="center"/>
                          <w:rPr>
                            <w:rFonts w:cs="Tahoma"/>
                            <w:color w:val="000000" w:themeColor="text1"/>
                          </w:rPr>
                        </w:pPr>
                        <w:proofErr w:type="spellStart"/>
                        <w:r w:rsidRPr="00E24EE9">
                          <w:rPr>
                            <w:rFonts w:cs="Tahoma"/>
                            <w:color w:val="000000" w:themeColor="text1"/>
                          </w:rPr>
                          <w:t>InFeed</w:t>
                        </w:r>
                        <w:proofErr w:type="spellEnd"/>
                        <w:r w:rsidRPr="00E24EE9">
                          <w:rPr>
                            <w:rFonts w:cs="Tahoma"/>
                            <w:color w:val="000000" w:themeColor="text1"/>
                          </w:rPr>
                          <w:t xml:space="preserve"> PE ON</w:t>
                        </w:r>
                      </w:p>
                      <w:p w14:paraId="61F3F2C5" w14:textId="77777777" w:rsidR="001063A2" w:rsidRPr="00E24EE9" w:rsidRDefault="001063A2" w:rsidP="001063A2">
                        <w:pPr>
                          <w:jc w:val="center"/>
                          <w:rPr>
                            <w:color w:val="000000" w:themeColor="text1"/>
                          </w:rPr>
                        </w:pPr>
                      </w:p>
                    </w:txbxContent>
                  </v:textbox>
                </v:oval>
                <v:oval id="Oval 40" o:spid="_x0000_s1066" style="position:absolute;left:34366;top:22326;width:13106;height:57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" fillcolor="window" strokecolor="windowText" strokeweight=".5pt">
                  <v:stroke dashstyle="3 1"/>
                  <v:textbox>
                    <w:txbxContent>
                      <w:p w14:paraId="57600354" w14:textId="77777777" w:rsidR="001063A2" w:rsidRPr="00E24EE9" w:rsidRDefault="001063A2" w:rsidP="001063A2">
                        <w:pPr>
                          <w:pStyle w:val="NormalWeb"/>
                          <w:jc w:val="center"/>
                          <w:rPr>
                            <w:rFonts w:ascii="Montserrat" w:hAnsi="Montserrat"/>
                            <w:sz w:val="20"/>
                            <w:szCs w:val="20"/>
                          </w:rPr>
                        </w:pPr>
                        <w:proofErr w:type="spellStart"/>
                        <w:r w:rsidRPr="00E24EE9">
                          <w:rPr>
                            <w:rFonts w:ascii="Montserrat" w:eastAsia="Calibri" w:hAnsi="Montserrat"/>
                            <w:color w:val="000000"/>
                            <w:sz w:val="20"/>
                            <w:szCs w:val="20"/>
                          </w:rPr>
                          <w:t>InFeed</w:t>
                        </w:r>
                        <w:proofErr w:type="spellEnd"/>
                        <w:r w:rsidRPr="00E24EE9">
                          <w:rPr>
                            <w:rFonts w:ascii="Montserrat" w:eastAsia="Calibri" w:hAnsi="Montserrat"/>
                            <w:color w:val="000000"/>
                            <w:sz w:val="20"/>
                            <w:szCs w:val="20"/>
                          </w:rPr>
                          <w:t xml:space="preserve"> PE OFF</w:t>
                        </w:r>
                      </w:p>
                      <w:p w14:paraId="196C80C3" w14:textId="77777777" w:rsidR="001063A2" w:rsidRPr="00E24EE9" w:rsidRDefault="001063A2" w:rsidP="001063A2">
                        <w:pPr>
                          <w:pStyle w:val="NormalWeb"/>
                          <w:jc w:val="center"/>
                          <w:rPr>
                            <w:rFonts w:ascii="Montserrat" w:hAnsi="Montserrat"/>
                            <w:sz w:val="20"/>
                            <w:szCs w:val="20"/>
                          </w:rPr>
                        </w:pPr>
                        <w:r w:rsidRPr="00E24EE9">
                          <w:rPr>
                            <w:rFonts w:ascii="Montserrat" w:eastAsia="Calibri" w:hAnsi="Montserrat"/>
                            <w:color w:val="000000"/>
                            <w:sz w:val="20"/>
                            <w:szCs w:val="20"/>
                          </w:rPr>
                          <w:t> </w:t>
                        </w:r>
                      </w:p>
                    </w:txbxContent>
                  </v:textbox>
                </v:oval>
                <v:oval id="Oval 41" o:spid="_x0000_s1067" style="position:absolute;left:2286;top:17106;width:13106;height:57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" fillcolor="window" strokecolor="windowText" strokeweight=".5pt">
                  <v:stroke dashstyle="3 1"/>
                  <v:textbox>
                    <w:txbxContent>
                      <w:p w14:paraId="47A99BF2" w14:textId="77777777" w:rsidR="001063A2" w:rsidRPr="00E24EE9" w:rsidRDefault="001063A2" w:rsidP="001063A2">
                        <w:pPr>
                          <w:pStyle w:val="NormalWeb"/>
                          <w:jc w:val="center"/>
                          <w:rPr>
                            <w:rFonts w:ascii="Montserrat" w:hAnsi="Montserrat"/>
                            <w:sz w:val="20"/>
                            <w:szCs w:val="20"/>
                          </w:rPr>
                        </w:pPr>
                        <w:r w:rsidRPr="00E24EE9">
                          <w:rPr>
                            <w:rFonts w:ascii="Montserrat" w:eastAsia="Calibri" w:hAnsi="Montserrat"/>
                            <w:color w:val="000000"/>
                            <w:sz w:val="20"/>
                            <w:szCs w:val="20"/>
                          </w:rPr>
                          <w:t>Discharge PE ON</w:t>
                        </w:r>
                      </w:p>
                      <w:p w14:paraId="50D0669C" w14:textId="77777777" w:rsidR="001063A2" w:rsidRPr="00E24EE9" w:rsidRDefault="001063A2" w:rsidP="001063A2">
                        <w:pPr>
                          <w:pStyle w:val="NormalWeb"/>
                          <w:jc w:val="center"/>
                          <w:rPr>
                            <w:rFonts w:ascii="Montserrat" w:hAnsi="Montserrat"/>
                            <w:sz w:val="20"/>
                            <w:szCs w:val="20"/>
                          </w:rPr>
                        </w:pPr>
                        <w:r w:rsidRPr="00E24EE9">
                          <w:rPr>
                            <w:rFonts w:ascii="Montserrat" w:eastAsia="Calibri" w:hAnsi="Montserrat"/>
                            <w:color w:val="000000"/>
                            <w:sz w:val="20"/>
                            <w:szCs w:val="20"/>
                          </w:rPr>
                          <w:t> </w:t>
                        </w:r>
                      </w:p>
                    </w:txbxContent>
                  </v:textbox>
                </v:oval>
                <v:shape id="Elbow Connector 50" o:spid="_x0000_s1068" type="#_x0000_t35" style="position:absolute;left:27965;top:32003;width:5715;height:4649;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" adj="6480,32223" strokecolor="windowText">
                  <v:stroke endarrow="block"/>
                </v:shape>
                <v:oval id="Oval 43" o:spid="_x0000_s1069" style="position:absolute;left:34747;top:30327;width:13106;height:57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" fillcolor="window" strokecolor="windowText" strokeweight=".5pt">
                  <v:stroke dashstyle="3 1"/>
                  <v:textbox>
                    <w:txbxContent>
                      <w:p w14:paraId="40358260" w14:textId="77777777" w:rsidR="001063A2" w:rsidRPr="00E24EE9" w:rsidRDefault="001063A2" w:rsidP="001063A2">
                        <w:pPr>
                          <w:pStyle w:val="NormalWeb"/>
                          <w:jc w:val="center"/>
                          <w:rPr>
                            <w:rFonts w:ascii="Montserrat" w:hAnsi="Montserrat"/>
                            <w:sz w:val="20"/>
                            <w:szCs w:val="20"/>
                          </w:rPr>
                        </w:pPr>
                        <w:proofErr w:type="spellStart"/>
                        <w:r w:rsidRPr="00E24EE9">
                          <w:rPr>
                            <w:rFonts w:ascii="Montserrat" w:eastAsia="Calibri" w:hAnsi="Montserrat"/>
                            <w:color w:val="000000"/>
                            <w:sz w:val="20"/>
                            <w:szCs w:val="20"/>
                          </w:rPr>
                          <w:t>InFeed</w:t>
                        </w:r>
                        <w:proofErr w:type="spellEnd"/>
                        <w:r w:rsidRPr="00E24EE9">
                          <w:rPr>
                            <w:rFonts w:ascii="Montserrat" w:eastAsia="Calibri" w:hAnsi="Montserrat"/>
                            <w:color w:val="000000"/>
                            <w:sz w:val="20"/>
                            <w:szCs w:val="20"/>
                          </w:rPr>
                          <w:t xml:space="preserve"> PE ON</w:t>
                        </w:r>
                      </w:p>
                      <w:p w14:paraId="5FD772BE" w14:textId="77777777" w:rsidR="001063A2" w:rsidRPr="00E24EE9" w:rsidRDefault="001063A2" w:rsidP="001063A2">
                        <w:pPr>
                          <w:pStyle w:val="NormalWeb"/>
                          <w:jc w:val="center"/>
                          <w:rPr>
                            <w:rFonts w:ascii="Montserrat" w:hAnsi="Montserrat"/>
                            <w:sz w:val="20"/>
                            <w:szCs w:val="20"/>
                          </w:rPr>
                        </w:pPr>
                        <w:r w:rsidRPr="00E24EE9">
                          <w:rPr>
                            <w:rFonts w:ascii="Montserrat" w:eastAsia="Calibri" w:hAnsi="Montserrat"/>
                            <w:color w:val="000000"/>
                            <w:sz w:val="20"/>
                            <w:szCs w:val="20"/>
                          </w:rPr>
                          <w:t> </w:t>
                        </w:r>
                      </w:p>
                    </w:txbxContent>
                  </v:textbox>
                </v:oval>
                <v:shape id="Elbow Connector 52" o:spid="_x0000_s1070" type="#_x0000_t35" style="position:absolute;left:23926;top:29756;width:4420;height:13144;rotation:18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" adj="-11172,18971" strokecolor="windowText">
                  <v:stroke endarrow="block"/>
                </v:shape>
                <v:oval id="Oval 45" o:spid="_x0000_s1071" style="position:absolute;left:9677;top:38328;width:13106;height:57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" fillcolor="window" strokecolor="windowText" strokeweight=".5pt">
                  <v:stroke dashstyle="3 1"/>
                  <v:textbox>
                    <w:txbxContent>
                      <w:p w14:paraId="799AF159" w14:textId="77777777" w:rsidR="001063A2" w:rsidRPr="00E24EE9" w:rsidRDefault="001063A2" w:rsidP="001063A2">
                        <w:pPr>
                          <w:pStyle w:val="NormalWeb"/>
                          <w:jc w:val="center"/>
                          <w:rPr>
                            <w:rFonts w:ascii="Montserrat" w:hAnsi="Montserrat"/>
                            <w:sz w:val="20"/>
                            <w:szCs w:val="20"/>
                          </w:rPr>
                        </w:pPr>
                        <w:r w:rsidRPr="00E24EE9">
                          <w:rPr>
                            <w:rFonts w:ascii="Montserrat" w:eastAsia="Calibri" w:hAnsi="Montserrat"/>
                            <w:color w:val="000000"/>
                            <w:sz w:val="20"/>
                            <w:szCs w:val="20"/>
                          </w:rPr>
                          <w:t>Discharge PE ON</w:t>
                        </w:r>
                      </w:p>
                      <w:p w14:paraId="4829EA6D" w14:textId="77777777" w:rsidR="001063A2" w:rsidRPr="00E24EE9" w:rsidRDefault="001063A2" w:rsidP="001063A2">
                        <w:pPr>
                          <w:pStyle w:val="NormalWeb"/>
                          <w:jc w:val="center"/>
                          <w:rPr>
                            <w:rFonts w:ascii="Montserrat" w:hAnsi="Montserrat"/>
                            <w:sz w:val="20"/>
                            <w:szCs w:val="20"/>
                          </w:rPr>
                        </w:pPr>
                        <w:r w:rsidRPr="00E24EE9">
                          <w:rPr>
                            <w:rFonts w:ascii="Montserrat" w:eastAsia="Calibri" w:hAnsi="Montserrat"/>
                            <w:color w:val="000000"/>
                            <w:sz w:val="20"/>
                            <w:szCs w:val="20"/>
                          </w:rPr>
                          <w:t> </w:t>
                        </w:r>
                      </w:p>
                    </w:txbxContent>
                  </v:textbox>
                </v:oval>
                <v:shape id="Elbow Connector 54" o:spid="_x0000_s1072" type="#_x0000_t35" style="position:absolute;left:27889;top:40157;width:5715;height:434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" adj="5040,35242" strokecolor="windowText">
                  <v:stroke endarrow="block"/>
                </v:shape>
                <v:oval id="Oval 47" o:spid="_x0000_s1073" style="position:absolute;left:35204;top:39662;width:13106;height:57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" fillcolor="window" strokecolor="windowText" strokeweight=".5pt">
                  <v:stroke dashstyle="3 1"/>
                  <v:textbox>
                    <w:txbxContent>
                      <w:p w14:paraId="7D3C4640" w14:textId="77777777" w:rsidR="001063A2" w:rsidRPr="00E24EE9" w:rsidRDefault="001063A2" w:rsidP="001063A2">
                        <w:pPr>
                          <w:pStyle w:val="NormalWeb"/>
                          <w:jc w:val="center"/>
                          <w:rPr>
                            <w:rFonts w:ascii="Montserrat" w:hAnsi="Montserrat"/>
                            <w:sz w:val="20"/>
                            <w:szCs w:val="20"/>
                          </w:rPr>
                        </w:pPr>
                        <w:r w:rsidRPr="00E24EE9">
                          <w:rPr>
                            <w:rFonts w:ascii="Montserrat" w:eastAsia="Calibri" w:hAnsi="Montserrat"/>
                            <w:color w:val="000000"/>
                            <w:sz w:val="20"/>
                            <w:szCs w:val="20"/>
                          </w:rPr>
                          <w:t>Discharge PE ON</w:t>
                        </w:r>
                      </w:p>
                      <w:p w14:paraId="0C5FF1D3" w14:textId="77777777" w:rsidR="001063A2" w:rsidRPr="00E24EE9" w:rsidRDefault="001063A2" w:rsidP="001063A2">
                        <w:pPr>
                          <w:pStyle w:val="NormalWeb"/>
                          <w:jc w:val="center"/>
                          <w:rPr>
                            <w:rFonts w:ascii="Montserrat" w:hAnsi="Montserrat"/>
                            <w:sz w:val="20"/>
                            <w:szCs w:val="20"/>
                          </w:rPr>
                        </w:pPr>
                        <w:r w:rsidRPr="00E24EE9">
                          <w:rPr>
                            <w:rFonts w:ascii="Montserrat" w:eastAsia="Calibri" w:hAnsi="Montserrat"/>
                            <w:color w:val="000000"/>
                            <w:sz w:val="20"/>
                            <w:szCs w:val="20"/>
                          </w:rPr>
                          <w:t> </w:t>
                        </w:r>
                      </w:p>
                    </w:txbxContent>
                  </v:textbox>
                </v:oval>
                <v:shape id="Elbow Connector 56" o:spid="_x0000_s1074" type="#_x0000_t35" style="position:absolute;left:28346;top:11963;width:4724;height:40081;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" adj="-76645,20337" strokecolor="windowText">
                  <v:stroke endarrow="block"/>
                </v:shape>
                <v:oval id="Oval 49" o:spid="_x0000_s1075" style="position:absolute;left:41757;top:8763;width:13107;height:57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" fillcolor="window" strokecolor="windowText" strokeweight=".5pt">
                  <v:stroke dashstyle="3 1"/>
                  <v:textbox>
                    <w:txbxContent>
                      <w:p w14:paraId="6ABDF977" w14:textId="77777777" w:rsidR="001063A2" w:rsidRPr="00E24EE9" w:rsidRDefault="001063A2" w:rsidP="001063A2">
                        <w:pPr>
                          <w:pStyle w:val="NormalWeb"/>
                          <w:jc w:val="center"/>
                          <w:rPr>
                            <w:rFonts w:ascii="Montserrat" w:hAnsi="Montserrat"/>
                            <w:sz w:val="20"/>
                            <w:szCs w:val="20"/>
                          </w:rPr>
                        </w:pPr>
                        <w:r w:rsidRPr="00E24EE9">
                          <w:rPr>
                            <w:rFonts w:ascii="Montserrat" w:eastAsia="Calibri" w:hAnsi="Montserrat"/>
                            <w:color w:val="000000"/>
                            <w:sz w:val="20"/>
                            <w:szCs w:val="20"/>
                          </w:rPr>
                          <w:t>Active Mode OFF</w:t>
                        </w:r>
                      </w:p>
                      <w:p w14:paraId="15184BA2" w14:textId="77777777" w:rsidR="001063A2" w:rsidRPr="00E24EE9" w:rsidRDefault="001063A2" w:rsidP="001063A2">
                        <w:pPr>
                          <w:pStyle w:val="NormalWeb"/>
                          <w:jc w:val="center"/>
                          <w:rPr>
                            <w:rFonts w:ascii="Montserrat" w:hAnsi="Montserrat"/>
                            <w:sz w:val="20"/>
                            <w:szCs w:val="20"/>
                          </w:rPr>
                        </w:pPr>
                        <w:r w:rsidRPr="00E24EE9">
                          <w:rPr>
                            <w:rFonts w:ascii="Montserrat" w:eastAsia="Calibri" w:hAnsi="Montserrat"/>
                            <w:color w:val="000000"/>
                            <w:sz w:val="20"/>
                            <w:szCs w:val="20"/>
                          </w:rPr>
                          <w:t> </w:t>
                        </w:r>
                      </w:p>
                    </w:txbxContent>
                  </v:textbox>
                </v:oval>
                <v:shape id="Elbow Connector 58" o:spid="_x0000_s1076" type="#_x0000_t35" style="position:absolute;left:23774;top:10248;width:4724;height:44082;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" adj="-105213,22720" strokecolor="windowText">
                  <v:stroke endarrow="block"/>
                </v:shape>
                <v:oval id="Oval 51" o:spid="_x0000_s1077" style="position:absolute;left:4572;top:52044;width:13106;height:57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" fillcolor="window" strokecolor="windowText" strokeweight=".5pt">
                  <v:stroke dashstyle="3 1"/>
                  <v:textbox>
                    <w:txbxContent>
                      <w:p w14:paraId="6D128F46" w14:textId="77777777" w:rsidR="001063A2" w:rsidRPr="00E24EE9" w:rsidRDefault="001063A2" w:rsidP="001063A2">
                        <w:pPr>
                          <w:pStyle w:val="NormalWeb"/>
                          <w:jc w:val="center"/>
                          <w:rPr>
                            <w:rFonts w:ascii="Montserrat" w:hAnsi="Montserrat"/>
                            <w:sz w:val="20"/>
                            <w:szCs w:val="20"/>
                          </w:rPr>
                        </w:pPr>
                        <w:r w:rsidRPr="00E24EE9">
                          <w:rPr>
                            <w:rFonts w:ascii="Montserrat" w:eastAsia="Calibri" w:hAnsi="Montserrat"/>
                            <w:color w:val="000000"/>
                            <w:sz w:val="20"/>
                            <w:szCs w:val="20"/>
                          </w:rPr>
                          <w:t>Active Mode ON </w:t>
                        </w:r>
                      </w:p>
                    </w:txbxContent>
                  </v:textbox>
                </v:oval>
                <v:shape id="Elbow Connector 60" o:spid="_x0000_s1078" type="#_x0000_t35" style="position:absolute;left:24002;top:10248;width:4496;height:26937;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" adj="-25993,25098" strokecolor="windowText">
                  <v:stroke endarrow="block"/>
                </v:shape>
                <v:shapetype id="_x0000_t36" coordsize="21600,21600" o:spt="36" o:oned="t" adj="10800,10800,10800" path="m,l@0,0@0@1@2@1@2,21600,21600,21600e" filled="f">
                  <v:stroke joinstyle="miter"/>
                  <v:formulas>
                    <v:f eqn="val #0"/>
                    <v:f eqn="val #1"/>
                    <v:f eqn="val #2"/>
                    <v:f eqn="prod #1 1 2"/>
                    <v:f eqn="mid #0 #2"/>
                    <v:f eqn="mid #1 height"/>
                  </v:formulas>
                  <v:path arrowok="t" fillok="f" o:connecttype="none"/>
                  <v:handles>
                    <v:h position="#0,@3"/>
                    <v:h position="@4,#1"/>
                    <v:h position="#2,@5"/>
                  </v:handles>
                  <o:lock v:ext="edit" shapetype="t"/>
                </v:shapetype>
                <v:shape id="Elbow Connector 62" o:spid="_x0000_s1079" type="#_x0000_t36" style="position:absolute;left:17888;top:20859;width:21222;height:12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" adj="-2327,1969920,23074" strokecolor="windowText">
                  <v:stroke endarrow="block"/>
                </v:shape>
                <v:oval id="Oval 54" o:spid="_x0000_s1080" style="position:absolute;left:9144;top:24383;width:13106;height:57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" fillcolor="window" strokecolor="windowText" strokeweight=".5pt">
                  <v:stroke dashstyle="3 1"/>
                  <v:textbox>
                    <w:txbxContent>
                      <w:p w14:paraId="76893238" w14:textId="77777777" w:rsidR="001063A2" w:rsidRPr="00E24EE9" w:rsidRDefault="001063A2" w:rsidP="001063A2">
                        <w:pPr>
                          <w:pStyle w:val="NormalWeb"/>
                          <w:jc w:val="center"/>
                          <w:rPr>
                            <w:rFonts w:ascii="Montserrat" w:hAnsi="Montserrat"/>
                            <w:sz w:val="20"/>
                            <w:szCs w:val="20"/>
                          </w:rPr>
                        </w:pPr>
                        <w:r w:rsidRPr="00E24EE9">
                          <w:rPr>
                            <w:rFonts w:ascii="Montserrat" w:eastAsia="Calibri" w:hAnsi="Montserrat"/>
                            <w:color w:val="000000"/>
                            <w:sz w:val="20"/>
                            <w:szCs w:val="20"/>
                          </w:rPr>
                          <w:t>Gap Complete</w:t>
                        </w:r>
                      </w:p>
                      <w:p w14:paraId="08589059" w14:textId="77777777" w:rsidR="001063A2" w:rsidRPr="00E24EE9" w:rsidRDefault="001063A2" w:rsidP="001063A2">
                        <w:pPr>
                          <w:pStyle w:val="NormalWeb"/>
                          <w:jc w:val="center"/>
                          <w:rPr>
                            <w:rFonts w:ascii="Montserrat" w:hAnsi="Montserrat"/>
                            <w:sz w:val="20"/>
                            <w:szCs w:val="20"/>
                          </w:rPr>
                        </w:pPr>
                        <w:r w:rsidRPr="00E24EE9">
                          <w:rPr>
                            <w:rFonts w:ascii="Montserrat" w:eastAsia="Calibri" w:hAnsi="Montserrat"/>
                            <w:color w:val="000000"/>
                            <w:sz w:val="20"/>
                            <w:szCs w:val="20"/>
                          </w:rPr>
                          <w:t> </w:t>
                        </w:r>
                      </w:p>
                    </w:txbxContent>
                  </v:textbox>
                </v:oval>
                <v:shape id="Elbow Connector 6" o:spid="_x0000_s1081" type="#_x0000_t36" style="position:absolute;left:9810;top:28784;width:37224;height:152;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" adj="-840,-3736800,23634" strokecolor="#004279 [3044]">
                  <v:stroke endarrow="block"/>
                </v:shape>
                <w10:anchorlock/>
              </v:group>
            </w:pict>
          </mc:Fallback>
        </mc:AlternateContent>
      </w:r>
    </w:p>
    <w:p w14:paraId="54C46E7A" w14:textId="579732F3" w:rsidR="00863472" w:rsidRPr="0032346A" w:rsidRDefault="00687DCB" w:rsidP="00863472">
      <w:pPr>
        <w:pStyle w:val="Heading1"/>
        <w:keepLines/>
        <w:pageBreakBefore w:val="0"/>
        <w:numPr>
          <w:ilvl w:val="0"/>
          <w:numId w:val="20"/>
        </w:numPr>
        <w:spacing w:before="480" w:after="100" w:afterAutospacing="1"/>
        <w:rPr>
          <w:rFonts w:ascii="Montserrat" w:hAnsi="Montserrat"/>
          <w:szCs w:val="28"/>
        </w:rPr>
      </w:pPr>
      <w:bookmarkStart w:id="7" w:name="_Toc125723522"/>
      <w:r>
        <w:rPr>
          <w:rFonts w:ascii="Montserrat" w:hAnsi="Montserrat"/>
          <w:szCs w:val="28"/>
        </w:rPr>
        <w:t xml:space="preserve">The </w:t>
      </w:r>
      <w:proofErr w:type="spellStart"/>
      <w:r>
        <w:rPr>
          <w:rFonts w:ascii="Montserrat" w:hAnsi="Montserrat"/>
          <w:szCs w:val="28"/>
        </w:rPr>
        <w:t>InchStore</w:t>
      </w:r>
      <w:proofErr w:type="spellEnd"/>
      <w:r>
        <w:rPr>
          <w:rFonts w:ascii="Montserrat" w:hAnsi="Montserrat"/>
          <w:szCs w:val="28"/>
        </w:rPr>
        <w:t xml:space="preserve"> Table</w:t>
      </w:r>
      <w:bookmarkEnd w:id="7"/>
    </w:p>
    <w:p w14:paraId="6B5FFC55" w14:textId="4963A96F" w:rsidR="009A6CC9" w:rsidRPr="009A6CC9" w:rsidRDefault="009A6CC9" w:rsidP="009A6CC9">
      <w:pPr>
        <w:rPr>
          <w:rFonts w:eastAsia="Times New Roman" w:cs="Times New Roman"/>
          <w:sz w:val="24"/>
          <w:szCs w:val="24"/>
        </w:rPr>
      </w:pPr>
      <w:r w:rsidRPr="009A6CC9">
        <w:rPr>
          <w:rFonts w:eastAsia="Times New Roman" w:cs="Times New Roman"/>
          <w:sz w:val="24"/>
          <w:szCs w:val="24"/>
        </w:rPr>
        <w:t xml:space="preserve">Use the </w:t>
      </w:r>
      <w:proofErr w:type="spellStart"/>
      <w:r w:rsidRPr="009A6CC9">
        <w:rPr>
          <w:rFonts w:eastAsia="Times New Roman" w:cs="Times New Roman"/>
          <w:b/>
          <w:bCs/>
          <w:sz w:val="24"/>
          <w:szCs w:val="24"/>
        </w:rPr>
        <w:t>InchStore</w:t>
      </w:r>
      <w:proofErr w:type="spellEnd"/>
      <w:r w:rsidRPr="009A6CC9">
        <w:rPr>
          <w:rFonts w:eastAsia="Times New Roman" w:cs="Times New Roman"/>
          <w:sz w:val="24"/>
          <w:szCs w:val="24"/>
        </w:rPr>
        <w:t xml:space="preserve"> table to configure an Inch and Store conveyor, as described </w:t>
      </w:r>
      <w:r w:rsidR="00277225">
        <w:rPr>
          <w:rFonts w:eastAsia="Times New Roman" w:cs="Times New Roman"/>
          <w:sz w:val="24"/>
          <w:szCs w:val="24"/>
        </w:rPr>
        <w:t>here</w:t>
      </w:r>
      <w:r w:rsidRPr="009A6CC9">
        <w:rPr>
          <w:rFonts w:eastAsia="Times New Roman" w:cs="Times New Roman"/>
          <w:sz w:val="24"/>
          <w:szCs w:val="24"/>
        </w:rPr>
        <w:t>:</w:t>
      </w:r>
    </w:p>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437"/>
        <w:gridCol w:w="939"/>
        <w:gridCol w:w="6666"/>
      </w:tblGrid>
      <w:tr w:rsidR="000608C0" w:rsidRPr="002A59B3" w14:paraId="60242728" w14:textId="77777777" w:rsidTr="005B18C7">
        <w:trPr>
          <w:trHeight w:val="242"/>
        </w:trPr>
        <w:tc>
          <w:tcPr>
            <w:tcW w:w="10042" w:type="dxa"/>
            <w:gridSpan w:val="3"/>
            <w:shd w:val="clear" w:color="auto" w:fill="305496"/>
          </w:tcPr>
          <w:p w14:paraId="591D9D30" w14:textId="456EDD12" w:rsidR="000608C0" w:rsidRPr="002A59B3" w:rsidRDefault="000608C0" w:rsidP="005B18C7">
            <w:pPr>
              <w:pStyle w:val="TableText"/>
              <w:jc w:val="center"/>
              <w:rPr>
                <w:b/>
                <w:color w:val="FFFFFF" w:themeColor="background1"/>
              </w:rPr>
            </w:pPr>
            <w:proofErr w:type="spellStart"/>
            <w:r>
              <w:rPr>
                <w:b/>
                <w:color w:val="FFFFFF" w:themeColor="background1"/>
              </w:rPr>
              <w:t>InchStore</w:t>
            </w:r>
            <w:proofErr w:type="spellEnd"/>
            <w:r w:rsidRPr="002A59B3">
              <w:rPr>
                <w:b/>
                <w:color w:val="FFFFFF" w:themeColor="background1"/>
              </w:rPr>
              <w:t xml:space="preserve"> Table</w:t>
            </w:r>
          </w:p>
        </w:tc>
      </w:tr>
      <w:tr w:rsidR="000608C0" w:rsidRPr="002A59B3" w14:paraId="75415DAB" w14:textId="77777777" w:rsidTr="00412E5C">
        <w:trPr>
          <w:trHeight w:val="242"/>
        </w:trPr>
        <w:tc>
          <w:tcPr>
            <w:tcW w:w="2437" w:type="dxa"/>
            <w:shd w:val="clear" w:color="auto" w:fill="305496"/>
            <w:hideMark/>
          </w:tcPr>
          <w:p w14:paraId="65FF2456" w14:textId="77777777" w:rsidR="000608C0" w:rsidRPr="002A59B3" w:rsidRDefault="000608C0" w:rsidP="005B18C7">
            <w:pPr>
              <w:pStyle w:val="TableText"/>
              <w:rPr>
                <w:b/>
                <w:color w:val="FFFFFF" w:themeColor="background1"/>
              </w:rPr>
            </w:pPr>
            <w:r>
              <w:rPr>
                <w:b/>
                <w:color w:val="FFFFFF" w:themeColor="background1"/>
              </w:rPr>
              <w:t>Field</w:t>
            </w:r>
          </w:p>
        </w:tc>
        <w:tc>
          <w:tcPr>
            <w:tcW w:w="939" w:type="dxa"/>
            <w:shd w:val="clear" w:color="auto" w:fill="305496"/>
            <w:hideMark/>
          </w:tcPr>
          <w:p w14:paraId="0821EC49" w14:textId="77777777" w:rsidR="000608C0" w:rsidRPr="002A59B3" w:rsidRDefault="000608C0" w:rsidP="005B18C7">
            <w:pPr>
              <w:pStyle w:val="TableText"/>
              <w:rPr>
                <w:b/>
                <w:color w:val="FFFFFF" w:themeColor="background1"/>
              </w:rPr>
            </w:pPr>
            <w:r>
              <w:rPr>
                <w:b/>
                <w:color w:val="FFFFFF" w:themeColor="background1"/>
              </w:rPr>
              <w:t>Type</w:t>
            </w:r>
          </w:p>
        </w:tc>
        <w:tc>
          <w:tcPr>
            <w:tcW w:w="6666" w:type="dxa"/>
            <w:shd w:val="clear" w:color="auto" w:fill="305496"/>
          </w:tcPr>
          <w:p w14:paraId="1872555C" w14:textId="77777777" w:rsidR="000608C0" w:rsidRPr="002A59B3" w:rsidRDefault="000608C0" w:rsidP="005B18C7">
            <w:pPr>
              <w:pStyle w:val="TableText"/>
              <w:rPr>
                <w:b/>
                <w:color w:val="FFFFFF" w:themeColor="background1"/>
              </w:rPr>
            </w:pPr>
            <w:r>
              <w:rPr>
                <w:b/>
                <w:color w:val="FFFFFF" w:themeColor="background1"/>
              </w:rPr>
              <w:t>Description</w:t>
            </w:r>
          </w:p>
        </w:tc>
      </w:tr>
      <w:tr w:rsidR="00412E5C" w:rsidRPr="002A59B3" w14:paraId="419D6541" w14:textId="77777777" w:rsidTr="00412E5C">
        <w:trPr>
          <w:trHeight w:val="70"/>
        </w:trPr>
        <w:tc>
          <w:tcPr>
            <w:tcW w:w="2437" w:type="dxa"/>
            <w:shd w:val="clear" w:color="auto" w:fill="auto"/>
          </w:tcPr>
          <w:p w14:paraId="67B3729D" w14:textId="78A7BE5F" w:rsidR="00412E5C" w:rsidRPr="002A59B3" w:rsidRDefault="00412E5C" w:rsidP="00412E5C">
            <w:pPr>
              <w:pStyle w:val="TableText"/>
              <w:spacing w:before="0" w:after="0"/>
            </w:pPr>
            <w:r w:rsidRPr="00995323">
              <w:rPr>
                <w:rFonts w:eastAsia="Times New Roman" w:cs="Times New Roman"/>
              </w:rPr>
              <w:lastRenderedPageBreak/>
              <w:t>Name</w:t>
            </w:r>
          </w:p>
        </w:tc>
        <w:tc>
          <w:tcPr>
            <w:tcW w:w="939" w:type="dxa"/>
            <w:shd w:val="clear" w:color="auto" w:fill="auto"/>
          </w:tcPr>
          <w:p w14:paraId="6A40D6DC" w14:textId="563F2C16" w:rsidR="00412E5C" w:rsidRPr="002A59B3" w:rsidRDefault="00412E5C" w:rsidP="00412E5C">
            <w:pPr>
              <w:pStyle w:val="TableText"/>
              <w:spacing w:before="0" w:after="0"/>
            </w:pPr>
            <w:r w:rsidRPr="00995323">
              <w:rPr>
                <w:rFonts w:eastAsia="Times New Roman" w:cs="Times New Roman"/>
              </w:rPr>
              <w:t>String</w:t>
            </w:r>
          </w:p>
        </w:tc>
        <w:tc>
          <w:tcPr>
            <w:tcW w:w="6666" w:type="dxa"/>
            <w:shd w:val="clear" w:color="auto" w:fill="auto"/>
          </w:tcPr>
          <w:p w14:paraId="547FB05B" w14:textId="508B1F48" w:rsidR="00412E5C" w:rsidRPr="002A59B3" w:rsidRDefault="00412E5C" w:rsidP="00412E5C">
            <w:pPr>
              <w:pStyle w:val="TableText"/>
              <w:spacing w:before="0" w:after="0"/>
            </w:pPr>
            <w:r w:rsidRPr="00995323">
              <w:rPr>
                <w:rFonts w:eastAsia="Times New Roman" w:cs="Times New Roman"/>
              </w:rPr>
              <w:t>Enter a unique name for the Inch and Store section.</w:t>
            </w:r>
          </w:p>
        </w:tc>
      </w:tr>
      <w:tr w:rsidR="00412E5C" w:rsidRPr="002A59B3" w14:paraId="0454F0D6" w14:textId="77777777" w:rsidTr="00412E5C">
        <w:trPr>
          <w:trHeight w:val="188"/>
        </w:trPr>
        <w:tc>
          <w:tcPr>
            <w:tcW w:w="2437" w:type="dxa"/>
            <w:shd w:val="clear" w:color="auto" w:fill="auto"/>
          </w:tcPr>
          <w:p w14:paraId="4E42526B" w14:textId="043BFE74" w:rsidR="00412E5C" w:rsidRPr="002A59B3" w:rsidRDefault="00412E5C" w:rsidP="00412E5C">
            <w:pPr>
              <w:pStyle w:val="TableText"/>
              <w:spacing w:before="0" w:after="0"/>
            </w:pPr>
            <w:r w:rsidRPr="00995323">
              <w:rPr>
                <w:rFonts w:eastAsia="Times New Roman" w:cs="Times New Roman"/>
              </w:rPr>
              <w:t>Machine</w:t>
            </w:r>
          </w:p>
        </w:tc>
        <w:tc>
          <w:tcPr>
            <w:tcW w:w="939" w:type="dxa"/>
            <w:shd w:val="clear" w:color="auto" w:fill="auto"/>
          </w:tcPr>
          <w:p w14:paraId="6160AA9C" w14:textId="0C9D4DD5" w:rsidR="00412E5C" w:rsidRPr="002A59B3" w:rsidRDefault="00412E5C" w:rsidP="00412E5C">
            <w:pPr>
              <w:pStyle w:val="TableText"/>
              <w:spacing w:before="0" w:after="0"/>
            </w:pPr>
            <w:proofErr w:type="spellStart"/>
            <w:r w:rsidRPr="00995323">
              <w:rPr>
                <w:rFonts w:eastAsia="Times New Roman" w:cs="Times New Roman"/>
              </w:rPr>
              <w:t>PopUp</w:t>
            </w:r>
            <w:proofErr w:type="spellEnd"/>
          </w:p>
        </w:tc>
        <w:tc>
          <w:tcPr>
            <w:tcW w:w="6666" w:type="dxa"/>
            <w:shd w:val="clear" w:color="auto" w:fill="auto"/>
          </w:tcPr>
          <w:p w14:paraId="547E1769" w14:textId="09BFA5DF" w:rsidR="00412E5C" w:rsidRPr="002A59B3" w:rsidRDefault="00412E5C" w:rsidP="00412E5C">
            <w:pPr>
              <w:pStyle w:val="TableText"/>
              <w:spacing w:before="0" w:after="0"/>
            </w:pPr>
            <w:r w:rsidRPr="00995323">
              <w:rPr>
                <w:rFonts w:eastAsia="Times New Roman" w:cs="Times New Roman"/>
              </w:rPr>
              <w:t>Choose the controlling machine.</w:t>
            </w:r>
          </w:p>
        </w:tc>
      </w:tr>
      <w:tr w:rsidR="00412E5C" w:rsidRPr="002A59B3" w14:paraId="4498F786" w14:textId="77777777" w:rsidTr="00412E5C">
        <w:trPr>
          <w:trHeight w:val="188"/>
        </w:trPr>
        <w:tc>
          <w:tcPr>
            <w:tcW w:w="2437" w:type="dxa"/>
            <w:shd w:val="clear" w:color="auto" w:fill="auto"/>
          </w:tcPr>
          <w:p w14:paraId="77CD39BF" w14:textId="184B060D" w:rsidR="00412E5C" w:rsidRPr="002A59B3" w:rsidRDefault="00412E5C" w:rsidP="00412E5C">
            <w:pPr>
              <w:pStyle w:val="TableText"/>
              <w:spacing w:before="0" w:after="0"/>
            </w:pPr>
            <w:proofErr w:type="spellStart"/>
            <w:r w:rsidRPr="00995323">
              <w:rPr>
                <w:rFonts w:eastAsia="Times New Roman" w:cs="Times New Roman"/>
              </w:rPr>
              <w:t>ResetNow</w:t>
            </w:r>
            <w:proofErr w:type="spellEnd"/>
          </w:p>
        </w:tc>
        <w:tc>
          <w:tcPr>
            <w:tcW w:w="939" w:type="dxa"/>
            <w:shd w:val="clear" w:color="auto" w:fill="auto"/>
          </w:tcPr>
          <w:p w14:paraId="172D593D" w14:textId="1133D061" w:rsidR="00412E5C" w:rsidRPr="002A59B3" w:rsidRDefault="00412E5C" w:rsidP="00412E5C">
            <w:pPr>
              <w:pStyle w:val="TableText"/>
              <w:spacing w:before="0" w:after="0"/>
            </w:pPr>
            <w:r w:rsidRPr="00995323">
              <w:rPr>
                <w:rFonts w:eastAsia="Times New Roman" w:cs="Times New Roman"/>
              </w:rPr>
              <w:t>Button</w:t>
            </w:r>
          </w:p>
        </w:tc>
        <w:tc>
          <w:tcPr>
            <w:tcW w:w="6666" w:type="dxa"/>
            <w:shd w:val="clear" w:color="auto" w:fill="auto"/>
          </w:tcPr>
          <w:p w14:paraId="41C52E96" w14:textId="0BCDE0CC" w:rsidR="00412E5C" w:rsidRPr="002A59B3" w:rsidRDefault="00412E5C" w:rsidP="00412E5C">
            <w:pPr>
              <w:pStyle w:val="TableText"/>
              <w:spacing w:before="0" w:after="0"/>
            </w:pPr>
            <w:r w:rsidRPr="00995323">
              <w:rPr>
                <w:rFonts w:eastAsia="Times New Roman" w:cs="Times New Roman"/>
              </w:rPr>
              <w:t xml:space="preserve">Click this button to start an Inch and Store discharge sequence.  This has the same effect as turning </w:t>
            </w:r>
            <w:proofErr w:type="spellStart"/>
            <w:r w:rsidRPr="00995323">
              <w:rPr>
                <w:rFonts w:eastAsia="Times New Roman" w:cs="Times New Roman"/>
                <w:b/>
                <w:bCs/>
              </w:rPr>
              <w:t>DumpInput</w:t>
            </w:r>
            <w:proofErr w:type="spellEnd"/>
            <w:r w:rsidRPr="00995323">
              <w:rPr>
                <w:rFonts w:eastAsia="Times New Roman" w:cs="Times New Roman"/>
              </w:rPr>
              <w:t xml:space="preserve"> ON.</w:t>
            </w:r>
          </w:p>
        </w:tc>
      </w:tr>
      <w:tr w:rsidR="00412E5C" w:rsidRPr="002A59B3" w14:paraId="6644A6B1" w14:textId="77777777" w:rsidTr="00412E5C">
        <w:trPr>
          <w:trHeight w:val="188"/>
        </w:trPr>
        <w:tc>
          <w:tcPr>
            <w:tcW w:w="2437" w:type="dxa"/>
            <w:shd w:val="clear" w:color="auto" w:fill="auto"/>
          </w:tcPr>
          <w:p w14:paraId="65D0DBDD" w14:textId="7435B77D" w:rsidR="00412E5C" w:rsidRPr="002A59B3" w:rsidRDefault="00412E5C" w:rsidP="00412E5C">
            <w:pPr>
              <w:pStyle w:val="TableText"/>
              <w:spacing w:before="0" w:after="0"/>
            </w:pPr>
            <w:proofErr w:type="spellStart"/>
            <w:r w:rsidRPr="00995323">
              <w:rPr>
                <w:rFonts w:eastAsia="Times New Roman" w:cs="Times New Roman"/>
              </w:rPr>
              <w:t>pState</w:t>
            </w:r>
            <w:proofErr w:type="spellEnd"/>
          </w:p>
        </w:tc>
        <w:tc>
          <w:tcPr>
            <w:tcW w:w="939" w:type="dxa"/>
            <w:shd w:val="clear" w:color="auto" w:fill="auto"/>
          </w:tcPr>
          <w:p w14:paraId="188F966A" w14:textId="4BCD3E41" w:rsidR="00412E5C" w:rsidRPr="002A59B3" w:rsidRDefault="00412E5C" w:rsidP="00412E5C">
            <w:pPr>
              <w:pStyle w:val="TableText"/>
              <w:spacing w:before="0" w:after="0"/>
            </w:pPr>
            <w:proofErr w:type="spellStart"/>
            <w:r w:rsidRPr="00995323">
              <w:rPr>
                <w:rFonts w:eastAsia="Times New Roman" w:cs="Times New Roman"/>
              </w:rPr>
              <w:t>PopUp</w:t>
            </w:r>
            <w:proofErr w:type="spellEnd"/>
          </w:p>
        </w:tc>
        <w:tc>
          <w:tcPr>
            <w:tcW w:w="6666" w:type="dxa"/>
            <w:shd w:val="clear" w:color="auto" w:fill="auto"/>
          </w:tcPr>
          <w:p w14:paraId="578A0DEA" w14:textId="1BDA2998" w:rsidR="00412E5C" w:rsidRPr="002A59B3" w:rsidRDefault="00412E5C" w:rsidP="00412E5C">
            <w:pPr>
              <w:pStyle w:val="TableText"/>
              <w:spacing w:before="0" w:after="0"/>
            </w:pPr>
            <w:r w:rsidRPr="00995323">
              <w:rPr>
                <w:rFonts w:eastAsia="Times New Roman" w:cs="Times New Roman"/>
              </w:rPr>
              <w:t>Set by the software to indicate the state of the Inch and Store module.</w:t>
            </w:r>
          </w:p>
        </w:tc>
      </w:tr>
      <w:tr w:rsidR="00412E5C" w:rsidRPr="002A59B3" w14:paraId="66445439" w14:textId="77777777" w:rsidTr="00412E5C">
        <w:trPr>
          <w:trHeight w:val="188"/>
        </w:trPr>
        <w:tc>
          <w:tcPr>
            <w:tcW w:w="2437" w:type="dxa"/>
            <w:shd w:val="clear" w:color="auto" w:fill="auto"/>
          </w:tcPr>
          <w:p w14:paraId="4E298310" w14:textId="1B7A67DD" w:rsidR="00412E5C" w:rsidRPr="002A59B3" w:rsidRDefault="00412E5C" w:rsidP="00412E5C">
            <w:pPr>
              <w:pStyle w:val="TableText"/>
              <w:spacing w:before="0" w:after="0"/>
            </w:pPr>
            <w:proofErr w:type="spellStart"/>
            <w:r w:rsidRPr="00995323">
              <w:rPr>
                <w:rFonts w:eastAsia="Times New Roman" w:cs="Times New Roman"/>
              </w:rPr>
              <w:t>pStatusMsg</w:t>
            </w:r>
            <w:proofErr w:type="spellEnd"/>
          </w:p>
        </w:tc>
        <w:tc>
          <w:tcPr>
            <w:tcW w:w="939" w:type="dxa"/>
            <w:shd w:val="clear" w:color="auto" w:fill="auto"/>
          </w:tcPr>
          <w:p w14:paraId="2995CD96" w14:textId="41EF533D" w:rsidR="00412E5C" w:rsidRPr="002A59B3" w:rsidRDefault="00412E5C" w:rsidP="00412E5C">
            <w:pPr>
              <w:pStyle w:val="TableText"/>
              <w:spacing w:before="0" w:after="0"/>
            </w:pPr>
            <w:r w:rsidRPr="00995323">
              <w:rPr>
                <w:rFonts w:eastAsia="Times New Roman" w:cs="Times New Roman"/>
              </w:rPr>
              <w:t>String</w:t>
            </w:r>
          </w:p>
        </w:tc>
        <w:tc>
          <w:tcPr>
            <w:tcW w:w="6666" w:type="dxa"/>
            <w:shd w:val="clear" w:color="auto" w:fill="auto"/>
          </w:tcPr>
          <w:p w14:paraId="72FCC5FC" w14:textId="15592FB8" w:rsidR="00412E5C" w:rsidRPr="002A59B3" w:rsidRDefault="00412E5C" w:rsidP="00412E5C">
            <w:pPr>
              <w:pStyle w:val="TableText"/>
              <w:spacing w:before="0" w:after="0"/>
            </w:pPr>
            <w:r w:rsidRPr="00995323">
              <w:rPr>
                <w:rFonts w:eastAsia="Times New Roman" w:cs="Times New Roman"/>
              </w:rPr>
              <w:t>Status messages may appear here.</w:t>
            </w:r>
          </w:p>
        </w:tc>
      </w:tr>
      <w:tr w:rsidR="00412E5C" w:rsidRPr="002A59B3" w14:paraId="377C5FC4" w14:textId="77777777" w:rsidTr="00412E5C">
        <w:trPr>
          <w:trHeight w:val="188"/>
        </w:trPr>
        <w:tc>
          <w:tcPr>
            <w:tcW w:w="2437" w:type="dxa"/>
            <w:shd w:val="clear" w:color="auto" w:fill="auto"/>
          </w:tcPr>
          <w:p w14:paraId="28A01047" w14:textId="1988502E" w:rsidR="00412E5C" w:rsidRPr="002A59B3" w:rsidRDefault="00412E5C" w:rsidP="00412E5C">
            <w:pPr>
              <w:pStyle w:val="TableText"/>
              <w:spacing w:before="0" w:after="0"/>
            </w:pPr>
            <w:proofErr w:type="spellStart"/>
            <w:r w:rsidRPr="00995323">
              <w:rPr>
                <w:rFonts w:eastAsia="Times New Roman" w:cs="Times New Roman"/>
              </w:rPr>
              <w:t>InFeedPE</w:t>
            </w:r>
            <w:proofErr w:type="spellEnd"/>
          </w:p>
        </w:tc>
        <w:tc>
          <w:tcPr>
            <w:tcW w:w="939" w:type="dxa"/>
            <w:shd w:val="clear" w:color="auto" w:fill="auto"/>
          </w:tcPr>
          <w:p w14:paraId="1F9D40D2" w14:textId="1D78C03E" w:rsidR="00412E5C" w:rsidRPr="002A59B3" w:rsidRDefault="00412E5C" w:rsidP="00412E5C">
            <w:pPr>
              <w:pStyle w:val="TableText"/>
              <w:spacing w:before="0" w:after="0"/>
            </w:pPr>
            <w:proofErr w:type="spellStart"/>
            <w:r w:rsidRPr="00995323">
              <w:rPr>
                <w:rFonts w:eastAsia="Times New Roman" w:cs="Times New Roman"/>
              </w:rPr>
              <w:t>PopUp</w:t>
            </w:r>
            <w:proofErr w:type="spellEnd"/>
            <w:r w:rsidRPr="00995323">
              <w:rPr>
                <w:rFonts w:eastAsia="Times New Roman" w:cs="Times New Roman"/>
              </w:rPr>
              <w:t xml:space="preserve"> </w:t>
            </w:r>
          </w:p>
        </w:tc>
        <w:tc>
          <w:tcPr>
            <w:tcW w:w="6666" w:type="dxa"/>
            <w:shd w:val="clear" w:color="auto" w:fill="auto"/>
          </w:tcPr>
          <w:p w14:paraId="6ECC87A3" w14:textId="3C73C199" w:rsidR="00412E5C" w:rsidRPr="002A59B3" w:rsidRDefault="00412E5C" w:rsidP="00412E5C">
            <w:pPr>
              <w:pStyle w:val="TableText"/>
              <w:spacing w:before="0" w:after="0"/>
            </w:pPr>
            <w:r w:rsidRPr="00995323">
              <w:rPr>
                <w:rFonts w:eastAsia="Times New Roman" w:cs="Times New Roman"/>
              </w:rPr>
              <w:t xml:space="preserve">Choose the </w:t>
            </w:r>
            <w:proofErr w:type="spellStart"/>
            <w:r w:rsidRPr="00995323">
              <w:rPr>
                <w:rFonts w:eastAsia="Times New Roman" w:cs="Times New Roman"/>
              </w:rPr>
              <w:t>photoeye</w:t>
            </w:r>
            <w:proofErr w:type="spellEnd"/>
            <w:r w:rsidRPr="00995323">
              <w:rPr>
                <w:rFonts w:eastAsia="Times New Roman" w:cs="Times New Roman"/>
              </w:rPr>
              <w:t xml:space="preserve"> input at the </w:t>
            </w:r>
            <w:r w:rsidRPr="00995323">
              <w:rPr>
                <w:rFonts w:eastAsia="Times New Roman" w:cs="Times New Roman"/>
                <w:b/>
              </w:rPr>
              <w:t>beginning of the Inch and Store belt.</w:t>
            </w:r>
            <w:r w:rsidRPr="00995323">
              <w:rPr>
                <w:rFonts w:eastAsia="Times New Roman" w:cs="Times New Roman"/>
              </w:rPr>
              <w:t xml:space="preserve">  This </w:t>
            </w:r>
            <w:proofErr w:type="spellStart"/>
            <w:r w:rsidRPr="00995323">
              <w:rPr>
                <w:rFonts w:eastAsia="Times New Roman" w:cs="Times New Roman"/>
              </w:rPr>
              <w:t>photoeye</w:t>
            </w:r>
            <w:proofErr w:type="spellEnd"/>
            <w:r w:rsidRPr="00995323">
              <w:rPr>
                <w:rFonts w:eastAsia="Times New Roman" w:cs="Times New Roman"/>
              </w:rPr>
              <w:t xml:space="preserve"> detects containers as they arrive.  It will also cause the infeed belt to stop if new containers arrive while the Inch and Store belt is discharging.  It is also used to create gap as containers arrive on the Inch and Store belt.</w:t>
            </w:r>
          </w:p>
        </w:tc>
      </w:tr>
      <w:tr w:rsidR="00412E5C" w:rsidRPr="002A59B3" w14:paraId="5894D7A9" w14:textId="77777777" w:rsidTr="00412E5C">
        <w:trPr>
          <w:trHeight w:val="188"/>
        </w:trPr>
        <w:tc>
          <w:tcPr>
            <w:tcW w:w="2437" w:type="dxa"/>
            <w:shd w:val="clear" w:color="auto" w:fill="auto"/>
          </w:tcPr>
          <w:p w14:paraId="3D2A6343" w14:textId="3FD6D177" w:rsidR="00412E5C" w:rsidRPr="002A59B3" w:rsidRDefault="00412E5C" w:rsidP="00412E5C">
            <w:pPr>
              <w:pStyle w:val="TableText"/>
              <w:spacing w:before="0" w:after="0"/>
            </w:pPr>
            <w:proofErr w:type="spellStart"/>
            <w:r w:rsidRPr="00995323">
              <w:rPr>
                <w:rFonts w:eastAsia="Times New Roman" w:cs="Times New Roman"/>
              </w:rPr>
              <w:t>INSMotor</w:t>
            </w:r>
            <w:proofErr w:type="spellEnd"/>
          </w:p>
        </w:tc>
        <w:tc>
          <w:tcPr>
            <w:tcW w:w="939" w:type="dxa"/>
            <w:shd w:val="clear" w:color="auto" w:fill="auto"/>
          </w:tcPr>
          <w:p w14:paraId="1E2EDB68" w14:textId="2F2E95A1" w:rsidR="00412E5C" w:rsidRPr="002A59B3" w:rsidRDefault="00412E5C" w:rsidP="00412E5C">
            <w:pPr>
              <w:pStyle w:val="TableText"/>
              <w:spacing w:before="0" w:after="0"/>
            </w:pPr>
            <w:proofErr w:type="spellStart"/>
            <w:r w:rsidRPr="00995323">
              <w:rPr>
                <w:rFonts w:eastAsia="Times New Roman" w:cs="Times New Roman"/>
              </w:rPr>
              <w:t>PopUp</w:t>
            </w:r>
            <w:proofErr w:type="spellEnd"/>
          </w:p>
        </w:tc>
        <w:tc>
          <w:tcPr>
            <w:tcW w:w="6666" w:type="dxa"/>
            <w:shd w:val="clear" w:color="auto" w:fill="auto"/>
          </w:tcPr>
          <w:p w14:paraId="06A3E500" w14:textId="292EFB56" w:rsidR="00412E5C" w:rsidRPr="002A59B3" w:rsidRDefault="00412E5C" w:rsidP="00412E5C">
            <w:pPr>
              <w:pStyle w:val="TableText"/>
              <w:spacing w:before="0" w:after="0"/>
            </w:pPr>
            <w:r w:rsidRPr="00995323">
              <w:rPr>
                <w:rFonts w:eastAsia="Times New Roman" w:cs="Times New Roman"/>
              </w:rPr>
              <w:t xml:space="preserve">Choose the motor output for the Inch and Store belt from the </w:t>
            </w:r>
            <w:r w:rsidRPr="001B000C">
              <w:rPr>
                <w:rFonts w:eastAsia="Times New Roman" w:cs="Times New Roman"/>
                <w:b/>
                <w:bCs/>
              </w:rPr>
              <w:t>Conveyor</w:t>
            </w:r>
            <w:r w:rsidRPr="00995323">
              <w:rPr>
                <w:rFonts w:eastAsia="Times New Roman" w:cs="Times New Roman"/>
              </w:rPr>
              <w:t xml:space="preserve"> </w:t>
            </w:r>
            <w:r>
              <w:rPr>
                <w:rFonts w:eastAsia="Times New Roman" w:cs="Times New Roman"/>
              </w:rPr>
              <w:t>ta</w:t>
            </w:r>
            <w:r w:rsidRPr="00995323">
              <w:rPr>
                <w:rFonts w:eastAsia="Times New Roman" w:cs="Times New Roman"/>
              </w:rPr>
              <w:t xml:space="preserve">ble.  Disable </w:t>
            </w:r>
            <w:r w:rsidRPr="00995323">
              <w:rPr>
                <w:rFonts w:eastAsia="Times New Roman" w:cs="Times New Roman"/>
                <w:b/>
                <w:bCs/>
              </w:rPr>
              <w:t>bit 14</w:t>
            </w:r>
            <w:r w:rsidRPr="00995323">
              <w:rPr>
                <w:rFonts w:eastAsia="Times New Roman" w:cs="Times New Roman"/>
              </w:rPr>
              <w:t xml:space="preserve"> is used to control the motor.</w:t>
            </w:r>
          </w:p>
        </w:tc>
      </w:tr>
      <w:tr w:rsidR="00412E5C" w:rsidRPr="002A59B3" w14:paraId="3D8AB760" w14:textId="77777777" w:rsidTr="00412E5C">
        <w:trPr>
          <w:trHeight w:val="188"/>
        </w:trPr>
        <w:tc>
          <w:tcPr>
            <w:tcW w:w="2437" w:type="dxa"/>
            <w:shd w:val="clear" w:color="auto" w:fill="auto"/>
          </w:tcPr>
          <w:p w14:paraId="21E23CF6" w14:textId="0A6CCE6A" w:rsidR="00412E5C" w:rsidRPr="002A59B3" w:rsidRDefault="00412E5C" w:rsidP="00412E5C">
            <w:pPr>
              <w:pStyle w:val="TableText"/>
              <w:spacing w:before="0" w:after="0"/>
            </w:pPr>
            <w:proofErr w:type="spellStart"/>
            <w:r w:rsidRPr="00995323">
              <w:rPr>
                <w:rFonts w:eastAsia="Times New Roman" w:cs="Times New Roman"/>
              </w:rPr>
              <w:t>SlowOutput</w:t>
            </w:r>
            <w:proofErr w:type="spellEnd"/>
          </w:p>
        </w:tc>
        <w:tc>
          <w:tcPr>
            <w:tcW w:w="939" w:type="dxa"/>
            <w:shd w:val="clear" w:color="auto" w:fill="auto"/>
          </w:tcPr>
          <w:p w14:paraId="7F496A07" w14:textId="0B376684" w:rsidR="00412E5C" w:rsidRPr="002A59B3" w:rsidRDefault="00412E5C" w:rsidP="00412E5C">
            <w:pPr>
              <w:pStyle w:val="TableText"/>
              <w:spacing w:before="0" w:after="0"/>
            </w:pPr>
            <w:proofErr w:type="spellStart"/>
            <w:r w:rsidRPr="00995323">
              <w:rPr>
                <w:rFonts w:eastAsia="Times New Roman" w:cs="Times New Roman"/>
              </w:rPr>
              <w:t>PopUp</w:t>
            </w:r>
            <w:proofErr w:type="spellEnd"/>
          </w:p>
        </w:tc>
        <w:tc>
          <w:tcPr>
            <w:tcW w:w="6666" w:type="dxa"/>
            <w:shd w:val="clear" w:color="auto" w:fill="auto"/>
          </w:tcPr>
          <w:p w14:paraId="3E758561" w14:textId="54F07B2D" w:rsidR="00412E5C" w:rsidRPr="002A59B3" w:rsidRDefault="00412E5C" w:rsidP="00412E5C">
            <w:pPr>
              <w:pStyle w:val="TableText"/>
              <w:spacing w:before="0" w:after="0"/>
            </w:pPr>
            <w:r w:rsidRPr="00995323">
              <w:rPr>
                <w:rFonts w:eastAsia="Times New Roman" w:cs="Times New Roman"/>
              </w:rPr>
              <w:t xml:space="preserve">Choose an output that will cause the Inch and Store motor to run at a slow speed while containers are being stored.  This is only needed in applications where the Inch and Store speed is different than the discharge speed.  If the motor is controlled with a single output, select it in </w:t>
            </w:r>
            <w:proofErr w:type="spellStart"/>
            <w:r w:rsidRPr="00995323">
              <w:rPr>
                <w:rFonts w:eastAsia="Times New Roman" w:cs="Times New Roman"/>
                <w:b/>
                <w:bCs/>
              </w:rPr>
              <w:t>INSMotor</w:t>
            </w:r>
            <w:proofErr w:type="spellEnd"/>
            <w:r w:rsidR="001956D8" w:rsidRPr="001956D8">
              <w:rPr>
                <w:rFonts w:eastAsia="Times New Roman" w:cs="Times New Roman"/>
              </w:rPr>
              <w:t xml:space="preserve"> instead</w:t>
            </w:r>
            <w:r w:rsidRPr="00995323">
              <w:rPr>
                <w:rFonts w:eastAsia="Times New Roman" w:cs="Times New Roman"/>
              </w:rPr>
              <w:t>.</w:t>
            </w:r>
          </w:p>
        </w:tc>
      </w:tr>
      <w:tr w:rsidR="00412E5C" w:rsidRPr="002A59B3" w14:paraId="428A5361" w14:textId="77777777" w:rsidTr="00412E5C">
        <w:trPr>
          <w:trHeight w:val="188"/>
        </w:trPr>
        <w:tc>
          <w:tcPr>
            <w:tcW w:w="2437" w:type="dxa"/>
            <w:shd w:val="clear" w:color="auto" w:fill="auto"/>
          </w:tcPr>
          <w:p w14:paraId="4516A172" w14:textId="1A012FB8" w:rsidR="00412E5C" w:rsidRPr="002A59B3" w:rsidRDefault="00412E5C" w:rsidP="00412E5C">
            <w:pPr>
              <w:pStyle w:val="TableText"/>
              <w:spacing w:before="0" w:after="0"/>
            </w:pPr>
            <w:proofErr w:type="spellStart"/>
            <w:r w:rsidRPr="00995323">
              <w:rPr>
                <w:rFonts w:eastAsia="Times New Roman" w:cs="Times New Roman"/>
              </w:rPr>
              <w:t>SlowAction</w:t>
            </w:r>
            <w:proofErr w:type="spellEnd"/>
          </w:p>
        </w:tc>
        <w:tc>
          <w:tcPr>
            <w:tcW w:w="939" w:type="dxa"/>
            <w:shd w:val="clear" w:color="auto" w:fill="auto"/>
          </w:tcPr>
          <w:p w14:paraId="103C6D4E" w14:textId="3A9058B9" w:rsidR="00412E5C" w:rsidRPr="002A59B3" w:rsidRDefault="00412E5C" w:rsidP="00412E5C">
            <w:pPr>
              <w:pStyle w:val="TableText"/>
              <w:spacing w:before="0" w:after="0"/>
            </w:pPr>
            <w:proofErr w:type="spellStart"/>
            <w:r w:rsidRPr="00995323">
              <w:rPr>
                <w:rFonts w:eastAsia="Times New Roman" w:cs="Times New Roman"/>
              </w:rPr>
              <w:t>PopUp</w:t>
            </w:r>
            <w:proofErr w:type="spellEnd"/>
          </w:p>
        </w:tc>
        <w:tc>
          <w:tcPr>
            <w:tcW w:w="6666" w:type="dxa"/>
            <w:shd w:val="clear" w:color="auto" w:fill="auto"/>
          </w:tcPr>
          <w:p w14:paraId="793A0979" w14:textId="4EA8717F" w:rsidR="00412E5C" w:rsidRPr="002A59B3" w:rsidRDefault="00412E5C" w:rsidP="00412E5C">
            <w:pPr>
              <w:pStyle w:val="TableText"/>
              <w:spacing w:before="0" w:after="0"/>
            </w:pPr>
            <w:r w:rsidRPr="00995323">
              <w:rPr>
                <w:rFonts w:eastAsia="Times New Roman" w:cs="Times New Roman"/>
              </w:rPr>
              <w:t xml:space="preserve">Choose the action type, such as FIRE or ENABLE that is needed to activate </w:t>
            </w:r>
            <w:proofErr w:type="spellStart"/>
            <w:r w:rsidRPr="00995323">
              <w:rPr>
                <w:rFonts w:eastAsia="Times New Roman" w:cs="Times New Roman"/>
                <w:b/>
                <w:bCs/>
              </w:rPr>
              <w:t>SlowOutput</w:t>
            </w:r>
            <w:proofErr w:type="spellEnd"/>
            <w:r w:rsidRPr="00995323">
              <w:rPr>
                <w:rFonts w:eastAsia="Times New Roman" w:cs="Times New Roman"/>
              </w:rPr>
              <w:t>.</w:t>
            </w:r>
          </w:p>
        </w:tc>
      </w:tr>
      <w:tr w:rsidR="00412E5C" w:rsidRPr="002A59B3" w14:paraId="14820F9E" w14:textId="77777777" w:rsidTr="00412E5C">
        <w:trPr>
          <w:trHeight w:val="188"/>
        </w:trPr>
        <w:tc>
          <w:tcPr>
            <w:tcW w:w="2437" w:type="dxa"/>
            <w:shd w:val="clear" w:color="auto" w:fill="auto"/>
          </w:tcPr>
          <w:p w14:paraId="60050F02" w14:textId="2F16E922" w:rsidR="00412E5C" w:rsidRPr="002A59B3" w:rsidRDefault="00412E5C" w:rsidP="00412E5C">
            <w:pPr>
              <w:pStyle w:val="TableText"/>
              <w:spacing w:before="0" w:after="0"/>
            </w:pPr>
            <w:proofErr w:type="spellStart"/>
            <w:r w:rsidRPr="00995323">
              <w:rPr>
                <w:rFonts w:eastAsia="Times New Roman" w:cs="Times New Roman"/>
              </w:rPr>
              <w:t>SlowBit</w:t>
            </w:r>
            <w:proofErr w:type="spellEnd"/>
          </w:p>
        </w:tc>
        <w:tc>
          <w:tcPr>
            <w:tcW w:w="939" w:type="dxa"/>
            <w:shd w:val="clear" w:color="auto" w:fill="auto"/>
          </w:tcPr>
          <w:p w14:paraId="3D1D9E70" w14:textId="1CFA8895" w:rsidR="00412E5C" w:rsidRPr="002A59B3" w:rsidRDefault="00412E5C" w:rsidP="00412E5C">
            <w:pPr>
              <w:pStyle w:val="TableText"/>
              <w:spacing w:before="0" w:after="0"/>
            </w:pPr>
            <w:r w:rsidRPr="00995323">
              <w:rPr>
                <w:rFonts w:eastAsia="Times New Roman" w:cs="Times New Roman"/>
              </w:rPr>
              <w:t>Int</w:t>
            </w:r>
          </w:p>
        </w:tc>
        <w:tc>
          <w:tcPr>
            <w:tcW w:w="6666" w:type="dxa"/>
            <w:shd w:val="clear" w:color="auto" w:fill="auto"/>
          </w:tcPr>
          <w:p w14:paraId="3453F8F1" w14:textId="52567DB1" w:rsidR="00412E5C" w:rsidRPr="002A59B3" w:rsidRDefault="00412E5C" w:rsidP="00412E5C">
            <w:pPr>
              <w:pStyle w:val="TableText"/>
              <w:spacing w:before="0" w:after="0"/>
            </w:pPr>
            <w:r w:rsidRPr="00995323">
              <w:rPr>
                <w:rFonts w:eastAsia="Times New Roman" w:cs="Times New Roman"/>
              </w:rPr>
              <w:t xml:space="preserve">If </w:t>
            </w:r>
            <w:proofErr w:type="spellStart"/>
            <w:r w:rsidRPr="00995323">
              <w:rPr>
                <w:rFonts w:eastAsia="Times New Roman" w:cs="Times New Roman"/>
                <w:b/>
                <w:bCs/>
              </w:rPr>
              <w:t>SlowAction</w:t>
            </w:r>
            <w:proofErr w:type="spellEnd"/>
            <w:r w:rsidRPr="00995323">
              <w:rPr>
                <w:rFonts w:eastAsia="Times New Roman" w:cs="Times New Roman"/>
              </w:rPr>
              <w:t xml:space="preserve"> is ENABLE or DISABLE, enter the bit to use.</w:t>
            </w:r>
          </w:p>
        </w:tc>
      </w:tr>
      <w:tr w:rsidR="00412E5C" w:rsidRPr="002A59B3" w14:paraId="23196CC4" w14:textId="77777777" w:rsidTr="00412E5C">
        <w:trPr>
          <w:trHeight w:val="188"/>
        </w:trPr>
        <w:tc>
          <w:tcPr>
            <w:tcW w:w="2437" w:type="dxa"/>
            <w:shd w:val="clear" w:color="auto" w:fill="auto"/>
          </w:tcPr>
          <w:p w14:paraId="2D94CAE5" w14:textId="5B20C6AA" w:rsidR="00412E5C" w:rsidRPr="002A59B3" w:rsidRDefault="00412E5C" w:rsidP="00412E5C">
            <w:pPr>
              <w:pStyle w:val="TableText"/>
              <w:spacing w:before="0" w:after="0"/>
            </w:pPr>
            <w:proofErr w:type="spellStart"/>
            <w:r w:rsidRPr="00995323">
              <w:rPr>
                <w:rFonts w:eastAsia="Times New Roman" w:cs="Times New Roman"/>
              </w:rPr>
              <w:t>DumpOutput</w:t>
            </w:r>
            <w:proofErr w:type="spellEnd"/>
          </w:p>
        </w:tc>
        <w:tc>
          <w:tcPr>
            <w:tcW w:w="939" w:type="dxa"/>
            <w:shd w:val="clear" w:color="auto" w:fill="auto"/>
          </w:tcPr>
          <w:p w14:paraId="40386E76" w14:textId="13726005" w:rsidR="00412E5C" w:rsidRPr="002A59B3" w:rsidRDefault="00412E5C" w:rsidP="00412E5C">
            <w:pPr>
              <w:pStyle w:val="TableText"/>
              <w:spacing w:before="0" w:after="0"/>
            </w:pPr>
            <w:proofErr w:type="spellStart"/>
            <w:r w:rsidRPr="00995323">
              <w:rPr>
                <w:rFonts w:eastAsia="Times New Roman" w:cs="Times New Roman"/>
              </w:rPr>
              <w:t>PopUp</w:t>
            </w:r>
            <w:proofErr w:type="spellEnd"/>
          </w:p>
        </w:tc>
        <w:tc>
          <w:tcPr>
            <w:tcW w:w="6666" w:type="dxa"/>
            <w:shd w:val="clear" w:color="auto" w:fill="auto"/>
          </w:tcPr>
          <w:p w14:paraId="4FF27258" w14:textId="5A47EF46" w:rsidR="00412E5C" w:rsidRPr="002A59B3" w:rsidRDefault="00412E5C" w:rsidP="00412E5C">
            <w:pPr>
              <w:pStyle w:val="TableText"/>
              <w:spacing w:before="0" w:after="0"/>
            </w:pPr>
            <w:r w:rsidRPr="00995323">
              <w:rPr>
                <w:rFonts w:eastAsia="Times New Roman" w:cs="Times New Roman"/>
              </w:rPr>
              <w:t xml:space="preserve">Choose an output that will cause the Inch and Store motor to run at a fast speed while the belt is discharging.  This is only needed in applications where the Inch and Store speed is different than the discharge speed.  If the motor is controlled with a single output, select it in </w:t>
            </w:r>
            <w:proofErr w:type="spellStart"/>
            <w:r w:rsidRPr="00995323">
              <w:rPr>
                <w:rFonts w:eastAsia="Times New Roman" w:cs="Times New Roman"/>
                <w:b/>
                <w:bCs/>
              </w:rPr>
              <w:t>INSMotor</w:t>
            </w:r>
            <w:proofErr w:type="spellEnd"/>
            <w:r w:rsidR="001956D8" w:rsidRPr="001956D8">
              <w:rPr>
                <w:rFonts w:eastAsia="Times New Roman" w:cs="Times New Roman"/>
              </w:rPr>
              <w:t xml:space="preserve"> instead</w:t>
            </w:r>
            <w:r w:rsidRPr="00995323">
              <w:rPr>
                <w:rFonts w:eastAsia="Times New Roman" w:cs="Times New Roman"/>
              </w:rPr>
              <w:t>.</w:t>
            </w:r>
          </w:p>
        </w:tc>
      </w:tr>
      <w:tr w:rsidR="00412E5C" w:rsidRPr="002A59B3" w14:paraId="1348A5B6" w14:textId="77777777" w:rsidTr="00412E5C">
        <w:trPr>
          <w:trHeight w:val="188"/>
        </w:trPr>
        <w:tc>
          <w:tcPr>
            <w:tcW w:w="2437" w:type="dxa"/>
            <w:shd w:val="clear" w:color="auto" w:fill="auto"/>
          </w:tcPr>
          <w:p w14:paraId="45E0311F" w14:textId="46CAF29D" w:rsidR="00412E5C" w:rsidRPr="002A59B3" w:rsidRDefault="00412E5C" w:rsidP="00412E5C">
            <w:pPr>
              <w:pStyle w:val="TableText"/>
              <w:spacing w:before="0" w:after="0"/>
            </w:pPr>
            <w:proofErr w:type="spellStart"/>
            <w:r w:rsidRPr="00995323">
              <w:rPr>
                <w:rFonts w:eastAsia="Times New Roman" w:cs="Times New Roman"/>
              </w:rPr>
              <w:t>DumpAction</w:t>
            </w:r>
            <w:proofErr w:type="spellEnd"/>
          </w:p>
        </w:tc>
        <w:tc>
          <w:tcPr>
            <w:tcW w:w="939" w:type="dxa"/>
            <w:shd w:val="clear" w:color="auto" w:fill="auto"/>
          </w:tcPr>
          <w:p w14:paraId="44C94655" w14:textId="72CA3DE9" w:rsidR="00412E5C" w:rsidRPr="002A59B3" w:rsidRDefault="00412E5C" w:rsidP="00412E5C">
            <w:pPr>
              <w:pStyle w:val="TableText"/>
              <w:spacing w:before="0" w:after="0"/>
            </w:pPr>
            <w:proofErr w:type="spellStart"/>
            <w:r w:rsidRPr="00995323">
              <w:rPr>
                <w:rFonts w:eastAsia="Times New Roman" w:cs="Times New Roman"/>
              </w:rPr>
              <w:t>PopUp</w:t>
            </w:r>
            <w:proofErr w:type="spellEnd"/>
          </w:p>
        </w:tc>
        <w:tc>
          <w:tcPr>
            <w:tcW w:w="6666" w:type="dxa"/>
            <w:shd w:val="clear" w:color="auto" w:fill="auto"/>
          </w:tcPr>
          <w:p w14:paraId="789BFD12" w14:textId="53B5FB6B" w:rsidR="00412E5C" w:rsidRPr="002A59B3" w:rsidRDefault="00412E5C" w:rsidP="00412E5C">
            <w:pPr>
              <w:pStyle w:val="TableText"/>
              <w:spacing w:before="0" w:after="0"/>
            </w:pPr>
            <w:r w:rsidRPr="00995323">
              <w:rPr>
                <w:rFonts w:eastAsia="Times New Roman" w:cs="Times New Roman"/>
              </w:rPr>
              <w:t xml:space="preserve">Choose the action type, such as FIRE or ENABLE that is needed to activate </w:t>
            </w:r>
            <w:proofErr w:type="spellStart"/>
            <w:r w:rsidRPr="00995323">
              <w:rPr>
                <w:rFonts w:eastAsia="Times New Roman" w:cs="Times New Roman"/>
                <w:b/>
                <w:bCs/>
              </w:rPr>
              <w:t>DumpOutput</w:t>
            </w:r>
            <w:proofErr w:type="spellEnd"/>
            <w:r w:rsidRPr="00995323">
              <w:rPr>
                <w:rFonts w:eastAsia="Times New Roman" w:cs="Times New Roman"/>
              </w:rPr>
              <w:t>.</w:t>
            </w:r>
          </w:p>
        </w:tc>
      </w:tr>
      <w:tr w:rsidR="00412E5C" w:rsidRPr="002A59B3" w14:paraId="4BE535CC" w14:textId="77777777" w:rsidTr="00412E5C">
        <w:trPr>
          <w:trHeight w:val="188"/>
        </w:trPr>
        <w:tc>
          <w:tcPr>
            <w:tcW w:w="2437" w:type="dxa"/>
            <w:shd w:val="clear" w:color="auto" w:fill="auto"/>
          </w:tcPr>
          <w:p w14:paraId="170DE005" w14:textId="077B27BE" w:rsidR="00412E5C" w:rsidRPr="002A59B3" w:rsidRDefault="00412E5C" w:rsidP="00412E5C">
            <w:pPr>
              <w:pStyle w:val="TableText"/>
              <w:spacing w:before="0" w:after="0"/>
            </w:pPr>
            <w:proofErr w:type="spellStart"/>
            <w:r w:rsidRPr="00995323">
              <w:rPr>
                <w:rFonts w:eastAsia="Times New Roman" w:cs="Times New Roman"/>
              </w:rPr>
              <w:t>DumpBit</w:t>
            </w:r>
            <w:proofErr w:type="spellEnd"/>
          </w:p>
        </w:tc>
        <w:tc>
          <w:tcPr>
            <w:tcW w:w="939" w:type="dxa"/>
            <w:shd w:val="clear" w:color="auto" w:fill="auto"/>
          </w:tcPr>
          <w:p w14:paraId="0A57DE3C" w14:textId="1AB05EC5" w:rsidR="00412E5C" w:rsidRPr="002A59B3" w:rsidRDefault="00412E5C" w:rsidP="00412E5C">
            <w:pPr>
              <w:pStyle w:val="TableText"/>
              <w:spacing w:before="0" w:after="0"/>
            </w:pPr>
            <w:r w:rsidRPr="00995323">
              <w:rPr>
                <w:rFonts w:eastAsia="Times New Roman" w:cs="Times New Roman"/>
              </w:rPr>
              <w:t>Int</w:t>
            </w:r>
          </w:p>
        </w:tc>
        <w:tc>
          <w:tcPr>
            <w:tcW w:w="6666" w:type="dxa"/>
            <w:shd w:val="clear" w:color="auto" w:fill="auto"/>
          </w:tcPr>
          <w:p w14:paraId="67F56309" w14:textId="7B306EA0" w:rsidR="00412E5C" w:rsidRPr="002A59B3" w:rsidRDefault="00412E5C" w:rsidP="00412E5C">
            <w:pPr>
              <w:pStyle w:val="TableText"/>
              <w:spacing w:before="0" w:after="0"/>
            </w:pPr>
            <w:r w:rsidRPr="00995323">
              <w:rPr>
                <w:rFonts w:eastAsia="Times New Roman" w:cs="Times New Roman"/>
              </w:rPr>
              <w:t xml:space="preserve">If </w:t>
            </w:r>
            <w:proofErr w:type="spellStart"/>
            <w:r w:rsidRPr="00995323">
              <w:rPr>
                <w:rFonts w:eastAsia="Times New Roman" w:cs="Times New Roman"/>
                <w:b/>
                <w:bCs/>
              </w:rPr>
              <w:t>DumpAction</w:t>
            </w:r>
            <w:proofErr w:type="spellEnd"/>
            <w:r w:rsidRPr="00995323">
              <w:rPr>
                <w:rFonts w:eastAsia="Times New Roman" w:cs="Times New Roman"/>
              </w:rPr>
              <w:t xml:space="preserve"> is ENABLE or DISABLE, enter the bit to use.</w:t>
            </w:r>
          </w:p>
        </w:tc>
      </w:tr>
      <w:tr w:rsidR="00412E5C" w:rsidRPr="002A59B3" w14:paraId="531994D5" w14:textId="77777777" w:rsidTr="00412E5C">
        <w:trPr>
          <w:trHeight w:val="188"/>
        </w:trPr>
        <w:tc>
          <w:tcPr>
            <w:tcW w:w="2437" w:type="dxa"/>
            <w:shd w:val="clear" w:color="auto" w:fill="auto"/>
          </w:tcPr>
          <w:p w14:paraId="4D3E0DA8" w14:textId="0C10DFC6" w:rsidR="00412E5C" w:rsidRPr="002A59B3" w:rsidRDefault="00412E5C" w:rsidP="00412E5C">
            <w:pPr>
              <w:pStyle w:val="TableText"/>
              <w:spacing w:before="0" w:after="0"/>
            </w:pPr>
            <w:proofErr w:type="spellStart"/>
            <w:r w:rsidRPr="00995323">
              <w:rPr>
                <w:rFonts w:eastAsia="Times New Roman" w:cs="Times New Roman"/>
              </w:rPr>
              <w:t>FeedTimer</w:t>
            </w:r>
            <w:proofErr w:type="spellEnd"/>
          </w:p>
        </w:tc>
        <w:tc>
          <w:tcPr>
            <w:tcW w:w="939" w:type="dxa"/>
            <w:shd w:val="clear" w:color="auto" w:fill="auto"/>
          </w:tcPr>
          <w:p w14:paraId="609EB5AE" w14:textId="7E6554EA" w:rsidR="00412E5C" w:rsidRPr="002A59B3" w:rsidRDefault="00412E5C" w:rsidP="00412E5C">
            <w:pPr>
              <w:pStyle w:val="TableText"/>
              <w:spacing w:before="0" w:after="0"/>
            </w:pPr>
            <w:proofErr w:type="spellStart"/>
            <w:r w:rsidRPr="00995323">
              <w:rPr>
                <w:rFonts w:eastAsia="Times New Roman" w:cs="Times New Roman"/>
              </w:rPr>
              <w:t>PopUp</w:t>
            </w:r>
            <w:proofErr w:type="spellEnd"/>
          </w:p>
        </w:tc>
        <w:tc>
          <w:tcPr>
            <w:tcW w:w="6666" w:type="dxa"/>
            <w:shd w:val="clear" w:color="auto" w:fill="auto"/>
          </w:tcPr>
          <w:p w14:paraId="43ACB146" w14:textId="107798BC" w:rsidR="00412E5C" w:rsidRPr="002A59B3" w:rsidRDefault="00412E5C" w:rsidP="00412E5C">
            <w:pPr>
              <w:pStyle w:val="TableText"/>
              <w:spacing w:before="0" w:after="0"/>
            </w:pPr>
            <w:r w:rsidRPr="00995323">
              <w:rPr>
                <w:rFonts w:eastAsia="Times New Roman" w:cs="Times New Roman"/>
              </w:rPr>
              <w:t>Choose a timer that will be used to create a gap between containers as they arrive on the Inch and Store belt.</w:t>
            </w:r>
          </w:p>
        </w:tc>
      </w:tr>
      <w:tr w:rsidR="00412E5C" w:rsidRPr="002A59B3" w14:paraId="74F67092" w14:textId="77777777" w:rsidTr="00412E5C">
        <w:trPr>
          <w:trHeight w:val="188"/>
        </w:trPr>
        <w:tc>
          <w:tcPr>
            <w:tcW w:w="2437" w:type="dxa"/>
            <w:shd w:val="clear" w:color="auto" w:fill="auto"/>
          </w:tcPr>
          <w:p w14:paraId="73F9F61A" w14:textId="572B245C" w:rsidR="00412E5C" w:rsidRPr="002A59B3" w:rsidRDefault="00412E5C" w:rsidP="00412E5C">
            <w:pPr>
              <w:pStyle w:val="TableText"/>
              <w:spacing w:before="0" w:after="0"/>
            </w:pPr>
            <w:proofErr w:type="spellStart"/>
            <w:r w:rsidRPr="00995323">
              <w:rPr>
                <w:rFonts w:eastAsia="Times New Roman" w:cs="Times New Roman"/>
              </w:rPr>
              <w:t>DischargePE</w:t>
            </w:r>
            <w:proofErr w:type="spellEnd"/>
          </w:p>
        </w:tc>
        <w:tc>
          <w:tcPr>
            <w:tcW w:w="939" w:type="dxa"/>
            <w:shd w:val="clear" w:color="auto" w:fill="auto"/>
          </w:tcPr>
          <w:p w14:paraId="576332DD" w14:textId="2D1EC2E0" w:rsidR="00412E5C" w:rsidRPr="002A59B3" w:rsidRDefault="00412E5C" w:rsidP="00412E5C">
            <w:pPr>
              <w:pStyle w:val="TableText"/>
              <w:spacing w:before="0" w:after="0"/>
            </w:pPr>
            <w:proofErr w:type="spellStart"/>
            <w:r w:rsidRPr="00995323">
              <w:rPr>
                <w:rFonts w:eastAsia="Times New Roman" w:cs="Times New Roman"/>
              </w:rPr>
              <w:t>PopUp</w:t>
            </w:r>
            <w:proofErr w:type="spellEnd"/>
          </w:p>
        </w:tc>
        <w:tc>
          <w:tcPr>
            <w:tcW w:w="6666" w:type="dxa"/>
            <w:shd w:val="clear" w:color="auto" w:fill="auto"/>
          </w:tcPr>
          <w:p w14:paraId="1026E2F8" w14:textId="77777777" w:rsidR="00412E5C" w:rsidRDefault="00412E5C" w:rsidP="00E25973">
            <w:pPr>
              <w:spacing w:before="0"/>
              <w:rPr>
                <w:rFonts w:eastAsia="Times New Roman" w:cs="Times New Roman"/>
              </w:rPr>
            </w:pPr>
            <w:r w:rsidRPr="00995323">
              <w:rPr>
                <w:rFonts w:eastAsia="Times New Roman" w:cs="Times New Roman"/>
              </w:rPr>
              <w:t xml:space="preserve">Choose the </w:t>
            </w:r>
            <w:proofErr w:type="spellStart"/>
            <w:r w:rsidRPr="00995323">
              <w:rPr>
                <w:rFonts w:eastAsia="Times New Roman" w:cs="Times New Roman"/>
              </w:rPr>
              <w:t>photoeye</w:t>
            </w:r>
            <w:proofErr w:type="spellEnd"/>
            <w:r w:rsidRPr="00995323">
              <w:rPr>
                <w:rFonts w:eastAsia="Times New Roman" w:cs="Times New Roman"/>
              </w:rPr>
              <w:t xml:space="preserve"> input at the end of the Inch and Store belt.  When the first stored container reaches this </w:t>
            </w:r>
            <w:proofErr w:type="spellStart"/>
            <w:r w:rsidRPr="00995323">
              <w:rPr>
                <w:rFonts w:eastAsia="Times New Roman" w:cs="Times New Roman"/>
              </w:rPr>
              <w:t>photoeye</w:t>
            </w:r>
            <w:proofErr w:type="spellEnd"/>
            <w:r w:rsidRPr="00995323">
              <w:rPr>
                <w:rFonts w:eastAsia="Times New Roman" w:cs="Times New Roman"/>
              </w:rPr>
              <w:t xml:space="preserve">, </w:t>
            </w:r>
            <w:r w:rsidRPr="00995323">
              <w:rPr>
                <w:rFonts w:eastAsia="Times New Roman" w:cs="Times New Roman"/>
                <w:b/>
                <w:bCs/>
              </w:rPr>
              <w:t>it will</w:t>
            </w:r>
            <w:r w:rsidRPr="00995323">
              <w:rPr>
                <w:rFonts w:eastAsia="Times New Roman" w:cs="Times New Roman"/>
              </w:rPr>
              <w:t xml:space="preserve"> </w:t>
            </w:r>
            <w:r w:rsidRPr="00995323">
              <w:rPr>
                <w:rFonts w:eastAsia="Times New Roman" w:cs="Times New Roman"/>
                <w:b/>
              </w:rPr>
              <w:t>signal the need to enter the discharge</w:t>
            </w:r>
            <w:r w:rsidRPr="00995323">
              <w:rPr>
                <w:rFonts w:eastAsia="Times New Roman" w:cs="Times New Roman"/>
              </w:rPr>
              <w:t xml:space="preserve"> state.  Locate the </w:t>
            </w:r>
            <w:proofErr w:type="spellStart"/>
            <w:r w:rsidRPr="00995323">
              <w:rPr>
                <w:rFonts w:eastAsia="Times New Roman" w:cs="Times New Roman"/>
              </w:rPr>
              <w:t>photoeye</w:t>
            </w:r>
            <w:proofErr w:type="spellEnd"/>
            <w:r w:rsidRPr="00995323">
              <w:rPr>
                <w:rFonts w:eastAsia="Times New Roman" w:cs="Times New Roman"/>
              </w:rPr>
              <w:t xml:space="preserve"> so the longest container will fit on the belt </w:t>
            </w:r>
            <w:r w:rsidRPr="002F1492">
              <w:rPr>
                <w:rFonts w:eastAsia="Times New Roman" w:cs="Times New Roman"/>
                <w:i/>
                <w:iCs/>
              </w:rPr>
              <w:t>after</w:t>
            </w:r>
            <w:r w:rsidRPr="00995323">
              <w:rPr>
                <w:rFonts w:eastAsia="Times New Roman" w:cs="Times New Roman"/>
              </w:rPr>
              <w:t xml:space="preserve"> the </w:t>
            </w:r>
            <w:proofErr w:type="spellStart"/>
            <w:r w:rsidRPr="00995323">
              <w:rPr>
                <w:rFonts w:eastAsia="Times New Roman" w:cs="Times New Roman"/>
              </w:rPr>
              <w:t>photoeye</w:t>
            </w:r>
            <w:proofErr w:type="spellEnd"/>
            <w:r w:rsidRPr="00995323">
              <w:rPr>
                <w:rFonts w:eastAsia="Times New Roman" w:cs="Times New Roman"/>
              </w:rPr>
              <w:t xml:space="preserve"> is blocked.</w:t>
            </w:r>
            <w:r>
              <w:rPr>
                <w:rFonts w:eastAsia="Times New Roman" w:cs="Times New Roman"/>
              </w:rPr>
              <w:t xml:space="preserve">  When this signal comes ON, the belt will continue to advance until </w:t>
            </w:r>
            <w:proofErr w:type="spellStart"/>
            <w:r w:rsidRPr="00BA53BA">
              <w:rPr>
                <w:rFonts w:eastAsia="Times New Roman" w:cs="Times New Roman"/>
                <w:b/>
                <w:bCs/>
              </w:rPr>
              <w:t>InFeedPE</w:t>
            </w:r>
            <w:proofErr w:type="spellEnd"/>
            <w:r>
              <w:rPr>
                <w:rFonts w:eastAsia="Times New Roman" w:cs="Times New Roman"/>
              </w:rPr>
              <w:t xml:space="preserve"> turns OFF, so there must be room for the entire lead container on the belt.</w:t>
            </w:r>
          </w:p>
          <w:p w14:paraId="13A32606" w14:textId="1D70AE45" w:rsidR="00412E5C" w:rsidRPr="002A59B3" w:rsidRDefault="00412E5C" w:rsidP="00412E5C">
            <w:pPr>
              <w:pStyle w:val="TableText"/>
              <w:spacing w:before="0" w:after="0"/>
            </w:pPr>
            <w:r w:rsidRPr="00995323">
              <w:rPr>
                <w:rFonts w:eastAsia="Times New Roman" w:cs="Times New Roman"/>
              </w:rPr>
              <w:t>If the Inch and Store slug is to be fed onto a downstream belt, verify it will fit on that belt in its entirety</w:t>
            </w:r>
            <w:r>
              <w:rPr>
                <w:rFonts w:eastAsia="Times New Roman" w:cs="Times New Roman"/>
              </w:rPr>
              <w:t xml:space="preserve"> so the discharge cycle can </w:t>
            </w:r>
            <w:r w:rsidR="00BA53BA">
              <w:rPr>
                <w:rFonts w:eastAsia="Times New Roman" w:cs="Times New Roman"/>
              </w:rPr>
              <w:t>complete,</w:t>
            </w:r>
            <w:r>
              <w:rPr>
                <w:rFonts w:eastAsia="Times New Roman" w:cs="Times New Roman"/>
              </w:rPr>
              <w:t xml:space="preserve"> and a new slug can be built without waiting for downstream to clear</w:t>
            </w:r>
            <w:r w:rsidRPr="00995323">
              <w:rPr>
                <w:rFonts w:eastAsia="Times New Roman" w:cs="Times New Roman"/>
              </w:rPr>
              <w:t>.</w:t>
            </w:r>
          </w:p>
        </w:tc>
      </w:tr>
      <w:tr w:rsidR="00412E5C" w:rsidRPr="002A59B3" w14:paraId="2AEDA4C3" w14:textId="77777777" w:rsidTr="00412E5C">
        <w:trPr>
          <w:trHeight w:val="188"/>
        </w:trPr>
        <w:tc>
          <w:tcPr>
            <w:tcW w:w="2437" w:type="dxa"/>
            <w:shd w:val="clear" w:color="auto" w:fill="auto"/>
          </w:tcPr>
          <w:p w14:paraId="3A76D086" w14:textId="6660B756" w:rsidR="00412E5C" w:rsidRPr="002A59B3" w:rsidRDefault="00412E5C" w:rsidP="00412E5C">
            <w:pPr>
              <w:pStyle w:val="TableText"/>
              <w:spacing w:before="0" w:after="0"/>
            </w:pPr>
            <w:proofErr w:type="spellStart"/>
            <w:r w:rsidRPr="00995323">
              <w:rPr>
                <w:rFonts w:eastAsia="Times New Roman" w:cs="Times New Roman"/>
              </w:rPr>
              <w:t>FeedOutput</w:t>
            </w:r>
            <w:proofErr w:type="spellEnd"/>
          </w:p>
        </w:tc>
        <w:tc>
          <w:tcPr>
            <w:tcW w:w="939" w:type="dxa"/>
            <w:shd w:val="clear" w:color="auto" w:fill="auto"/>
          </w:tcPr>
          <w:p w14:paraId="7B2A78D2" w14:textId="27664798" w:rsidR="00412E5C" w:rsidRPr="002A59B3" w:rsidRDefault="00412E5C" w:rsidP="00412E5C">
            <w:pPr>
              <w:pStyle w:val="TableText"/>
              <w:spacing w:before="0" w:after="0"/>
            </w:pPr>
            <w:proofErr w:type="spellStart"/>
            <w:r w:rsidRPr="00995323">
              <w:rPr>
                <w:rFonts w:eastAsia="Times New Roman" w:cs="Times New Roman"/>
              </w:rPr>
              <w:t>PopUp</w:t>
            </w:r>
            <w:proofErr w:type="spellEnd"/>
          </w:p>
        </w:tc>
        <w:tc>
          <w:tcPr>
            <w:tcW w:w="6666" w:type="dxa"/>
            <w:shd w:val="clear" w:color="auto" w:fill="auto"/>
          </w:tcPr>
          <w:p w14:paraId="276A0FD2" w14:textId="19D55488" w:rsidR="00412E5C" w:rsidRPr="002A59B3" w:rsidRDefault="00412E5C" w:rsidP="00412E5C">
            <w:pPr>
              <w:pStyle w:val="TableText"/>
              <w:spacing w:before="0" w:after="0"/>
            </w:pPr>
            <w:r w:rsidRPr="00995323">
              <w:rPr>
                <w:rFonts w:eastAsia="Times New Roman" w:cs="Times New Roman"/>
              </w:rPr>
              <w:t xml:space="preserve">Select the motor or solenoid that will </w:t>
            </w:r>
            <w:r w:rsidRPr="00995323">
              <w:rPr>
                <w:rFonts w:eastAsia="Times New Roman" w:cs="Times New Roman"/>
                <w:b/>
              </w:rPr>
              <w:t>feed product onto the Inch and Store belt</w:t>
            </w:r>
            <w:r w:rsidRPr="00995323">
              <w:rPr>
                <w:rFonts w:eastAsia="Times New Roman" w:cs="Times New Roman"/>
              </w:rPr>
              <w:t xml:space="preserve">.  It will be disabled using </w:t>
            </w:r>
            <w:r w:rsidRPr="002F1492">
              <w:rPr>
                <w:rFonts w:eastAsia="Times New Roman" w:cs="Times New Roman"/>
                <w:b/>
                <w:bCs/>
              </w:rPr>
              <w:t>bit 14</w:t>
            </w:r>
            <w:r w:rsidRPr="00995323">
              <w:rPr>
                <w:rFonts w:eastAsia="Times New Roman" w:cs="Times New Roman"/>
              </w:rPr>
              <w:t xml:space="preserve"> to create gaps as the Inch and Store belt is being filled and to hold arriving containers while the slug is being discharged.</w:t>
            </w:r>
          </w:p>
        </w:tc>
      </w:tr>
      <w:tr w:rsidR="00412E5C" w:rsidRPr="002A59B3" w14:paraId="0A5E4F84" w14:textId="77777777" w:rsidTr="00412E5C">
        <w:trPr>
          <w:trHeight w:val="188"/>
        </w:trPr>
        <w:tc>
          <w:tcPr>
            <w:tcW w:w="2437" w:type="dxa"/>
            <w:shd w:val="clear" w:color="auto" w:fill="auto"/>
          </w:tcPr>
          <w:p w14:paraId="08CB061A" w14:textId="2818B5BB" w:rsidR="00412E5C" w:rsidRPr="002A59B3" w:rsidRDefault="00412E5C" w:rsidP="00412E5C">
            <w:pPr>
              <w:pStyle w:val="TableText"/>
              <w:spacing w:before="0" w:after="0"/>
            </w:pPr>
            <w:proofErr w:type="spellStart"/>
            <w:r w:rsidRPr="00995323">
              <w:rPr>
                <w:rFonts w:eastAsia="Times New Roman" w:cs="Times New Roman"/>
              </w:rPr>
              <w:t>DumpInput</w:t>
            </w:r>
            <w:proofErr w:type="spellEnd"/>
          </w:p>
        </w:tc>
        <w:tc>
          <w:tcPr>
            <w:tcW w:w="939" w:type="dxa"/>
            <w:shd w:val="clear" w:color="auto" w:fill="auto"/>
          </w:tcPr>
          <w:p w14:paraId="6FB5C8CB" w14:textId="570095FB" w:rsidR="00412E5C" w:rsidRPr="002A59B3" w:rsidRDefault="00412E5C" w:rsidP="00412E5C">
            <w:pPr>
              <w:pStyle w:val="TableText"/>
              <w:spacing w:before="0" w:after="0"/>
            </w:pPr>
            <w:proofErr w:type="spellStart"/>
            <w:r w:rsidRPr="00995323">
              <w:rPr>
                <w:rFonts w:eastAsia="Times New Roman" w:cs="Times New Roman"/>
              </w:rPr>
              <w:t>PopUp</w:t>
            </w:r>
            <w:proofErr w:type="spellEnd"/>
          </w:p>
        </w:tc>
        <w:tc>
          <w:tcPr>
            <w:tcW w:w="6666" w:type="dxa"/>
            <w:shd w:val="clear" w:color="auto" w:fill="auto"/>
          </w:tcPr>
          <w:p w14:paraId="2BE4FA2D" w14:textId="7C1B9729" w:rsidR="00412E5C" w:rsidRPr="002A59B3" w:rsidRDefault="00412E5C" w:rsidP="00412E5C">
            <w:pPr>
              <w:pStyle w:val="TableText"/>
              <w:spacing w:before="0" w:after="0"/>
            </w:pPr>
            <w:r w:rsidRPr="00995323">
              <w:rPr>
                <w:rFonts w:eastAsia="Times New Roman" w:cs="Times New Roman"/>
              </w:rPr>
              <w:t xml:space="preserve">Choose </w:t>
            </w:r>
            <w:r w:rsidR="00731AD0">
              <w:rPr>
                <w:rFonts w:eastAsia="Times New Roman" w:cs="Times New Roman"/>
              </w:rPr>
              <w:t>an</w:t>
            </w:r>
            <w:r w:rsidRPr="00995323">
              <w:rPr>
                <w:rFonts w:eastAsia="Times New Roman" w:cs="Times New Roman"/>
              </w:rPr>
              <w:t xml:space="preserve"> input signal that </w:t>
            </w:r>
            <w:r w:rsidR="00731AD0">
              <w:rPr>
                <w:rFonts w:eastAsia="Times New Roman" w:cs="Times New Roman"/>
              </w:rPr>
              <w:t>will</w:t>
            </w:r>
            <w:r w:rsidRPr="00995323">
              <w:rPr>
                <w:rFonts w:eastAsia="Times New Roman" w:cs="Times New Roman"/>
              </w:rPr>
              <w:t xml:space="preserve"> initiate a discharge manually.  The Inch and Store belt will be dumped when the signal turns ON.  This would most likely be a pushbutton an operator could </w:t>
            </w:r>
            <w:r w:rsidRPr="00995323">
              <w:rPr>
                <w:rFonts w:eastAsia="Times New Roman" w:cs="Times New Roman"/>
              </w:rPr>
              <w:lastRenderedPageBreak/>
              <w:t>use to discharge the belt before it is full.  Choose NEVERON if this is not needed.</w:t>
            </w:r>
          </w:p>
        </w:tc>
      </w:tr>
      <w:tr w:rsidR="00412E5C" w:rsidRPr="002A59B3" w14:paraId="7932CBE3" w14:textId="77777777" w:rsidTr="00412E5C">
        <w:trPr>
          <w:trHeight w:val="188"/>
        </w:trPr>
        <w:tc>
          <w:tcPr>
            <w:tcW w:w="2437" w:type="dxa"/>
            <w:shd w:val="clear" w:color="auto" w:fill="auto"/>
          </w:tcPr>
          <w:p w14:paraId="66F12F11" w14:textId="66236614" w:rsidR="00412E5C" w:rsidRPr="002A59B3" w:rsidRDefault="00412E5C" w:rsidP="00412E5C">
            <w:pPr>
              <w:pStyle w:val="TableText"/>
              <w:spacing w:before="0" w:after="0"/>
            </w:pPr>
            <w:proofErr w:type="spellStart"/>
            <w:r w:rsidRPr="00995323">
              <w:rPr>
                <w:rFonts w:eastAsia="Times New Roman" w:cs="Times New Roman"/>
              </w:rPr>
              <w:lastRenderedPageBreak/>
              <w:t>ResetTimer</w:t>
            </w:r>
            <w:proofErr w:type="spellEnd"/>
          </w:p>
        </w:tc>
        <w:tc>
          <w:tcPr>
            <w:tcW w:w="939" w:type="dxa"/>
            <w:shd w:val="clear" w:color="auto" w:fill="auto"/>
          </w:tcPr>
          <w:p w14:paraId="4DA7994F" w14:textId="770FF244" w:rsidR="00412E5C" w:rsidRPr="002A59B3" w:rsidRDefault="00412E5C" w:rsidP="00412E5C">
            <w:pPr>
              <w:pStyle w:val="TableText"/>
              <w:spacing w:before="0" w:after="0"/>
            </w:pPr>
            <w:proofErr w:type="spellStart"/>
            <w:r w:rsidRPr="00995323">
              <w:rPr>
                <w:rFonts w:eastAsia="Times New Roman" w:cs="Times New Roman"/>
              </w:rPr>
              <w:t>PopUp</w:t>
            </w:r>
            <w:proofErr w:type="spellEnd"/>
          </w:p>
        </w:tc>
        <w:tc>
          <w:tcPr>
            <w:tcW w:w="6666" w:type="dxa"/>
            <w:shd w:val="clear" w:color="auto" w:fill="auto"/>
          </w:tcPr>
          <w:p w14:paraId="39CE1536" w14:textId="77777777" w:rsidR="00412E5C" w:rsidRPr="00995323" w:rsidRDefault="00412E5C" w:rsidP="00E25973">
            <w:pPr>
              <w:spacing w:before="0"/>
              <w:rPr>
                <w:rFonts w:eastAsia="Times New Roman" w:cs="Times New Roman"/>
              </w:rPr>
            </w:pPr>
            <w:r w:rsidRPr="00995323">
              <w:rPr>
                <w:rFonts w:eastAsia="Times New Roman" w:cs="Times New Roman"/>
              </w:rPr>
              <w:t xml:space="preserve">Optional.  Choose a timer that will initiate a discharge event periodically, even if the Inch and Store belt is not full.  As long as at least one container has been stored, the belt will release when the timer expires.  See </w:t>
            </w:r>
            <w:proofErr w:type="spellStart"/>
            <w:r w:rsidRPr="00995323">
              <w:rPr>
                <w:rFonts w:eastAsia="Times New Roman" w:cs="Times New Roman"/>
                <w:b/>
                <w:bCs/>
              </w:rPr>
              <w:t>ResetFromFirst</w:t>
            </w:r>
            <w:proofErr w:type="spellEnd"/>
            <w:r w:rsidRPr="00995323">
              <w:rPr>
                <w:rFonts w:eastAsia="Times New Roman" w:cs="Times New Roman"/>
              </w:rPr>
              <w:t>.</w:t>
            </w:r>
          </w:p>
          <w:p w14:paraId="31B14863" w14:textId="321091DC" w:rsidR="00412E5C" w:rsidRPr="002A59B3" w:rsidRDefault="00412E5C" w:rsidP="00412E5C">
            <w:pPr>
              <w:pStyle w:val="TableText"/>
              <w:spacing w:before="0" w:after="0"/>
            </w:pPr>
            <w:r w:rsidRPr="00995323">
              <w:rPr>
                <w:rFonts w:eastAsia="Times New Roman" w:cs="Times New Roman"/>
              </w:rPr>
              <w:t>This is meant to ensure partial slugs of containers are cleared from the Inch and Store area after a period of inactivity.</w:t>
            </w:r>
          </w:p>
        </w:tc>
      </w:tr>
      <w:tr w:rsidR="00412E5C" w:rsidRPr="002A59B3" w14:paraId="3B56ADAD" w14:textId="77777777" w:rsidTr="00412E5C">
        <w:trPr>
          <w:trHeight w:val="188"/>
        </w:trPr>
        <w:tc>
          <w:tcPr>
            <w:tcW w:w="2437" w:type="dxa"/>
            <w:shd w:val="clear" w:color="auto" w:fill="auto"/>
          </w:tcPr>
          <w:p w14:paraId="1682F5DC" w14:textId="40B86536" w:rsidR="00412E5C" w:rsidRPr="002A59B3" w:rsidRDefault="00412E5C" w:rsidP="00412E5C">
            <w:pPr>
              <w:pStyle w:val="TableText"/>
              <w:spacing w:before="0" w:after="0"/>
            </w:pPr>
            <w:proofErr w:type="spellStart"/>
            <w:r w:rsidRPr="00995323">
              <w:rPr>
                <w:rFonts w:eastAsia="Times New Roman" w:cs="Times New Roman"/>
              </w:rPr>
              <w:t>ResetFromFirst</w:t>
            </w:r>
            <w:proofErr w:type="spellEnd"/>
          </w:p>
        </w:tc>
        <w:tc>
          <w:tcPr>
            <w:tcW w:w="939" w:type="dxa"/>
            <w:shd w:val="clear" w:color="auto" w:fill="auto"/>
          </w:tcPr>
          <w:p w14:paraId="391EA50E" w14:textId="7D0F9C9C" w:rsidR="00412E5C" w:rsidRPr="002A59B3" w:rsidRDefault="00412E5C" w:rsidP="00412E5C">
            <w:pPr>
              <w:pStyle w:val="TableText"/>
              <w:spacing w:before="0" w:after="0"/>
            </w:pPr>
            <w:r w:rsidRPr="00995323">
              <w:rPr>
                <w:rFonts w:eastAsia="Times New Roman" w:cs="Times New Roman"/>
              </w:rPr>
              <w:t>Button</w:t>
            </w:r>
          </w:p>
        </w:tc>
        <w:tc>
          <w:tcPr>
            <w:tcW w:w="6666" w:type="dxa"/>
            <w:shd w:val="clear" w:color="auto" w:fill="auto"/>
          </w:tcPr>
          <w:p w14:paraId="5AF7FE43" w14:textId="77777777" w:rsidR="00412E5C" w:rsidRPr="00995323" w:rsidRDefault="00412E5C" w:rsidP="00E25973">
            <w:pPr>
              <w:spacing w:before="0"/>
              <w:rPr>
                <w:rFonts w:eastAsia="Times New Roman" w:cs="Times New Roman"/>
              </w:rPr>
            </w:pPr>
            <w:r w:rsidRPr="00995323">
              <w:rPr>
                <w:rFonts w:eastAsia="Times New Roman" w:cs="Times New Roman"/>
              </w:rPr>
              <w:t xml:space="preserve">For use with </w:t>
            </w:r>
            <w:proofErr w:type="spellStart"/>
            <w:r w:rsidRPr="00995323">
              <w:rPr>
                <w:rFonts w:eastAsia="Times New Roman" w:cs="Times New Roman"/>
                <w:b/>
                <w:bCs/>
              </w:rPr>
              <w:t>ResetTimer</w:t>
            </w:r>
            <w:proofErr w:type="spellEnd"/>
            <w:r w:rsidRPr="00995323">
              <w:rPr>
                <w:rFonts w:eastAsia="Times New Roman" w:cs="Times New Roman"/>
              </w:rPr>
              <w:t>.</w:t>
            </w:r>
          </w:p>
          <w:p w14:paraId="76E23843" w14:textId="77777777" w:rsidR="00412E5C" w:rsidRPr="00995323" w:rsidRDefault="00412E5C" w:rsidP="00412E5C">
            <w:pPr>
              <w:rPr>
                <w:rFonts w:eastAsia="Times New Roman" w:cs="Times New Roman"/>
              </w:rPr>
            </w:pPr>
            <w:r w:rsidRPr="00995323">
              <w:rPr>
                <w:rFonts w:eastAsia="Times New Roman" w:cs="Times New Roman"/>
              </w:rPr>
              <w:t>If th</w:t>
            </w:r>
            <w:r>
              <w:rPr>
                <w:rFonts w:eastAsia="Times New Roman" w:cs="Times New Roman"/>
              </w:rPr>
              <w:t>is</w:t>
            </w:r>
            <w:r w:rsidRPr="00995323">
              <w:rPr>
                <w:rFonts w:eastAsia="Times New Roman" w:cs="Times New Roman"/>
              </w:rPr>
              <w:t xml:space="preserve"> button is </w:t>
            </w:r>
            <w:r w:rsidRPr="00995323">
              <w:rPr>
                <w:rFonts w:eastAsia="Times New Roman" w:cs="Times New Roman"/>
                <w:b/>
                <w:bCs/>
              </w:rPr>
              <w:t>OFF</w:t>
            </w:r>
            <w:r w:rsidRPr="00995323">
              <w:rPr>
                <w:rFonts w:eastAsia="Times New Roman" w:cs="Times New Roman"/>
              </w:rPr>
              <w:t xml:space="preserve">, </w:t>
            </w:r>
            <w:proofErr w:type="spellStart"/>
            <w:r w:rsidRPr="00995323">
              <w:rPr>
                <w:rFonts w:eastAsia="Times New Roman" w:cs="Times New Roman"/>
                <w:b/>
                <w:bCs/>
              </w:rPr>
              <w:t>ResetTimer</w:t>
            </w:r>
            <w:proofErr w:type="spellEnd"/>
            <w:r w:rsidRPr="00995323">
              <w:rPr>
                <w:rFonts w:eastAsia="Times New Roman" w:cs="Times New Roman"/>
              </w:rPr>
              <w:t xml:space="preserve"> will be restarted as each container is inducted.  The last container to arrive will determine when the automatic release occurs.</w:t>
            </w:r>
          </w:p>
          <w:p w14:paraId="67AEE366" w14:textId="5F956011" w:rsidR="00412E5C" w:rsidRPr="002A59B3" w:rsidRDefault="00412E5C" w:rsidP="00412E5C">
            <w:pPr>
              <w:pStyle w:val="TableText"/>
              <w:spacing w:before="0" w:after="0"/>
            </w:pPr>
            <w:r w:rsidRPr="00995323">
              <w:rPr>
                <w:rFonts w:eastAsia="Times New Roman" w:cs="Times New Roman"/>
              </w:rPr>
              <w:t>If th</w:t>
            </w:r>
            <w:r>
              <w:rPr>
                <w:rFonts w:eastAsia="Times New Roman" w:cs="Times New Roman"/>
              </w:rPr>
              <w:t>is</w:t>
            </w:r>
            <w:r w:rsidRPr="00995323">
              <w:rPr>
                <w:rFonts w:eastAsia="Times New Roman" w:cs="Times New Roman"/>
              </w:rPr>
              <w:t xml:space="preserve"> button is </w:t>
            </w:r>
            <w:r w:rsidRPr="00995323">
              <w:rPr>
                <w:rFonts w:eastAsia="Times New Roman" w:cs="Times New Roman"/>
                <w:b/>
              </w:rPr>
              <w:t>ON</w:t>
            </w:r>
            <w:r w:rsidRPr="00995323">
              <w:rPr>
                <w:rFonts w:eastAsia="Times New Roman" w:cs="Times New Roman"/>
                <w:bCs/>
              </w:rPr>
              <w:t xml:space="preserve">, </w:t>
            </w:r>
            <w:proofErr w:type="spellStart"/>
            <w:r w:rsidRPr="00995323">
              <w:rPr>
                <w:rFonts w:eastAsia="Times New Roman" w:cs="Times New Roman"/>
                <w:b/>
              </w:rPr>
              <w:t>ResetTimer</w:t>
            </w:r>
            <w:proofErr w:type="spellEnd"/>
            <w:r w:rsidRPr="00995323">
              <w:rPr>
                <w:rFonts w:eastAsia="Times New Roman" w:cs="Times New Roman"/>
                <w:bCs/>
              </w:rPr>
              <w:t xml:space="preserve"> will start when the first container arrives after a discharge cycle.  The first container to arrive will determine when the automatic release occurs</w:t>
            </w:r>
            <w:r w:rsidRPr="00995323">
              <w:rPr>
                <w:rFonts w:eastAsia="Times New Roman" w:cs="Times New Roman"/>
              </w:rPr>
              <w:t>.</w:t>
            </w:r>
          </w:p>
        </w:tc>
      </w:tr>
      <w:tr w:rsidR="00412E5C" w:rsidRPr="002A59B3" w14:paraId="5EF5B6F3" w14:textId="77777777" w:rsidTr="00412E5C">
        <w:trPr>
          <w:trHeight w:val="188"/>
        </w:trPr>
        <w:tc>
          <w:tcPr>
            <w:tcW w:w="2437" w:type="dxa"/>
            <w:shd w:val="clear" w:color="auto" w:fill="auto"/>
          </w:tcPr>
          <w:p w14:paraId="4588663A" w14:textId="00936497" w:rsidR="00412E5C" w:rsidRPr="002A59B3" w:rsidRDefault="00412E5C" w:rsidP="00412E5C">
            <w:pPr>
              <w:pStyle w:val="TableText"/>
              <w:spacing w:before="0" w:after="0"/>
            </w:pPr>
            <w:r w:rsidRPr="00995323">
              <w:rPr>
                <w:rFonts w:eastAsia="Times New Roman" w:cs="Times New Roman"/>
              </w:rPr>
              <w:t>Enable</w:t>
            </w:r>
          </w:p>
        </w:tc>
        <w:tc>
          <w:tcPr>
            <w:tcW w:w="939" w:type="dxa"/>
            <w:shd w:val="clear" w:color="auto" w:fill="auto"/>
          </w:tcPr>
          <w:p w14:paraId="1CC69098" w14:textId="3186A45C" w:rsidR="00412E5C" w:rsidRPr="002A59B3" w:rsidRDefault="00412E5C" w:rsidP="00412E5C">
            <w:pPr>
              <w:pStyle w:val="TableText"/>
              <w:spacing w:before="0" w:after="0"/>
            </w:pPr>
            <w:proofErr w:type="spellStart"/>
            <w:r w:rsidRPr="00995323">
              <w:rPr>
                <w:rFonts w:eastAsia="Times New Roman" w:cs="Times New Roman"/>
              </w:rPr>
              <w:t>PopUp</w:t>
            </w:r>
            <w:proofErr w:type="spellEnd"/>
          </w:p>
        </w:tc>
        <w:tc>
          <w:tcPr>
            <w:tcW w:w="6666" w:type="dxa"/>
            <w:shd w:val="clear" w:color="auto" w:fill="auto"/>
          </w:tcPr>
          <w:p w14:paraId="155C3D69" w14:textId="77777777" w:rsidR="00412E5C" w:rsidRPr="00995323" w:rsidRDefault="00412E5C" w:rsidP="00E25973">
            <w:pPr>
              <w:spacing w:before="0"/>
              <w:rPr>
                <w:rFonts w:eastAsia="Times New Roman" w:cs="Times New Roman"/>
              </w:rPr>
            </w:pPr>
            <w:r w:rsidRPr="00995323">
              <w:rPr>
                <w:rFonts w:eastAsia="Times New Roman" w:cs="Times New Roman"/>
              </w:rPr>
              <w:t xml:space="preserve">Choose an input signal to control the Inch and Store logic.  When this signal is OFF, the infeed belt and the Inch and Store belt will stop, and </w:t>
            </w:r>
            <w:proofErr w:type="spellStart"/>
            <w:r w:rsidRPr="00995323">
              <w:rPr>
                <w:rFonts w:eastAsia="Times New Roman" w:cs="Times New Roman"/>
                <w:b/>
                <w:bCs/>
              </w:rPr>
              <w:t>DumpOutput</w:t>
            </w:r>
            <w:proofErr w:type="spellEnd"/>
            <w:r w:rsidRPr="00995323">
              <w:rPr>
                <w:rFonts w:eastAsia="Times New Roman" w:cs="Times New Roman"/>
              </w:rPr>
              <w:t xml:space="preserve"> will not activate.  The timers will be suspended.</w:t>
            </w:r>
          </w:p>
          <w:p w14:paraId="08A5E2AD" w14:textId="0EAC97E9" w:rsidR="00412E5C" w:rsidRPr="002A59B3" w:rsidRDefault="00412E5C" w:rsidP="00412E5C">
            <w:pPr>
              <w:pStyle w:val="TableText"/>
              <w:spacing w:before="0" w:after="0"/>
            </w:pPr>
            <w:r w:rsidRPr="00995323">
              <w:rPr>
                <w:rFonts w:eastAsia="Times New Roman" w:cs="Times New Roman"/>
              </w:rPr>
              <w:t xml:space="preserve">If the downstream conveyor is controlled by a merge, use </w:t>
            </w:r>
            <w:proofErr w:type="spellStart"/>
            <w:r w:rsidRPr="00995323">
              <w:rPr>
                <w:rFonts w:eastAsia="Times New Roman" w:cs="Times New Roman"/>
                <w:b/>
                <w:bCs/>
              </w:rPr>
              <w:t>DischargeMtrEnabled</w:t>
            </w:r>
            <w:proofErr w:type="spellEnd"/>
            <w:r w:rsidRPr="00995323">
              <w:rPr>
                <w:rFonts w:eastAsia="Times New Roman" w:cs="Times New Roman"/>
              </w:rPr>
              <w:t xml:space="preserve"> instead, which will allow the Inch and Store logic to build a slug, but prevent it from discharging.</w:t>
            </w:r>
          </w:p>
        </w:tc>
      </w:tr>
      <w:tr w:rsidR="00412E5C" w:rsidRPr="002A59B3" w14:paraId="4524B293" w14:textId="77777777" w:rsidTr="00412E5C">
        <w:trPr>
          <w:trHeight w:val="188"/>
        </w:trPr>
        <w:tc>
          <w:tcPr>
            <w:tcW w:w="2437" w:type="dxa"/>
            <w:shd w:val="clear" w:color="auto" w:fill="auto"/>
          </w:tcPr>
          <w:p w14:paraId="0A077468" w14:textId="0E4C8EAA" w:rsidR="00412E5C" w:rsidRPr="002A59B3" w:rsidRDefault="00412E5C" w:rsidP="00412E5C">
            <w:pPr>
              <w:pStyle w:val="TableText"/>
              <w:spacing w:before="0" w:after="0"/>
            </w:pPr>
            <w:proofErr w:type="spellStart"/>
            <w:r w:rsidRPr="00995323">
              <w:rPr>
                <w:rFonts w:eastAsia="Times New Roman" w:cs="Times New Roman"/>
              </w:rPr>
              <w:t>EnableDischarge</w:t>
            </w:r>
            <w:proofErr w:type="spellEnd"/>
          </w:p>
        </w:tc>
        <w:tc>
          <w:tcPr>
            <w:tcW w:w="939" w:type="dxa"/>
            <w:shd w:val="clear" w:color="auto" w:fill="auto"/>
          </w:tcPr>
          <w:p w14:paraId="5B09763F" w14:textId="2A09D6C1" w:rsidR="00412E5C" w:rsidRPr="002A59B3" w:rsidRDefault="00412E5C" w:rsidP="00412E5C">
            <w:pPr>
              <w:pStyle w:val="TableText"/>
              <w:spacing w:before="0" w:after="0"/>
            </w:pPr>
            <w:proofErr w:type="spellStart"/>
            <w:r w:rsidRPr="00995323">
              <w:rPr>
                <w:rFonts w:eastAsia="Times New Roman" w:cs="Times New Roman"/>
              </w:rPr>
              <w:t>PopUp</w:t>
            </w:r>
            <w:proofErr w:type="spellEnd"/>
          </w:p>
        </w:tc>
        <w:tc>
          <w:tcPr>
            <w:tcW w:w="6666" w:type="dxa"/>
            <w:shd w:val="clear" w:color="auto" w:fill="auto"/>
          </w:tcPr>
          <w:p w14:paraId="568074C7" w14:textId="77777777" w:rsidR="00412E5C" w:rsidRPr="00995323" w:rsidRDefault="00412E5C" w:rsidP="00E25973">
            <w:pPr>
              <w:spacing w:before="0"/>
              <w:rPr>
                <w:rFonts w:eastAsia="Times New Roman" w:cs="Times New Roman"/>
              </w:rPr>
            </w:pPr>
            <w:r w:rsidRPr="00995323">
              <w:rPr>
                <w:rFonts w:eastAsia="Times New Roman" w:cs="Times New Roman"/>
              </w:rPr>
              <w:t xml:space="preserve">Choose an input signal, if needed, to control when a discharge cycle will be </w:t>
            </w:r>
            <w:r w:rsidRPr="00995323">
              <w:rPr>
                <w:rFonts w:eastAsia="Times New Roman" w:cs="Times New Roman"/>
                <w:b/>
              </w:rPr>
              <w:t>allowed to start</w:t>
            </w:r>
            <w:r w:rsidRPr="00995323">
              <w:rPr>
                <w:rFonts w:eastAsia="Times New Roman" w:cs="Times New Roman"/>
              </w:rPr>
              <w:t>.  When OFF, this signal prevents initiation of a discharge cycle.  If a discharge cycle has begun</w:t>
            </w:r>
            <w:r>
              <w:rPr>
                <w:rFonts w:eastAsia="Times New Roman" w:cs="Times New Roman"/>
              </w:rPr>
              <w:t xml:space="preserve"> and this signal turns ON</w:t>
            </w:r>
            <w:r w:rsidRPr="00995323">
              <w:rPr>
                <w:rFonts w:eastAsia="Times New Roman" w:cs="Times New Roman"/>
              </w:rPr>
              <w:t xml:space="preserve">, </w:t>
            </w:r>
            <w:r>
              <w:rPr>
                <w:rFonts w:eastAsia="Times New Roman" w:cs="Times New Roman"/>
              </w:rPr>
              <w:t>the discharge</w:t>
            </w:r>
            <w:r w:rsidRPr="00995323">
              <w:rPr>
                <w:rFonts w:eastAsia="Times New Roman" w:cs="Times New Roman"/>
              </w:rPr>
              <w:t xml:space="preserve"> will complete.</w:t>
            </w:r>
          </w:p>
          <w:p w14:paraId="150A3F22" w14:textId="7B6D9AEE" w:rsidR="00412E5C" w:rsidRPr="002A59B3" w:rsidRDefault="009877FD" w:rsidP="00412E5C">
            <w:pPr>
              <w:pStyle w:val="TableText"/>
              <w:spacing w:before="0" w:after="0"/>
            </w:pPr>
            <w:r>
              <w:rPr>
                <w:rFonts w:eastAsia="Times New Roman" w:cs="Times New Roman"/>
              </w:rPr>
              <w:t>T</w:t>
            </w:r>
            <w:r w:rsidR="00412E5C" w:rsidRPr="00995323">
              <w:rPr>
                <w:rFonts w:eastAsia="Times New Roman" w:cs="Times New Roman"/>
              </w:rPr>
              <w:t>his could be used to prevent a discharge</w:t>
            </w:r>
            <w:r w:rsidR="00412E5C">
              <w:rPr>
                <w:rFonts w:eastAsia="Times New Roman" w:cs="Times New Roman"/>
              </w:rPr>
              <w:t xml:space="preserve"> when</w:t>
            </w:r>
            <w:r w:rsidR="00412E5C" w:rsidRPr="00995323">
              <w:rPr>
                <w:rFonts w:eastAsia="Times New Roman" w:cs="Times New Roman"/>
              </w:rPr>
              <w:t xml:space="preserve"> a downstream merge goes into recirculation mode, holding additional product until the sorter has cleared the backlog.</w:t>
            </w:r>
          </w:p>
        </w:tc>
      </w:tr>
      <w:tr w:rsidR="00412E5C" w:rsidRPr="002A59B3" w14:paraId="6FFF4644" w14:textId="77777777" w:rsidTr="00412E5C">
        <w:trPr>
          <w:trHeight w:val="188"/>
        </w:trPr>
        <w:tc>
          <w:tcPr>
            <w:tcW w:w="2437" w:type="dxa"/>
            <w:shd w:val="clear" w:color="auto" w:fill="auto"/>
          </w:tcPr>
          <w:p w14:paraId="2092D997" w14:textId="1E80888F" w:rsidR="00412E5C" w:rsidRPr="002A59B3" w:rsidRDefault="00412E5C" w:rsidP="00412E5C">
            <w:pPr>
              <w:pStyle w:val="TableText"/>
              <w:spacing w:before="0" w:after="0"/>
            </w:pPr>
            <w:proofErr w:type="spellStart"/>
            <w:r w:rsidRPr="00995323">
              <w:rPr>
                <w:rFonts w:eastAsia="Times New Roman" w:cs="Times New Roman"/>
              </w:rPr>
              <w:t>DischargeMtrEnabled</w:t>
            </w:r>
            <w:proofErr w:type="spellEnd"/>
          </w:p>
        </w:tc>
        <w:tc>
          <w:tcPr>
            <w:tcW w:w="939" w:type="dxa"/>
            <w:shd w:val="clear" w:color="auto" w:fill="auto"/>
          </w:tcPr>
          <w:p w14:paraId="3CB228E2" w14:textId="44038E5F" w:rsidR="00412E5C" w:rsidRPr="002A59B3" w:rsidRDefault="00412E5C" w:rsidP="00412E5C">
            <w:pPr>
              <w:pStyle w:val="TableText"/>
              <w:spacing w:before="0" w:after="0"/>
            </w:pPr>
            <w:proofErr w:type="spellStart"/>
            <w:r w:rsidRPr="00995323">
              <w:rPr>
                <w:rFonts w:eastAsia="Times New Roman" w:cs="Times New Roman"/>
              </w:rPr>
              <w:t>PopUp</w:t>
            </w:r>
            <w:proofErr w:type="spellEnd"/>
          </w:p>
        </w:tc>
        <w:tc>
          <w:tcPr>
            <w:tcW w:w="6666" w:type="dxa"/>
            <w:shd w:val="clear" w:color="auto" w:fill="auto"/>
          </w:tcPr>
          <w:p w14:paraId="5779A3BC" w14:textId="77777777" w:rsidR="00412E5C" w:rsidRPr="00995323" w:rsidRDefault="00412E5C" w:rsidP="00E25973">
            <w:pPr>
              <w:spacing w:before="0"/>
              <w:rPr>
                <w:rFonts w:eastAsia="Times New Roman" w:cs="Times New Roman"/>
              </w:rPr>
            </w:pPr>
            <w:r w:rsidRPr="00995323">
              <w:rPr>
                <w:rFonts w:eastAsia="Times New Roman" w:cs="Times New Roman"/>
              </w:rPr>
              <w:t xml:space="preserve">Choose an input signal, if needed, to control when a discharge cycle will be </w:t>
            </w:r>
            <w:r w:rsidRPr="00995323">
              <w:rPr>
                <w:rFonts w:eastAsia="Times New Roman" w:cs="Times New Roman"/>
                <w:b/>
                <w:bCs/>
              </w:rPr>
              <w:t>stopped</w:t>
            </w:r>
            <w:r w:rsidRPr="00995323">
              <w:rPr>
                <w:rFonts w:eastAsia="Times New Roman" w:cs="Times New Roman"/>
              </w:rPr>
              <w:t xml:space="preserve">.  This is </w:t>
            </w:r>
            <w:proofErr w:type="gramStart"/>
            <w:r w:rsidRPr="00995323">
              <w:rPr>
                <w:rFonts w:eastAsia="Times New Roman" w:cs="Times New Roman"/>
              </w:rPr>
              <w:t>similar to</w:t>
            </w:r>
            <w:proofErr w:type="gramEnd"/>
            <w:r w:rsidRPr="00995323">
              <w:rPr>
                <w:rFonts w:eastAsia="Times New Roman" w:cs="Times New Roman"/>
              </w:rPr>
              <w:t xml:space="preserve"> </w:t>
            </w:r>
            <w:proofErr w:type="spellStart"/>
            <w:r w:rsidRPr="00995323">
              <w:rPr>
                <w:rFonts w:eastAsia="Times New Roman" w:cs="Times New Roman"/>
                <w:b/>
                <w:bCs/>
              </w:rPr>
              <w:t>EnableDischarge</w:t>
            </w:r>
            <w:proofErr w:type="spellEnd"/>
            <w:r w:rsidRPr="00995323">
              <w:rPr>
                <w:rFonts w:eastAsia="Times New Roman" w:cs="Times New Roman"/>
              </w:rPr>
              <w:t xml:space="preserve">, but it only prevents a discharge event, allowing slug building to continue even when this signal turns OFF </w:t>
            </w:r>
            <w:r w:rsidRPr="00771BF4">
              <w:rPr>
                <w:rFonts w:eastAsia="Times New Roman" w:cs="Times New Roman"/>
                <w:i/>
                <w:iCs/>
              </w:rPr>
              <w:t>during a</w:t>
            </w:r>
            <w:r w:rsidRPr="00995323">
              <w:rPr>
                <w:rFonts w:eastAsia="Times New Roman" w:cs="Times New Roman"/>
              </w:rPr>
              <w:t xml:space="preserve"> </w:t>
            </w:r>
            <w:r w:rsidRPr="004D2625">
              <w:rPr>
                <w:rFonts w:eastAsia="Times New Roman" w:cs="Times New Roman"/>
                <w:i/>
                <w:iCs/>
              </w:rPr>
              <w:t>slug building cycle</w:t>
            </w:r>
            <w:r w:rsidRPr="00995323">
              <w:rPr>
                <w:rFonts w:eastAsia="Times New Roman" w:cs="Times New Roman"/>
              </w:rPr>
              <w:t>.</w:t>
            </w:r>
          </w:p>
          <w:p w14:paraId="708B393D" w14:textId="77777777" w:rsidR="00412E5C" w:rsidRPr="00995323" w:rsidRDefault="00412E5C" w:rsidP="00412E5C">
            <w:pPr>
              <w:rPr>
                <w:rFonts w:eastAsia="Times New Roman" w:cs="Times New Roman"/>
                <w:b/>
              </w:rPr>
            </w:pPr>
            <w:r w:rsidRPr="00995323">
              <w:rPr>
                <w:rFonts w:eastAsia="Times New Roman" w:cs="Times New Roman"/>
                <w:b/>
              </w:rPr>
              <w:t>Slug building continues even if the downstream discharge conveyor is stopped.</w:t>
            </w:r>
          </w:p>
          <w:p w14:paraId="19D73454" w14:textId="281FC01D" w:rsidR="00412E5C" w:rsidRPr="002A59B3" w:rsidRDefault="00412E5C" w:rsidP="00412E5C">
            <w:pPr>
              <w:pStyle w:val="TableText"/>
              <w:spacing w:before="0" w:after="0"/>
            </w:pPr>
            <w:r w:rsidRPr="00995323">
              <w:rPr>
                <w:rFonts w:eastAsia="Times New Roman" w:cs="Times New Roman"/>
                <w:b/>
              </w:rPr>
              <w:t>NOTE:</w:t>
            </w:r>
            <w:r w:rsidRPr="00995323">
              <w:rPr>
                <w:rFonts w:eastAsia="Times New Roman" w:cs="Times New Roman"/>
              </w:rPr>
              <w:t xml:space="preserve">  If this signal turns OFF </w:t>
            </w:r>
            <w:r w:rsidRPr="006047E0">
              <w:rPr>
                <w:rFonts w:eastAsia="Times New Roman" w:cs="Times New Roman"/>
                <w:i/>
                <w:iCs/>
              </w:rPr>
              <w:t>during a discharge cycle</w:t>
            </w:r>
            <w:r w:rsidRPr="00995323">
              <w:rPr>
                <w:rFonts w:eastAsia="Times New Roman" w:cs="Times New Roman"/>
              </w:rPr>
              <w:t xml:space="preserve">, the Inch and Store belt </w:t>
            </w:r>
            <w:r>
              <w:rPr>
                <w:rFonts w:eastAsia="Times New Roman" w:cs="Times New Roman"/>
              </w:rPr>
              <w:t>must</w:t>
            </w:r>
            <w:r w:rsidRPr="00995323">
              <w:rPr>
                <w:rFonts w:eastAsia="Times New Roman" w:cs="Times New Roman"/>
              </w:rPr>
              <w:t xml:space="preserve"> stop!</w:t>
            </w:r>
          </w:p>
        </w:tc>
      </w:tr>
      <w:tr w:rsidR="00412E5C" w:rsidRPr="002A59B3" w14:paraId="376E1156" w14:textId="77777777" w:rsidTr="00412E5C">
        <w:trPr>
          <w:trHeight w:val="188"/>
        </w:trPr>
        <w:tc>
          <w:tcPr>
            <w:tcW w:w="2437" w:type="dxa"/>
            <w:shd w:val="clear" w:color="auto" w:fill="auto"/>
          </w:tcPr>
          <w:p w14:paraId="3CF8F644" w14:textId="6519E230" w:rsidR="00412E5C" w:rsidRPr="002A59B3" w:rsidRDefault="00412E5C" w:rsidP="00412E5C">
            <w:pPr>
              <w:pStyle w:val="TableText"/>
              <w:spacing w:before="0" w:after="0"/>
            </w:pPr>
            <w:proofErr w:type="spellStart"/>
            <w:r w:rsidRPr="00995323">
              <w:rPr>
                <w:rFonts w:eastAsia="Times New Roman" w:cs="Times New Roman"/>
              </w:rPr>
              <w:t>DumpTimer</w:t>
            </w:r>
            <w:proofErr w:type="spellEnd"/>
          </w:p>
        </w:tc>
        <w:tc>
          <w:tcPr>
            <w:tcW w:w="939" w:type="dxa"/>
            <w:shd w:val="clear" w:color="auto" w:fill="auto"/>
          </w:tcPr>
          <w:p w14:paraId="360C5EBA" w14:textId="2D073A7C" w:rsidR="00412E5C" w:rsidRPr="002A59B3" w:rsidRDefault="00412E5C" w:rsidP="00412E5C">
            <w:pPr>
              <w:pStyle w:val="TableText"/>
              <w:spacing w:before="0" w:after="0"/>
            </w:pPr>
            <w:proofErr w:type="spellStart"/>
            <w:r w:rsidRPr="00995323">
              <w:rPr>
                <w:rFonts w:eastAsia="Times New Roman" w:cs="Times New Roman"/>
              </w:rPr>
              <w:t>PopUp</w:t>
            </w:r>
            <w:proofErr w:type="spellEnd"/>
          </w:p>
        </w:tc>
        <w:tc>
          <w:tcPr>
            <w:tcW w:w="6666" w:type="dxa"/>
            <w:shd w:val="clear" w:color="auto" w:fill="auto"/>
          </w:tcPr>
          <w:p w14:paraId="139ADF1D" w14:textId="1E087534" w:rsidR="00412E5C" w:rsidRPr="002A59B3" w:rsidRDefault="00412E5C" w:rsidP="00412E5C">
            <w:pPr>
              <w:pStyle w:val="TableText"/>
              <w:spacing w:before="0" w:after="0"/>
            </w:pPr>
            <w:r w:rsidRPr="00995323">
              <w:rPr>
                <w:rFonts w:eastAsia="Times New Roman" w:cs="Times New Roman"/>
              </w:rPr>
              <w:t xml:space="preserve">Choose a timer that will set the duration of a discharge event.  If new containers arrive at </w:t>
            </w:r>
            <w:proofErr w:type="spellStart"/>
            <w:r w:rsidRPr="00995323">
              <w:rPr>
                <w:rFonts w:eastAsia="Times New Roman" w:cs="Times New Roman"/>
                <w:b/>
                <w:bCs/>
              </w:rPr>
              <w:t>InFeedPE</w:t>
            </w:r>
            <w:proofErr w:type="spellEnd"/>
            <w:r w:rsidRPr="00995323">
              <w:rPr>
                <w:rFonts w:eastAsia="Times New Roman" w:cs="Times New Roman"/>
              </w:rPr>
              <w:t xml:space="preserve"> </w:t>
            </w:r>
            <w:r w:rsidR="00DD5582">
              <w:rPr>
                <w:rFonts w:eastAsia="Times New Roman" w:cs="Times New Roman"/>
              </w:rPr>
              <w:t>during a</w:t>
            </w:r>
            <w:r w:rsidRPr="00995323">
              <w:rPr>
                <w:rFonts w:eastAsia="Times New Roman" w:cs="Times New Roman"/>
              </w:rPr>
              <w:t xml:space="preserve"> discharge </w:t>
            </w:r>
            <w:r w:rsidR="00DD5582">
              <w:rPr>
                <w:rFonts w:eastAsia="Times New Roman" w:cs="Times New Roman"/>
              </w:rPr>
              <w:t>cycle</w:t>
            </w:r>
            <w:r w:rsidRPr="00995323">
              <w:rPr>
                <w:rFonts w:eastAsia="Times New Roman" w:cs="Times New Roman"/>
              </w:rPr>
              <w:t xml:space="preserve">, </w:t>
            </w:r>
            <w:r w:rsidRPr="00BC0EA0">
              <w:rPr>
                <w:rFonts w:eastAsia="Times New Roman" w:cs="Times New Roman"/>
                <w:b/>
                <w:bCs/>
              </w:rPr>
              <w:t>the infeed belt will stop</w:t>
            </w:r>
            <w:r w:rsidRPr="00995323">
              <w:rPr>
                <w:rFonts w:eastAsia="Times New Roman" w:cs="Times New Roman"/>
              </w:rPr>
              <w:t xml:space="preserve"> and wait for the discharge to complete</w:t>
            </w:r>
            <w:r>
              <w:rPr>
                <w:rFonts w:eastAsia="Times New Roman" w:cs="Times New Roman"/>
              </w:rPr>
              <w:t xml:space="preserve"> before allowing new containers to be inducted</w:t>
            </w:r>
            <w:r w:rsidRPr="00995323">
              <w:rPr>
                <w:rFonts w:eastAsia="Times New Roman" w:cs="Times New Roman"/>
              </w:rPr>
              <w:t>.</w:t>
            </w:r>
          </w:p>
        </w:tc>
      </w:tr>
      <w:tr w:rsidR="00412E5C" w:rsidRPr="002A59B3" w14:paraId="2EBC2CAF" w14:textId="77777777" w:rsidTr="00412E5C">
        <w:trPr>
          <w:trHeight w:val="188"/>
        </w:trPr>
        <w:tc>
          <w:tcPr>
            <w:tcW w:w="2437" w:type="dxa"/>
            <w:shd w:val="clear" w:color="auto" w:fill="auto"/>
          </w:tcPr>
          <w:p w14:paraId="46959C5F" w14:textId="11C64BAE" w:rsidR="00412E5C" w:rsidRPr="002A59B3" w:rsidRDefault="00412E5C" w:rsidP="00412E5C">
            <w:pPr>
              <w:pStyle w:val="TableText"/>
              <w:spacing w:before="0" w:after="0"/>
            </w:pPr>
            <w:proofErr w:type="spellStart"/>
            <w:r w:rsidRPr="00995323">
              <w:rPr>
                <w:rFonts w:eastAsia="Times New Roman" w:cs="Times New Roman"/>
              </w:rPr>
              <w:t>LastStoreDmpDly</w:t>
            </w:r>
            <w:proofErr w:type="spellEnd"/>
          </w:p>
        </w:tc>
        <w:tc>
          <w:tcPr>
            <w:tcW w:w="939" w:type="dxa"/>
            <w:shd w:val="clear" w:color="auto" w:fill="auto"/>
          </w:tcPr>
          <w:p w14:paraId="749CB3F6" w14:textId="7F52175E" w:rsidR="00412E5C" w:rsidRPr="002A59B3" w:rsidRDefault="00412E5C" w:rsidP="00412E5C">
            <w:pPr>
              <w:pStyle w:val="TableText"/>
              <w:spacing w:before="0" w:after="0"/>
            </w:pPr>
            <w:proofErr w:type="spellStart"/>
            <w:r w:rsidRPr="00995323">
              <w:rPr>
                <w:rFonts w:eastAsia="Times New Roman" w:cs="Times New Roman"/>
              </w:rPr>
              <w:t>PopUp</w:t>
            </w:r>
            <w:proofErr w:type="spellEnd"/>
          </w:p>
        </w:tc>
        <w:tc>
          <w:tcPr>
            <w:tcW w:w="6666" w:type="dxa"/>
            <w:shd w:val="clear" w:color="auto" w:fill="auto"/>
          </w:tcPr>
          <w:p w14:paraId="0B576418" w14:textId="77777777" w:rsidR="00412E5C" w:rsidRPr="00995323" w:rsidRDefault="00412E5C" w:rsidP="00412E5C">
            <w:pPr>
              <w:rPr>
                <w:rFonts w:eastAsia="Times New Roman" w:cs="Times New Roman"/>
              </w:rPr>
            </w:pPr>
            <w:r w:rsidRPr="00995323">
              <w:rPr>
                <w:rFonts w:eastAsia="Times New Roman" w:cs="Times New Roman"/>
              </w:rPr>
              <w:t>Choose a timer that will delay the discharge event.</w:t>
            </w:r>
          </w:p>
          <w:p w14:paraId="3AB0E133" w14:textId="32A79269" w:rsidR="00412E5C" w:rsidRPr="002A59B3" w:rsidRDefault="00412E5C" w:rsidP="00412E5C">
            <w:pPr>
              <w:pStyle w:val="TableText"/>
              <w:spacing w:before="0" w:after="0"/>
            </w:pPr>
            <w:r w:rsidRPr="00995323">
              <w:rPr>
                <w:rFonts w:eastAsia="Times New Roman" w:cs="Times New Roman"/>
              </w:rPr>
              <w:t xml:space="preserve">When the Inch and Store belt is full (as indicated by </w:t>
            </w:r>
            <w:proofErr w:type="spellStart"/>
            <w:r w:rsidRPr="00995323">
              <w:rPr>
                <w:rFonts w:eastAsia="Times New Roman" w:cs="Times New Roman"/>
                <w:b/>
                <w:bCs/>
              </w:rPr>
              <w:t>InFeedPE</w:t>
            </w:r>
            <w:proofErr w:type="spellEnd"/>
            <w:r w:rsidRPr="00995323">
              <w:rPr>
                <w:rFonts w:eastAsia="Times New Roman" w:cs="Times New Roman"/>
              </w:rPr>
              <w:t xml:space="preserve"> turning OFF after </w:t>
            </w:r>
            <w:proofErr w:type="spellStart"/>
            <w:r w:rsidRPr="00995323">
              <w:rPr>
                <w:rFonts w:eastAsia="Times New Roman" w:cs="Times New Roman"/>
                <w:b/>
                <w:bCs/>
              </w:rPr>
              <w:t>DischargePE</w:t>
            </w:r>
            <w:proofErr w:type="spellEnd"/>
            <w:r w:rsidRPr="00995323">
              <w:rPr>
                <w:rFonts w:eastAsia="Times New Roman" w:cs="Times New Roman"/>
              </w:rPr>
              <w:t xml:space="preserve"> has turned ON), this timer will </w:t>
            </w:r>
            <w:r w:rsidRPr="00995323">
              <w:rPr>
                <w:rFonts w:eastAsia="Times New Roman" w:cs="Times New Roman"/>
              </w:rPr>
              <w:lastRenderedPageBreak/>
              <w:t xml:space="preserve">start.  </w:t>
            </w:r>
            <w:r w:rsidRPr="00995323">
              <w:rPr>
                <w:rFonts w:eastAsia="Times New Roman" w:cs="Times New Roman"/>
                <w:b/>
                <w:bCs/>
              </w:rPr>
              <w:t>Once this timer completes, the discharge cycle will begin.</w:t>
            </w:r>
          </w:p>
        </w:tc>
      </w:tr>
      <w:tr w:rsidR="00412E5C" w:rsidRPr="002A59B3" w14:paraId="1993BE50" w14:textId="77777777" w:rsidTr="00412E5C">
        <w:trPr>
          <w:trHeight w:val="188"/>
        </w:trPr>
        <w:tc>
          <w:tcPr>
            <w:tcW w:w="2437" w:type="dxa"/>
            <w:shd w:val="clear" w:color="auto" w:fill="auto"/>
          </w:tcPr>
          <w:p w14:paraId="2000DBC9" w14:textId="61A887A1" w:rsidR="00412E5C" w:rsidRPr="002A59B3" w:rsidRDefault="00412E5C" w:rsidP="00412E5C">
            <w:pPr>
              <w:pStyle w:val="TableText"/>
              <w:spacing w:before="0" w:after="0"/>
            </w:pPr>
            <w:r w:rsidRPr="00995323">
              <w:rPr>
                <w:rFonts w:eastAsia="Times New Roman" w:cs="Times New Roman"/>
              </w:rPr>
              <w:lastRenderedPageBreak/>
              <w:t>Mode</w:t>
            </w:r>
          </w:p>
        </w:tc>
        <w:tc>
          <w:tcPr>
            <w:tcW w:w="939" w:type="dxa"/>
            <w:shd w:val="clear" w:color="auto" w:fill="auto"/>
          </w:tcPr>
          <w:p w14:paraId="5BFC688A" w14:textId="19682241" w:rsidR="00412E5C" w:rsidRPr="002A59B3" w:rsidRDefault="00412E5C" w:rsidP="00412E5C">
            <w:pPr>
              <w:pStyle w:val="TableText"/>
              <w:spacing w:before="0" w:after="0"/>
            </w:pPr>
            <w:proofErr w:type="spellStart"/>
            <w:r w:rsidRPr="00995323">
              <w:rPr>
                <w:rFonts w:eastAsia="Times New Roman" w:cs="Times New Roman"/>
              </w:rPr>
              <w:t>PopUp</w:t>
            </w:r>
            <w:proofErr w:type="spellEnd"/>
          </w:p>
        </w:tc>
        <w:tc>
          <w:tcPr>
            <w:tcW w:w="6666" w:type="dxa"/>
            <w:shd w:val="clear" w:color="auto" w:fill="auto"/>
          </w:tcPr>
          <w:p w14:paraId="4AF6C744" w14:textId="77777777" w:rsidR="00412E5C" w:rsidRPr="00995323" w:rsidRDefault="00412E5C" w:rsidP="00FB4222">
            <w:pPr>
              <w:spacing w:before="0"/>
              <w:rPr>
                <w:rFonts w:eastAsia="Times New Roman" w:cs="Times New Roman"/>
              </w:rPr>
            </w:pPr>
            <w:r w:rsidRPr="00995323">
              <w:rPr>
                <w:rFonts w:eastAsia="Times New Roman" w:cs="Times New Roman"/>
              </w:rPr>
              <w:t>Choose an input signal to control bypass mode.  The state of the input determines the behavior:</w:t>
            </w:r>
          </w:p>
          <w:p w14:paraId="7847699F" w14:textId="77777777" w:rsidR="00412E5C" w:rsidRPr="00995323" w:rsidRDefault="00412E5C" w:rsidP="00412E5C">
            <w:pPr>
              <w:rPr>
                <w:rFonts w:eastAsia="Times New Roman" w:cs="Times New Roman"/>
              </w:rPr>
            </w:pPr>
            <w:r w:rsidRPr="00995323">
              <w:rPr>
                <w:rFonts w:eastAsia="Times New Roman" w:cs="Times New Roman"/>
                <w:b/>
                <w:bCs/>
              </w:rPr>
              <w:t>OFF</w:t>
            </w:r>
            <w:r w:rsidRPr="00995323">
              <w:rPr>
                <w:rFonts w:eastAsia="Times New Roman" w:cs="Times New Roman"/>
              </w:rPr>
              <w:t xml:space="preserve"> = Inch and Store mode is disabled.  The belts run as regular conveyor with no special behavior.</w:t>
            </w:r>
          </w:p>
          <w:p w14:paraId="66ABE482" w14:textId="77777777" w:rsidR="00412E5C" w:rsidRPr="00995323" w:rsidRDefault="00412E5C" w:rsidP="00412E5C">
            <w:pPr>
              <w:rPr>
                <w:rFonts w:eastAsia="Times New Roman" w:cs="Times New Roman"/>
              </w:rPr>
            </w:pPr>
            <w:r w:rsidRPr="00995323">
              <w:rPr>
                <w:rFonts w:eastAsia="Times New Roman" w:cs="Times New Roman"/>
                <w:b/>
                <w:bCs/>
              </w:rPr>
              <w:t>ON</w:t>
            </w:r>
            <w:r w:rsidRPr="00995323">
              <w:rPr>
                <w:rFonts w:eastAsia="Times New Roman" w:cs="Times New Roman"/>
              </w:rPr>
              <w:t xml:space="preserve"> = Inch and Store mode is active.</w:t>
            </w:r>
          </w:p>
          <w:p w14:paraId="7D434AA6" w14:textId="6B6A30DB" w:rsidR="00412E5C" w:rsidRPr="002A59B3" w:rsidRDefault="00412E5C" w:rsidP="00412E5C">
            <w:pPr>
              <w:pStyle w:val="TableText"/>
              <w:spacing w:before="0" w:after="0"/>
            </w:pPr>
            <w:r w:rsidRPr="00995323">
              <w:rPr>
                <w:rFonts w:eastAsia="Times New Roman" w:cs="Times New Roman"/>
              </w:rPr>
              <w:t>The input could be a manual switch or any other input signal.  Choose ALWAYSON of this feature is not needed.</w:t>
            </w:r>
          </w:p>
        </w:tc>
      </w:tr>
      <w:tr w:rsidR="00412E5C" w:rsidRPr="002A59B3" w14:paraId="754C822B" w14:textId="77777777" w:rsidTr="00412E5C">
        <w:trPr>
          <w:trHeight w:val="188"/>
        </w:trPr>
        <w:tc>
          <w:tcPr>
            <w:tcW w:w="2437" w:type="dxa"/>
            <w:shd w:val="clear" w:color="auto" w:fill="auto"/>
          </w:tcPr>
          <w:p w14:paraId="28F6E7DD" w14:textId="63E13565" w:rsidR="00412E5C" w:rsidRPr="002A59B3" w:rsidRDefault="00412E5C" w:rsidP="00412E5C">
            <w:pPr>
              <w:pStyle w:val="TableText"/>
              <w:spacing w:before="0" w:after="0"/>
            </w:pPr>
            <w:proofErr w:type="spellStart"/>
            <w:r w:rsidRPr="00995323">
              <w:rPr>
                <w:rFonts w:eastAsia="Times New Roman" w:cs="Times New Roman"/>
              </w:rPr>
              <w:t>LogLevel</w:t>
            </w:r>
            <w:proofErr w:type="spellEnd"/>
          </w:p>
        </w:tc>
        <w:tc>
          <w:tcPr>
            <w:tcW w:w="939" w:type="dxa"/>
            <w:shd w:val="clear" w:color="auto" w:fill="auto"/>
          </w:tcPr>
          <w:p w14:paraId="2329E0F4" w14:textId="51CA5D00" w:rsidR="00412E5C" w:rsidRPr="002A59B3" w:rsidRDefault="00412E5C" w:rsidP="00412E5C">
            <w:pPr>
              <w:pStyle w:val="TableText"/>
              <w:spacing w:before="0" w:after="0"/>
            </w:pPr>
            <w:proofErr w:type="spellStart"/>
            <w:r w:rsidRPr="00995323">
              <w:rPr>
                <w:rFonts w:eastAsia="Times New Roman" w:cs="Times New Roman"/>
              </w:rPr>
              <w:t>PopUp</w:t>
            </w:r>
            <w:proofErr w:type="spellEnd"/>
          </w:p>
        </w:tc>
        <w:tc>
          <w:tcPr>
            <w:tcW w:w="6666" w:type="dxa"/>
            <w:shd w:val="clear" w:color="auto" w:fill="auto"/>
          </w:tcPr>
          <w:p w14:paraId="18A7B80D" w14:textId="5B5EA5C3" w:rsidR="00412E5C" w:rsidRPr="002A59B3" w:rsidRDefault="00412E5C" w:rsidP="00412E5C">
            <w:pPr>
              <w:pStyle w:val="TableText"/>
              <w:spacing w:before="0" w:after="0"/>
            </w:pPr>
            <w:r w:rsidRPr="00995323">
              <w:rPr>
                <w:rFonts w:eastAsia="Times New Roman" w:cs="Times New Roman"/>
              </w:rPr>
              <w:t>Choose a logging level.  Currently, the only Inch and Store specific logging is at “Level 2”.</w:t>
            </w:r>
          </w:p>
        </w:tc>
      </w:tr>
      <w:tr w:rsidR="00412E5C" w:rsidRPr="002A59B3" w14:paraId="2D629DC7" w14:textId="77777777" w:rsidTr="00412E5C">
        <w:trPr>
          <w:trHeight w:val="188"/>
        </w:trPr>
        <w:tc>
          <w:tcPr>
            <w:tcW w:w="2437" w:type="dxa"/>
            <w:shd w:val="clear" w:color="auto" w:fill="auto"/>
          </w:tcPr>
          <w:p w14:paraId="5CF30A99" w14:textId="5909FEBB" w:rsidR="00412E5C" w:rsidRPr="002A59B3" w:rsidRDefault="00412E5C" w:rsidP="00412E5C">
            <w:pPr>
              <w:pStyle w:val="TableText"/>
              <w:spacing w:before="0" w:after="0"/>
            </w:pPr>
            <w:proofErr w:type="spellStart"/>
            <w:r w:rsidRPr="00995323">
              <w:rPr>
                <w:rFonts w:eastAsia="Times New Roman" w:cs="Times New Roman"/>
              </w:rPr>
              <w:t>pDschrgeLtch</w:t>
            </w:r>
            <w:proofErr w:type="spellEnd"/>
          </w:p>
        </w:tc>
        <w:tc>
          <w:tcPr>
            <w:tcW w:w="939" w:type="dxa"/>
            <w:shd w:val="clear" w:color="auto" w:fill="auto"/>
          </w:tcPr>
          <w:p w14:paraId="72EA86DD" w14:textId="6F7E446A" w:rsidR="00412E5C" w:rsidRPr="002A59B3" w:rsidRDefault="00412E5C" w:rsidP="00412E5C">
            <w:pPr>
              <w:pStyle w:val="TableText"/>
              <w:spacing w:before="0" w:after="0"/>
            </w:pPr>
            <w:r w:rsidRPr="00995323">
              <w:rPr>
                <w:rFonts w:eastAsia="Times New Roman" w:cs="Times New Roman"/>
              </w:rPr>
              <w:t>Int</w:t>
            </w:r>
          </w:p>
        </w:tc>
        <w:tc>
          <w:tcPr>
            <w:tcW w:w="6666" w:type="dxa"/>
            <w:shd w:val="clear" w:color="auto" w:fill="auto"/>
          </w:tcPr>
          <w:p w14:paraId="5A1399B5" w14:textId="77777777" w:rsidR="00412E5C" w:rsidRPr="00995323" w:rsidRDefault="00412E5C" w:rsidP="00FB4222">
            <w:pPr>
              <w:spacing w:before="0"/>
              <w:rPr>
                <w:rFonts w:eastAsia="Times New Roman" w:cs="Times New Roman"/>
              </w:rPr>
            </w:pPr>
            <w:r w:rsidRPr="00995323">
              <w:rPr>
                <w:rFonts w:eastAsia="Times New Roman" w:cs="Times New Roman"/>
              </w:rPr>
              <w:t>Set by the software to track discharge events.</w:t>
            </w:r>
          </w:p>
          <w:p w14:paraId="2A44D315" w14:textId="3CFC90B1" w:rsidR="00412E5C" w:rsidRPr="002A59B3" w:rsidRDefault="00412E5C" w:rsidP="00412E5C">
            <w:pPr>
              <w:pStyle w:val="TableText"/>
              <w:spacing w:before="0" w:after="0"/>
            </w:pPr>
            <w:r w:rsidRPr="00995323">
              <w:rPr>
                <w:rFonts w:eastAsia="Times New Roman" w:cs="Times New Roman"/>
              </w:rPr>
              <w:t>1 = discharging.</w:t>
            </w:r>
          </w:p>
        </w:tc>
      </w:tr>
      <w:tr w:rsidR="00412E5C" w:rsidRPr="002A59B3" w14:paraId="4990FE7F" w14:textId="77777777" w:rsidTr="00412E5C">
        <w:trPr>
          <w:trHeight w:val="188"/>
        </w:trPr>
        <w:tc>
          <w:tcPr>
            <w:tcW w:w="2437" w:type="dxa"/>
            <w:shd w:val="clear" w:color="auto" w:fill="auto"/>
          </w:tcPr>
          <w:p w14:paraId="1F2A3076" w14:textId="4047AB45" w:rsidR="00412E5C" w:rsidRPr="002A59B3" w:rsidRDefault="00412E5C" w:rsidP="00412E5C">
            <w:pPr>
              <w:pStyle w:val="TableText"/>
              <w:spacing w:before="0" w:after="0"/>
            </w:pPr>
            <w:proofErr w:type="spellStart"/>
            <w:r w:rsidRPr="00995323">
              <w:rPr>
                <w:rFonts w:eastAsia="Times New Roman" w:cs="Times New Roman"/>
              </w:rPr>
              <w:t>pAtLeastOne</w:t>
            </w:r>
            <w:proofErr w:type="spellEnd"/>
          </w:p>
        </w:tc>
        <w:tc>
          <w:tcPr>
            <w:tcW w:w="939" w:type="dxa"/>
            <w:shd w:val="clear" w:color="auto" w:fill="auto"/>
          </w:tcPr>
          <w:p w14:paraId="3091ED65" w14:textId="18824F29" w:rsidR="00412E5C" w:rsidRPr="002A59B3" w:rsidRDefault="00412E5C" w:rsidP="00412E5C">
            <w:pPr>
              <w:pStyle w:val="TableText"/>
              <w:spacing w:before="0" w:after="0"/>
            </w:pPr>
            <w:r w:rsidRPr="00995323">
              <w:rPr>
                <w:rFonts w:eastAsia="Times New Roman" w:cs="Times New Roman"/>
              </w:rPr>
              <w:t>Int</w:t>
            </w:r>
          </w:p>
        </w:tc>
        <w:tc>
          <w:tcPr>
            <w:tcW w:w="6666" w:type="dxa"/>
            <w:shd w:val="clear" w:color="auto" w:fill="auto"/>
          </w:tcPr>
          <w:p w14:paraId="694CFCF4" w14:textId="5A238A3F" w:rsidR="00412E5C" w:rsidRPr="002A59B3" w:rsidRDefault="00412E5C" w:rsidP="00412E5C">
            <w:pPr>
              <w:pStyle w:val="TableText"/>
              <w:spacing w:before="0" w:after="0"/>
            </w:pPr>
            <w:r w:rsidRPr="00995323">
              <w:rPr>
                <w:rFonts w:eastAsia="Times New Roman" w:cs="Times New Roman"/>
              </w:rPr>
              <w:t xml:space="preserve">Set by the software to track if any containers are in process.  A value of 1 indicates one or more containers are present on the Inch and Store belt.  Used by the </w:t>
            </w:r>
            <w:proofErr w:type="spellStart"/>
            <w:r w:rsidRPr="00995323">
              <w:rPr>
                <w:rFonts w:eastAsia="Times New Roman" w:cs="Times New Roman"/>
                <w:b/>
                <w:bCs/>
              </w:rPr>
              <w:t>ResetTimer</w:t>
            </w:r>
            <w:proofErr w:type="spellEnd"/>
            <w:r w:rsidRPr="00995323">
              <w:rPr>
                <w:rFonts w:eastAsia="Times New Roman" w:cs="Times New Roman"/>
              </w:rPr>
              <w:t xml:space="preserve"> feature.</w:t>
            </w:r>
          </w:p>
        </w:tc>
      </w:tr>
      <w:tr w:rsidR="00412E5C" w:rsidRPr="002A59B3" w14:paraId="44B921B7" w14:textId="77777777" w:rsidTr="00412E5C">
        <w:trPr>
          <w:trHeight w:val="188"/>
        </w:trPr>
        <w:tc>
          <w:tcPr>
            <w:tcW w:w="2437" w:type="dxa"/>
            <w:shd w:val="clear" w:color="auto" w:fill="auto"/>
          </w:tcPr>
          <w:p w14:paraId="00513962" w14:textId="207B6F20" w:rsidR="00412E5C" w:rsidRPr="002A59B3" w:rsidRDefault="00412E5C" w:rsidP="00412E5C">
            <w:pPr>
              <w:pStyle w:val="TableText"/>
              <w:spacing w:before="0" w:after="0"/>
            </w:pPr>
            <w:proofErr w:type="spellStart"/>
            <w:r w:rsidRPr="00995323">
              <w:rPr>
                <w:rFonts w:eastAsia="Times New Roman" w:cs="Times New Roman"/>
              </w:rPr>
              <w:t>pDschrgeStarted</w:t>
            </w:r>
            <w:proofErr w:type="spellEnd"/>
          </w:p>
        </w:tc>
        <w:tc>
          <w:tcPr>
            <w:tcW w:w="939" w:type="dxa"/>
            <w:shd w:val="clear" w:color="auto" w:fill="auto"/>
          </w:tcPr>
          <w:p w14:paraId="47131BAC" w14:textId="3A62E91B" w:rsidR="00412E5C" w:rsidRPr="002A59B3" w:rsidRDefault="00412E5C" w:rsidP="00412E5C">
            <w:pPr>
              <w:pStyle w:val="TableText"/>
              <w:spacing w:before="0" w:after="0"/>
            </w:pPr>
            <w:r w:rsidRPr="00995323">
              <w:rPr>
                <w:rFonts w:eastAsia="Times New Roman" w:cs="Times New Roman"/>
              </w:rPr>
              <w:t>Int</w:t>
            </w:r>
          </w:p>
        </w:tc>
        <w:tc>
          <w:tcPr>
            <w:tcW w:w="6666" w:type="dxa"/>
            <w:shd w:val="clear" w:color="auto" w:fill="auto"/>
          </w:tcPr>
          <w:p w14:paraId="431982BB" w14:textId="7F957969" w:rsidR="00412E5C" w:rsidRPr="002A59B3" w:rsidRDefault="00412E5C" w:rsidP="00412E5C">
            <w:pPr>
              <w:pStyle w:val="TableText"/>
              <w:spacing w:before="0" w:after="0"/>
            </w:pPr>
            <w:r w:rsidRPr="00995323">
              <w:rPr>
                <w:rFonts w:eastAsia="Times New Roman" w:cs="Times New Roman"/>
              </w:rPr>
              <w:t>Set by the software to track when a discharge event is occurring.</w:t>
            </w:r>
          </w:p>
        </w:tc>
      </w:tr>
    </w:tbl>
    <w:p w14:paraId="0593823F" w14:textId="77777777" w:rsidR="000608C0" w:rsidRPr="0032346A" w:rsidRDefault="000608C0" w:rsidP="00863472">
      <w:pPr>
        <w:spacing w:before="100" w:beforeAutospacing="1" w:after="100" w:afterAutospacing="1"/>
        <w:rPr>
          <w:sz w:val="24"/>
          <w:szCs w:val="24"/>
        </w:rPr>
      </w:pPr>
    </w:p>
    <w:p w14:paraId="207387A9" w14:textId="41FC5651" w:rsidR="00863472" w:rsidRPr="0032346A" w:rsidRDefault="00D20958" w:rsidP="00863472">
      <w:pPr>
        <w:pStyle w:val="Heading1"/>
        <w:keepLines/>
        <w:pageBreakBefore w:val="0"/>
        <w:numPr>
          <w:ilvl w:val="0"/>
          <w:numId w:val="20"/>
        </w:numPr>
        <w:spacing w:before="480" w:after="100" w:afterAutospacing="1"/>
        <w:rPr>
          <w:rFonts w:ascii="Montserrat" w:hAnsi="Montserrat"/>
          <w:szCs w:val="28"/>
        </w:rPr>
      </w:pPr>
      <w:bookmarkStart w:id="8" w:name="_Toc125723523"/>
      <w:r>
        <w:rPr>
          <w:rFonts w:ascii="Montserrat" w:hAnsi="Montserrat"/>
          <w:szCs w:val="28"/>
        </w:rPr>
        <w:t>Inch and Store Example</w:t>
      </w:r>
      <w:bookmarkEnd w:id="8"/>
    </w:p>
    <w:p w14:paraId="353FF92D" w14:textId="77777777" w:rsidR="00311E94" w:rsidRPr="00781BD8" w:rsidRDefault="00311E94" w:rsidP="00311E94">
      <w:pPr>
        <w:rPr>
          <w:rFonts w:cs="Tahoma"/>
          <w:sz w:val="24"/>
          <w:szCs w:val="24"/>
        </w:rPr>
      </w:pPr>
      <w:r w:rsidRPr="00781BD8">
        <w:rPr>
          <w:rFonts w:cs="Tahoma"/>
          <w:sz w:val="24"/>
          <w:szCs w:val="24"/>
        </w:rPr>
        <w:t>A merge is configured with an Inch and Store belt feeding a slug belt.  Inch and Store will build a slug of cartons.  If the merge lane is not feeding, the slug will feed from the Inch and Store belt onto the slug belt once a complete slug has been built.</w:t>
      </w:r>
    </w:p>
    <w:p w14:paraId="72471247" w14:textId="77777777" w:rsidR="00311E94" w:rsidRPr="00781BD8" w:rsidRDefault="00311E94" w:rsidP="00311E94">
      <w:pPr>
        <w:rPr>
          <w:rFonts w:cs="Tahoma"/>
          <w:sz w:val="24"/>
          <w:szCs w:val="24"/>
        </w:rPr>
      </w:pPr>
      <w:r w:rsidRPr="00781BD8">
        <w:rPr>
          <w:rFonts w:cs="Tahoma"/>
          <w:sz w:val="24"/>
          <w:szCs w:val="24"/>
        </w:rPr>
        <w:t>The merge will create a reservation for the slug and feed it into the merge when its turn arrives.</w:t>
      </w:r>
    </w:p>
    <w:p w14:paraId="2B953351" w14:textId="77777777" w:rsidR="00311E94" w:rsidRPr="00781BD8" w:rsidRDefault="00311E94" w:rsidP="00311E94">
      <w:pPr>
        <w:rPr>
          <w:rFonts w:cs="Tahoma"/>
          <w:b/>
          <w:sz w:val="24"/>
          <w:szCs w:val="24"/>
        </w:rPr>
      </w:pPr>
      <w:r w:rsidRPr="00781BD8">
        <w:rPr>
          <w:rFonts w:cs="Tahoma"/>
          <w:b/>
          <w:sz w:val="24"/>
          <w:szCs w:val="24"/>
        </w:rPr>
        <w:t>Software Configuration</w:t>
      </w:r>
    </w:p>
    <w:p w14:paraId="15DE7847" w14:textId="77777777" w:rsidR="00311E94" w:rsidRPr="00781BD8" w:rsidRDefault="00311E94" w:rsidP="00311E94">
      <w:pPr>
        <w:numPr>
          <w:ilvl w:val="0"/>
          <w:numId w:val="22"/>
        </w:numPr>
        <w:overflowPunct/>
        <w:autoSpaceDE/>
        <w:autoSpaceDN/>
        <w:adjustRightInd/>
        <w:spacing w:before="0" w:after="0"/>
        <w:contextualSpacing/>
        <w:textAlignment w:val="auto"/>
        <w:rPr>
          <w:rFonts w:cs="Tahoma"/>
          <w:sz w:val="24"/>
          <w:szCs w:val="24"/>
        </w:rPr>
      </w:pPr>
      <w:r w:rsidRPr="00781BD8">
        <w:rPr>
          <w:rFonts w:cs="Tahoma"/>
          <w:sz w:val="24"/>
          <w:szCs w:val="24"/>
        </w:rPr>
        <w:t>The Inch and Store belt is configured with two speeds:</w:t>
      </w:r>
    </w:p>
    <w:p w14:paraId="12B90B12" w14:textId="77777777" w:rsidR="00311E94" w:rsidRPr="00781BD8" w:rsidRDefault="00311E94" w:rsidP="00311E94">
      <w:pPr>
        <w:numPr>
          <w:ilvl w:val="1"/>
          <w:numId w:val="21"/>
        </w:numPr>
        <w:overflowPunct/>
        <w:autoSpaceDE/>
        <w:autoSpaceDN/>
        <w:adjustRightInd/>
        <w:spacing w:before="0" w:after="0"/>
        <w:contextualSpacing/>
        <w:textAlignment w:val="auto"/>
        <w:rPr>
          <w:rFonts w:cs="Tahoma"/>
          <w:sz w:val="24"/>
          <w:szCs w:val="24"/>
        </w:rPr>
      </w:pPr>
      <w:r w:rsidRPr="00781BD8">
        <w:rPr>
          <w:rFonts w:cs="Tahoma"/>
          <w:sz w:val="24"/>
          <w:szCs w:val="24"/>
        </w:rPr>
        <w:t>IS-Slow – Slow speed to build a slug.</w:t>
      </w:r>
    </w:p>
    <w:p w14:paraId="5FEA6BC2" w14:textId="77777777" w:rsidR="00311E94" w:rsidRPr="00781BD8" w:rsidRDefault="00311E94" w:rsidP="00311E94">
      <w:pPr>
        <w:numPr>
          <w:ilvl w:val="1"/>
          <w:numId w:val="21"/>
        </w:numPr>
        <w:overflowPunct/>
        <w:autoSpaceDE/>
        <w:autoSpaceDN/>
        <w:adjustRightInd/>
        <w:spacing w:before="0" w:after="0"/>
        <w:contextualSpacing/>
        <w:textAlignment w:val="auto"/>
        <w:rPr>
          <w:rFonts w:cs="Tahoma"/>
          <w:sz w:val="24"/>
          <w:szCs w:val="24"/>
        </w:rPr>
      </w:pPr>
      <w:r w:rsidRPr="00781BD8">
        <w:rPr>
          <w:rFonts w:cs="Tahoma"/>
          <w:sz w:val="24"/>
          <w:szCs w:val="24"/>
        </w:rPr>
        <w:t>IS-Fast – Fast speed to discharge a slug.</w:t>
      </w:r>
    </w:p>
    <w:p w14:paraId="3F34D07C" w14:textId="77777777" w:rsidR="00311E94" w:rsidRPr="00781BD8" w:rsidRDefault="00311E94" w:rsidP="00311E94">
      <w:pPr>
        <w:numPr>
          <w:ilvl w:val="0"/>
          <w:numId w:val="22"/>
        </w:numPr>
        <w:overflowPunct/>
        <w:autoSpaceDE/>
        <w:autoSpaceDN/>
        <w:adjustRightInd/>
        <w:spacing w:before="0" w:after="0"/>
        <w:contextualSpacing/>
        <w:textAlignment w:val="auto"/>
        <w:rPr>
          <w:rFonts w:cs="Tahoma"/>
          <w:sz w:val="24"/>
          <w:szCs w:val="24"/>
        </w:rPr>
      </w:pPr>
      <w:r w:rsidRPr="00781BD8">
        <w:rPr>
          <w:rFonts w:cs="Tahoma"/>
          <w:sz w:val="24"/>
          <w:szCs w:val="24"/>
        </w:rPr>
        <w:t xml:space="preserve">The </w:t>
      </w:r>
      <w:r>
        <w:rPr>
          <w:rFonts w:cs="Tahoma"/>
          <w:sz w:val="24"/>
          <w:szCs w:val="24"/>
        </w:rPr>
        <w:t>s</w:t>
      </w:r>
      <w:r w:rsidRPr="00781BD8">
        <w:rPr>
          <w:rFonts w:cs="Tahoma"/>
          <w:sz w:val="24"/>
          <w:szCs w:val="24"/>
        </w:rPr>
        <w:t xml:space="preserve">lug belt is configured with two speeds in the </w:t>
      </w:r>
      <w:proofErr w:type="spellStart"/>
      <w:r w:rsidRPr="00781BD8">
        <w:rPr>
          <w:rFonts w:cs="Tahoma"/>
          <w:b/>
          <w:bCs/>
          <w:sz w:val="24"/>
          <w:szCs w:val="24"/>
        </w:rPr>
        <w:t>HSSawLane</w:t>
      </w:r>
      <w:proofErr w:type="spellEnd"/>
      <w:r w:rsidRPr="00781BD8">
        <w:rPr>
          <w:rFonts w:cs="Tahoma"/>
          <w:sz w:val="24"/>
          <w:szCs w:val="24"/>
        </w:rPr>
        <w:t xml:space="preserve"> table:</w:t>
      </w:r>
    </w:p>
    <w:p w14:paraId="682F0B2C" w14:textId="77777777" w:rsidR="00311E94" w:rsidRPr="00781BD8" w:rsidRDefault="00311E94" w:rsidP="00311E94">
      <w:pPr>
        <w:numPr>
          <w:ilvl w:val="0"/>
          <w:numId w:val="23"/>
        </w:numPr>
        <w:overflowPunct/>
        <w:autoSpaceDE/>
        <w:autoSpaceDN/>
        <w:adjustRightInd/>
        <w:spacing w:before="0" w:after="0"/>
        <w:contextualSpacing/>
        <w:textAlignment w:val="auto"/>
        <w:rPr>
          <w:rFonts w:cs="Tahoma"/>
          <w:sz w:val="24"/>
          <w:szCs w:val="24"/>
        </w:rPr>
      </w:pPr>
      <w:r w:rsidRPr="00781BD8">
        <w:rPr>
          <w:rFonts w:cs="Tahoma"/>
          <w:sz w:val="24"/>
          <w:szCs w:val="24"/>
        </w:rPr>
        <w:t>SL-Slow – Slow speed used to transfer the slug from the Inch and Store belt to the slug belt.</w:t>
      </w:r>
    </w:p>
    <w:p w14:paraId="6FCC86ED" w14:textId="77777777" w:rsidR="00311E94" w:rsidRPr="00781BD8" w:rsidRDefault="00311E94" w:rsidP="00311E94">
      <w:pPr>
        <w:numPr>
          <w:ilvl w:val="0"/>
          <w:numId w:val="23"/>
        </w:numPr>
        <w:overflowPunct/>
        <w:autoSpaceDE/>
        <w:autoSpaceDN/>
        <w:adjustRightInd/>
        <w:spacing w:before="0" w:after="0"/>
        <w:contextualSpacing/>
        <w:textAlignment w:val="auto"/>
        <w:rPr>
          <w:rFonts w:cs="Tahoma"/>
          <w:sz w:val="24"/>
          <w:szCs w:val="24"/>
        </w:rPr>
      </w:pPr>
      <w:r w:rsidRPr="00781BD8">
        <w:rPr>
          <w:rFonts w:cs="Tahoma"/>
          <w:sz w:val="24"/>
          <w:szCs w:val="24"/>
        </w:rPr>
        <w:t>SL-Fast – Fast speed used to feed the slug into the merge.</w:t>
      </w:r>
    </w:p>
    <w:p w14:paraId="14611A2D" w14:textId="77777777" w:rsidR="00311E94" w:rsidRPr="007C1E4D" w:rsidRDefault="00311E94" w:rsidP="00311E94">
      <w:pPr>
        <w:rPr>
          <w:rFonts w:cs="Tahoma"/>
          <w:sz w:val="24"/>
          <w:szCs w:val="24"/>
        </w:rPr>
      </w:pPr>
      <w:r w:rsidRPr="007C1E4D">
        <w:rPr>
          <w:rFonts w:cs="Tahoma"/>
          <w:sz w:val="24"/>
          <w:szCs w:val="24"/>
        </w:rPr>
        <w:t xml:space="preserve">The Inch and Store belt is interlocked with the merge lane through the motor speed control columns.  Inch and Store is configured with the </w:t>
      </w:r>
      <w:proofErr w:type="spellStart"/>
      <w:r w:rsidRPr="007C1E4D">
        <w:rPr>
          <w:rFonts w:cs="Tahoma"/>
          <w:b/>
          <w:bCs/>
          <w:sz w:val="24"/>
          <w:szCs w:val="24"/>
        </w:rPr>
        <w:t>DischargeMtrEnabled</w:t>
      </w:r>
      <w:proofErr w:type="spellEnd"/>
      <w:r w:rsidRPr="007C1E4D">
        <w:rPr>
          <w:rFonts w:cs="Tahoma"/>
          <w:sz w:val="24"/>
          <w:szCs w:val="24"/>
        </w:rPr>
        <w:t xml:space="preserve"> column set to SL-Slow.  This signal only comes ON when the merge lane is running at the slow speed.  The merge lane only runs </w:t>
      </w:r>
      <w:r w:rsidRPr="007C1E4D">
        <w:rPr>
          <w:rFonts w:cs="Tahoma"/>
          <w:sz w:val="24"/>
          <w:szCs w:val="24"/>
        </w:rPr>
        <w:lastRenderedPageBreak/>
        <w:t xml:space="preserve">at the slow speed when it is </w:t>
      </w:r>
      <w:r w:rsidRPr="007C1E4D">
        <w:rPr>
          <w:rFonts w:cs="Tahoma"/>
          <w:b/>
          <w:sz w:val="24"/>
          <w:szCs w:val="24"/>
        </w:rPr>
        <w:t>not</w:t>
      </w:r>
      <w:r w:rsidRPr="007C1E4D">
        <w:rPr>
          <w:rFonts w:cs="Tahoma"/>
          <w:sz w:val="24"/>
          <w:szCs w:val="24"/>
        </w:rPr>
        <w:t xml:space="preserve"> discharging, and it does </w:t>
      </w:r>
      <w:r w:rsidRPr="007C1E4D">
        <w:rPr>
          <w:rFonts w:cs="Tahoma"/>
          <w:b/>
          <w:sz w:val="24"/>
          <w:szCs w:val="24"/>
        </w:rPr>
        <w:t>not</w:t>
      </w:r>
      <w:r w:rsidRPr="007C1E4D">
        <w:rPr>
          <w:rFonts w:cs="Tahoma"/>
          <w:sz w:val="24"/>
          <w:szCs w:val="24"/>
        </w:rPr>
        <w:t xml:space="preserve"> have a </w:t>
      </w:r>
      <w:r>
        <w:rPr>
          <w:rFonts w:cs="Tahoma"/>
          <w:sz w:val="24"/>
          <w:szCs w:val="24"/>
        </w:rPr>
        <w:t>container</w:t>
      </w:r>
      <w:r w:rsidRPr="007C1E4D">
        <w:rPr>
          <w:rFonts w:cs="Tahoma"/>
          <w:sz w:val="24"/>
          <w:szCs w:val="24"/>
        </w:rPr>
        <w:t xml:space="preserve"> present.</w:t>
      </w:r>
    </w:p>
    <w:p w14:paraId="6C35EF5C" w14:textId="77777777" w:rsidR="00311E94" w:rsidRPr="000875DA" w:rsidRDefault="00311E94" w:rsidP="00311E94">
      <w:pPr>
        <w:rPr>
          <w:rFonts w:cs="Tahoma"/>
          <w:sz w:val="24"/>
          <w:szCs w:val="24"/>
        </w:rPr>
      </w:pPr>
      <w:r w:rsidRPr="000875DA">
        <w:rPr>
          <w:rFonts w:cs="Tahoma"/>
          <w:sz w:val="24"/>
          <w:szCs w:val="24"/>
        </w:rPr>
        <w:t xml:space="preserve">In this configuration, it will feed the Inch and Store slug up to the merge lane presence PE.  </w:t>
      </w:r>
      <w:proofErr w:type="spellStart"/>
      <w:r w:rsidRPr="000875DA">
        <w:rPr>
          <w:rFonts w:cs="Tahoma"/>
          <w:b/>
          <w:sz w:val="24"/>
          <w:szCs w:val="24"/>
        </w:rPr>
        <w:t>DumpTimer</w:t>
      </w:r>
      <w:proofErr w:type="spellEnd"/>
      <w:r w:rsidRPr="000875DA">
        <w:rPr>
          <w:rFonts w:cs="Tahoma"/>
          <w:sz w:val="24"/>
          <w:szCs w:val="24"/>
        </w:rPr>
        <w:t xml:space="preserve"> is set to a value that is </w:t>
      </w:r>
      <w:r>
        <w:rPr>
          <w:rFonts w:cs="Tahoma"/>
          <w:sz w:val="24"/>
          <w:szCs w:val="24"/>
        </w:rPr>
        <w:t xml:space="preserve">slightly </w:t>
      </w:r>
      <w:r w:rsidRPr="000875DA">
        <w:rPr>
          <w:rFonts w:cs="Tahoma"/>
          <w:sz w:val="24"/>
          <w:szCs w:val="24"/>
        </w:rPr>
        <w:t>less than the time needed for the slug to reach the merge lane presence PE.  The merge logic takes over once the Inch and Store discharge completes and moves the slug up to the merge lane presence PE.</w:t>
      </w:r>
    </w:p>
    <w:p w14:paraId="6C2C9368" w14:textId="77777777" w:rsidR="00311E94" w:rsidRPr="00E05A16" w:rsidRDefault="00311E94" w:rsidP="00311E94">
      <w:pPr>
        <w:rPr>
          <w:sz w:val="24"/>
          <w:szCs w:val="24"/>
        </w:rPr>
      </w:pPr>
      <w:r w:rsidRPr="00E05A16">
        <w:rPr>
          <w:rFonts w:cs="Tahoma"/>
          <w:sz w:val="24"/>
          <w:szCs w:val="24"/>
        </w:rPr>
        <w:t xml:space="preserve">When testing the configuration, verify the slug feeds from the Inch and Store onto the merge lane belt and the Inch and Store </w:t>
      </w:r>
      <w:r w:rsidRPr="00E05A16">
        <w:rPr>
          <w:rFonts w:cs="Tahoma"/>
          <w:b/>
          <w:sz w:val="24"/>
          <w:szCs w:val="24"/>
        </w:rPr>
        <w:t>status transitions from “Discharging” to “Idle”</w:t>
      </w:r>
      <w:r w:rsidRPr="00E05A16">
        <w:rPr>
          <w:rFonts w:cs="Tahoma"/>
          <w:sz w:val="24"/>
          <w:szCs w:val="24"/>
        </w:rPr>
        <w:t xml:space="preserve"> prior to the merge lane presence </w:t>
      </w:r>
      <w:proofErr w:type="spellStart"/>
      <w:r w:rsidRPr="00E05A16">
        <w:rPr>
          <w:rFonts w:cs="Tahoma"/>
          <w:sz w:val="24"/>
          <w:szCs w:val="24"/>
        </w:rPr>
        <w:t>photoeye</w:t>
      </w:r>
      <w:proofErr w:type="spellEnd"/>
      <w:r w:rsidRPr="00E05A16">
        <w:rPr>
          <w:rFonts w:cs="Tahoma"/>
          <w:sz w:val="24"/>
          <w:szCs w:val="24"/>
        </w:rPr>
        <w:t>.</w:t>
      </w:r>
    </w:p>
    <w:p w14:paraId="051FE7B5" w14:textId="77777777" w:rsidR="00311E94" w:rsidRDefault="00311E94" w:rsidP="00311E94">
      <w:r w:rsidRPr="0063275C">
        <w:rPr>
          <w:rFonts w:ascii="Tahoma" w:eastAsia="Times New Roman" w:hAnsi="Tahoma" w:cs="Times New Roman"/>
          <w:noProof/>
          <w:szCs w:val="24"/>
        </w:rPr>
        <mc:AlternateContent>
          <mc:Choice Requires="wpc">
            <w:drawing>
              <wp:inline distT="0" distB="0" distL="0" distR="0" wp14:anchorId="4FA1A1A8" wp14:editId="742AB3D4">
                <wp:extent cx="5943600" cy="2234369"/>
                <wp:effectExtent l="0" t="0" r="0" b="0"/>
                <wp:docPr id="607" name="Canvas 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57" name="Rectangle 57"/>
                        <wps:cNvSpPr>
                          <a:spLocks noChangeArrowheads="1"/>
                        </wps:cNvSpPr>
                        <wps:spPr bwMode="auto">
                          <a:xfrm>
                            <a:off x="1297305" y="1107123"/>
                            <a:ext cx="1604962" cy="228600"/>
                          </a:xfrm>
                          <a:prstGeom prst="rect">
                            <a:avLst/>
                          </a:prstGeom>
                          <a:solidFill>
                            <a:srgbClr val="FFFFFF"/>
                          </a:solidFill>
                          <a:ln w="9525">
                            <a:solidFill>
                              <a:srgbClr val="000000"/>
                            </a:solidFill>
                            <a:miter lim="800000"/>
                            <a:headEnd/>
                            <a:tailEnd/>
                          </a:ln>
                        </wps:spPr>
                        <wps:txbx>
                          <w:txbxContent>
                            <w:p w14:paraId="3A796722" w14:textId="77777777" w:rsidR="00311E94" w:rsidRPr="006465DD" w:rsidRDefault="00311E94" w:rsidP="00311E94">
                              <w:pPr>
                                <w:rPr>
                                  <w:rFonts w:eastAsia="Times New Roman"/>
                                </w:rPr>
                              </w:pPr>
                            </w:p>
                          </w:txbxContent>
                        </wps:txbx>
                        <wps:bodyPr rot="0" vert="horz" wrap="square" lIns="91440" tIns="45720" rIns="91440" bIns="45720" anchor="t" anchorCtr="0" upright="1">
                          <a:noAutofit/>
                        </wps:bodyPr>
                      </wps:wsp>
                      <wps:wsp>
                        <wps:cNvPr id="58" name="Rectangle 6"/>
                        <wps:cNvSpPr>
                          <a:spLocks noChangeArrowheads="1"/>
                        </wps:cNvSpPr>
                        <wps:spPr bwMode="auto">
                          <a:xfrm>
                            <a:off x="2902267" y="1103607"/>
                            <a:ext cx="1669733" cy="228918"/>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9" name="Text Box 7"/>
                        <wps:cNvSpPr txBox="1">
                          <a:spLocks noChangeArrowheads="1"/>
                        </wps:cNvSpPr>
                        <wps:spPr bwMode="auto">
                          <a:xfrm>
                            <a:off x="3169919" y="1662430"/>
                            <a:ext cx="1011556" cy="566420"/>
                          </a:xfrm>
                          <a:prstGeom prst="rect">
                            <a:avLst/>
                          </a:prstGeom>
                          <a:solidFill>
                            <a:srgbClr val="FFFFFF"/>
                          </a:solidFill>
                          <a:ln w="9525">
                            <a:noFill/>
                            <a:miter lim="800000"/>
                            <a:headEnd/>
                            <a:tailEnd/>
                          </a:ln>
                        </wps:spPr>
                        <wps:txbx>
                          <w:txbxContent>
                            <w:p w14:paraId="7F1B445F" w14:textId="77777777" w:rsidR="00311E94" w:rsidRPr="006465DD" w:rsidRDefault="00311E94" w:rsidP="00311E94">
                              <w:pPr>
                                <w:rPr>
                                  <w:rFonts w:cs="Tahoma"/>
                                </w:rPr>
                              </w:pPr>
                              <w:r w:rsidRPr="006465DD">
                                <w:rPr>
                                  <w:rFonts w:cs="Tahoma"/>
                                </w:rPr>
                                <w:t>Slug Belt</w:t>
                              </w:r>
                            </w:p>
                            <w:p w14:paraId="541AFB6E" w14:textId="77777777" w:rsidR="00311E94" w:rsidRPr="006465DD" w:rsidRDefault="00311E94" w:rsidP="00311E94">
                              <w:pPr>
                                <w:rPr>
                                  <w:rFonts w:cs="Tahoma"/>
                                </w:rPr>
                              </w:pPr>
                              <w:r w:rsidRPr="006465DD">
                                <w:rPr>
                                  <w:rFonts w:cs="Tahoma"/>
                                </w:rPr>
                                <w:t>SL-Slow</w:t>
                              </w:r>
                            </w:p>
                          </w:txbxContent>
                        </wps:txbx>
                        <wps:bodyPr rot="0" vert="horz" wrap="square" lIns="91440" tIns="45720" rIns="91440" bIns="45720" anchor="t" anchorCtr="0" upright="1">
                          <a:noAutofit/>
                        </wps:bodyPr>
                      </wps:wsp>
                      <wps:wsp>
                        <wps:cNvPr id="60" name="Rectangle 6"/>
                        <wps:cNvSpPr>
                          <a:spLocks noChangeArrowheads="1"/>
                        </wps:cNvSpPr>
                        <wps:spPr bwMode="auto">
                          <a:xfrm>
                            <a:off x="685799" y="1107123"/>
                            <a:ext cx="611505" cy="228600"/>
                          </a:xfrm>
                          <a:prstGeom prst="rect">
                            <a:avLst/>
                          </a:prstGeom>
                          <a:solidFill>
                            <a:srgbClr val="FFFFFF"/>
                          </a:solidFill>
                          <a:ln w="9525">
                            <a:solidFill>
                              <a:srgbClr val="000000"/>
                            </a:solidFill>
                            <a:miter lim="800000"/>
                            <a:headEnd/>
                            <a:tailEnd/>
                          </a:ln>
                        </wps:spPr>
                        <wps:txbx>
                          <w:txbxContent>
                            <w:p w14:paraId="07968DAB" w14:textId="77777777" w:rsidR="00311E94" w:rsidRPr="006465DD" w:rsidRDefault="00311E94" w:rsidP="00311E94"/>
                          </w:txbxContent>
                        </wps:txbx>
                        <wps:bodyPr rot="0" vert="horz" wrap="square" lIns="91440" tIns="45720" rIns="91440" bIns="45720" anchor="t" anchorCtr="0" upright="1">
                          <a:noAutofit/>
                        </wps:bodyPr>
                      </wps:wsp>
                      <wps:wsp>
                        <wps:cNvPr id="61" name="Text Box 7"/>
                        <wps:cNvSpPr txBox="1">
                          <a:spLocks noChangeArrowheads="1"/>
                        </wps:cNvSpPr>
                        <wps:spPr bwMode="auto">
                          <a:xfrm>
                            <a:off x="723901" y="30480"/>
                            <a:ext cx="1104900" cy="617220"/>
                          </a:xfrm>
                          <a:prstGeom prst="rect">
                            <a:avLst/>
                          </a:prstGeom>
                          <a:solidFill>
                            <a:srgbClr val="FFFFFF"/>
                          </a:solidFill>
                          <a:ln w="9525">
                            <a:noFill/>
                            <a:miter lim="800000"/>
                            <a:headEnd/>
                            <a:tailEnd/>
                          </a:ln>
                        </wps:spPr>
                        <wps:txbx>
                          <w:txbxContent>
                            <w:p w14:paraId="75FD6345" w14:textId="77777777" w:rsidR="00311E94" w:rsidRPr="006465DD" w:rsidRDefault="00311E94" w:rsidP="00311E94">
                              <w:pPr>
                                <w:pStyle w:val="NormalWeb"/>
                                <w:rPr>
                                  <w:rFonts w:ascii="Montserrat" w:hAnsi="Montserrat" w:cs="Tahoma"/>
                                  <w:sz w:val="20"/>
                                  <w:szCs w:val="20"/>
                                </w:rPr>
                              </w:pPr>
                              <w:r w:rsidRPr="006465DD">
                                <w:rPr>
                                  <w:rFonts w:ascii="Montserrat" w:hAnsi="Montserrat" w:cs="Tahoma"/>
                                  <w:sz w:val="20"/>
                                  <w:szCs w:val="20"/>
                                </w:rPr>
                                <w:t>Inch/Store Induct PE</w:t>
                              </w:r>
                            </w:p>
                            <w:p w14:paraId="14D640C9" w14:textId="77777777" w:rsidR="00311E94" w:rsidRPr="006465DD" w:rsidRDefault="00311E94" w:rsidP="00311E94">
                              <w:pPr>
                                <w:pStyle w:val="NormalWeb"/>
                                <w:rPr>
                                  <w:rFonts w:ascii="Montserrat" w:hAnsi="Montserrat"/>
                                  <w:sz w:val="20"/>
                                  <w:szCs w:val="20"/>
                                </w:rPr>
                              </w:pPr>
                              <w:r w:rsidRPr="006465DD">
                                <w:rPr>
                                  <w:rFonts w:ascii="Montserrat" w:hAnsi="Montserrat" w:cs="Tahoma"/>
                                  <w:sz w:val="20"/>
                                  <w:szCs w:val="20"/>
                                </w:rPr>
                                <w:t>PE120_IND</w:t>
                              </w:r>
                            </w:p>
                          </w:txbxContent>
                        </wps:txbx>
                        <wps:bodyPr rot="0" vert="horz" wrap="square" lIns="91440" tIns="45720" rIns="91440" bIns="45720" anchor="t" anchorCtr="0" upright="1">
                          <a:noAutofit/>
                        </wps:bodyPr>
                      </wps:wsp>
                      <wps:wsp>
                        <wps:cNvPr id="62" name="Text Box 7"/>
                        <wps:cNvSpPr txBox="1">
                          <a:spLocks noChangeArrowheads="1"/>
                        </wps:cNvSpPr>
                        <wps:spPr bwMode="auto">
                          <a:xfrm>
                            <a:off x="133350" y="1562100"/>
                            <a:ext cx="1018245" cy="628650"/>
                          </a:xfrm>
                          <a:prstGeom prst="rect">
                            <a:avLst/>
                          </a:prstGeom>
                          <a:noFill/>
                          <a:ln w="9525">
                            <a:noFill/>
                            <a:miter lim="800000"/>
                            <a:headEnd/>
                            <a:tailEnd/>
                          </a:ln>
                        </wps:spPr>
                        <wps:txbx>
                          <w:txbxContent>
                            <w:p w14:paraId="1EDC5D9A" w14:textId="77777777" w:rsidR="00311E94" w:rsidRPr="006465DD" w:rsidRDefault="00311E94" w:rsidP="00311E94">
                              <w:pPr>
                                <w:pStyle w:val="NormalWeb"/>
                                <w:jc w:val="center"/>
                                <w:rPr>
                                  <w:rFonts w:ascii="Montserrat" w:hAnsi="Montserrat"/>
                                  <w:sz w:val="20"/>
                                  <w:szCs w:val="20"/>
                                </w:rPr>
                              </w:pPr>
                              <w:r w:rsidRPr="006465DD">
                                <w:rPr>
                                  <w:rFonts w:ascii="Montserrat" w:hAnsi="Montserrat" w:cs="Tahoma"/>
                                  <w:sz w:val="20"/>
                                  <w:szCs w:val="20"/>
                                </w:rPr>
                                <w:t>Infeed Brake</w:t>
                              </w:r>
                              <w:r>
                                <w:rPr>
                                  <w:rFonts w:ascii="Montserrat" w:hAnsi="Montserrat" w:cs="Tahoma"/>
                                  <w:sz w:val="20"/>
                                  <w:szCs w:val="20"/>
                                </w:rPr>
                                <w:t>-</w:t>
                              </w:r>
                              <w:r w:rsidRPr="006465DD">
                                <w:rPr>
                                  <w:rFonts w:ascii="Montserrat" w:hAnsi="Montserrat" w:cs="Tahoma"/>
                                  <w:sz w:val="20"/>
                                  <w:szCs w:val="20"/>
                                </w:rPr>
                                <w:t>Meter M119</w:t>
                              </w:r>
                            </w:p>
                          </w:txbxContent>
                        </wps:txbx>
                        <wps:bodyPr rot="0" vert="horz" wrap="square" lIns="91440" tIns="45720" rIns="91440" bIns="45720" anchor="t" anchorCtr="0" upright="1">
                          <a:noAutofit/>
                        </wps:bodyPr>
                      </wps:wsp>
                      <wps:wsp>
                        <wps:cNvPr id="63" name="Straight Arrow Connector 10"/>
                        <wps:cNvCnPr/>
                        <wps:spPr>
                          <a:xfrm flipV="1">
                            <a:off x="642473" y="1333500"/>
                            <a:ext cx="157627" cy="228600"/>
                          </a:xfrm>
                          <a:prstGeom prst="straightConnector1">
                            <a:avLst/>
                          </a:prstGeom>
                          <a:noFill/>
                          <a:ln w="9525" cap="flat" cmpd="sng" algn="ctr">
                            <a:solidFill>
                              <a:srgbClr val="4F81BD">
                                <a:shade val="95000"/>
                                <a:satMod val="105000"/>
                              </a:srgbClr>
                            </a:solidFill>
                            <a:prstDash val="solid"/>
                            <a:tailEnd type="triangle"/>
                          </a:ln>
                          <a:effectLst/>
                        </wps:spPr>
                        <wps:bodyPr/>
                      </wps:wsp>
                      <wps:wsp>
                        <wps:cNvPr id="576" name="Straight Arrow Connector 11"/>
                        <wps:cNvCnPr/>
                        <wps:spPr>
                          <a:xfrm flipH="1" flipV="1">
                            <a:off x="3299460" y="1321754"/>
                            <a:ext cx="376237" cy="340676"/>
                          </a:xfrm>
                          <a:prstGeom prst="straightConnector1">
                            <a:avLst/>
                          </a:prstGeom>
                          <a:noFill/>
                          <a:ln w="9525" cap="flat" cmpd="sng" algn="ctr">
                            <a:solidFill>
                              <a:srgbClr val="4F81BD">
                                <a:shade val="95000"/>
                                <a:satMod val="105000"/>
                              </a:srgbClr>
                            </a:solidFill>
                            <a:prstDash val="solid"/>
                            <a:tailEnd type="triangle"/>
                          </a:ln>
                          <a:effectLst/>
                        </wps:spPr>
                        <wps:bodyPr/>
                      </wps:wsp>
                      <wps:wsp>
                        <wps:cNvPr id="577" name="Text Box 7"/>
                        <wps:cNvSpPr txBox="1">
                          <a:spLocks noChangeArrowheads="1"/>
                        </wps:cNvSpPr>
                        <wps:spPr bwMode="auto">
                          <a:xfrm>
                            <a:off x="2415539" y="30480"/>
                            <a:ext cx="1059181" cy="588645"/>
                          </a:xfrm>
                          <a:prstGeom prst="rect">
                            <a:avLst/>
                          </a:prstGeom>
                          <a:solidFill>
                            <a:srgbClr val="FFFFFF"/>
                          </a:solidFill>
                          <a:ln w="9525">
                            <a:noFill/>
                            <a:miter lim="800000"/>
                            <a:headEnd/>
                            <a:tailEnd/>
                          </a:ln>
                        </wps:spPr>
                        <wps:txbx>
                          <w:txbxContent>
                            <w:p w14:paraId="1A22998F" w14:textId="77777777" w:rsidR="00311E94" w:rsidRPr="006465DD" w:rsidRDefault="00311E94" w:rsidP="00311E94">
                              <w:pPr>
                                <w:pStyle w:val="NormalWeb"/>
                                <w:rPr>
                                  <w:rFonts w:ascii="Montserrat" w:hAnsi="Montserrat" w:cs="Tahoma"/>
                                  <w:sz w:val="20"/>
                                  <w:szCs w:val="20"/>
                                </w:rPr>
                              </w:pPr>
                              <w:r w:rsidRPr="006465DD">
                                <w:rPr>
                                  <w:rFonts w:ascii="Montserrat" w:hAnsi="Montserrat" w:cs="Tahoma"/>
                                  <w:sz w:val="20"/>
                                  <w:szCs w:val="20"/>
                                </w:rPr>
                                <w:t>Discharge PE</w:t>
                              </w:r>
                            </w:p>
                            <w:p w14:paraId="3C69B6E0" w14:textId="77777777" w:rsidR="00311E94" w:rsidRPr="006465DD" w:rsidRDefault="00311E94" w:rsidP="00311E94">
                              <w:pPr>
                                <w:pStyle w:val="NormalWeb"/>
                                <w:rPr>
                                  <w:rFonts w:ascii="Montserrat" w:hAnsi="Montserrat"/>
                                  <w:sz w:val="20"/>
                                  <w:szCs w:val="20"/>
                                </w:rPr>
                              </w:pPr>
                              <w:r w:rsidRPr="006465DD">
                                <w:rPr>
                                  <w:rFonts w:ascii="Montserrat" w:hAnsi="Montserrat" w:cs="Tahoma"/>
                                  <w:sz w:val="20"/>
                                  <w:szCs w:val="20"/>
                                </w:rPr>
                                <w:t>PE120_DIS</w:t>
                              </w:r>
                            </w:p>
                          </w:txbxContent>
                        </wps:txbx>
                        <wps:bodyPr rot="0" vert="horz" wrap="square" lIns="91440" tIns="45720" rIns="91440" bIns="45720" anchor="t" anchorCtr="0" upright="1">
                          <a:noAutofit/>
                        </wps:bodyPr>
                      </wps:wsp>
                      <wps:wsp>
                        <wps:cNvPr id="578" name="Straight Arrow Connector 13"/>
                        <wps:cNvCnPr/>
                        <wps:spPr>
                          <a:xfrm flipH="1">
                            <a:off x="2567940" y="619125"/>
                            <a:ext cx="377190" cy="371475"/>
                          </a:xfrm>
                          <a:prstGeom prst="straightConnector1">
                            <a:avLst/>
                          </a:prstGeom>
                          <a:noFill/>
                          <a:ln w="9525" cap="flat" cmpd="sng" algn="ctr">
                            <a:solidFill>
                              <a:srgbClr val="4F81BD">
                                <a:shade val="95000"/>
                                <a:satMod val="105000"/>
                              </a:srgbClr>
                            </a:solidFill>
                            <a:prstDash val="solid"/>
                            <a:tailEnd type="triangle"/>
                          </a:ln>
                          <a:effectLst/>
                        </wps:spPr>
                        <wps:bodyPr/>
                      </wps:wsp>
                      <wps:wsp>
                        <wps:cNvPr id="579" name="Rectangle 14"/>
                        <wps:cNvSpPr>
                          <a:spLocks noChangeArrowheads="1"/>
                        </wps:cNvSpPr>
                        <wps:spPr bwMode="auto">
                          <a:xfrm>
                            <a:off x="4572000" y="1106805"/>
                            <a:ext cx="619760" cy="228600"/>
                          </a:xfrm>
                          <a:prstGeom prst="rect">
                            <a:avLst/>
                          </a:prstGeom>
                          <a:solidFill>
                            <a:srgbClr val="FFFFFF"/>
                          </a:solidFill>
                          <a:ln w="9525">
                            <a:solidFill>
                              <a:srgbClr val="000000"/>
                            </a:solidFill>
                            <a:miter lim="800000"/>
                            <a:headEnd/>
                            <a:tailEnd/>
                          </a:ln>
                        </wps:spPr>
                        <wps:txbx>
                          <w:txbxContent>
                            <w:p w14:paraId="227CBCCD" w14:textId="77777777" w:rsidR="00311E94" w:rsidRPr="006465DD" w:rsidRDefault="00311E94" w:rsidP="00311E94">
                              <w:pPr>
                                <w:pStyle w:val="NormalWeb"/>
                                <w:rPr>
                                  <w:rFonts w:ascii="Montserrat" w:hAnsi="Montserrat"/>
                                  <w:sz w:val="20"/>
                                  <w:szCs w:val="20"/>
                                </w:rPr>
                              </w:pPr>
                              <w:r w:rsidRPr="006465DD">
                                <w:rPr>
                                  <w:rFonts w:ascii="Montserrat" w:hAnsi="Montserrat" w:cs="Tahoma"/>
                                  <w:sz w:val="20"/>
                                  <w:szCs w:val="20"/>
                                </w:rPr>
                                <w:t> </w:t>
                              </w:r>
                            </w:p>
                          </w:txbxContent>
                        </wps:txbx>
                        <wps:bodyPr rot="0" vert="horz" wrap="square" lIns="91440" tIns="45720" rIns="91440" bIns="45720" anchor="t" anchorCtr="0" upright="1">
                          <a:noAutofit/>
                        </wps:bodyPr>
                      </wps:wsp>
                      <wps:wsp>
                        <wps:cNvPr id="580" name="Rectangle 15"/>
                        <wps:cNvSpPr/>
                        <wps:spPr>
                          <a:xfrm>
                            <a:off x="2567940" y="1180125"/>
                            <a:ext cx="228600" cy="114300"/>
                          </a:xfrm>
                          <a:prstGeom prst="rect">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1" name="Text Box 7"/>
                        <wps:cNvSpPr txBox="1">
                          <a:spLocks noChangeArrowheads="1"/>
                        </wps:cNvSpPr>
                        <wps:spPr bwMode="auto">
                          <a:xfrm>
                            <a:off x="1714499" y="472440"/>
                            <a:ext cx="990601" cy="314325"/>
                          </a:xfrm>
                          <a:prstGeom prst="rect">
                            <a:avLst/>
                          </a:prstGeom>
                          <a:solidFill>
                            <a:srgbClr val="FFFFFF"/>
                          </a:solidFill>
                          <a:ln w="9525">
                            <a:noFill/>
                            <a:miter lim="800000"/>
                            <a:headEnd/>
                            <a:tailEnd/>
                          </a:ln>
                        </wps:spPr>
                        <wps:txbx>
                          <w:txbxContent>
                            <w:p w14:paraId="5EED24E6" w14:textId="77777777" w:rsidR="00311E94" w:rsidRPr="006465DD" w:rsidRDefault="00311E94" w:rsidP="00311E94">
                              <w:pPr>
                                <w:pStyle w:val="NormalWeb"/>
                                <w:rPr>
                                  <w:rFonts w:ascii="Montserrat" w:hAnsi="Montserrat"/>
                                  <w:sz w:val="20"/>
                                  <w:szCs w:val="20"/>
                                </w:rPr>
                              </w:pPr>
                              <w:r w:rsidRPr="006465DD">
                                <w:rPr>
                                  <w:rFonts w:ascii="Montserrat" w:hAnsi="Montserrat" w:cs="Tahoma"/>
                                  <w:sz w:val="20"/>
                                  <w:szCs w:val="20"/>
                                </w:rPr>
                                <w:t>Carton Gap</w:t>
                              </w:r>
                            </w:p>
                          </w:txbxContent>
                        </wps:txbx>
                        <wps:bodyPr rot="0" vert="horz" wrap="square" lIns="91440" tIns="45720" rIns="91440" bIns="45720" anchor="t" anchorCtr="0" upright="1">
                          <a:noAutofit/>
                        </wps:bodyPr>
                      </wps:wsp>
                      <wps:wsp>
                        <wps:cNvPr id="582" name="Straight Arrow Connector 19"/>
                        <wps:cNvCnPr/>
                        <wps:spPr>
                          <a:xfrm>
                            <a:off x="2171700" y="784860"/>
                            <a:ext cx="152400" cy="322263"/>
                          </a:xfrm>
                          <a:prstGeom prst="straightConnector1">
                            <a:avLst/>
                          </a:prstGeom>
                          <a:noFill/>
                          <a:ln w="9525" cap="flat" cmpd="sng" algn="ctr">
                            <a:solidFill>
                              <a:srgbClr val="4F81BD">
                                <a:shade val="95000"/>
                                <a:satMod val="105000"/>
                              </a:srgbClr>
                            </a:solidFill>
                            <a:prstDash val="solid"/>
                            <a:tailEnd type="triangle"/>
                          </a:ln>
                          <a:effectLst/>
                        </wps:spPr>
                        <wps:bodyPr/>
                      </wps:wsp>
                      <wps:wsp>
                        <wps:cNvPr id="583" name="Straight Arrow Connector 20"/>
                        <wps:cNvCnPr/>
                        <wps:spPr>
                          <a:xfrm>
                            <a:off x="2209800" y="786765"/>
                            <a:ext cx="358140" cy="320358"/>
                          </a:xfrm>
                          <a:prstGeom prst="straightConnector1">
                            <a:avLst/>
                          </a:prstGeom>
                          <a:noFill/>
                          <a:ln w="9525" cap="flat" cmpd="sng" algn="ctr">
                            <a:solidFill>
                              <a:srgbClr val="4F81BD">
                                <a:shade val="95000"/>
                                <a:satMod val="105000"/>
                              </a:srgbClr>
                            </a:solidFill>
                            <a:prstDash val="solid"/>
                            <a:tailEnd type="triangle"/>
                          </a:ln>
                          <a:effectLst/>
                        </wps:spPr>
                        <wps:bodyPr/>
                      </wps:wsp>
                      <wps:wsp>
                        <wps:cNvPr id="584" name="Rectangle 584"/>
                        <wps:cNvSpPr>
                          <a:spLocks noChangeArrowheads="1"/>
                        </wps:cNvSpPr>
                        <wps:spPr bwMode="auto">
                          <a:xfrm>
                            <a:off x="4686300" y="1103925"/>
                            <a:ext cx="1076960" cy="228600"/>
                          </a:xfrm>
                          <a:prstGeom prst="rect">
                            <a:avLst/>
                          </a:prstGeom>
                          <a:solidFill>
                            <a:srgbClr val="FFFFFF"/>
                          </a:solidFill>
                          <a:ln w="9525">
                            <a:solidFill>
                              <a:srgbClr val="000000"/>
                            </a:solidFill>
                            <a:miter lim="800000"/>
                            <a:headEnd/>
                            <a:tailEnd/>
                          </a:ln>
                          <a:scene3d>
                            <a:camera prst="orthographicFront">
                              <a:rot lat="0" lon="0" rev="9000000"/>
                            </a:camera>
                            <a:lightRig rig="threePt" dir="t"/>
                          </a:scene3d>
                        </wps:spPr>
                        <wps:txbx>
                          <w:txbxContent>
                            <w:p w14:paraId="7B7BE9D0" w14:textId="77777777" w:rsidR="00311E94" w:rsidRPr="006465DD" w:rsidRDefault="00311E94" w:rsidP="00311E94">
                              <w:pPr>
                                <w:pStyle w:val="NormalWeb"/>
                                <w:rPr>
                                  <w:rFonts w:ascii="Montserrat" w:hAnsi="Montserrat"/>
                                  <w:sz w:val="20"/>
                                  <w:szCs w:val="20"/>
                                </w:rPr>
                              </w:pPr>
                              <w:r w:rsidRPr="006465DD">
                                <w:rPr>
                                  <w:rFonts w:ascii="Montserrat" w:eastAsia="Calibri" w:hAnsi="Montserrat" w:cs="Tahoma"/>
                                  <w:sz w:val="20"/>
                                  <w:szCs w:val="20"/>
                                </w:rPr>
                                <w:t> </w:t>
                              </w:r>
                            </w:p>
                          </w:txbxContent>
                        </wps:txbx>
                        <wps:bodyPr rot="0" vert="horz" wrap="square" lIns="91440" tIns="45720" rIns="91440" bIns="45720" anchor="t" anchorCtr="0" upright="1">
                          <a:noAutofit/>
                        </wps:bodyPr>
                      </wps:wsp>
                      <wps:wsp>
                        <wps:cNvPr id="585" name="Text Box 7"/>
                        <wps:cNvSpPr txBox="1">
                          <a:spLocks noChangeArrowheads="1"/>
                        </wps:cNvSpPr>
                        <wps:spPr bwMode="auto">
                          <a:xfrm>
                            <a:off x="4867910" y="470535"/>
                            <a:ext cx="1028700" cy="314325"/>
                          </a:xfrm>
                          <a:prstGeom prst="rect">
                            <a:avLst/>
                          </a:prstGeom>
                          <a:solidFill>
                            <a:srgbClr val="FFFFFF"/>
                          </a:solidFill>
                          <a:ln w="9525">
                            <a:noFill/>
                            <a:miter lim="800000"/>
                            <a:headEnd/>
                            <a:tailEnd/>
                          </a:ln>
                        </wps:spPr>
                        <wps:txbx>
                          <w:txbxContent>
                            <w:p w14:paraId="4F84D9E9" w14:textId="77777777" w:rsidR="00311E94" w:rsidRPr="006465DD" w:rsidRDefault="00311E94" w:rsidP="00311E94">
                              <w:pPr>
                                <w:pStyle w:val="NormalWeb"/>
                                <w:rPr>
                                  <w:rFonts w:ascii="Montserrat" w:hAnsi="Montserrat"/>
                                  <w:sz w:val="20"/>
                                  <w:szCs w:val="20"/>
                                </w:rPr>
                              </w:pPr>
                              <w:r w:rsidRPr="006465DD">
                                <w:rPr>
                                  <w:rFonts w:ascii="Montserrat" w:eastAsia="Calibri" w:hAnsi="Montserrat" w:cs="Tahoma"/>
                                  <w:sz w:val="20"/>
                                  <w:szCs w:val="20"/>
                                </w:rPr>
                                <w:t>Merge Belt</w:t>
                              </w:r>
                            </w:p>
                          </w:txbxContent>
                        </wps:txbx>
                        <wps:bodyPr rot="0" vert="horz" wrap="square" lIns="91440" tIns="45720" rIns="91440" bIns="45720" anchor="t" anchorCtr="0" upright="1">
                          <a:noAutofit/>
                        </wps:bodyPr>
                      </wps:wsp>
                      <wps:wsp>
                        <wps:cNvPr id="586" name="Straight Arrow Connector 586"/>
                        <wps:cNvCnPr/>
                        <wps:spPr>
                          <a:xfrm flipH="1">
                            <a:off x="5224780" y="763905"/>
                            <a:ext cx="147320" cy="340020"/>
                          </a:xfrm>
                          <a:prstGeom prst="straightConnector1">
                            <a:avLst/>
                          </a:prstGeom>
                          <a:noFill/>
                          <a:ln w="9525" cap="flat" cmpd="sng" algn="ctr">
                            <a:solidFill>
                              <a:srgbClr val="4F81BD">
                                <a:shade val="95000"/>
                                <a:satMod val="105000"/>
                              </a:srgbClr>
                            </a:solidFill>
                            <a:prstDash val="solid"/>
                            <a:tailEnd type="triangle"/>
                          </a:ln>
                          <a:effectLst/>
                        </wps:spPr>
                        <wps:bodyPr/>
                      </wps:wsp>
                      <wps:wsp>
                        <wps:cNvPr id="587" name="Text Box 7"/>
                        <wps:cNvSpPr txBox="1">
                          <a:spLocks noChangeArrowheads="1"/>
                        </wps:cNvSpPr>
                        <wps:spPr bwMode="auto">
                          <a:xfrm>
                            <a:off x="3638550" y="219075"/>
                            <a:ext cx="1257300" cy="314325"/>
                          </a:xfrm>
                          <a:prstGeom prst="rect">
                            <a:avLst/>
                          </a:prstGeom>
                          <a:noFill/>
                          <a:ln w="9525">
                            <a:noFill/>
                            <a:miter lim="800000"/>
                            <a:headEnd/>
                            <a:tailEnd/>
                          </a:ln>
                        </wps:spPr>
                        <wps:txbx>
                          <w:txbxContent>
                            <w:p w14:paraId="7FA17E5C" w14:textId="77777777" w:rsidR="00311E94" w:rsidRPr="006465DD" w:rsidRDefault="00311E94" w:rsidP="00311E94">
                              <w:pPr>
                                <w:pStyle w:val="NormalWeb"/>
                                <w:rPr>
                                  <w:rFonts w:ascii="Montserrat" w:hAnsi="Montserrat"/>
                                  <w:sz w:val="20"/>
                                  <w:szCs w:val="20"/>
                                </w:rPr>
                              </w:pPr>
                              <w:r w:rsidRPr="006465DD">
                                <w:rPr>
                                  <w:rFonts w:ascii="Montserrat" w:eastAsia="Calibri" w:hAnsi="Montserrat" w:cs="Tahoma"/>
                                  <w:sz w:val="20"/>
                                  <w:szCs w:val="20"/>
                                </w:rPr>
                                <w:t>Merge Lane PE</w:t>
                              </w:r>
                            </w:p>
                          </w:txbxContent>
                        </wps:txbx>
                        <wps:bodyPr rot="0" vert="horz" wrap="square" lIns="91440" tIns="45720" rIns="91440" bIns="45720" anchor="t" anchorCtr="0" upright="1">
                          <a:noAutofit/>
                        </wps:bodyPr>
                      </wps:wsp>
                      <wps:wsp>
                        <wps:cNvPr id="588" name="Straight Arrow Connector 588"/>
                        <wps:cNvCnPr/>
                        <wps:spPr>
                          <a:xfrm>
                            <a:off x="4343400" y="504825"/>
                            <a:ext cx="228600" cy="485775"/>
                          </a:xfrm>
                          <a:prstGeom prst="straightConnector1">
                            <a:avLst/>
                          </a:prstGeom>
                          <a:noFill/>
                          <a:ln w="9525" cap="flat" cmpd="sng" algn="ctr">
                            <a:solidFill>
                              <a:srgbClr val="4F81BD">
                                <a:shade val="95000"/>
                                <a:satMod val="105000"/>
                              </a:srgbClr>
                            </a:solidFill>
                            <a:prstDash val="solid"/>
                            <a:tailEnd type="triangle"/>
                          </a:ln>
                          <a:effectLst/>
                        </wps:spPr>
                        <wps:bodyPr/>
                      </wps:wsp>
                      <wps:wsp>
                        <wps:cNvPr id="589" name="Straight Connector 589"/>
                        <wps:cNvCnPr/>
                        <wps:spPr>
                          <a:xfrm>
                            <a:off x="1257300" y="843280"/>
                            <a:ext cx="0" cy="825500"/>
                          </a:xfrm>
                          <a:prstGeom prst="line">
                            <a:avLst/>
                          </a:prstGeom>
                          <a:noFill/>
                          <a:ln w="9525" cap="flat" cmpd="sng" algn="ctr">
                            <a:solidFill>
                              <a:srgbClr val="4F81BD">
                                <a:shade val="95000"/>
                                <a:satMod val="105000"/>
                              </a:srgbClr>
                            </a:solidFill>
                            <a:prstDash val="sysDash"/>
                          </a:ln>
                          <a:effectLst/>
                        </wps:spPr>
                        <wps:bodyPr/>
                      </wps:wsp>
                      <wps:wsp>
                        <wps:cNvPr id="590" name="Straight Connector 590"/>
                        <wps:cNvCnPr/>
                        <wps:spPr>
                          <a:xfrm>
                            <a:off x="2567940" y="843280"/>
                            <a:ext cx="0" cy="825500"/>
                          </a:xfrm>
                          <a:prstGeom prst="line">
                            <a:avLst/>
                          </a:prstGeom>
                          <a:noFill/>
                          <a:ln w="9525" cap="flat" cmpd="sng" algn="ctr">
                            <a:solidFill>
                              <a:srgbClr val="4F81BD">
                                <a:shade val="95000"/>
                                <a:satMod val="105000"/>
                              </a:srgbClr>
                            </a:solidFill>
                            <a:prstDash val="sysDash"/>
                          </a:ln>
                          <a:effectLst/>
                        </wps:spPr>
                        <wps:bodyPr/>
                      </wps:wsp>
                      <wps:wsp>
                        <wps:cNvPr id="591" name="Straight Connector 591"/>
                        <wps:cNvCnPr/>
                        <wps:spPr>
                          <a:xfrm>
                            <a:off x="4572000" y="843280"/>
                            <a:ext cx="0" cy="825500"/>
                          </a:xfrm>
                          <a:prstGeom prst="line">
                            <a:avLst/>
                          </a:prstGeom>
                          <a:noFill/>
                          <a:ln w="9525" cap="flat" cmpd="sng" algn="ctr">
                            <a:solidFill>
                              <a:srgbClr val="4F81BD">
                                <a:shade val="95000"/>
                                <a:satMod val="105000"/>
                              </a:srgbClr>
                            </a:solidFill>
                            <a:prstDash val="sysDash"/>
                          </a:ln>
                          <a:effectLst/>
                        </wps:spPr>
                        <wps:bodyPr/>
                      </wps:wsp>
                      <wps:wsp>
                        <wps:cNvPr id="592" name="Rectangle 592"/>
                        <wps:cNvSpPr/>
                        <wps:spPr>
                          <a:xfrm>
                            <a:off x="2186940" y="1180125"/>
                            <a:ext cx="228600" cy="114300"/>
                          </a:xfrm>
                          <a:prstGeom prst="rect">
                            <a:avLst/>
                          </a:prstGeom>
                          <a:solidFill>
                            <a:srgbClr val="4F81BD"/>
                          </a:solidFill>
                          <a:ln w="25400" cap="flat" cmpd="sng" algn="ctr">
                            <a:solidFill>
                              <a:srgbClr val="4F81BD">
                                <a:shade val="50000"/>
                              </a:srgbClr>
                            </a:solidFill>
                            <a:prstDash val="solid"/>
                          </a:ln>
                          <a:effectLst/>
                        </wps:spPr>
                        <wps:txbx>
                          <w:txbxContent>
                            <w:p w14:paraId="5D40390C" w14:textId="77777777" w:rsidR="00311E94" w:rsidRPr="006465DD" w:rsidRDefault="00311E94" w:rsidP="00311E94">
                              <w:pPr>
                                <w:rPr>
                                  <w:rFonts w:eastAsia="Times New Roman"/>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93" name="Straight Arrow Connector 8"/>
                        <wps:cNvCnPr/>
                        <wps:spPr>
                          <a:xfrm flipH="1">
                            <a:off x="1257301" y="647700"/>
                            <a:ext cx="19050" cy="342900"/>
                          </a:xfrm>
                          <a:prstGeom prst="straightConnector1">
                            <a:avLst/>
                          </a:prstGeom>
                          <a:noFill/>
                          <a:ln w="9525" cap="flat" cmpd="sng" algn="ctr">
                            <a:solidFill>
                              <a:srgbClr val="4F81BD">
                                <a:shade val="95000"/>
                                <a:satMod val="105000"/>
                              </a:srgbClr>
                            </a:solidFill>
                            <a:prstDash val="solid"/>
                            <a:tailEnd type="triangle"/>
                          </a:ln>
                          <a:effectLst/>
                        </wps:spPr>
                        <wps:bodyPr/>
                      </wps:wsp>
                      <wps:wsp>
                        <wps:cNvPr id="594" name="Rectangle 17"/>
                        <wps:cNvSpPr/>
                        <wps:spPr>
                          <a:xfrm>
                            <a:off x="1027725" y="1172505"/>
                            <a:ext cx="228600" cy="114300"/>
                          </a:xfrm>
                          <a:prstGeom prst="rect">
                            <a:avLst/>
                          </a:prstGeom>
                          <a:solidFill>
                            <a:srgbClr val="4F81BD"/>
                          </a:solidFill>
                          <a:ln w="25400" cap="flat" cmpd="sng" algn="ctr">
                            <a:solidFill>
                              <a:srgbClr val="4F81BD">
                                <a:shade val="50000"/>
                              </a:srgbClr>
                            </a:solidFill>
                            <a:prstDash val="solid"/>
                          </a:ln>
                          <a:effectLst/>
                        </wps:spPr>
                        <wps:txbx>
                          <w:txbxContent>
                            <w:p w14:paraId="4921506F" w14:textId="77777777" w:rsidR="00311E94" w:rsidRPr="006465DD" w:rsidRDefault="00311E94" w:rsidP="00311E94"/>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95" name="Rectangle 595"/>
                        <wps:cNvSpPr/>
                        <wps:spPr>
                          <a:xfrm>
                            <a:off x="762000" y="1172505"/>
                            <a:ext cx="228600" cy="114300"/>
                          </a:xfrm>
                          <a:prstGeom prst="rect">
                            <a:avLst/>
                          </a:prstGeom>
                          <a:solidFill>
                            <a:srgbClr val="4F81BD"/>
                          </a:solidFill>
                          <a:ln w="25400" cap="flat" cmpd="sng" algn="ctr">
                            <a:solidFill>
                              <a:srgbClr val="4F81BD">
                                <a:shade val="50000"/>
                              </a:srgbClr>
                            </a:solidFill>
                            <a:prstDash val="solid"/>
                          </a:ln>
                          <a:effectLst/>
                        </wps:spPr>
                        <wps:txbx>
                          <w:txbxContent>
                            <w:p w14:paraId="0954AE54" w14:textId="77777777" w:rsidR="00311E94" w:rsidRPr="006465DD" w:rsidRDefault="00311E94" w:rsidP="00311E94">
                              <w:pPr>
                                <w:pStyle w:val="NormalWeb"/>
                                <w:rPr>
                                  <w:rFonts w:ascii="Montserrat" w:hAnsi="Montserrat"/>
                                  <w:sz w:val="20"/>
                                  <w:szCs w:val="20"/>
                                </w:rPr>
                              </w:pPr>
                              <w:r w:rsidRPr="006465DD">
                                <w:rPr>
                                  <w:rFonts w:ascii="Montserrat" w:eastAsia="Calibri" w:hAnsi="Montserrat"/>
                                  <w:sz w:val="20"/>
                                  <w:szCs w:val="20"/>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96" name="Rectangle 596"/>
                        <wps:cNvSpPr/>
                        <wps:spPr>
                          <a:xfrm>
                            <a:off x="4343400" y="1175340"/>
                            <a:ext cx="228600" cy="114300"/>
                          </a:xfrm>
                          <a:prstGeom prst="rect">
                            <a:avLst/>
                          </a:prstGeom>
                          <a:solidFill>
                            <a:srgbClr val="4F81BD"/>
                          </a:solidFill>
                          <a:ln w="25400" cap="flat" cmpd="sng" algn="ctr">
                            <a:solidFill>
                              <a:srgbClr val="4F81BD">
                                <a:shade val="50000"/>
                              </a:srgbClr>
                            </a:solidFill>
                            <a:prstDash val="solid"/>
                          </a:ln>
                          <a:effectLst/>
                        </wps:spPr>
                        <wps:txbx>
                          <w:txbxContent>
                            <w:p w14:paraId="5F33790C" w14:textId="77777777" w:rsidR="00311E94" w:rsidRPr="006465DD" w:rsidRDefault="00311E94" w:rsidP="00311E94">
                              <w:pPr>
                                <w:rPr>
                                  <w:rFonts w:eastAsia="Times New Roman"/>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98" name="Rectangle 598"/>
                        <wps:cNvSpPr/>
                        <wps:spPr>
                          <a:xfrm>
                            <a:off x="3886200" y="1171530"/>
                            <a:ext cx="228600" cy="114300"/>
                          </a:xfrm>
                          <a:prstGeom prst="rect">
                            <a:avLst/>
                          </a:prstGeom>
                          <a:solidFill>
                            <a:srgbClr val="4F81BD"/>
                          </a:solidFill>
                          <a:ln w="25400" cap="flat" cmpd="sng" algn="ctr">
                            <a:solidFill>
                              <a:srgbClr val="4F81BD">
                                <a:shade val="50000"/>
                              </a:srgbClr>
                            </a:solidFill>
                            <a:prstDash val="solid"/>
                          </a:ln>
                          <a:effectLst/>
                        </wps:spPr>
                        <wps:txbx>
                          <w:txbxContent>
                            <w:p w14:paraId="2364FE38" w14:textId="77777777" w:rsidR="00311E94" w:rsidRPr="006465DD" w:rsidRDefault="00311E94" w:rsidP="00311E94">
                              <w:pPr>
                                <w:pStyle w:val="NormalWeb"/>
                                <w:rPr>
                                  <w:rFonts w:ascii="Montserrat" w:hAnsi="Montserrat"/>
                                  <w:sz w:val="20"/>
                                  <w:szCs w:val="20"/>
                                </w:rPr>
                              </w:pPr>
                              <w:r w:rsidRPr="006465DD">
                                <w:rPr>
                                  <w:rFonts w:ascii="Montserrat" w:eastAsia="Times New Roman" w:hAnsi="Montserrat"/>
                                  <w:sz w:val="20"/>
                                  <w:szCs w:val="20"/>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99" name="Text Box 7"/>
                        <wps:cNvSpPr txBox="1">
                          <a:spLocks noChangeArrowheads="1"/>
                        </wps:cNvSpPr>
                        <wps:spPr bwMode="auto">
                          <a:xfrm>
                            <a:off x="1320164" y="1682432"/>
                            <a:ext cx="1476375" cy="405448"/>
                          </a:xfrm>
                          <a:prstGeom prst="rect">
                            <a:avLst/>
                          </a:prstGeom>
                          <a:solidFill>
                            <a:srgbClr val="FFFFFF"/>
                          </a:solidFill>
                          <a:ln w="9525">
                            <a:noFill/>
                            <a:miter lim="800000"/>
                            <a:headEnd/>
                            <a:tailEnd/>
                          </a:ln>
                        </wps:spPr>
                        <wps:txbx>
                          <w:txbxContent>
                            <w:p w14:paraId="7025068B" w14:textId="77777777" w:rsidR="00311E94" w:rsidRPr="006465DD" w:rsidRDefault="00311E94" w:rsidP="00311E94">
                              <w:pPr>
                                <w:pStyle w:val="NormalWeb"/>
                                <w:rPr>
                                  <w:rFonts w:ascii="Montserrat" w:eastAsia="Calibri" w:hAnsi="Montserrat" w:cs="Tahoma"/>
                                  <w:sz w:val="20"/>
                                  <w:szCs w:val="20"/>
                                </w:rPr>
                              </w:pPr>
                              <w:r w:rsidRPr="006465DD">
                                <w:rPr>
                                  <w:rFonts w:ascii="Montserrat" w:eastAsia="Calibri" w:hAnsi="Montserrat" w:cs="Tahoma"/>
                                  <w:sz w:val="20"/>
                                  <w:szCs w:val="20"/>
                                </w:rPr>
                                <w:t>Inch and Store Belt</w:t>
                              </w:r>
                            </w:p>
                            <w:p w14:paraId="5778F669" w14:textId="77777777" w:rsidR="00311E94" w:rsidRPr="006465DD" w:rsidRDefault="00311E94" w:rsidP="00311E94">
                              <w:pPr>
                                <w:pStyle w:val="NormalWeb"/>
                                <w:rPr>
                                  <w:rFonts w:ascii="Montserrat" w:hAnsi="Montserrat" w:cs="Tahoma"/>
                                  <w:sz w:val="20"/>
                                  <w:szCs w:val="20"/>
                                </w:rPr>
                              </w:pPr>
                              <w:r w:rsidRPr="006465DD">
                                <w:rPr>
                                  <w:rFonts w:ascii="Montserrat" w:eastAsia="Calibri" w:hAnsi="Montserrat" w:cs="Tahoma"/>
                                  <w:sz w:val="20"/>
                                  <w:szCs w:val="20"/>
                                </w:rPr>
                                <w:t>IS-Slow and IS-Fast</w:t>
                              </w:r>
                            </w:p>
                          </w:txbxContent>
                        </wps:txbx>
                        <wps:bodyPr rot="0" vert="horz" wrap="square" lIns="91440" tIns="45720" rIns="91440" bIns="45720" anchor="t" anchorCtr="0" upright="1">
                          <a:noAutofit/>
                        </wps:bodyPr>
                      </wps:wsp>
                      <wps:wsp>
                        <wps:cNvPr id="600" name="Straight Arrow Connector 600"/>
                        <wps:cNvCnPr/>
                        <wps:spPr>
                          <a:xfrm flipH="1" flipV="1">
                            <a:off x="1638300" y="1322070"/>
                            <a:ext cx="190500" cy="340360"/>
                          </a:xfrm>
                          <a:prstGeom prst="straightConnector1">
                            <a:avLst/>
                          </a:prstGeom>
                          <a:noFill/>
                          <a:ln w="9525" cap="flat" cmpd="sng" algn="ctr">
                            <a:solidFill>
                              <a:srgbClr val="4F81BD">
                                <a:shade val="95000"/>
                                <a:satMod val="105000"/>
                              </a:srgbClr>
                            </a:solidFill>
                            <a:prstDash val="solid"/>
                            <a:tailEnd type="triangle"/>
                          </a:ln>
                          <a:effectLst/>
                        </wps:spPr>
                        <wps:bodyPr/>
                      </wps:wsp>
                      <wps:wsp>
                        <wps:cNvPr id="601" name="Rectangle 601"/>
                        <wps:cNvSpPr/>
                        <wps:spPr>
                          <a:xfrm>
                            <a:off x="1767840" y="1176315"/>
                            <a:ext cx="228600" cy="114300"/>
                          </a:xfrm>
                          <a:prstGeom prst="rect">
                            <a:avLst/>
                          </a:prstGeom>
                          <a:solidFill>
                            <a:srgbClr val="4F81BD"/>
                          </a:solidFill>
                          <a:ln w="25400" cap="flat" cmpd="sng" algn="ctr">
                            <a:solidFill>
                              <a:srgbClr val="4F81BD">
                                <a:shade val="50000"/>
                              </a:srgbClr>
                            </a:solidFill>
                            <a:prstDash val="solid"/>
                          </a:ln>
                          <a:effectLst/>
                        </wps:spPr>
                        <wps:txbx>
                          <w:txbxContent>
                            <w:p w14:paraId="3849DC38" w14:textId="77777777" w:rsidR="00311E94" w:rsidRPr="006465DD" w:rsidRDefault="00311E94" w:rsidP="00311E94">
                              <w:pPr>
                                <w:pStyle w:val="NormalWeb"/>
                                <w:rPr>
                                  <w:rFonts w:ascii="Montserrat" w:hAnsi="Montserrat"/>
                                  <w:sz w:val="20"/>
                                  <w:szCs w:val="20"/>
                                </w:rPr>
                              </w:pPr>
                              <w:r w:rsidRPr="006465DD">
                                <w:rPr>
                                  <w:rFonts w:ascii="Montserrat" w:eastAsia="Times New Roman" w:hAnsi="Montserrat"/>
                                  <w:sz w:val="20"/>
                                  <w:szCs w:val="20"/>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02" name="Rectangle 602"/>
                        <wps:cNvSpPr/>
                        <wps:spPr>
                          <a:xfrm>
                            <a:off x="1320165" y="1176315"/>
                            <a:ext cx="228600" cy="114300"/>
                          </a:xfrm>
                          <a:prstGeom prst="rect">
                            <a:avLst/>
                          </a:prstGeom>
                          <a:solidFill>
                            <a:srgbClr val="4F81BD"/>
                          </a:solidFill>
                          <a:ln w="25400" cap="flat" cmpd="sng" algn="ctr">
                            <a:solidFill>
                              <a:srgbClr val="4F81BD">
                                <a:shade val="50000"/>
                              </a:srgbClr>
                            </a:solidFill>
                            <a:prstDash val="solid"/>
                          </a:ln>
                          <a:effectLst/>
                        </wps:spPr>
                        <wps:txbx>
                          <w:txbxContent>
                            <w:p w14:paraId="7657DF85" w14:textId="77777777" w:rsidR="00311E94" w:rsidRPr="006465DD" w:rsidRDefault="00311E94" w:rsidP="00311E94">
                              <w:pPr>
                                <w:pStyle w:val="NormalWeb"/>
                                <w:rPr>
                                  <w:rFonts w:ascii="Montserrat" w:hAnsi="Montserrat"/>
                                  <w:sz w:val="20"/>
                                  <w:szCs w:val="20"/>
                                </w:rPr>
                              </w:pPr>
                              <w:r w:rsidRPr="006465DD">
                                <w:rPr>
                                  <w:rFonts w:ascii="Montserrat" w:eastAsia="Times New Roman" w:hAnsi="Montserrat"/>
                                  <w:sz w:val="20"/>
                                  <w:szCs w:val="20"/>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03" name="Rectangle 603"/>
                        <wps:cNvSpPr>
                          <a:spLocks noChangeArrowheads="1"/>
                        </wps:cNvSpPr>
                        <wps:spPr bwMode="auto">
                          <a:xfrm>
                            <a:off x="74635" y="1107123"/>
                            <a:ext cx="611164" cy="228600"/>
                          </a:xfrm>
                          <a:prstGeom prst="rect">
                            <a:avLst/>
                          </a:prstGeom>
                          <a:solidFill>
                            <a:srgbClr val="FFFFFF"/>
                          </a:solidFill>
                          <a:ln w="9525">
                            <a:solidFill>
                              <a:srgbClr val="000000"/>
                            </a:solidFill>
                            <a:miter lim="800000"/>
                            <a:headEnd/>
                            <a:tailEnd/>
                          </a:ln>
                        </wps:spPr>
                        <wps:txbx>
                          <w:txbxContent>
                            <w:p w14:paraId="02EFE561" w14:textId="77777777" w:rsidR="00311E94" w:rsidRPr="006465DD" w:rsidRDefault="00311E94" w:rsidP="00311E94">
                              <w:pPr>
                                <w:pStyle w:val="NormalWeb"/>
                                <w:rPr>
                                  <w:rFonts w:ascii="Montserrat" w:hAnsi="Montserrat"/>
                                  <w:sz w:val="20"/>
                                  <w:szCs w:val="20"/>
                                </w:rPr>
                              </w:pPr>
                              <w:r w:rsidRPr="006465DD">
                                <w:rPr>
                                  <w:rFonts w:ascii="Montserrat" w:eastAsia="Calibri" w:hAnsi="Montserrat"/>
                                  <w:sz w:val="20"/>
                                  <w:szCs w:val="20"/>
                                </w:rPr>
                                <w:t> </w:t>
                              </w:r>
                            </w:p>
                          </w:txbxContent>
                        </wps:txbx>
                        <wps:bodyPr rot="0" vert="horz" wrap="square" lIns="91440" tIns="45720" rIns="91440" bIns="45720" anchor="t" anchorCtr="0" upright="1">
                          <a:noAutofit/>
                        </wps:bodyPr>
                      </wps:wsp>
                      <wps:wsp>
                        <wps:cNvPr id="604" name="Straight Arrow Connector 604"/>
                        <wps:cNvCnPr/>
                        <wps:spPr>
                          <a:xfrm flipH="1" flipV="1">
                            <a:off x="457200" y="1335723"/>
                            <a:ext cx="228600" cy="214947"/>
                          </a:xfrm>
                          <a:prstGeom prst="straightConnector1">
                            <a:avLst/>
                          </a:prstGeom>
                          <a:noFill/>
                          <a:ln w="9525" cap="flat" cmpd="sng" algn="ctr">
                            <a:solidFill>
                              <a:srgbClr val="4F81BD">
                                <a:shade val="95000"/>
                                <a:satMod val="105000"/>
                              </a:srgbClr>
                            </a:solidFill>
                            <a:prstDash val="solid"/>
                            <a:tailEnd type="triangle"/>
                          </a:ln>
                          <a:effectLst/>
                        </wps:spPr>
                        <wps:bodyPr/>
                      </wps:wsp>
                      <wps:wsp>
                        <wps:cNvPr id="605" name="Rectangle 605"/>
                        <wps:cNvSpPr/>
                        <wps:spPr>
                          <a:xfrm>
                            <a:off x="3474720" y="1180125"/>
                            <a:ext cx="228600" cy="114300"/>
                          </a:xfrm>
                          <a:prstGeom prst="rect">
                            <a:avLst/>
                          </a:prstGeom>
                          <a:solidFill>
                            <a:srgbClr val="4F81BD"/>
                          </a:solidFill>
                          <a:ln w="25400" cap="flat" cmpd="sng" algn="ctr">
                            <a:solidFill>
                              <a:srgbClr val="4F81BD">
                                <a:shade val="50000"/>
                              </a:srgbClr>
                            </a:solidFill>
                            <a:prstDash val="solid"/>
                          </a:ln>
                          <a:effectLst/>
                        </wps:spPr>
                        <wps:txbx>
                          <w:txbxContent>
                            <w:p w14:paraId="467A5EF8" w14:textId="77777777" w:rsidR="00311E94" w:rsidRPr="006465DD" w:rsidRDefault="00311E94" w:rsidP="00311E94">
                              <w:pPr>
                                <w:pStyle w:val="NormalWeb"/>
                                <w:rPr>
                                  <w:rFonts w:ascii="Montserrat" w:hAnsi="Montserrat"/>
                                  <w:sz w:val="20"/>
                                  <w:szCs w:val="20"/>
                                </w:rPr>
                              </w:pPr>
                              <w:r w:rsidRPr="006465DD">
                                <w:rPr>
                                  <w:rFonts w:ascii="Montserrat" w:eastAsia="Times New Roman" w:hAnsi="Montserrat"/>
                                  <w:sz w:val="20"/>
                                  <w:szCs w:val="20"/>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06" name="Rectangle 606"/>
                        <wps:cNvSpPr/>
                        <wps:spPr>
                          <a:xfrm>
                            <a:off x="3025140" y="1171530"/>
                            <a:ext cx="228600" cy="114300"/>
                          </a:xfrm>
                          <a:prstGeom prst="rect">
                            <a:avLst/>
                          </a:prstGeom>
                          <a:solidFill>
                            <a:srgbClr val="4F81BD"/>
                          </a:solidFill>
                          <a:ln w="25400" cap="flat" cmpd="sng" algn="ctr">
                            <a:solidFill>
                              <a:srgbClr val="4F81BD">
                                <a:shade val="50000"/>
                              </a:srgbClr>
                            </a:solidFill>
                            <a:prstDash val="solid"/>
                          </a:ln>
                          <a:effectLst/>
                        </wps:spPr>
                        <wps:txbx>
                          <w:txbxContent>
                            <w:p w14:paraId="3B276664" w14:textId="77777777" w:rsidR="00311E94" w:rsidRPr="006465DD" w:rsidRDefault="00311E94" w:rsidP="00311E94">
                              <w:pPr>
                                <w:pStyle w:val="NormalWeb"/>
                                <w:rPr>
                                  <w:rFonts w:ascii="Montserrat" w:hAnsi="Montserrat"/>
                                  <w:sz w:val="20"/>
                                  <w:szCs w:val="20"/>
                                </w:rPr>
                              </w:pPr>
                              <w:r w:rsidRPr="006465DD">
                                <w:rPr>
                                  <w:rFonts w:ascii="Montserrat" w:eastAsia="Times New Roman" w:hAnsi="Montserrat"/>
                                  <w:sz w:val="20"/>
                                  <w:szCs w:val="20"/>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4FA1A1A8" id="_x0000_s1082" editas="canvas" style="width:468pt;height:175.95pt;mso-position-horizontal-relative:char;mso-position-vertical-relative:line" coordsize="59436,223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">
                <v:shape id="_x0000_s1083" type="#_x0000_t75" style="position:absolute;width:59436;height:22339;visibility:visible;mso-wrap-style:square">
                  <v:fill o:detectmouseclick="t"/>
                  <v:path o:connecttype="none"/>
                </v:shape>
                <v:rect id="Rectangle 57" o:spid="_x0000_s1084" style="position:absolute;left:12973;top:11071;width:16049;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">
                  <v:textbox>
                    <w:txbxContent>
                      <w:p w14:paraId="3A796722" w14:textId="77777777" w:rsidR="00311E94" w:rsidRPr="006465DD" w:rsidRDefault="00311E94" w:rsidP="00311E94">
                        <w:pPr>
                          <w:rPr>
                            <w:rFonts w:eastAsia="Times New Roman"/>
                          </w:rPr>
                        </w:pPr>
                      </w:p>
                    </w:txbxContent>
                  </v:textbox>
                </v:rect>
                <v:rect id="Rectangle 6" o:spid="_x0000_s1085" style="position:absolute;left:29022;top:11036;width:16698;height:2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"/>
                <v:shape id="Text Box 7" o:spid="_x0000_s1086" type="#_x0000_t202" style="position:absolute;left:31699;top:16624;width:10115;height:5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" stroked="f">
                  <v:textbox>
                    <w:txbxContent>
                      <w:p w14:paraId="7F1B445F" w14:textId="77777777" w:rsidR="00311E94" w:rsidRPr="006465DD" w:rsidRDefault="00311E94" w:rsidP="00311E94">
                        <w:pPr>
                          <w:rPr>
                            <w:rFonts w:cs="Tahoma"/>
                          </w:rPr>
                        </w:pPr>
                        <w:r w:rsidRPr="006465DD">
                          <w:rPr>
                            <w:rFonts w:cs="Tahoma"/>
                          </w:rPr>
                          <w:t>Slug Belt</w:t>
                        </w:r>
                      </w:p>
                      <w:p w14:paraId="541AFB6E" w14:textId="77777777" w:rsidR="00311E94" w:rsidRPr="006465DD" w:rsidRDefault="00311E94" w:rsidP="00311E94">
                        <w:pPr>
                          <w:rPr>
                            <w:rFonts w:cs="Tahoma"/>
                          </w:rPr>
                        </w:pPr>
                        <w:r w:rsidRPr="006465DD">
                          <w:rPr>
                            <w:rFonts w:cs="Tahoma"/>
                          </w:rPr>
                          <w:t>SL-Slow</w:t>
                        </w:r>
                      </w:p>
                    </w:txbxContent>
                  </v:textbox>
                </v:shape>
                <v:rect id="Rectangle 6" o:spid="_x0000_s1087" style="position:absolute;left:6857;top:11071;width:611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">
                  <v:textbox>
                    <w:txbxContent>
                      <w:p w14:paraId="07968DAB" w14:textId="77777777" w:rsidR="00311E94" w:rsidRPr="006465DD" w:rsidRDefault="00311E94" w:rsidP="00311E94"/>
                    </w:txbxContent>
                  </v:textbox>
                </v:rect>
                <v:shape id="Text Box 7" o:spid="_x0000_s1088" type="#_x0000_t202" style="position:absolute;left:7239;top:304;width:11049;height:61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" stroked="f">
                  <v:textbox>
                    <w:txbxContent>
                      <w:p w14:paraId="75FD6345" w14:textId="77777777" w:rsidR="00311E94" w:rsidRPr="006465DD" w:rsidRDefault="00311E94" w:rsidP="00311E94">
                        <w:pPr>
                          <w:pStyle w:val="NormalWeb"/>
                          <w:rPr>
                            <w:rFonts w:ascii="Montserrat" w:hAnsi="Montserrat" w:cs="Tahoma"/>
                            <w:sz w:val="20"/>
                            <w:szCs w:val="20"/>
                          </w:rPr>
                        </w:pPr>
                        <w:r w:rsidRPr="006465DD">
                          <w:rPr>
                            <w:rFonts w:ascii="Montserrat" w:hAnsi="Montserrat" w:cs="Tahoma"/>
                            <w:sz w:val="20"/>
                            <w:szCs w:val="20"/>
                          </w:rPr>
                          <w:t>Inch/Store Induct PE</w:t>
                        </w:r>
                      </w:p>
                      <w:p w14:paraId="14D640C9" w14:textId="77777777" w:rsidR="00311E94" w:rsidRPr="006465DD" w:rsidRDefault="00311E94" w:rsidP="00311E94">
                        <w:pPr>
                          <w:pStyle w:val="NormalWeb"/>
                          <w:rPr>
                            <w:rFonts w:ascii="Montserrat" w:hAnsi="Montserrat"/>
                            <w:sz w:val="20"/>
                            <w:szCs w:val="20"/>
                          </w:rPr>
                        </w:pPr>
                        <w:r w:rsidRPr="006465DD">
                          <w:rPr>
                            <w:rFonts w:ascii="Montserrat" w:hAnsi="Montserrat" w:cs="Tahoma"/>
                            <w:sz w:val="20"/>
                            <w:szCs w:val="20"/>
                          </w:rPr>
                          <w:t>PE120_IND</w:t>
                        </w:r>
                      </w:p>
                    </w:txbxContent>
                  </v:textbox>
                </v:shape>
                <v:shape id="Text Box 7" o:spid="_x0000_s1089" type="#_x0000_t202" style="position:absolute;left:1333;top:15621;width:10182;height:6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" filled="f" stroked="f">
                  <v:textbox>
                    <w:txbxContent>
                      <w:p w14:paraId="1EDC5D9A" w14:textId="77777777" w:rsidR="00311E94" w:rsidRPr="006465DD" w:rsidRDefault="00311E94" w:rsidP="00311E94">
                        <w:pPr>
                          <w:pStyle w:val="NormalWeb"/>
                          <w:jc w:val="center"/>
                          <w:rPr>
                            <w:rFonts w:ascii="Montserrat" w:hAnsi="Montserrat"/>
                            <w:sz w:val="20"/>
                            <w:szCs w:val="20"/>
                          </w:rPr>
                        </w:pPr>
                        <w:r w:rsidRPr="006465DD">
                          <w:rPr>
                            <w:rFonts w:ascii="Montserrat" w:hAnsi="Montserrat" w:cs="Tahoma"/>
                            <w:sz w:val="20"/>
                            <w:szCs w:val="20"/>
                          </w:rPr>
                          <w:t>Infeed Brake</w:t>
                        </w:r>
                        <w:r>
                          <w:rPr>
                            <w:rFonts w:ascii="Montserrat" w:hAnsi="Montserrat" w:cs="Tahoma"/>
                            <w:sz w:val="20"/>
                            <w:szCs w:val="20"/>
                          </w:rPr>
                          <w:t>-</w:t>
                        </w:r>
                        <w:r w:rsidRPr="006465DD">
                          <w:rPr>
                            <w:rFonts w:ascii="Montserrat" w:hAnsi="Montserrat" w:cs="Tahoma"/>
                            <w:sz w:val="20"/>
                            <w:szCs w:val="20"/>
                          </w:rPr>
                          <w:t>Meter M119</w:t>
                        </w:r>
                      </w:p>
                    </w:txbxContent>
                  </v:textbox>
                </v:shape>
                <v:shape id="Straight Arrow Connector 10" o:spid="_x0000_s1090" type="#_x0000_t32" style="position:absolute;left:6424;top:13335;width:1577;height:228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" strokecolor="#4a7ebb">
                  <v:stroke endarrow="block"/>
                </v:shape>
                <v:shape id="Straight Arrow Connector 11" o:spid="_x0000_s1091" type="#_x0000_t32" style="position:absolute;left:32994;top:13217;width:3762;height:340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" strokecolor="#4a7ebb">
                  <v:stroke endarrow="block"/>
                </v:shape>
                <v:shape id="Text Box 7" o:spid="_x0000_s1092" type="#_x0000_t202" style="position:absolute;left:24155;top:304;width:10592;height:5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" stroked="f">
                  <v:textbox>
                    <w:txbxContent>
                      <w:p w14:paraId="1A22998F" w14:textId="77777777" w:rsidR="00311E94" w:rsidRPr="006465DD" w:rsidRDefault="00311E94" w:rsidP="00311E94">
                        <w:pPr>
                          <w:pStyle w:val="NormalWeb"/>
                          <w:rPr>
                            <w:rFonts w:ascii="Montserrat" w:hAnsi="Montserrat" w:cs="Tahoma"/>
                            <w:sz w:val="20"/>
                            <w:szCs w:val="20"/>
                          </w:rPr>
                        </w:pPr>
                        <w:r w:rsidRPr="006465DD">
                          <w:rPr>
                            <w:rFonts w:ascii="Montserrat" w:hAnsi="Montserrat" w:cs="Tahoma"/>
                            <w:sz w:val="20"/>
                            <w:szCs w:val="20"/>
                          </w:rPr>
                          <w:t>Discharge PE</w:t>
                        </w:r>
                      </w:p>
                      <w:p w14:paraId="3C69B6E0" w14:textId="77777777" w:rsidR="00311E94" w:rsidRPr="006465DD" w:rsidRDefault="00311E94" w:rsidP="00311E94">
                        <w:pPr>
                          <w:pStyle w:val="NormalWeb"/>
                          <w:rPr>
                            <w:rFonts w:ascii="Montserrat" w:hAnsi="Montserrat"/>
                            <w:sz w:val="20"/>
                            <w:szCs w:val="20"/>
                          </w:rPr>
                        </w:pPr>
                        <w:r w:rsidRPr="006465DD">
                          <w:rPr>
                            <w:rFonts w:ascii="Montserrat" w:hAnsi="Montserrat" w:cs="Tahoma"/>
                            <w:sz w:val="20"/>
                            <w:szCs w:val="20"/>
                          </w:rPr>
                          <w:t>PE120_DIS</w:t>
                        </w:r>
                      </w:p>
                    </w:txbxContent>
                  </v:textbox>
                </v:shape>
                <v:shape id="Straight Arrow Connector 13" o:spid="_x0000_s1093" type="#_x0000_t32" style="position:absolute;left:25679;top:6191;width:3772;height:371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" strokecolor="#4a7ebb">
                  <v:stroke endarrow="block"/>
                </v:shape>
                <v:rect id="Rectangle 14" o:spid="_x0000_s1094" style="position:absolute;left:45720;top:11068;width:6197;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">
                  <v:textbox>
                    <w:txbxContent>
                      <w:p w14:paraId="227CBCCD" w14:textId="77777777" w:rsidR="00311E94" w:rsidRPr="006465DD" w:rsidRDefault="00311E94" w:rsidP="00311E94">
                        <w:pPr>
                          <w:pStyle w:val="NormalWeb"/>
                          <w:rPr>
                            <w:rFonts w:ascii="Montserrat" w:hAnsi="Montserrat"/>
                            <w:sz w:val="20"/>
                            <w:szCs w:val="20"/>
                          </w:rPr>
                        </w:pPr>
                        <w:r w:rsidRPr="006465DD">
                          <w:rPr>
                            <w:rFonts w:ascii="Montserrat" w:hAnsi="Montserrat" w:cs="Tahoma"/>
                            <w:sz w:val="20"/>
                            <w:szCs w:val="20"/>
                          </w:rPr>
                          <w:t> </w:t>
                        </w:r>
                      </w:p>
                    </w:txbxContent>
                  </v:textbox>
                </v:rect>
                <v:rect id="Rectangle 15" o:spid="_x0000_s1095" style="position:absolute;left:25679;top:11801;width:2286;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" fillcolor="#4f81bd" strokecolor="#385d8a" strokeweight="2pt"/>
                <v:shape id="Text Box 7" o:spid="_x0000_s1096" type="#_x0000_t202" style="position:absolute;left:17144;top:4724;width:9907;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" stroked="f">
                  <v:textbox>
                    <w:txbxContent>
                      <w:p w14:paraId="5EED24E6" w14:textId="77777777" w:rsidR="00311E94" w:rsidRPr="006465DD" w:rsidRDefault="00311E94" w:rsidP="00311E94">
                        <w:pPr>
                          <w:pStyle w:val="NormalWeb"/>
                          <w:rPr>
                            <w:rFonts w:ascii="Montserrat" w:hAnsi="Montserrat"/>
                            <w:sz w:val="20"/>
                            <w:szCs w:val="20"/>
                          </w:rPr>
                        </w:pPr>
                        <w:r w:rsidRPr="006465DD">
                          <w:rPr>
                            <w:rFonts w:ascii="Montserrat" w:hAnsi="Montserrat" w:cs="Tahoma"/>
                            <w:sz w:val="20"/>
                            <w:szCs w:val="20"/>
                          </w:rPr>
                          <w:t>Carton Gap</w:t>
                        </w:r>
                      </w:p>
                    </w:txbxContent>
                  </v:textbox>
                </v:shape>
                <v:shape id="Straight Arrow Connector 19" o:spid="_x0000_s1097" type="#_x0000_t32" style="position:absolute;left:21717;top:7848;width:1524;height:322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" strokecolor="#4a7ebb">
                  <v:stroke endarrow="block"/>
                </v:shape>
                <v:shape id="Straight Arrow Connector 20" o:spid="_x0000_s1098" type="#_x0000_t32" style="position:absolute;left:22098;top:7867;width:3581;height:320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" strokecolor="#4a7ebb">
                  <v:stroke endarrow="block"/>
                </v:shape>
                <v:rect id="Rectangle 584" o:spid="_x0000_s1099" style="position:absolute;left:46863;top:11039;width:10769;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">
                  <v:textbox>
                    <w:txbxContent>
                      <w:p w14:paraId="7B7BE9D0" w14:textId="77777777" w:rsidR="00311E94" w:rsidRPr="006465DD" w:rsidRDefault="00311E94" w:rsidP="00311E94">
                        <w:pPr>
                          <w:pStyle w:val="NormalWeb"/>
                          <w:rPr>
                            <w:rFonts w:ascii="Montserrat" w:hAnsi="Montserrat"/>
                            <w:sz w:val="20"/>
                            <w:szCs w:val="20"/>
                          </w:rPr>
                        </w:pPr>
                        <w:r w:rsidRPr="006465DD">
                          <w:rPr>
                            <w:rFonts w:ascii="Montserrat" w:eastAsia="Calibri" w:hAnsi="Montserrat" w:cs="Tahoma"/>
                            <w:sz w:val="20"/>
                            <w:szCs w:val="20"/>
                          </w:rPr>
                          <w:t> </w:t>
                        </w:r>
                      </w:p>
                    </w:txbxContent>
                  </v:textbox>
                </v:rect>
                <v:shape id="Text Box 7" o:spid="_x0000_s1100" type="#_x0000_t202" style="position:absolute;left:48679;top:4705;width:10287;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" stroked="f">
                  <v:textbox>
                    <w:txbxContent>
                      <w:p w14:paraId="4F84D9E9" w14:textId="77777777" w:rsidR="00311E94" w:rsidRPr="006465DD" w:rsidRDefault="00311E94" w:rsidP="00311E94">
                        <w:pPr>
                          <w:pStyle w:val="NormalWeb"/>
                          <w:rPr>
                            <w:rFonts w:ascii="Montserrat" w:hAnsi="Montserrat"/>
                            <w:sz w:val="20"/>
                            <w:szCs w:val="20"/>
                          </w:rPr>
                        </w:pPr>
                        <w:r w:rsidRPr="006465DD">
                          <w:rPr>
                            <w:rFonts w:ascii="Montserrat" w:eastAsia="Calibri" w:hAnsi="Montserrat" w:cs="Tahoma"/>
                            <w:sz w:val="20"/>
                            <w:szCs w:val="20"/>
                          </w:rPr>
                          <w:t>Merge Belt</w:t>
                        </w:r>
                      </w:p>
                    </w:txbxContent>
                  </v:textbox>
                </v:shape>
                <v:shape id="Straight Arrow Connector 586" o:spid="_x0000_s1101" type="#_x0000_t32" style="position:absolute;left:52247;top:7639;width:1474;height:340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" strokecolor="#4a7ebb">
                  <v:stroke endarrow="block"/>
                </v:shape>
                <v:shape id="Text Box 7" o:spid="_x0000_s1102" type="#_x0000_t202" style="position:absolute;left:36385;top:2190;width:12573;height:3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" filled="f" stroked="f">
                  <v:textbox>
                    <w:txbxContent>
                      <w:p w14:paraId="7FA17E5C" w14:textId="77777777" w:rsidR="00311E94" w:rsidRPr="006465DD" w:rsidRDefault="00311E94" w:rsidP="00311E94">
                        <w:pPr>
                          <w:pStyle w:val="NormalWeb"/>
                          <w:rPr>
                            <w:rFonts w:ascii="Montserrat" w:hAnsi="Montserrat"/>
                            <w:sz w:val="20"/>
                            <w:szCs w:val="20"/>
                          </w:rPr>
                        </w:pPr>
                        <w:r w:rsidRPr="006465DD">
                          <w:rPr>
                            <w:rFonts w:ascii="Montserrat" w:eastAsia="Calibri" w:hAnsi="Montserrat" w:cs="Tahoma"/>
                            <w:sz w:val="20"/>
                            <w:szCs w:val="20"/>
                          </w:rPr>
                          <w:t>Merge Lane PE</w:t>
                        </w:r>
                      </w:p>
                    </w:txbxContent>
                  </v:textbox>
                </v:shape>
                <v:shape id="Straight Arrow Connector 588" o:spid="_x0000_s1103" type="#_x0000_t32" style="position:absolute;left:43434;top:5048;width:2286;height:485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" strokecolor="#4a7ebb">
                  <v:stroke endarrow="block"/>
                </v:shape>
                <v:line id="Straight Connector 589" o:spid="_x0000_s1104" style="position:absolute;visibility:visible;mso-wrap-style:square" from="12573,8432" to="12573,166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" strokecolor="#4a7ebb">
                  <v:stroke dashstyle="3 1"/>
                </v:line>
                <v:line id="Straight Connector 590" o:spid="_x0000_s1105" style="position:absolute;visibility:visible;mso-wrap-style:square" from="25679,8432" to="25679,166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" strokecolor="#4a7ebb">
                  <v:stroke dashstyle="3 1"/>
                </v:line>
                <v:line id="Straight Connector 591" o:spid="_x0000_s1106" style="position:absolute;visibility:visible;mso-wrap-style:square" from="45720,8432" to="45720,166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" strokecolor="#4a7ebb">
                  <v:stroke dashstyle="3 1"/>
                </v:line>
                <v:rect id="Rectangle 592" o:spid="_x0000_s1107" style="position:absolute;left:21869;top:11801;width:2286;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" fillcolor="#4f81bd" strokecolor="#385d8a" strokeweight="2pt">
                  <v:textbox>
                    <w:txbxContent>
                      <w:p w14:paraId="5D40390C" w14:textId="77777777" w:rsidR="00311E94" w:rsidRPr="006465DD" w:rsidRDefault="00311E94" w:rsidP="00311E94">
                        <w:pPr>
                          <w:rPr>
                            <w:rFonts w:eastAsia="Times New Roman"/>
                          </w:rPr>
                        </w:pPr>
                      </w:p>
                    </w:txbxContent>
                  </v:textbox>
                </v:rect>
                <v:shape id="Straight Arrow Connector 8" o:spid="_x0000_s1108" type="#_x0000_t32" style="position:absolute;left:12573;top:6477;width:190;height:342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" strokecolor="#4a7ebb">
                  <v:stroke endarrow="block"/>
                </v:shape>
                <v:rect id="Rectangle 17" o:spid="_x0000_s1109" style="position:absolute;left:10277;top:11725;width:2286;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" fillcolor="#4f81bd" strokecolor="#385d8a" strokeweight="2pt">
                  <v:textbox>
                    <w:txbxContent>
                      <w:p w14:paraId="4921506F" w14:textId="77777777" w:rsidR="00311E94" w:rsidRPr="006465DD" w:rsidRDefault="00311E94" w:rsidP="00311E94"/>
                    </w:txbxContent>
                  </v:textbox>
                </v:rect>
                <v:rect id="Rectangle 595" o:spid="_x0000_s1110" style="position:absolute;left:7620;top:11725;width:2286;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" fillcolor="#4f81bd" strokecolor="#385d8a" strokeweight="2pt">
                  <v:textbox>
                    <w:txbxContent>
                      <w:p w14:paraId="0954AE54" w14:textId="77777777" w:rsidR="00311E94" w:rsidRPr="006465DD" w:rsidRDefault="00311E94" w:rsidP="00311E94">
                        <w:pPr>
                          <w:pStyle w:val="NormalWeb"/>
                          <w:rPr>
                            <w:rFonts w:ascii="Montserrat" w:hAnsi="Montserrat"/>
                            <w:sz w:val="20"/>
                            <w:szCs w:val="20"/>
                          </w:rPr>
                        </w:pPr>
                        <w:r w:rsidRPr="006465DD">
                          <w:rPr>
                            <w:rFonts w:ascii="Montserrat" w:eastAsia="Calibri" w:hAnsi="Montserrat"/>
                            <w:sz w:val="20"/>
                            <w:szCs w:val="20"/>
                          </w:rPr>
                          <w:t> </w:t>
                        </w:r>
                      </w:p>
                    </w:txbxContent>
                  </v:textbox>
                </v:rect>
                <v:rect id="Rectangle 596" o:spid="_x0000_s1111" style="position:absolute;left:43434;top:11753;width:2286;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" fillcolor="#4f81bd" strokecolor="#385d8a" strokeweight="2pt">
                  <v:textbox>
                    <w:txbxContent>
                      <w:p w14:paraId="5F33790C" w14:textId="77777777" w:rsidR="00311E94" w:rsidRPr="006465DD" w:rsidRDefault="00311E94" w:rsidP="00311E94">
                        <w:pPr>
                          <w:rPr>
                            <w:rFonts w:eastAsia="Times New Roman"/>
                          </w:rPr>
                        </w:pPr>
                      </w:p>
                    </w:txbxContent>
                  </v:textbox>
                </v:rect>
                <v:rect id="Rectangle 598" o:spid="_x0000_s1112" style="position:absolute;left:38862;top:11715;width:2286;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" fillcolor="#4f81bd" strokecolor="#385d8a" strokeweight="2pt">
                  <v:textbox>
                    <w:txbxContent>
                      <w:p w14:paraId="2364FE38" w14:textId="77777777" w:rsidR="00311E94" w:rsidRPr="006465DD" w:rsidRDefault="00311E94" w:rsidP="00311E94">
                        <w:pPr>
                          <w:pStyle w:val="NormalWeb"/>
                          <w:rPr>
                            <w:rFonts w:ascii="Montserrat" w:hAnsi="Montserrat"/>
                            <w:sz w:val="20"/>
                            <w:szCs w:val="20"/>
                          </w:rPr>
                        </w:pPr>
                        <w:r w:rsidRPr="006465DD">
                          <w:rPr>
                            <w:rFonts w:ascii="Montserrat" w:eastAsia="Times New Roman" w:hAnsi="Montserrat"/>
                            <w:sz w:val="20"/>
                            <w:szCs w:val="20"/>
                          </w:rPr>
                          <w:t> </w:t>
                        </w:r>
                      </w:p>
                    </w:txbxContent>
                  </v:textbox>
                </v:rect>
                <v:shape id="Text Box 7" o:spid="_x0000_s1113" type="#_x0000_t202" style="position:absolute;left:13201;top:16824;width:14764;height:4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" stroked="f">
                  <v:textbox>
                    <w:txbxContent>
                      <w:p w14:paraId="7025068B" w14:textId="77777777" w:rsidR="00311E94" w:rsidRPr="006465DD" w:rsidRDefault="00311E94" w:rsidP="00311E94">
                        <w:pPr>
                          <w:pStyle w:val="NormalWeb"/>
                          <w:rPr>
                            <w:rFonts w:ascii="Montserrat" w:eastAsia="Calibri" w:hAnsi="Montserrat" w:cs="Tahoma"/>
                            <w:sz w:val="20"/>
                            <w:szCs w:val="20"/>
                          </w:rPr>
                        </w:pPr>
                        <w:r w:rsidRPr="006465DD">
                          <w:rPr>
                            <w:rFonts w:ascii="Montserrat" w:eastAsia="Calibri" w:hAnsi="Montserrat" w:cs="Tahoma"/>
                            <w:sz w:val="20"/>
                            <w:szCs w:val="20"/>
                          </w:rPr>
                          <w:t>Inch and Store Belt</w:t>
                        </w:r>
                      </w:p>
                      <w:p w14:paraId="5778F669" w14:textId="77777777" w:rsidR="00311E94" w:rsidRPr="006465DD" w:rsidRDefault="00311E94" w:rsidP="00311E94">
                        <w:pPr>
                          <w:pStyle w:val="NormalWeb"/>
                          <w:rPr>
                            <w:rFonts w:ascii="Montserrat" w:hAnsi="Montserrat" w:cs="Tahoma"/>
                            <w:sz w:val="20"/>
                            <w:szCs w:val="20"/>
                          </w:rPr>
                        </w:pPr>
                        <w:r w:rsidRPr="006465DD">
                          <w:rPr>
                            <w:rFonts w:ascii="Montserrat" w:eastAsia="Calibri" w:hAnsi="Montserrat" w:cs="Tahoma"/>
                            <w:sz w:val="20"/>
                            <w:szCs w:val="20"/>
                          </w:rPr>
                          <w:t>IS-Slow and IS-Fast</w:t>
                        </w:r>
                      </w:p>
                    </w:txbxContent>
                  </v:textbox>
                </v:shape>
                <v:shape id="Straight Arrow Connector 600" o:spid="_x0000_s1114" type="#_x0000_t32" style="position:absolute;left:16383;top:13220;width:1905;height:340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" strokecolor="#4a7ebb">
                  <v:stroke endarrow="block"/>
                </v:shape>
                <v:rect id="Rectangle 601" o:spid="_x0000_s1115" style="position:absolute;left:17678;top:11763;width:2286;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" fillcolor="#4f81bd" strokecolor="#385d8a" strokeweight="2pt">
                  <v:textbox>
                    <w:txbxContent>
                      <w:p w14:paraId="3849DC38" w14:textId="77777777" w:rsidR="00311E94" w:rsidRPr="006465DD" w:rsidRDefault="00311E94" w:rsidP="00311E94">
                        <w:pPr>
                          <w:pStyle w:val="NormalWeb"/>
                          <w:rPr>
                            <w:rFonts w:ascii="Montserrat" w:hAnsi="Montserrat"/>
                            <w:sz w:val="20"/>
                            <w:szCs w:val="20"/>
                          </w:rPr>
                        </w:pPr>
                        <w:r w:rsidRPr="006465DD">
                          <w:rPr>
                            <w:rFonts w:ascii="Montserrat" w:eastAsia="Times New Roman" w:hAnsi="Montserrat"/>
                            <w:sz w:val="20"/>
                            <w:szCs w:val="20"/>
                          </w:rPr>
                          <w:t> </w:t>
                        </w:r>
                      </w:p>
                    </w:txbxContent>
                  </v:textbox>
                </v:rect>
                <v:rect id="Rectangle 602" o:spid="_x0000_s1116" style="position:absolute;left:13201;top:11763;width:2286;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" fillcolor="#4f81bd" strokecolor="#385d8a" strokeweight="2pt">
                  <v:textbox>
                    <w:txbxContent>
                      <w:p w14:paraId="7657DF85" w14:textId="77777777" w:rsidR="00311E94" w:rsidRPr="006465DD" w:rsidRDefault="00311E94" w:rsidP="00311E94">
                        <w:pPr>
                          <w:pStyle w:val="NormalWeb"/>
                          <w:rPr>
                            <w:rFonts w:ascii="Montserrat" w:hAnsi="Montserrat"/>
                            <w:sz w:val="20"/>
                            <w:szCs w:val="20"/>
                          </w:rPr>
                        </w:pPr>
                        <w:r w:rsidRPr="006465DD">
                          <w:rPr>
                            <w:rFonts w:ascii="Montserrat" w:eastAsia="Times New Roman" w:hAnsi="Montserrat"/>
                            <w:sz w:val="20"/>
                            <w:szCs w:val="20"/>
                          </w:rPr>
                          <w:t> </w:t>
                        </w:r>
                      </w:p>
                    </w:txbxContent>
                  </v:textbox>
                </v:rect>
                <v:rect id="Rectangle 603" o:spid="_x0000_s1117" style="position:absolute;left:746;top:11071;width:6111;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">
                  <v:textbox>
                    <w:txbxContent>
                      <w:p w14:paraId="02EFE561" w14:textId="77777777" w:rsidR="00311E94" w:rsidRPr="006465DD" w:rsidRDefault="00311E94" w:rsidP="00311E94">
                        <w:pPr>
                          <w:pStyle w:val="NormalWeb"/>
                          <w:rPr>
                            <w:rFonts w:ascii="Montserrat" w:hAnsi="Montserrat"/>
                            <w:sz w:val="20"/>
                            <w:szCs w:val="20"/>
                          </w:rPr>
                        </w:pPr>
                        <w:r w:rsidRPr="006465DD">
                          <w:rPr>
                            <w:rFonts w:ascii="Montserrat" w:eastAsia="Calibri" w:hAnsi="Montserrat"/>
                            <w:sz w:val="20"/>
                            <w:szCs w:val="20"/>
                          </w:rPr>
                          <w:t> </w:t>
                        </w:r>
                      </w:p>
                    </w:txbxContent>
                  </v:textbox>
                </v:rect>
                <v:shape id="Straight Arrow Connector 604" o:spid="_x0000_s1118" type="#_x0000_t32" style="position:absolute;left:4572;top:13357;width:2286;height:214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" strokecolor="#4a7ebb">
                  <v:stroke endarrow="block"/>
                </v:shape>
                <v:rect id="Rectangle 605" o:spid="_x0000_s1119" style="position:absolute;left:34747;top:11801;width:2286;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" fillcolor="#4f81bd" strokecolor="#385d8a" strokeweight="2pt">
                  <v:textbox>
                    <w:txbxContent>
                      <w:p w14:paraId="467A5EF8" w14:textId="77777777" w:rsidR="00311E94" w:rsidRPr="006465DD" w:rsidRDefault="00311E94" w:rsidP="00311E94">
                        <w:pPr>
                          <w:pStyle w:val="NormalWeb"/>
                          <w:rPr>
                            <w:rFonts w:ascii="Montserrat" w:hAnsi="Montserrat"/>
                            <w:sz w:val="20"/>
                            <w:szCs w:val="20"/>
                          </w:rPr>
                        </w:pPr>
                        <w:r w:rsidRPr="006465DD">
                          <w:rPr>
                            <w:rFonts w:ascii="Montserrat" w:eastAsia="Times New Roman" w:hAnsi="Montserrat"/>
                            <w:sz w:val="20"/>
                            <w:szCs w:val="20"/>
                          </w:rPr>
                          <w:t> </w:t>
                        </w:r>
                      </w:p>
                    </w:txbxContent>
                  </v:textbox>
                </v:rect>
                <v:rect id="Rectangle 606" o:spid="_x0000_s1120" style="position:absolute;left:30251;top:11715;width:2286;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" fillcolor="#4f81bd" strokecolor="#385d8a" strokeweight="2pt">
                  <v:textbox>
                    <w:txbxContent>
                      <w:p w14:paraId="3B276664" w14:textId="77777777" w:rsidR="00311E94" w:rsidRPr="006465DD" w:rsidRDefault="00311E94" w:rsidP="00311E94">
                        <w:pPr>
                          <w:pStyle w:val="NormalWeb"/>
                          <w:rPr>
                            <w:rFonts w:ascii="Montserrat" w:hAnsi="Montserrat"/>
                            <w:sz w:val="20"/>
                            <w:szCs w:val="20"/>
                          </w:rPr>
                        </w:pPr>
                        <w:r w:rsidRPr="006465DD">
                          <w:rPr>
                            <w:rFonts w:ascii="Montserrat" w:eastAsia="Times New Roman" w:hAnsi="Montserrat"/>
                            <w:sz w:val="20"/>
                            <w:szCs w:val="20"/>
                          </w:rPr>
                          <w:t> </w:t>
                        </w:r>
                      </w:p>
                    </w:txbxContent>
                  </v:textbox>
                </v:rect>
                <w10:anchorlock/>
              </v:group>
            </w:pict>
          </mc:Fallback>
        </mc:AlternateContent>
      </w:r>
    </w:p>
    <w:p w14:paraId="2AB676CF" w14:textId="3ABB5C3A" w:rsidR="00863472" w:rsidRPr="0032346A" w:rsidRDefault="000608C0" w:rsidP="00863472">
      <w:pPr>
        <w:pStyle w:val="Heading1"/>
        <w:keepLines/>
        <w:pageBreakBefore w:val="0"/>
        <w:numPr>
          <w:ilvl w:val="0"/>
          <w:numId w:val="20"/>
        </w:numPr>
        <w:spacing w:before="480" w:after="100" w:afterAutospacing="1"/>
        <w:rPr>
          <w:rFonts w:ascii="Montserrat" w:hAnsi="Montserrat"/>
          <w:szCs w:val="28"/>
        </w:rPr>
      </w:pPr>
      <w:bookmarkStart w:id="9" w:name="_Toc125723524"/>
      <w:r>
        <w:rPr>
          <w:rFonts w:ascii="Montserrat" w:hAnsi="Montserrat"/>
          <w:szCs w:val="28"/>
        </w:rPr>
        <w:t>Example Configuration</w:t>
      </w:r>
      <w:bookmarkEnd w:id="9"/>
    </w:p>
    <w:tbl>
      <w:tblPr>
        <w:tblW w:w="5583" w:type="pct"/>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882"/>
        <w:gridCol w:w="1333"/>
        <w:gridCol w:w="1326"/>
        <w:gridCol w:w="866"/>
        <w:gridCol w:w="1078"/>
        <w:gridCol w:w="1537"/>
        <w:gridCol w:w="2198"/>
        <w:gridCol w:w="1220"/>
      </w:tblGrid>
      <w:tr w:rsidR="007312E1" w:rsidRPr="002A59B3" w14:paraId="53920709" w14:textId="45DEE241" w:rsidTr="00862FBA">
        <w:trPr>
          <w:trHeight w:val="242"/>
        </w:trPr>
        <w:tc>
          <w:tcPr>
            <w:tcW w:w="5000" w:type="pct"/>
            <w:gridSpan w:val="8"/>
            <w:shd w:val="clear" w:color="auto" w:fill="305496"/>
          </w:tcPr>
          <w:p w14:paraId="129AA086" w14:textId="3B701F90" w:rsidR="007312E1" w:rsidRDefault="007312E1" w:rsidP="00CC3971">
            <w:pPr>
              <w:pStyle w:val="TableText"/>
              <w:jc w:val="center"/>
              <w:rPr>
                <w:b/>
                <w:color w:val="FFFFFF" w:themeColor="background1"/>
              </w:rPr>
            </w:pPr>
            <w:r>
              <w:rPr>
                <w:b/>
                <w:color w:val="FFFFFF" w:themeColor="background1"/>
              </w:rPr>
              <w:t>Batches</w:t>
            </w:r>
            <w:r w:rsidRPr="002A59B3">
              <w:rPr>
                <w:b/>
                <w:color w:val="FFFFFF" w:themeColor="background1"/>
              </w:rPr>
              <w:t xml:space="preserve"> Table</w:t>
            </w:r>
          </w:p>
        </w:tc>
      </w:tr>
      <w:tr w:rsidR="00862FBA" w:rsidRPr="002A59B3" w14:paraId="4AD8C200" w14:textId="5712850A" w:rsidTr="00862FBA">
        <w:trPr>
          <w:trHeight w:val="242"/>
        </w:trPr>
        <w:tc>
          <w:tcPr>
            <w:tcW w:w="423" w:type="pct"/>
            <w:shd w:val="clear" w:color="auto" w:fill="305496"/>
            <w:hideMark/>
          </w:tcPr>
          <w:p w14:paraId="2424CFCB" w14:textId="711DBD42" w:rsidR="007312E1" w:rsidRPr="002A59B3" w:rsidRDefault="007312E1" w:rsidP="006A3447">
            <w:pPr>
              <w:pStyle w:val="TableText"/>
              <w:jc w:val="center"/>
              <w:rPr>
                <w:b/>
                <w:color w:val="FFFFFF" w:themeColor="background1"/>
              </w:rPr>
            </w:pPr>
            <w:r>
              <w:rPr>
                <w:b/>
                <w:color w:val="FFFFFF" w:themeColor="background1"/>
              </w:rPr>
              <w:t>Name</w:t>
            </w:r>
          </w:p>
        </w:tc>
        <w:tc>
          <w:tcPr>
            <w:tcW w:w="639" w:type="pct"/>
            <w:shd w:val="clear" w:color="auto" w:fill="305496"/>
            <w:hideMark/>
          </w:tcPr>
          <w:p w14:paraId="33446B53" w14:textId="3416B2F0" w:rsidR="007312E1" w:rsidRPr="002A59B3" w:rsidRDefault="007312E1" w:rsidP="006A3447">
            <w:pPr>
              <w:pStyle w:val="TableText"/>
              <w:jc w:val="center"/>
              <w:rPr>
                <w:b/>
                <w:color w:val="FFFFFF" w:themeColor="background1"/>
              </w:rPr>
            </w:pPr>
            <w:proofErr w:type="spellStart"/>
            <w:r>
              <w:rPr>
                <w:b/>
                <w:color w:val="FFFFFF" w:themeColor="background1"/>
              </w:rPr>
              <w:t>HowOften</w:t>
            </w:r>
            <w:proofErr w:type="spellEnd"/>
          </w:p>
        </w:tc>
        <w:tc>
          <w:tcPr>
            <w:tcW w:w="635" w:type="pct"/>
            <w:shd w:val="clear" w:color="auto" w:fill="305496"/>
          </w:tcPr>
          <w:p w14:paraId="62D61B0E" w14:textId="6510F9CC" w:rsidR="007312E1" w:rsidRPr="002A59B3" w:rsidRDefault="007312E1" w:rsidP="006A3447">
            <w:pPr>
              <w:pStyle w:val="TableText"/>
              <w:jc w:val="center"/>
              <w:rPr>
                <w:b/>
                <w:color w:val="FFFFFF" w:themeColor="background1"/>
              </w:rPr>
            </w:pPr>
            <w:r>
              <w:rPr>
                <w:b/>
                <w:color w:val="FFFFFF" w:themeColor="background1"/>
              </w:rPr>
              <w:t>Increment</w:t>
            </w:r>
          </w:p>
        </w:tc>
        <w:tc>
          <w:tcPr>
            <w:tcW w:w="415" w:type="pct"/>
            <w:shd w:val="clear" w:color="auto" w:fill="305496"/>
          </w:tcPr>
          <w:p w14:paraId="356CEA41" w14:textId="7E29558F" w:rsidR="007312E1" w:rsidRDefault="007312E1" w:rsidP="006A3447">
            <w:pPr>
              <w:pStyle w:val="TableText"/>
              <w:jc w:val="center"/>
              <w:rPr>
                <w:b/>
                <w:color w:val="FFFFFF" w:themeColor="background1"/>
              </w:rPr>
            </w:pPr>
            <w:r>
              <w:rPr>
                <w:b/>
                <w:color w:val="FFFFFF" w:themeColor="background1"/>
              </w:rPr>
              <w:t>Type</w:t>
            </w:r>
          </w:p>
        </w:tc>
        <w:tc>
          <w:tcPr>
            <w:tcW w:w="517" w:type="pct"/>
            <w:shd w:val="clear" w:color="auto" w:fill="305496"/>
          </w:tcPr>
          <w:p w14:paraId="2AE239C6" w14:textId="58FAD2E2" w:rsidR="007312E1" w:rsidRDefault="007312E1" w:rsidP="006A3447">
            <w:pPr>
              <w:pStyle w:val="TableText"/>
              <w:jc w:val="center"/>
              <w:rPr>
                <w:b/>
                <w:color w:val="FFFFFF" w:themeColor="background1"/>
              </w:rPr>
            </w:pPr>
            <w:r>
              <w:rPr>
                <w:b/>
                <w:color w:val="FFFFFF" w:themeColor="background1"/>
              </w:rPr>
              <w:t>Process</w:t>
            </w:r>
          </w:p>
        </w:tc>
        <w:tc>
          <w:tcPr>
            <w:tcW w:w="733" w:type="pct"/>
            <w:shd w:val="clear" w:color="auto" w:fill="305496"/>
          </w:tcPr>
          <w:p w14:paraId="2E0ABAEC" w14:textId="43D4D109" w:rsidR="007312E1" w:rsidRDefault="007312E1" w:rsidP="006A3447">
            <w:pPr>
              <w:pStyle w:val="TableText"/>
              <w:jc w:val="center"/>
              <w:rPr>
                <w:b/>
                <w:color w:val="FFFFFF" w:themeColor="background1"/>
              </w:rPr>
            </w:pPr>
            <w:proofErr w:type="spellStart"/>
            <w:r>
              <w:rPr>
                <w:b/>
                <w:color w:val="FFFFFF" w:themeColor="background1"/>
              </w:rPr>
              <w:t>InternalProc</w:t>
            </w:r>
            <w:proofErr w:type="spellEnd"/>
          </w:p>
        </w:tc>
        <w:tc>
          <w:tcPr>
            <w:tcW w:w="1053" w:type="pct"/>
            <w:shd w:val="clear" w:color="auto" w:fill="305496"/>
          </w:tcPr>
          <w:p w14:paraId="15282FDC" w14:textId="342C513D" w:rsidR="007312E1" w:rsidRDefault="007312E1" w:rsidP="006A3447">
            <w:pPr>
              <w:pStyle w:val="TableText"/>
              <w:jc w:val="center"/>
              <w:rPr>
                <w:b/>
                <w:color w:val="FFFFFF" w:themeColor="background1"/>
              </w:rPr>
            </w:pPr>
            <w:proofErr w:type="spellStart"/>
            <w:r>
              <w:rPr>
                <w:b/>
                <w:color w:val="FFFFFF" w:themeColor="background1"/>
              </w:rPr>
              <w:t>InternalProcCtrl</w:t>
            </w:r>
            <w:proofErr w:type="spellEnd"/>
          </w:p>
        </w:tc>
        <w:tc>
          <w:tcPr>
            <w:tcW w:w="585" w:type="pct"/>
            <w:shd w:val="clear" w:color="auto" w:fill="305496"/>
          </w:tcPr>
          <w:p w14:paraId="7C86B928" w14:textId="677FCC99" w:rsidR="007312E1" w:rsidRDefault="007312E1" w:rsidP="006A3447">
            <w:pPr>
              <w:pStyle w:val="TableText"/>
              <w:jc w:val="center"/>
              <w:rPr>
                <w:b/>
                <w:color w:val="FFFFFF" w:themeColor="background1"/>
              </w:rPr>
            </w:pPr>
            <w:r>
              <w:rPr>
                <w:b/>
                <w:color w:val="FFFFFF" w:themeColor="background1"/>
              </w:rPr>
              <w:t>Machine</w:t>
            </w:r>
          </w:p>
        </w:tc>
      </w:tr>
      <w:tr w:rsidR="00862FBA" w:rsidRPr="002A59B3" w14:paraId="6417934B" w14:textId="2E2B3F73" w:rsidTr="00862FBA">
        <w:trPr>
          <w:trHeight w:val="70"/>
        </w:trPr>
        <w:tc>
          <w:tcPr>
            <w:tcW w:w="423" w:type="pct"/>
            <w:shd w:val="clear" w:color="auto" w:fill="auto"/>
          </w:tcPr>
          <w:p w14:paraId="789752A3" w14:textId="290ADB08" w:rsidR="007312E1" w:rsidRPr="002A59B3" w:rsidRDefault="00131EB8" w:rsidP="006A3447">
            <w:pPr>
              <w:pStyle w:val="TableText"/>
              <w:spacing w:before="0" w:after="0"/>
              <w:jc w:val="center"/>
            </w:pPr>
            <w:r>
              <w:t>IS1</w:t>
            </w:r>
          </w:p>
        </w:tc>
        <w:tc>
          <w:tcPr>
            <w:tcW w:w="639" w:type="pct"/>
            <w:shd w:val="clear" w:color="auto" w:fill="auto"/>
          </w:tcPr>
          <w:p w14:paraId="604A32D8" w14:textId="2081784E" w:rsidR="007312E1" w:rsidRPr="002A59B3" w:rsidRDefault="00131EB8" w:rsidP="006A3447">
            <w:pPr>
              <w:pStyle w:val="TableText"/>
              <w:spacing w:before="0" w:after="0"/>
              <w:jc w:val="center"/>
            </w:pPr>
            <w:r>
              <w:t>1</w:t>
            </w:r>
          </w:p>
        </w:tc>
        <w:tc>
          <w:tcPr>
            <w:tcW w:w="635" w:type="pct"/>
            <w:shd w:val="clear" w:color="auto" w:fill="auto"/>
          </w:tcPr>
          <w:p w14:paraId="198D7D96" w14:textId="26B8383B" w:rsidR="007312E1" w:rsidRPr="002A59B3" w:rsidRDefault="00131EB8" w:rsidP="006A3447">
            <w:pPr>
              <w:pStyle w:val="TableText"/>
              <w:spacing w:before="0" w:after="0"/>
              <w:jc w:val="center"/>
            </w:pPr>
            <w:r>
              <w:t>Invalid</w:t>
            </w:r>
          </w:p>
        </w:tc>
        <w:tc>
          <w:tcPr>
            <w:tcW w:w="415" w:type="pct"/>
          </w:tcPr>
          <w:p w14:paraId="2B0D3725" w14:textId="11052DC4" w:rsidR="007312E1" w:rsidRPr="002A59B3" w:rsidRDefault="00131EB8" w:rsidP="006A3447">
            <w:pPr>
              <w:pStyle w:val="TableText"/>
              <w:spacing w:before="0" w:after="0"/>
              <w:jc w:val="center"/>
            </w:pPr>
            <w:r>
              <w:t>Count</w:t>
            </w:r>
          </w:p>
        </w:tc>
        <w:tc>
          <w:tcPr>
            <w:tcW w:w="517" w:type="pct"/>
          </w:tcPr>
          <w:p w14:paraId="52987ADE" w14:textId="4F4BF50A" w:rsidR="007312E1" w:rsidRPr="002A59B3" w:rsidRDefault="00131EB8" w:rsidP="006A3447">
            <w:pPr>
              <w:pStyle w:val="TableText"/>
              <w:spacing w:before="0" w:after="0"/>
              <w:jc w:val="center"/>
            </w:pPr>
            <w:r>
              <w:t>CTRL</w:t>
            </w:r>
          </w:p>
        </w:tc>
        <w:tc>
          <w:tcPr>
            <w:tcW w:w="733" w:type="pct"/>
          </w:tcPr>
          <w:p w14:paraId="3A75D14C" w14:textId="77777777" w:rsidR="007312E1" w:rsidRPr="002A59B3" w:rsidRDefault="007312E1" w:rsidP="006A3447">
            <w:pPr>
              <w:pStyle w:val="TableText"/>
              <w:spacing w:before="0" w:after="0"/>
              <w:jc w:val="center"/>
            </w:pPr>
          </w:p>
        </w:tc>
        <w:tc>
          <w:tcPr>
            <w:tcW w:w="1053" w:type="pct"/>
          </w:tcPr>
          <w:p w14:paraId="0BFE3570" w14:textId="31F3C029" w:rsidR="007312E1" w:rsidRPr="002A59B3" w:rsidRDefault="00131EB8" w:rsidP="006A3447">
            <w:pPr>
              <w:pStyle w:val="TableText"/>
              <w:spacing w:before="0" w:after="0"/>
              <w:jc w:val="center"/>
            </w:pPr>
            <w:proofErr w:type="spellStart"/>
            <w:r>
              <w:t>InchStore</w:t>
            </w:r>
            <w:proofErr w:type="spellEnd"/>
            <w:proofErr w:type="gramStart"/>
            <w:r>
              <w:t xml:space="preserve">   (</w:t>
            </w:r>
            <w:proofErr w:type="gramEnd"/>
            <w:r>
              <w:t>CTRL)</w:t>
            </w:r>
          </w:p>
        </w:tc>
        <w:tc>
          <w:tcPr>
            <w:tcW w:w="585" w:type="pct"/>
          </w:tcPr>
          <w:p w14:paraId="4C2DE297" w14:textId="70036883" w:rsidR="007312E1" w:rsidRPr="002A59B3" w:rsidRDefault="00131EB8" w:rsidP="006A3447">
            <w:pPr>
              <w:pStyle w:val="TableText"/>
              <w:spacing w:before="0" w:after="0"/>
              <w:jc w:val="center"/>
            </w:pPr>
            <w:r>
              <w:t>CP1</w:t>
            </w:r>
          </w:p>
        </w:tc>
      </w:tr>
    </w:tbl>
    <w:p w14:paraId="226398F8" w14:textId="0796C24E" w:rsidR="00AB5047" w:rsidRDefault="00AB5047" w:rsidP="005F5671">
      <w:pPr>
        <w:rPr>
          <w:sz w:val="24"/>
          <w:szCs w:val="24"/>
        </w:rPr>
      </w:pPr>
    </w:p>
    <w:tbl>
      <w:tblPr>
        <w:tblW w:w="5583" w:type="pct"/>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851"/>
        <w:gridCol w:w="1126"/>
        <w:gridCol w:w="1314"/>
        <w:gridCol w:w="1211"/>
        <w:gridCol w:w="986"/>
        <w:gridCol w:w="919"/>
        <w:gridCol w:w="737"/>
        <w:gridCol w:w="1046"/>
        <w:gridCol w:w="1079"/>
        <w:gridCol w:w="1171"/>
      </w:tblGrid>
      <w:tr w:rsidR="004F3C9A" w:rsidRPr="002A59B3" w14:paraId="7930F763" w14:textId="5F557800" w:rsidTr="004F3C9A">
        <w:trPr>
          <w:trHeight w:val="242"/>
        </w:trPr>
        <w:tc>
          <w:tcPr>
            <w:tcW w:w="5000" w:type="pct"/>
            <w:gridSpan w:val="10"/>
            <w:shd w:val="clear" w:color="auto" w:fill="305496"/>
          </w:tcPr>
          <w:p w14:paraId="6CE97AD4" w14:textId="339D326F" w:rsidR="004F3C9A" w:rsidRDefault="004F3C9A" w:rsidP="005B18C7">
            <w:pPr>
              <w:pStyle w:val="TableText"/>
              <w:jc w:val="center"/>
              <w:rPr>
                <w:b/>
                <w:color w:val="FFFFFF" w:themeColor="background1"/>
              </w:rPr>
            </w:pPr>
            <w:proofErr w:type="spellStart"/>
            <w:r>
              <w:rPr>
                <w:b/>
                <w:color w:val="FFFFFF" w:themeColor="background1"/>
              </w:rPr>
              <w:t>InchStore</w:t>
            </w:r>
            <w:proofErr w:type="spellEnd"/>
            <w:r w:rsidRPr="002A59B3">
              <w:rPr>
                <w:b/>
                <w:color w:val="FFFFFF" w:themeColor="background1"/>
              </w:rPr>
              <w:t xml:space="preserve"> Table</w:t>
            </w:r>
            <w:r>
              <w:rPr>
                <w:b/>
                <w:color w:val="FFFFFF" w:themeColor="background1"/>
              </w:rPr>
              <w:t xml:space="preserve"> – Part 1</w:t>
            </w:r>
          </w:p>
        </w:tc>
      </w:tr>
      <w:tr w:rsidR="004303EF" w:rsidRPr="002A59B3" w14:paraId="7C74FF5E" w14:textId="4BACC4DF" w:rsidTr="004F3C9A">
        <w:trPr>
          <w:trHeight w:val="242"/>
        </w:trPr>
        <w:tc>
          <w:tcPr>
            <w:tcW w:w="408" w:type="pct"/>
            <w:shd w:val="clear" w:color="auto" w:fill="305496"/>
            <w:hideMark/>
          </w:tcPr>
          <w:p w14:paraId="668F91EA" w14:textId="77777777" w:rsidR="004303EF" w:rsidRPr="002A59B3" w:rsidRDefault="004303EF" w:rsidP="006A3447">
            <w:pPr>
              <w:pStyle w:val="TableText"/>
              <w:jc w:val="center"/>
              <w:rPr>
                <w:b/>
                <w:color w:val="FFFFFF" w:themeColor="background1"/>
              </w:rPr>
            </w:pPr>
            <w:r>
              <w:rPr>
                <w:b/>
                <w:color w:val="FFFFFF" w:themeColor="background1"/>
              </w:rPr>
              <w:t>Name</w:t>
            </w:r>
          </w:p>
        </w:tc>
        <w:tc>
          <w:tcPr>
            <w:tcW w:w="539" w:type="pct"/>
            <w:shd w:val="clear" w:color="auto" w:fill="305496"/>
            <w:hideMark/>
          </w:tcPr>
          <w:p w14:paraId="2CDDAF13" w14:textId="572DDD1A" w:rsidR="004303EF" w:rsidRPr="002A59B3" w:rsidRDefault="004303EF" w:rsidP="006A3447">
            <w:pPr>
              <w:pStyle w:val="TableText"/>
              <w:jc w:val="center"/>
              <w:rPr>
                <w:b/>
                <w:color w:val="FFFFFF" w:themeColor="background1"/>
              </w:rPr>
            </w:pPr>
            <w:r>
              <w:rPr>
                <w:b/>
                <w:color w:val="FFFFFF" w:themeColor="background1"/>
              </w:rPr>
              <w:t>Machine</w:t>
            </w:r>
          </w:p>
        </w:tc>
        <w:tc>
          <w:tcPr>
            <w:tcW w:w="629" w:type="pct"/>
            <w:shd w:val="clear" w:color="auto" w:fill="305496"/>
          </w:tcPr>
          <w:p w14:paraId="4F92496A" w14:textId="71196C1D" w:rsidR="004303EF" w:rsidRPr="002A59B3" w:rsidRDefault="004303EF" w:rsidP="006A3447">
            <w:pPr>
              <w:pStyle w:val="TableText"/>
              <w:jc w:val="center"/>
              <w:rPr>
                <w:b/>
                <w:color w:val="FFFFFF" w:themeColor="background1"/>
              </w:rPr>
            </w:pPr>
            <w:proofErr w:type="spellStart"/>
            <w:r>
              <w:rPr>
                <w:b/>
                <w:color w:val="FFFFFF" w:themeColor="background1"/>
              </w:rPr>
              <w:t>InFeedPE</w:t>
            </w:r>
            <w:proofErr w:type="spellEnd"/>
          </w:p>
        </w:tc>
        <w:tc>
          <w:tcPr>
            <w:tcW w:w="580" w:type="pct"/>
            <w:shd w:val="clear" w:color="auto" w:fill="305496"/>
          </w:tcPr>
          <w:p w14:paraId="3A17355C" w14:textId="1C4DA41A" w:rsidR="004303EF" w:rsidRDefault="004303EF" w:rsidP="006A3447">
            <w:pPr>
              <w:pStyle w:val="TableText"/>
              <w:jc w:val="center"/>
              <w:rPr>
                <w:b/>
                <w:color w:val="FFFFFF" w:themeColor="background1"/>
              </w:rPr>
            </w:pPr>
            <w:proofErr w:type="spellStart"/>
            <w:r>
              <w:rPr>
                <w:b/>
                <w:color w:val="FFFFFF" w:themeColor="background1"/>
              </w:rPr>
              <w:t>INSMotor</w:t>
            </w:r>
            <w:proofErr w:type="spellEnd"/>
          </w:p>
        </w:tc>
        <w:tc>
          <w:tcPr>
            <w:tcW w:w="472" w:type="pct"/>
            <w:shd w:val="clear" w:color="auto" w:fill="305496"/>
          </w:tcPr>
          <w:p w14:paraId="2766D9B3" w14:textId="3E0020D3" w:rsidR="004303EF" w:rsidRDefault="004303EF" w:rsidP="006A3447">
            <w:pPr>
              <w:pStyle w:val="TableText"/>
              <w:jc w:val="center"/>
              <w:rPr>
                <w:b/>
                <w:color w:val="FFFFFF" w:themeColor="background1"/>
              </w:rPr>
            </w:pPr>
            <w:r>
              <w:rPr>
                <w:b/>
                <w:color w:val="FFFFFF" w:themeColor="background1"/>
              </w:rPr>
              <w:t>Slow Output</w:t>
            </w:r>
          </w:p>
        </w:tc>
        <w:tc>
          <w:tcPr>
            <w:tcW w:w="440" w:type="pct"/>
            <w:shd w:val="clear" w:color="auto" w:fill="305496"/>
          </w:tcPr>
          <w:p w14:paraId="2FBA623F" w14:textId="69435CF2" w:rsidR="004303EF" w:rsidRDefault="004303EF" w:rsidP="006A3447">
            <w:pPr>
              <w:pStyle w:val="TableText"/>
              <w:jc w:val="center"/>
              <w:rPr>
                <w:b/>
                <w:color w:val="FFFFFF" w:themeColor="background1"/>
              </w:rPr>
            </w:pPr>
            <w:r>
              <w:rPr>
                <w:b/>
                <w:color w:val="FFFFFF" w:themeColor="background1"/>
              </w:rPr>
              <w:t>Slow Action</w:t>
            </w:r>
          </w:p>
        </w:tc>
        <w:tc>
          <w:tcPr>
            <w:tcW w:w="353" w:type="pct"/>
            <w:shd w:val="clear" w:color="auto" w:fill="305496"/>
          </w:tcPr>
          <w:p w14:paraId="1C57E9E6" w14:textId="36B03028" w:rsidR="004303EF" w:rsidRDefault="004303EF" w:rsidP="006A3447">
            <w:pPr>
              <w:pStyle w:val="TableText"/>
              <w:jc w:val="center"/>
              <w:rPr>
                <w:b/>
                <w:color w:val="FFFFFF" w:themeColor="background1"/>
              </w:rPr>
            </w:pPr>
            <w:r>
              <w:rPr>
                <w:b/>
                <w:color w:val="FFFFFF" w:themeColor="background1"/>
              </w:rPr>
              <w:t>Slow Bit</w:t>
            </w:r>
          </w:p>
        </w:tc>
        <w:tc>
          <w:tcPr>
            <w:tcW w:w="501" w:type="pct"/>
            <w:shd w:val="clear" w:color="auto" w:fill="305496"/>
          </w:tcPr>
          <w:p w14:paraId="73B4DC51" w14:textId="55409706" w:rsidR="004303EF" w:rsidRDefault="004303EF" w:rsidP="006A3447">
            <w:pPr>
              <w:pStyle w:val="TableText"/>
              <w:jc w:val="center"/>
              <w:rPr>
                <w:b/>
                <w:color w:val="FFFFFF" w:themeColor="background1"/>
              </w:rPr>
            </w:pPr>
            <w:r>
              <w:rPr>
                <w:b/>
                <w:color w:val="FFFFFF" w:themeColor="background1"/>
              </w:rPr>
              <w:t>Dump Output</w:t>
            </w:r>
          </w:p>
        </w:tc>
        <w:tc>
          <w:tcPr>
            <w:tcW w:w="517" w:type="pct"/>
            <w:shd w:val="clear" w:color="auto" w:fill="305496"/>
          </w:tcPr>
          <w:p w14:paraId="276D28AE" w14:textId="7EF1BCF2" w:rsidR="004303EF" w:rsidRDefault="004303EF" w:rsidP="006A3447">
            <w:pPr>
              <w:pStyle w:val="TableText"/>
              <w:jc w:val="center"/>
              <w:rPr>
                <w:b/>
                <w:color w:val="FFFFFF" w:themeColor="background1"/>
              </w:rPr>
            </w:pPr>
            <w:r>
              <w:rPr>
                <w:b/>
                <w:color w:val="FFFFFF" w:themeColor="background1"/>
              </w:rPr>
              <w:t>Dump Action</w:t>
            </w:r>
          </w:p>
        </w:tc>
        <w:tc>
          <w:tcPr>
            <w:tcW w:w="561" w:type="pct"/>
            <w:shd w:val="clear" w:color="auto" w:fill="305496"/>
          </w:tcPr>
          <w:p w14:paraId="3E098849" w14:textId="191DA1C5" w:rsidR="004303EF" w:rsidRDefault="004303EF" w:rsidP="006A3447">
            <w:pPr>
              <w:pStyle w:val="TableText"/>
              <w:jc w:val="center"/>
              <w:rPr>
                <w:b/>
                <w:color w:val="FFFFFF" w:themeColor="background1"/>
              </w:rPr>
            </w:pPr>
            <w:r>
              <w:rPr>
                <w:b/>
                <w:color w:val="FFFFFF" w:themeColor="background1"/>
              </w:rPr>
              <w:t>Dump Bit</w:t>
            </w:r>
          </w:p>
        </w:tc>
      </w:tr>
      <w:tr w:rsidR="004303EF" w:rsidRPr="002A59B3" w14:paraId="48B2B3A5" w14:textId="6DDD71A0" w:rsidTr="004F3C9A">
        <w:trPr>
          <w:trHeight w:val="70"/>
        </w:trPr>
        <w:tc>
          <w:tcPr>
            <w:tcW w:w="408" w:type="pct"/>
            <w:shd w:val="clear" w:color="auto" w:fill="auto"/>
          </w:tcPr>
          <w:p w14:paraId="2F75A160" w14:textId="38D1C0D4" w:rsidR="004303EF" w:rsidRPr="002A59B3" w:rsidRDefault="005254F9" w:rsidP="006A3447">
            <w:pPr>
              <w:pStyle w:val="TableText"/>
              <w:spacing w:before="0" w:after="0"/>
              <w:jc w:val="center"/>
            </w:pPr>
            <w:r>
              <w:t>IS1</w:t>
            </w:r>
          </w:p>
        </w:tc>
        <w:tc>
          <w:tcPr>
            <w:tcW w:w="539" w:type="pct"/>
            <w:shd w:val="clear" w:color="auto" w:fill="auto"/>
          </w:tcPr>
          <w:p w14:paraId="4EBCACD3" w14:textId="212247B8" w:rsidR="004303EF" w:rsidRPr="002A59B3" w:rsidRDefault="005254F9" w:rsidP="006A3447">
            <w:pPr>
              <w:pStyle w:val="TableText"/>
              <w:spacing w:before="0" w:after="0"/>
              <w:jc w:val="center"/>
            </w:pPr>
            <w:r>
              <w:t>CP1</w:t>
            </w:r>
          </w:p>
        </w:tc>
        <w:tc>
          <w:tcPr>
            <w:tcW w:w="629" w:type="pct"/>
            <w:shd w:val="clear" w:color="auto" w:fill="auto"/>
          </w:tcPr>
          <w:p w14:paraId="373F0966" w14:textId="76C453DE" w:rsidR="004303EF" w:rsidRPr="002A59B3" w:rsidRDefault="005254F9" w:rsidP="006A3447">
            <w:pPr>
              <w:pStyle w:val="TableText"/>
              <w:spacing w:before="0" w:after="0"/>
              <w:jc w:val="center"/>
            </w:pPr>
            <w:r>
              <w:t>PE120_IND</w:t>
            </w:r>
          </w:p>
        </w:tc>
        <w:tc>
          <w:tcPr>
            <w:tcW w:w="580" w:type="pct"/>
          </w:tcPr>
          <w:p w14:paraId="0858535E" w14:textId="0167DABB" w:rsidR="004303EF" w:rsidRPr="002A59B3" w:rsidRDefault="005254F9" w:rsidP="006A3447">
            <w:pPr>
              <w:pStyle w:val="TableText"/>
              <w:spacing w:before="0" w:after="0"/>
              <w:jc w:val="center"/>
            </w:pPr>
            <w:r>
              <w:t>INVALID</w:t>
            </w:r>
          </w:p>
        </w:tc>
        <w:tc>
          <w:tcPr>
            <w:tcW w:w="472" w:type="pct"/>
          </w:tcPr>
          <w:p w14:paraId="3F82F14D" w14:textId="7819DFA4" w:rsidR="004303EF" w:rsidRPr="002A59B3" w:rsidRDefault="005254F9" w:rsidP="006A3447">
            <w:pPr>
              <w:pStyle w:val="TableText"/>
              <w:spacing w:before="0" w:after="0"/>
              <w:jc w:val="center"/>
            </w:pPr>
            <w:r>
              <w:t>IS-Slow</w:t>
            </w:r>
          </w:p>
        </w:tc>
        <w:tc>
          <w:tcPr>
            <w:tcW w:w="440" w:type="pct"/>
          </w:tcPr>
          <w:p w14:paraId="1D6FDAA3" w14:textId="61594A75" w:rsidR="004303EF" w:rsidRPr="002A59B3" w:rsidRDefault="005254F9" w:rsidP="006A3447">
            <w:pPr>
              <w:pStyle w:val="TableText"/>
              <w:spacing w:before="0" w:after="0"/>
              <w:jc w:val="center"/>
            </w:pPr>
            <w:r>
              <w:t>FIRE</w:t>
            </w:r>
          </w:p>
        </w:tc>
        <w:tc>
          <w:tcPr>
            <w:tcW w:w="353" w:type="pct"/>
          </w:tcPr>
          <w:p w14:paraId="67235383" w14:textId="2F8E7558" w:rsidR="004303EF" w:rsidRPr="002A59B3" w:rsidRDefault="004F3C9A" w:rsidP="006A3447">
            <w:pPr>
              <w:pStyle w:val="TableText"/>
              <w:spacing w:before="0" w:after="0"/>
              <w:jc w:val="center"/>
            </w:pPr>
            <w:r>
              <w:t>0</w:t>
            </w:r>
          </w:p>
        </w:tc>
        <w:tc>
          <w:tcPr>
            <w:tcW w:w="501" w:type="pct"/>
          </w:tcPr>
          <w:p w14:paraId="5147C08D" w14:textId="438B8B4D" w:rsidR="004303EF" w:rsidRPr="002A59B3" w:rsidRDefault="004F3C9A" w:rsidP="006A3447">
            <w:pPr>
              <w:pStyle w:val="TableText"/>
              <w:spacing w:before="0" w:after="0"/>
              <w:jc w:val="center"/>
            </w:pPr>
            <w:r>
              <w:t>IS-Fast</w:t>
            </w:r>
          </w:p>
        </w:tc>
        <w:tc>
          <w:tcPr>
            <w:tcW w:w="517" w:type="pct"/>
          </w:tcPr>
          <w:p w14:paraId="6FEC05F5" w14:textId="22BAE31F" w:rsidR="004303EF" w:rsidRPr="002A59B3" w:rsidRDefault="004F3C9A" w:rsidP="006A3447">
            <w:pPr>
              <w:pStyle w:val="TableText"/>
              <w:spacing w:before="0" w:after="0"/>
              <w:jc w:val="center"/>
            </w:pPr>
            <w:r>
              <w:t>FIRE</w:t>
            </w:r>
          </w:p>
        </w:tc>
        <w:tc>
          <w:tcPr>
            <w:tcW w:w="561" w:type="pct"/>
          </w:tcPr>
          <w:p w14:paraId="635CFCB0" w14:textId="76A7DC3F" w:rsidR="004303EF" w:rsidRPr="002A59B3" w:rsidRDefault="004F3C9A" w:rsidP="006A3447">
            <w:pPr>
              <w:pStyle w:val="TableText"/>
              <w:spacing w:before="0" w:after="0"/>
              <w:jc w:val="center"/>
            </w:pPr>
            <w:r>
              <w:t>0</w:t>
            </w:r>
          </w:p>
        </w:tc>
      </w:tr>
    </w:tbl>
    <w:p w14:paraId="3DA8DF9C" w14:textId="2D8C4419" w:rsidR="00D25E55" w:rsidRDefault="00D25E55" w:rsidP="005F5671">
      <w:pPr>
        <w:rPr>
          <w:sz w:val="24"/>
          <w:szCs w:val="24"/>
        </w:rPr>
      </w:pPr>
    </w:p>
    <w:tbl>
      <w:tblPr>
        <w:tblW w:w="5583" w:type="pct"/>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475"/>
        <w:gridCol w:w="1575"/>
        <w:gridCol w:w="1195"/>
        <w:gridCol w:w="1146"/>
        <w:gridCol w:w="1132"/>
        <w:gridCol w:w="1549"/>
        <w:gridCol w:w="2368"/>
      </w:tblGrid>
      <w:tr w:rsidR="00A318A5" w:rsidRPr="002A59B3" w14:paraId="19F94943" w14:textId="77777777" w:rsidTr="00874898">
        <w:trPr>
          <w:trHeight w:val="242"/>
        </w:trPr>
        <w:tc>
          <w:tcPr>
            <w:tcW w:w="5000" w:type="pct"/>
            <w:gridSpan w:val="7"/>
            <w:shd w:val="clear" w:color="auto" w:fill="305496"/>
          </w:tcPr>
          <w:p w14:paraId="0AA2934B" w14:textId="017784CE" w:rsidR="00AC6C8C" w:rsidRDefault="00CD2165" w:rsidP="005B18C7">
            <w:pPr>
              <w:pStyle w:val="TableText"/>
              <w:jc w:val="center"/>
              <w:rPr>
                <w:b/>
                <w:color w:val="FFFFFF" w:themeColor="background1"/>
              </w:rPr>
            </w:pPr>
            <w:proofErr w:type="spellStart"/>
            <w:r>
              <w:rPr>
                <w:b/>
                <w:color w:val="FFFFFF" w:themeColor="background1"/>
              </w:rPr>
              <w:t>InchStore</w:t>
            </w:r>
            <w:proofErr w:type="spellEnd"/>
            <w:r w:rsidR="00AC6C8C" w:rsidRPr="002A59B3">
              <w:rPr>
                <w:b/>
                <w:color w:val="FFFFFF" w:themeColor="background1"/>
              </w:rPr>
              <w:t xml:space="preserve"> Table</w:t>
            </w:r>
            <w:r>
              <w:rPr>
                <w:b/>
                <w:color w:val="FFFFFF" w:themeColor="background1"/>
              </w:rPr>
              <w:t xml:space="preserve"> – Part 2</w:t>
            </w:r>
          </w:p>
        </w:tc>
      </w:tr>
      <w:tr w:rsidR="00874898" w:rsidRPr="002A59B3" w14:paraId="20F1E5B8" w14:textId="77777777" w:rsidTr="00874898">
        <w:trPr>
          <w:trHeight w:val="242"/>
        </w:trPr>
        <w:tc>
          <w:tcPr>
            <w:tcW w:w="706" w:type="pct"/>
            <w:shd w:val="clear" w:color="auto" w:fill="305496"/>
            <w:hideMark/>
          </w:tcPr>
          <w:p w14:paraId="0B7C5ED8" w14:textId="3B3714A5" w:rsidR="00B563FC" w:rsidRPr="002A59B3" w:rsidRDefault="00B563FC" w:rsidP="006A3447">
            <w:pPr>
              <w:pStyle w:val="TableText"/>
              <w:jc w:val="center"/>
              <w:rPr>
                <w:b/>
                <w:color w:val="FFFFFF" w:themeColor="background1"/>
              </w:rPr>
            </w:pPr>
            <w:proofErr w:type="spellStart"/>
            <w:r>
              <w:rPr>
                <w:b/>
                <w:color w:val="FFFFFF" w:themeColor="background1"/>
              </w:rPr>
              <w:lastRenderedPageBreak/>
              <w:t>FeedTimer</w:t>
            </w:r>
            <w:proofErr w:type="spellEnd"/>
          </w:p>
        </w:tc>
        <w:tc>
          <w:tcPr>
            <w:tcW w:w="754" w:type="pct"/>
            <w:shd w:val="clear" w:color="auto" w:fill="305496"/>
            <w:hideMark/>
          </w:tcPr>
          <w:p w14:paraId="3D4F2D3B" w14:textId="07AECF1C" w:rsidR="00B563FC" w:rsidRPr="002A59B3" w:rsidRDefault="00B563FC" w:rsidP="006A3447">
            <w:pPr>
              <w:pStyle w:val="TableText"/>
              <w:jc w:val="center"/>
              <w:rPr>
                <w:b/>
                <w:color w:val="FFFFFF" w:themeColor="background1"/>
              </w:rPr>
            </w:pPr>
            <w:proofErr w:type="spellStart"/>
            <w:r>
              <w:rPr>
                <w:b/>
                <w:color w:val="FFFFFF" w:themeColor="background1"/>
              </w:rPr>
              <w:t>DischargePE</w:t>
            </w:r>
            <w:proofErr w:type="spellEnd"/>
          </w:p>
        </w:tc>
        <w:tc>
          <w:tcPr>
            <w:tcW w:w="573" w:type="pct"/>
            <w:shd w:val="clear" w:color="auto" w:fill="305496"/>
          </w:tcPr>
          <w:p w14:paraId="21870315" w14:textId="341D24DA" w:rsidR="00B563FC" w:rsidRPr="002A59B3" w:rsidRDefault="00B563FC" w:rsidP="006A3447">
            <w:pPr>
              <w:pStyle w:val="TableText"/>
              <w:jc w:val="center"/>
              <w:rPr>
                <w:b/>
                <w:color w:val="FFFFFF" w:themeColor="background1"/>
              </w:rPr>
            </w:pPr>
            <w:r>
              <w:rPr>
                <w:b/>
                <w:color w:val="FFFFFF" w:themeColor="background1"/>
              </w:rPr>
              <w:t>Feed</w:t>
            </w:r>
            <w:r w:rsidR="00874898">
              <w:rPr>
                <w:b/>
                <w:color w:val="FFFFFF" w:themeColor="background1"/>
              </w:rPr>
              <w:t xml:space="preserve"> </w:t>
            </w:r>
            <w:r>
              <w:rPr>
                <w:b/>
                <w:color w:val="FFFFFF" w:themeColor="background1"/>
              </w:rPr>
              <w:t>Output</w:t>
            </w:r>
          </w:p>
        </w:tc>
        <w:tc>
          <w:tcPr>
            <w:tcW w:w="549" w:type="pct"/>
            <w:shd w:val="clear" w:color="auto" w:fill="305496"/>
          </w:tcPr>
          <w:p w14:paraId="538DFD84" w14:textId="5D1B80AE" w:rsidR="00B563FC" w:rsidRDefault="00B563FC" w:rsidP="006A3447">
            <w:pPr>
              <w:pStyle w:val="TableText"/>
              <w:jc w:val="center"/>
              <w:rPr>
                <w:b/>
                <w:color w:val="FFFFFF" w:themeColor="background1"/>
              </w:rPr>
            </w:pPr>
            <w:r>
              <w:rPr>
                <w:b/>
                <w:color w:val="FFFFFF" w:themeColor="background1"/>
              </w:rPr>
              <w:t>Dump</w:t>
            </w:r>
            <w:r w:rsidR="00874898">
              <w:rPr>
                <w:b/>
                <w:color w:val="FFFFFF" w:themeColor="background1"/>
              </w:rPr>
              <w:t xml:space="preserve"> </w:t>
            </w:r>
            <w:r>
              <w:rPr>
                <w:b/>
                <w:color w:val="FFFFFF" w:themeColor="background1"/>
              </w:rPr>
              <w:t>Input</w:t>
            </w:r>
          </w:p>
        </w:tc>
        <w:tc>
          <w:tcPr>
            <w:tcW w:w="542" w:type="pct"/>
            <w:shd w:val="clear" w:color="auto" w:fill="305496"/>
          </w:tcPr>
          <w:p w14:paraId="09439656" w14:textId="032489FA" w:rsidR="00B563FC" w:rsidRDefault="00B563FC" w:rsidP="006A3447">
            <w:pPr>
              <w:pStyle w:val="TableText"/>
              <w:jc w:val="center"/>
              <w:rPr>
                <w:b/>
                <w:color w:val="FFFFFF" w:themeColor="background1"/>
              </w:rPr>
            </w:pPr>
            <w:r>
              <w:rPr>
                <w:b/>
                <w:color w:val="FFFFFF" w:themeColor="background1"/>
              </w:rPr>
              <w:t>Reset</w:t>
            </w:r>
            <w:r w:rsidR="00874898">
              <w:rPr>
                <w:b/>
                <w:color w:val="FFFFFF" w:themeColor="background1"/>
              </w:rPr>
              <w:t xml:space="preserve"> </w:t>
            </w:r>
            <w:r>
              <w:rPr>
                <w:b/>
                <w:color w:val="FFFFFF" w:themeColor="background1"/>
              </w:rPr>
              <w:t>Timer</w:t>
            </w:r>
          </w:p>
        </w:tc>
        <w:tc>
          <w:tcPr>
            <w:tcW w:w="742" w:type="pct"/>
            <w:shd w:val="clear" w:color="auto" w:fill="305496"/>
          </w:tcPr>
          <w:p w14:paraId="00EB0B82" w14:textId="5874D5AD" w:rsidR="00B563FC" w:rsidRDefault="00B563FC" w:rsidP="006A3447">
            <w:pPr>
              <w:pStyle w:val="TableText"/>
              <w:jc w:val="center"/>
              <w:rPr>
                <w:b/>
                <w:color w:val="FFFFFF" w:themeColor="background1"/>
              </w:rPr>
            </w:pPr>
            <w:r>
              <w:rPr>
                <w:b/>
                <w:color w:val="FFFFFF" w:themeColor="background1"/>
              </w:rPr>
              <w:t>Enable</w:t>
            </w:r>
          </w:p>
        </w:tc>
        <w:tc>
          <w:tcPr>
            <w:tcW w:w="1134" w:type="pct"/>
            <w:shd w:val="clear" w:color="auto" w:fill="305496"/>
          </w:tcPr>
          <w:p w14:paraId="2E26C8CB" w14:textId="2BCDEB7A" w:rsidR="00B563FC" w:rsidRDefault="00B563FC" w:rsidP="006A3447">
            <w:pPr>
              <w:pStyle w:val="TableText"/>
              <w:jc w:val="center"/>
              <w:rPr>
                <w:b/>
                <w:color w:val="FFFFFF" w:themeColor="background1"/>
              </w:rPr>
            </w:pPr>
            <w:r>
              <w:rPr>
                <w:b/>
                <w:color w:val="FFFFFF" w:themeColor="background1"/>
              </w:rPr>
              <w:t>Enable</w:t>
            </w:r>
            <w:r w:rsidR="00874898">
              <w:rPr>
                <w:b/>
                <w:color w:val="FFFFFF" w:themeColor="background1"/>
              </w:rPr>
              <w:t xml:space="preserve"> </w:t>
            </w:r>
            <w:r>
              <w:rPr>
                <w:b/>
                <w:color w:val="FFFFFF" w:themeColor="background1"/>
              </w:rPr>
              <w:t>Discharge</w:t>
            </w:r>
          </w:p>
        </w:tc>
      </w:tr>
      <w:tr w:rsidR="00874898" w:rsidRPr="002A59B3" w14:paraId="0D60179D" w14:textId="77777777" w:rsidTr="00874898">
        <w:trPr>
          <w:trHeight w:val="70"/>
        </w:trPr>
        <w:tc>
          <w:tcPr>
            <w:tcW w:w="706" w:type="pct"/>
            <w:shd w:val="clear" w:color="auto" w:fill="auto"/>
          </w:tcPr>
          <w:p w14:paraId="7B0692BD" w14:textId="05225C2C" w:rsidR="00B563FC" w:rsidRPr="002A59B3" w:rsidRDefault="003D70C8" w:rsidP="006A3447">
            <w:pPr>
              <w:pStyle w:val="TableText"/>
              <w:spacing w:before="0" w:after="0"/>
              <w:jc w:val="center"/>
            </w:pPr>
            <w:proofErr w:type="spellStart"/>
            <w:r>
              <w:t>tim_InsFeed</w:t>
            </w:r>
            <w:proofErr w:type="spellEnd"/>
          </w:p>
        </w:tc>
        <w:tc>
          <w:tcPr>
            <w:tcW w:w="754" w:type="pct"/>
            <w:shd w:val="clear" w:color="auto" w:fill="auto"/>
          </w:tcPr>
          <w:p w14:paraId="46386721" w14:textId="20080221" w:rsidR="00B563FC" w:rsidRPr="002A59B3" w:rsidRDefault="003D70C8" w:rsidP="006A3447">
            <w:pPr>
              <w:pStyle w:val="TableText"/>
              <w:spacing w:before="0" w:after="0"/>
              <w:jc w:val="center"/>
            </w:pPr>
            <w:r>
              <w:t>PE120_DIS</w:t>
            </w:r>
          </w:p>
        </w:tc>
        <w:tc>
          <w:tcPr>
            <w:tcW w:w="573" w:type="pct"/>
            <w:shd w:val="clear" w:color="auto" w:fill="auto"/>
          </w:tcPr>
          <w:p w14:paraId="7CD92A3C" w14:textId="1D5FE64F" w:rsidR="00B563FC" w:rsidRPr="002A59B3" w:rsidRDefault="003D70C8" w:rsidP="006A3447">
            <w:pPr>
              <w:pStyle w:val="TableText"/>
              <w:spacing w:before="0" w:after="0"/>
              <w:jc w:val="center"/>
            </w:pPr>
            <w:r>
              <w:t>M119</w:t>
            </w:r>
          </w:p>
        </w:tc>
        <w:tc>
          <w:tcPr>
            <w:tcW w:w="549" w:type="pct"/>
          </w:tcPr>
          <w:p w14:paraId="32364A6A" w14:textId="03B5BED1" w:rsidR="00B563FC" w:rsidRPr="002A59B3" w:rsidRDefault="003D70C8" w:rsidP="006A3447">
            <w:pPr>
              <w:pStyle w:val="TableText"/>
              <w:spacing w:before="0" w:after="0"/>
              <w:jc w:val="center"/>
            </w:pPr>
            <w:r>
              <w:t>N/A</w:t>
            </w:r>
          </w:p>
        </w:tc>
        <w:tc>
          <w:tcPr>
            <w:tcW w:w="542" w:type="pct"/>
          </w:tcPr>
          <w:p w14:paraId="67D19FD8" w14:textId="74DE0716" w:rsidR="00B563FC" w:rsidRPr="002A59B3" w:rsidRDefault="003D70C8" w:rsidP="006A3447">
            <w:pPr>
              <w:pStyle w:val="TableText"/>
              <w:spacing w:before="0" w:after="0"/>
              <w:jc w:val="center"/>
            </w:pPr>
            <w:r>
              <w:t>N/A</w:t>
            </w:r>
          </w:p>
        </w:tc>
        <w:tc>
          <w:tcPr>
            <w:tcW w:w="742" w:type="pct"/>
          </w:tcPr>
          <w:p w14:paraId="6FEE0B6A" w14:textId="3D61D69E" w:rsidR="00B563FC" w:rsidRPr="002A59B3" w:rsidRDefault="00A318A5" w:rsidP="006A3447">
            <w:pPr>
              <w:pStyle w:val="TableText"/>
              <w:spacing w:before="0" w:after="0"/>
              <w:jc w:val="center"/>
            </w:pPr>
            <w:proofErr w:type="spellStart"/>
            <w:r>
              <w:t>MemSysRUN</w:t>
            </w:r>
            <w:proofErr w:type="spellEnd"/>
          </w:p>
        </w:tc>
        <w:tc>
          <w:tcPr>
            <w:tcW w:w="1134" w:type="pct"/>
          </w:tcPr>
          <w:p w14:paraId="124C1F79" w14:textId="0E463A9A" w:rsidR="00B563FC" w:rsidRPr="002A59B3" w:rsidRDefault="00A318A5" w:rsidP="006A3447">
            <w:pPr>
              <w:pStyle w:val="TableText"/>
              <w:spacing w:before="0" w:after="0"/>
              <w:jc w:val="center"/>
            </w:pPr>
            <w:r>
              <w:t>INVALID</w:t>
            </w:r>
          </w:p>
        </w:tc>
      </w:tr>
    </w:tbl>
    <w:p w14:paraId="791D323E" w14:textId="47AFB108" w:rsidR="00D25E55" w:rsidRDefault="00D25E55" w:rsidP="005F5671">
      <w:pPr>
        <w:rPr>
          <w:sz w:val="24"/>
          <w:szCs w:val="24"/>
        </w:rPr>
      </w:pPr>
    </w:p>
    <w:tbl>
      <w:tblPr>
        <w:tblW w:w="5583" w:type="pct"/>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647"/>
        <w:gridCol w:w="1565"/>
        <w:gridCol w:w="2221"/>
        <w:gridCol w:w="1438"/>
        <w:gridCol w:w="2569"/>
      </w:tblGrid>
      <w:tr w:rsidR="009B34EC" w:rsidRPr="002A59B3" w14:paraId="711C223A" w14:textId="77777777" w:rsidTr="009B34EC">
        <w:trPr>
          <w:trHeight w:val="242"/>
        </w:trPr>
        <w:tc>
          <w:tcPr>
            <w:tcW w:w="5000" w:type="pct"/>
            <w:gridSpan w:val="5"/>
            <w:shd w:val="clear" w:color="auto" w:fill="305496"/>
          </w:tcPr>
          <w:p w14:paraId="3A768D6B" w14:textId="23384CDB" w:rsidR="00AC6C8C" w:rsidRDefault="00CD2165" w:rsidP="006A3447">
            <w:pPr>
              <w:pStyle w:val="TableText"/>
              <w:jc w:val="center"/>
              <w:rPr>
                <w:b/>
                <w:color w:val="FFFFFF" w:themeColor="background1"/>
              </w:rPr>
            </w:pPr>
            <w:proofErr w:type="spellStart"/>
            <w:r>
              <w:rPr>
                <w:b/>
                <w:color w:val="FFFFFF" w:themeColor="background1"/>
              </w:rPr>
              <w:t>InchStore</w:t>
            </w:r>
            <w:proofErr w:type="spellEnd"/>
            <w:r w:rsidR="00AC6C8C" w:rsidRPr="002A59B3">
              <w:rPr>
                <w:b/>
                <w:color w:val="FFFFFF" w:themeColor="background1"/>
              </w:rPr>
              <w:t xml:space="preserve"> Table</w:t>
            </w:r>
            <w:r>
              <w:rPr>
                <w:b/>
                <w:color w:val="FFFFFF" w:themeColor="background1"/>
              </w:rPr>
              <w:t xml:space="preserve"> – Part 3</w:t>
            </w:r>
          </w:p>
        </w:tc>
      </w:tr>
      <w:tr w:rsidR="009B34EC" w:rsidRPr="002A59B3" w14:paraId="1A00EE33" w14:textId="77777777" w:rsidTr="009B34EC">
        <w:trPr>
          <w:trHeight w:val="242"/>
        </w:trPr>
        <w:tc>
          <w:tcPr>
            <w:tcW w:w="1380" w:type="pct"/>
            <w:shd w:val="clear" w:color="auto" w:fill="305496"/>
            <w:hideMark/>
          </w:tcPr>
          <w:p w14:paraId="5F59FB89" w14:textId="28C2DD3C" w:rsidR="009B34EC" w:rsidRPr="002A59B3" w:rsidRDefault="009B34EC" w:rsidP="006A3447">
            <w:pPr>
              <w:pStyle w:val="TableText"/>
              <w:jc w:val="center"/>
              <w:rPr>
                <w:b/>
                <w:color w:val="FFFFFF" w:themeColor="background1"/>
              </w:rPr>
            </w:pPr>
            <w:proofErr w:type="spellStart"/>
            <w:r>
              <w:rPr>
                <w:b/>
                <w:color w:val="FFFFFF" w:themeColor="background1"/>
              </w:rPr>
              <w:t>DischargeMtrEnabled</w:t>
            </w:r>
            <w:proofErr w:type="spellEnd"/>
          </w:p>
        </w:tc>
        <w:tc>
          <w:tcPr>
            <w:tcW w:w="712" w:type="pct"/>
            <w:shd w:val="clear" w:color="auto" w:fill="305496"/>
            <w:hideMark/>
          </w:tcPr>
          <w:p w14:paraId="1A13A956" w14:textId="3D721F64" w:rsidR="009B34EC" w:rsidRPr="002A59B3" w:rsidRDefault="009B34EC" w:rsidP="006A3447">
            <w:pPr>
              <w:pStyle w:val="TableText"/>
              <w:jc w:val="center"/>
              <w:rPr>
                <w:b/>
                <w:color w:val="FFFFFF" w:themeColor="background1"/>
              </w:rPr>
            </w:pPr>
            <w:proofErr w:type="spellStart"/>
            <w:r>
              <w:rPr>
                <w:b/>
                <w:color w:val="FFFFFF" w:themeColor="background1"/>
              </w:rPr>
              <w:t>DumpTimer</w:t>
            </w:r>
            <w:proofErr w:type="spellEnd"/>
          </w:p>
        </w:tc>
        <w:tc>
          <w:tcPr>
            <w:tcW w:w="1064" w:type="pct"/>
            <w:shd w:val="clear" w:color="auto" w:fill="305496"/>
          </w:tcPr>
          <w:p w14:paraId="7F5417AA" w14:textId="333F0738" w:rsidR="009B34EC" w:rsidRPr="002A59B3" w:rsidRDefault="009B34EC" w:rsidP="006A3447">
            <w:pPr>
              <w:pStyle w:val="TableText"/>
              <w:jc w:val="center"/>
              <w:rPr>
                <w:b/>
                <w:color w:val="FFFFFF" w:themeColor="background1"/>
              </w:rPr>
            </w:pPr>
            <w:proofErr w:type="spellStart"/>
            <w:r>
              <w:rPr>
                <w:b/>
                <w:color w:val="FFFFFF" w:themeColor="background1"/>
              </w:rPr>
              <w:t>LastStoreDumpDly</w:t>
            </w:r>
            <w:proofErr w:type="spellEnd"/>
          </w:p>
        </w:tc>
        <w:tc>
          <w:tcPr>
            <w:tcW w:w="391" w:type="pct"/>
            <w:shd w:val="clear" w:color="auto" w:fill="305496"/>
          </w:tcPr>
          <w:p w14:paraId="5654A1B2" w14:textId="6B4668C9" w:rsidR="009B34EC" w:rsidRDefault="009B34EC" w:rsidP="006A3447">
            <w:pPr>
              <w:pStyle w:val="TableText"/>
              <w:jc w:val="center"/>
              <w:rPr>
                <w:b/>
                <w:color w:val="FFFFFF" w:themeColor="background1"/>
              </w:rPr>
            </w:pPr>
            <w:r>
              <w:rPr>
                <w:b/>
                <w:color w:val="FFFFFF" w:themeColor="background1"/>
              </w:rPr>
              <w:t>Mode</w:t>
            </w:r>
          </w:p>
        </w:tc>
        <w:tc>
          <w:tcPr>
            <w:tcW w:w="1453" w:type="pct"/>
            <w:shd w:val="clear" w:color="auto" w:fill="305496"/>
          </w:tcPr>
          <w:p w14:paraId="07CC0E72" w14:textId="3780ECDB" w:rsidR="009B34EC" w:rsidRDefault="009B34EC" w:rsidP="006A3447">
            <w:pPr>
              <w:pStyle w:val="TableText"/>
              <w:jc w:val="center"/>
              <w:rPr>
                <w:b/>
                <w:color w:val="FFFFFF" w:themeColor="background1"/>
              </w:rPr>
            </w:pPr>
            <w:proofErr w:type="spellStart"/>
            <w:r>
              <w:rPr>
                <w:b/>
                <w:color w:val="FFFFFF" w:themeColor="background1"/>
              </w:rPr>
              <w:t>LogLevel</w:t>
            </w:r>
            <w:proofErr w:type="spellEnd"/>
          </w:p>
        </w:tc>
      </w:tr>
      <w:tr w:rsidR="009B34EC" w:rsidRPr="002A59B3" w14:paraId="6F493688" w14:textId="77777777" w:rsidTr="009B34EC">
        <w:trPr>
          <w:trHeight w:val="70"/>
        </w:trPr>
        <w:tc>
          <w:tcPr>
            <w:tcW w:w="1380" w:type="pct"/>
            <w:shd w:val="clear" w:color="auto" w:fill="auto"/>
          </w:tcPr>
          <w:p w14:paraId="30BED2BA" w14:textId="5EBA6861" w:rsidR="009B34EC" w:rsidRPr="002A59B3" w:rsidRDefault="009B34EC" w:rsidP="006A3447">
            <w:pPr>
              <w:pStyle w:val="TableText"/>
              <w:spacing w:before="0" w:after="0"/>
              <w:jc w:val="center"/>
            </w:pPr>
            <w:r>
              <w:t>SL-Slow</w:t>
            </w:r>
          </w:p>
        </w:tc>
        <w:tc>
          <w:tcPr>
            <w:tcW w:w="712" w:type="pct"/>
            <w:shd w:val="clear" w:color="auto" w:fill="auto"/>
          </w:tcPr>
          <w:p w14:paraId="23A6E5E4" w14:textId="35272814" w:rsidR="009B34EC" w:rsidRPr="002A59B3" w:rsidRDefault="006A3447" w:rsidP="006A3447">
            <w:pPr>
              <w:pStyle w:val="TableText"/>
              <w:spacing w:before="0" w:after="0"/>
              <w:jc w:val="center"/>
            </w:pPr>
            <w:proofErr w:type="spellStart"/>
            <w:r>
              <w:t>tm_InsDump</w:t>
            </w:r>
            <w:proofErr w:type="spellEnd"/>
          </w:p>
        </w:tc>
        <w:tc>
          <w:tcPr>
            <w:tcW w:w="1064" w:type="pct"/>
            <w:shd w:val="clear" w:color="auto" w:fill="auto"/>
          </w:tcPr>
          <w:p w14:paraId="54CE17C5" w14:textId="795E356A" w:rsidR="009B34EC" w:rsidRPr="002A59B3" w:rsidRDefault="006A3447" w:rsidP="006A3447">
            <w:pPr>
              <w:pStyle w:val="TableText"/>
              <w:spacing w:before="0" w:after="0"/>
              <w:jc w:val="center"/>
            </w:pPr>
            <w:r>
              <w:t>N/A</w:t>
            </w:r>
          </w:p>
        </w:tc>
        <w:tc>
          <w:tcPr>
            <w:tcW w:w="391" w:type="pct"/>
          </w:tcPr>
          <w:p w14:paraId="3421DF0A" w14:textId="0F0AA676" w:rsidR="009B34EC" w:rsidRPr="002A59B3" w:rsidRDefault="006A3447" w:rsidP="006A3447">
            <w:pPr>
              <w:pStyle w:val="TableText"/>
              <w:spacing w:before="0" w:after="0"/>
              <w:jc w:val="center"/>
            </w:pPr>
            <w:r>
              <w:t>ALWAYSON</w:t>
            </w:r>
          </w:p>
        </w:tc>
        <w:tc>
          <w:tcPr>
            <w:tcW w:w="1453" w:type="pct"/>
          </w:tcPr>
          <w:p w14:paraId="12764B94" w14:textId="006DB786" w:rsidR="009B34EC" w:rsidRPr="002A59B3" w:rsidRDefault="006A3447" w:rsidP="006A3447">
            <w:pPr>
              <w:pStyle w:val="TableText"/>
              <w:spacing w:before="0" w:after="0"/>
              <w:jc w:val="center"/>
            </w:pPr>
            <w:r>
              <w:t>Level 2</w:t>
            </w:r>
          </w:p>
        </w:tc>
      </w:tr>
    </w:tbl>
    <w:p w14:paraId="3A27612A" w14:textId="77777777" w:rsidR="00D25E55" w:rsidRPr="0032346A" w:rsidRDefault="00D25E55" w:rsidP="005F5671">
      <w:pPr>
        <w:rPr>
          <w:sz w:val="24"/>
          <w:szCs w:val="24"/>
        </w:rPr>
      </w:pPr>
    </w:p>
    <w:sectPr w:rsidR="00D25E55" w:rsidRPr="0032346A" w:rsidSect="00256DF7">
      <w:headerReference w:type="default" r:id="rId12"/>
      <w:footerReference w:type="default" r:id="rId13"/>
      <w:footnotePr>
        <w:numRestart w:val="eachSect"/>
      </w:footnotePr>
      <w:pgSz w:w="12240" w:h="15840" w:code="1"/>
      <w:pgMar w:top="1440" w:right="1440" w:bottom="1440" w:left="1440" w:header="475" w:footer="4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6AB805" w14:textId="77777777" w:rsidR="002B337D" w:rsidRDefault="002B337D">
      <w:r>
        <w:separator/>
      </w:r>
    </w:p>
  </w:endnote>
  <w:endnote w:type="continuationSeparator" w:id="0">
    <w:p w14:paraId="42923831" w14:textId="77777777" w:rsidR="002B337D" w:rsidRDefault="002B33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old">
    <w:panose1 w:val="020B0704020202020204"/>
    <w:charset w:val="00"/>
    <w:family w:val="auto"/>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ontserrat">
    <w:panose1 w:val="00000500000000000000"/>
    <w:charset w:val="00"/>
    <w:family w:val="auto"/>
    <w:pitch w:val="variable"/>
    <w:sig w:usb0="2000020F" w:usb1="00000003" w:usb2="00000000" w:usb3="00000000" w:csb0="00000197" w:csb1="00000000"/>
  </w:font>
  <w:font w:name="Tahoma">
    <w:panose1 w:val="020B0604030504040204"/>
    <w:charset w:val="00"/>
    <w:family w:val="swiss"/>
    <w:pitch w:val="variable"/>
    <w:sig w:usb0="E1002EFF" w:usb1="C000605B" w:usb2="00000029" w:usb3="00000000" w:csb0="000101FF" w:csb1="00000000"/>
  </w:font>
  <w:font w:name="Montserrat 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DA409" w14:textId="368B7760" w:rsidR="0091755D" w:rsidRDefault="00000000" w:rsidP="00F75E6A">
    <w:pPr>
      <w:pStyle w:val="Footer"/>
      <w:pBdr>
        <w:top w:val="single" w:sz="4" w:space="0" w:color="004680" w:themeColor="accent1"/>
      </w:pBdr>
      <w:rPr>
        <w:rStyle w:val="PageNumber"/>
      </w:rPr>
    </w:pPr>
    <w:fldSimple w:instr="FILENAME   \* MERGEFORMAT">
      <w:r w:rsidR="00191712">
        <w:t>FPC-InchStoreModule.docx</w:t>
      </w:r>
    </w:fldSimple>
    <w:r w:rsidR="0091755D" w:rsidRPr="00E42CB6">
      <w:tab/>
    </w:r>
    <w:r w:rsidR="0091755D" w:rsidRPr="00E42CB6">
      <w:tab/>
    </w:r>
    <w:r w:rsidR="0091755D" w:rsidRPr="00E42CB6">
      <w:rPr>
        <w:rStyle w:val="PageNumber"/>
      </w:rPr>
      <w:fldChar w:fldCharType="begin"/>
    </w:r>
    <w:r w:rsidR="0091755D" w:rsidRPr="00E42CB6">
      <w:rPr>
        <w:rStyle w:val="PageNumber"/>
      </w:rPr>
      <w:instrText xml:space="preserve"> PAGE </w:instrText>
    </w:r>
    <w:r w:rsidR="0091755D" w:rsidRPr="00E42CB6">
      <w:rPr>
        <w:rStyle w:val="PageNumber"/>
      </w:rPr>
      <w:fldChar w:fldCharType="separate"/>
    </w:r>
    <w:r w:rsidR="00B112FF">
      <w:rPr>
        <w:rStyle w:val="PageNumber"/>
      </w:rPr>
      <w:t>1</w:t>
    </w:r>
    <w:r w:rsidR="0091755D" w:rsidRPr="00E42CB6">
      <w:rPr>
        <w:rStyle w:val="PageNumber"/>
      </w:rPr>
      <w:fldChar w:fldCharType="end"/>
    </w:r>
    <w:r w:rsidR="0091755D" w:rsidRPr="00E42CB6">
      <w:rPr>
        <w:rStyle w:val="PageNumber"/>
      </w:rPr>
      <w:t xml:space="preserve"> of </w:t>
    </w:r>
    <w:r w:rsidR="0091755D" w:rsidRPr="00E42CB6">
      <w:rPr>
        <w:rStyle w:val="PageNumber"/>
      </w:rPr>
      <w:fldChar w:fldCharType="begin"/>
    </w:r>
    <w:r w:rsidR="0091755D" w:rsidRPr="00E42CB6">
      <w:rPr>
        <w:rStyle w:val="PageNumber"/>
      </w:rPr>
      <w:instrText xml:space="preserve"> NUMPAGES </w:instrText>
    </w:r>
    <w:r w:rsidR="0091755D" w:rsidRPr="00E42CB6">
      <w:rPr>
        <w:rStyle w:val="PageNumber"/>
      </w:rPr>
      <w:fldChar w:fldCharType="separate"/>
    </w:r>
    <w:r w:rsidR="00B112FF">
      <w:rPr>
        <w:rStyle w:val="PageNumber"/>
      </w:rPr>
      <w:t>1</w:t>
    </w:r>
    <w:r w:rsidR="0091755D" w:rsidRPr="00E42CB6">
      <w:rPr>
        <w:rStyle w:val="PageNumber"/>
      </w:rPr>
      <w:fldChar w:fldCharType="end"/>
    </w:r>
  </w:p>
  <w:p w14:paraId="2A1ADEB6" w14:textId="77777777" w:rsidR="0091755D" w:rsidRPr="00D613E7" w:rsidRDefault="003268C5" w:rsidP="00F75E6A">
    <w:pPr>
      <w:pStyle w:val="Footer"/>
      <w:pBdr>
        <w:top w:val="single" w:sz="4" w:space="0" w:color="004680" w:themeColor="accent1"/>
      </w:pBdr>
      <w:spacing w:after="0"/>
      <w:rPr>
        <w:sz w:val="16"/>
        <w:szCs w:val="16"/>
      </w:rPr>
    </w:pPr>
    <w:r w:rsidRPr="00D613E7">
      <w:rPr>
        <w:sz w:val="16"/>
        <w:szCs w:val="16"/>
      </w:rPr>
      <w:t>Confidential – Information.  Do not disclose © Fortna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5EEAE0" w14:textId="77777777" w:rsidR="002B337D" w:rsidRDefault="002B337D">
      <w:r>
        <w:separator/>
      </w:r>
    </w:p>
  </w:footnote>
  <w:footnote w:type="continuationSeparator" w:id="0">
    <w:p w14:paraId="603BF545" w14:textId="77777777" w:rsidR="002B337D" w:rsidRDefault="002B33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8C8C0" w14:textId="77777777" w:rsidR="0091755D" w:rsidRDefault="00FD0F24" w:rsidP="009839D5">
    <w:pPr>
      <w:pStyle w:val="Header"/>
      <w:tabs>
        <w:tab w:val="clear" w:pos="4320"/>
        <w:tab w:val="clear" w:pos="8640"/>
      </w:tabs>
      <w:spacing w:before="0" w:after="0"/>
      <w:ind w:right="-43"/>
      <w:jc w:val="right"/>
      <w:rPr>
        <w:rFonts w:cs="Tahoma"/>
      </w:rPr>
    </w:pPr>
    <w:r>
      <w:rPr>
        <w:rFonts w:cs="Tahoma"/>
        <w:noProof/>
      </w:rPr>
      <w:drawing>
        <wp:inline distT="0" distB="0" distL="0" distR="0" wp14:anchorId="0F3BAF06" wp14:editId="7FB621DD">
          <wp:extent cx="1534500" cy="548640"/>
          <wp:effectExtent l="0" t="0" r="8890" b="0"/>
          <wp:docPr id="3" name="Picture 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10;&#10;Description automatically generated"/>
                  <pic:cNvPicPr/>
                </pic:nvPicPr>
                <pic:blipFill rotWithShape="1">
                  <a:blip r:embed="rId1">
                    <a:extLst>
                      <a:ext uri="{28A0092B-C50C-407E-A947-70E740481C1C}">
                        <a14:useLocalDpi xmlns:a14="http://schemas.microsoft.com/office/drawing/2010/main" val="0"/>
                      </a:ext>
                    </a:extLst>
                  </a:blip>
                  <a:srcRect r="8980"/>
                  <a:stretch/>
                </pic:blipFill>
                <pic:spPr bwMode="auto">
                  <a:xfrm>
                    <a:off x="0" y="0"/>
                    <a:ext cx="1534500" cy="548640"/>
                  </a:xfrm>
                  <a:prstGeom prst="rect">
                    <a:avLst/>
                  </a:prstGeom>
                  <a:ln>
                    <a:noFill/>
                  </a:ln>
                  <a:extLst>
                    <a:ext uri="{53640926-AAD7-44D8-BBD7-CCE9431645EC}">
                      <a14:shadowObscured xmlns:a14="http://schemas.microsoft.com/office/drawing/2010/main"/>
                    </a:ext>
                  </a:extLst>
                </pic:spPr>
              </pic:pic>
            </a:graphicData>
          </a:graphic>
        </wp:inline>
      </w:drawing>
    </w:r>
  </w:p>
  <w:p w14:paraId="277A39BB" w14:textId="788AEC97" w:rsidR="0091755D" w:rsidRDefault="00995C98" w:rsidP="00677DD7">
    <w:pPr>
      <w:pStyle w:val="HeaderText"/>
    </w:pPr>
    <w:r>
      <w:t>Document Title</w:t>
    </w:r>
  </w:p>
  <w:p w14:paraId="17057575" w14:textId="77777777" w:rsidR="003268C5" w:rsidRDefault="003268C5" w:rsidP="003268C5">
    <w:pPr>
      <w:pStyle w:val="Header"/>
      <w:tabs>
        <w:tab w:val="clear" w:pos="4320"/>
        <w:tab w:val="clear" w:pos="8640"/>
        <w:tab w:val="right" w:pos="9360"/>
      </w:tabs>
      <w:spacing w:before="0" w:after="0"/>
      <w:jc w:val="both"/>
      <w:rPr>
        <w:rFonts w:cs="Tahom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B5648"/>
    <w:multiLevelType w:val="hybridMultilevel"/>
    <w:tmpl w:val="97ECBD9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43100A3"/>
    <w:multiLevelType w:val="multilevel"/>
    <w:tmpl w:val="1F8C8F30"/>
    <w:styleLink w:val="List11"/>
    <w:lvl w:ilvl="0">
      <w:numFmt w:val="bullet"/>
      <w:lvlText w:val="•"/>
      <w:lvlJc w:val="left"/>
      <w:pPr>
        <w:tabs>
          <w:tab w:val="num" w:pos="567"/>
        </w:tabs>
        <w:ind w:left="567" w:hanging="567"/>
      </w:pPr>
      <w:rPr>
        <w:rFonts w:ascii="Arial" w:eastAsia="Arial" w:hAnsi="Arial" w:cs="Arial"/>
        <w:color w:val="000000"/>
        <w:position w:val="0"/>
        <w:sz w:val="22"/>
        <w:szCs w:val="22"/>
      </w:rPr>
    </w:lvl>
    <w:lvl w:ilvl="1">
      <w:start w:val="1"/>
      <w:numFmt w:val="bullet"/>
      <w:lvlText w:val="o"/>
      <w:lvlJc w:val="left"/>
      <w:pPr>
        <w:tabs>
          <w:tab w:val="num" w:pos="1440"/>
        </w:tabs>
        <w:ind w:left="1440" w:hanging="360"/>
      </w:pPr>
      <w:rPr>
        <w:rFonts w:ascii="Arial" w:eastAsia="Arial" w:hAnsi="Arial" w:cs="Arial"/>
        <w:color w:val="000000"/>
        <w:position w:val="0"/>
        <w:sz w:val="24"/>
        <w:szCs w:val="24"/>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2" w15:restartNumberingAfterBreak="0">
    <w:nsid w:val="09291327"/>
    <w:multiLevelType w:val="hybridMultilevel"/>
    <w:tmpl w:val="BBD6999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A72EE3"/>
    <w:multiLevelType w:val="hybridMultilevel"/>
    <w:tmpl w:val="AAF290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900D3C"/>
    <w:multiLevelType w:val="multilevel"/>
    <w:tmpl w:val="CF826972"/>
    <w:styleLink w:val="List31"/>
    <w:lvl w:ilvl="0">
      <w:numFmt w:val="bullet"/>
      <w:lvlText w:val="•"/>
      <w:lvlJc w:val="left"/>
      <w:rPr>
        <w:rFonts w:ascii="Arial" w:eastAsia="Arial" w:hAnsi="Arial" w:cs="Arial"/>
        <w:color w:val="000000"/>
        <w:position w:val="0"/>
      </w:rPr>
    </w:lvl>
    <w:lvl w:ilvl="1">
      <w:start w:val="1"/>
      <w:numFmt w:val="bullet"/>
      <w:lvlText w:val="•"/>
      <w:lvlJc w:val="left"/>
      <w:pPr>
        <w:tabs>
          <w:tab w:val="num" w:pos="-1"/>
        </w:tabs>
        <w:ind w:left="-1"/>
      </w:pPr>
      <w:rPr>
        <w:rFonts w:ascii="Arial" w:eastAsia="Arial" w:hAnsi="Arial" w:cs="Arial"/>
        <w:color w:val="000000"/>
        <w:position w:val="0"/>
      </w:rPr>
    </w:lvl>
    <w:lvl w:ilvl="2">
      <w:start w:val="1"/>
      <w:numFmt w:val="bullet"/>
      <w:lvlText w:val="•"/>
      <w:lvlJc w:val="left"/>
      <w:pPr>
        <w:tabs>
          <w:tab w:val="num" w:pos="-1"/>
        </w:tabs>
        <w:ind w:left="-1"/>
      </w:pPr>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5" w15:restartNumberingAfterBreak="0">
    <w:nsid w:val="24C84C8E"/>
    <w:multiLevelType w:val="multilevel"/>
    <w:tmpl w:val="6860B868"/>
    <w:styleLink w:val="List9"/>
    <w:lvl w:ilvl="0">
      <w:numFmt w:val="bullet"/>
      <w:lvlText w:val="➡"/>
      <w:lvlJc w:val="left"/>
      <w:rPr>
        <w:rFonts w:ascii="Arial" w:eastAsia="Arial" w:hAnsi="Arial" w:cs="Arial"/>
        <w:position w:val="0"/>
      </w:rPr>
    </w:lvl>
    <w:lvl w:ilvl="1">
      <w:start w:val="1"/>
      <w:numFmt w:val="bullet"/>
      <w:lvlText w:val="➡"/>
      <w:lvlJc w:val="left"/>
      <w:pPr>
        <w:tabs>
          <w:tab w:val="num" w:pos="-1"/>
        </w:tabs>
        <w:ind w:left="-1"/>
      </w:pPr>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6" w15:restartNumberingAfterBreak="0">
    <w:nsid w:val="2E3B3EC6"/>
    <w:multiLevelType w:val="multilevel"/>
    <w:tmpl w:val="BDD2B142"/>
    <w:styleLink w:val="ListNumbers"/>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none"/>
      <w:lvlText w:val="(%4)"/>
      <w:lvlJc w:val="left"/>
      <w:pPr>
        <w:ind w:left="144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4D5F73F9"/>
    <w:multiLevelType w:val="multilevel"/>
    <w:tmpl w:val="D206C72C"/>
    <w:styleLink w:val="List6"/>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start w:val="1"/>
      <w:numFmt w:val="bullet"/>
      <w:lvlText w:val="o"/>
      <w:lvlJc w:val="left"/>
      <w:pPr>
        <w:tabs>
          <w:tab w:val="num" w:pos="1440"/>
        </w:tabs>
        <w:ind w:left="1440" w:hanging="360"/>
      </w:pPr>
      <w:rPr>
        <w:rFonts w:ascii="Arial" w:eastAsia="Arial" w:hAnsi="Arial" w:cs="Arial"/>
        <w:color w:val="000000"/>
        <w:position w:val="0"/>
        <w:sz w:val="24"/>
        <w:szCs w:val="24"/>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8" w15:restartNumberingAfterBreak="0">
    <w:nsid w:val="4DB136BA"/>
    <w:multiLevelType w:val="multilevel"/>
    <w:tmpl w:val="555C43E6"/>
    <w:styleLink w:val="List21"/>
    <w:lvl w:ilvl="0">
      <w:start w:val="1"/>
      <w:numFmt w:val="bullet"/>
      <w:lvlText w:val="•"/>
      <w:lvlJc w:val="left"/>
      <w:rPr>
        <w:rFonts w:ascii="Arial" w:eastAsia="Arial" w:hAnsi="Arial" w:cs="Arial"/>
        <w:position w:val="0"/>
      </w:rPr>
    </w:lvl>
    <w:lvl w:ilvl="1">
      <w:start w:val="1"/>
      <w:numFmt w:val="bullet"/>
      <w:lvlText w:val="-"/>
      <w:lvlJc w:val="left"/>
      <w:rPr>
        <w:rFonts w:ascii="Arial" w:eastAsia="Arial" w:hAnsi="Arial" w:cs="Arial"/>
        <w:position w:val="0"/>
      </w:rPr>
    </w:lvl>
    <w:lvl w:ilvl="2">
      <w:numFmt w:val="bullet"/>
      <w:lvlText w:val="-"/>
      <w:lvlJc w:val="left"/>
      <w:rPr>
        <w:rFonts w:ascii="Arial Bold" w:eastAsia="Arial Bold" w:hAnsi="Arial Bold" w:cs="Arial Bold"/>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9" w15:restartNumberingAfterBreak="0">
    <w:nsid w:val="4EE90194"/>
    <w:multiLevelType w:val="multilevel"/>
    <w:tmpl w:val="9A6489C2"/>
    <w:styleLink w:val="1ai"/>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52711282"/>
    <w:multiLevelType w:val="multilevel"/>
    <w:tmpl w:val="51905C2A"/>
    <w:styleLink w:val="List0"/>
    <w:lvl w:ilvl="0">
      <w:start w:val="1"/>
      <w:numFmt w:val="bullet"/>
      <w:lvlText w:val="•"/>
      <w:lvlJc w:val="left"/>
      <w:pPr>
        <w:tabs>
          <w:tab w:val="num" w:pos="567"/>
        </w:tabs>
        <w:ind w:left="567" w:hanging="567"/>
      </w:pPr>
      <w:rPr>
        <w:rFonts w:ascii="Arial Bold" w:eastAsia="Arial Bold" w:hAnsi="Arial Bold" w:cs="Arial Bold"/>
        <w:position w:val="0"/>
        <w:sz w:val="22"/>
        <w:szCs w:val="22"/>
      </w:rPr>
    </w:lvl>
    <w:lvl w:ilvl="1">
      <w:numFmt w:val="bullet"/>
      <w:lvlText w:val="•"/>
      <w:lvlJc w:val="left"/>
      <w:pPr>
        <w:tabs>
          <w:tab w:val="num" w:pos="1134"/>
        </w:tabs>
        <w:ind w:left="1134" w:hanging="567"/>
      </w:pPr>
      <w:rPr>
        <w:rFonts w:ascii="Arial Bold" w:eastAsia="Arial Bold" w:hAnsi="Arial Bold" w:cs="Arial Bold"/>
        <w:position w:val="0"/>
        <w:sz w:val="22"/>
        <w:szCs w:val="22"/>
      </w:rPr>
    </w:lvl>
    <w:lvl w:ilvl="2">
      <w:start w:val="1"/>
      <w:numFmt w:val="bullet"/>
      <w:lvlText w:val="•"/>
      <w:lvlJc w:val="left"/>
      <w:pPr>
        <w:tabs>
          <w:tab w:val="num" w:pos="2268"/>
        </w:tabs>
        <w:ind w:left="1701" w:hanging="567"/>
      </w:pPr>
      <w:rPr>
        <w:rFonts w:ascii="Arial Bold" w:eastAsia="Arial Bold" w:hAnsi="Arial Bold" w:cs="Arial Bold"/>
        <w:position w:val="0"/>
        <w:sz w:val="22"/>
        <w:szCs w:val="22"/>
      </w:rPr>
    </w:lvl>
    <w:lvl w:ilvl="3">
      <w:start w:val="1"/>
      <w:numFmt w:val="bullet"/>
      <w:lvlText w:val="•"/>
      <w:lvlJc w:val="left"/>
      <w:pPr>
        <w:tabs>
          <w:tab w:val="num" w:pos="3402"/>
        </w:tabs>
        <w:ind w:left="2268" w:hanging="567"/>
      </w:pPr>
      <w:rPr>
        <w:rFonts w:ascii="Arial Bold" w:eastAsia="Arial Bold" w:hAnsi="Arial Bold" w:cs="Arial Bold"/>
        <w:position w:val="0"/>
        <w:sz w:val="22"/>
        <w:szCs w:val="22"/>
      </w:rPr>
    </w:lvl>
    <w:lvl w:ilvl="4">
      <w:start w:val="1"/>
      <w:numFmt w:val="bullet"/>
      <w:lvlText w:val="•"/>
      <w:lvlJc w:val="left"/>
      <w:pPr>
        <w:tabs>
          <w:tab w:val="num" w:pos="4535"/>
        </w:tabs>
        <w:ind w:left="2835" w:hanging="567"/>
      </w:pPr>
      <w:rPr>
        <w:rFonts w:ascii="Arial Bold" w:eastAsia="Arial Bold" w:hAnsi="Arial Bold" w:cs="Arial Bold"/>
        <w:position w:val="0"/>
        <w:sz w:val="22"/>
        <w:szCs w:val="22"/>
      </w:rPr>
    </w:lvl>
    <w:lvl w:ilvl="5">
      <w:start w:val="1"/>
      <w:numFmt w:val="bullet"/>
      <w:lvlText w:val="•"/>
      <w:lvlJc w:val="left"/>
      <w:pPr>
        <w:tabs>
          <w:tab w:val="num" w:pos="5669"/>
        </w:tabs>
        <w:ind w:left="3402" w:hanging="567"/>
      </w:pPr>
      <w:rPr>
        <w:rFonts w:ascii="Arial Bold" w:eastAsia="Arial Bold" w:hAnsi="Arial Bold" w:cs="Arial Bold"/>
        <w:position w:val="0"/>
        <w:sz w:val="22"/>
        <w:szCs w:val="22"/>
      </w:rPr>
    </w:lvl>
    <w:lvl w:ilvl="6">
      <w:start w:val="1"/>
      <w:numFmt w:val="bullet"/>
      <w:lvlText w:val="•"/>
      <w:lvlJc w:val="left"/>
      <w:pPr>
        <w:tabs>
          <w:tab w:val="num" w:pos="6803"/>
        </w:tabs>
        <w:ind w:left="3969" w:hanging="567"/>
      </w:pPr>
      <w:rPr>
        <w:rFonts w:ascii="Arial Bold" w:eastAsia="Arial Bold" w:hAnsi="Arial Bold" w:cs="Arial Bold"/>
        <w:position w:val="0"/>
        <w:sz w:val="22"/>
        <w:szCs w:val="22"/>
      </w:rPr>
    </w:lvl>
    <w:lvl w:ilvl="7">
      <w:start w:val="1"/>
      <w:numFmt w:val="bullet"/>
      <w:lvlText w:val="•"/>
      <w:lvlJc w:val="left"/>
      <w:pPr>
        <w:tabs>
          <w:tab w:val="num" w:pos="7937"/>
        </w:tabs>
        <w:ind w:left="4535" w:hanging="567"/>
      </w:pPr>
      <w:rPr>
        <w:rFonts w:ascii="Arial Bold" w:eastAsia="Arial Bold" w:hAnsi="Arial Bold" w:cs="Arial Bold"/>
        <w:position w:val="0"/>
        <w:sz w:val="22"/>
        <w:szCs w:val="22"/>
      </w:rPr>
    </w:lvl>
    <w:lvl w:ilvl="8">
      <w:start w:val="1"/>
      <w:numFmt w:val="bullet"/>
      <w:lvlText w:val="•"/>
      <w:lvlJc w:val="left"/>
      <w:pPr>
        <w:tabs>
          <w:tab w:val="num" w:pos="9071"/>
        </w:tabs>
        <w:ind w:left="5102" w:hanging="567"/>
      </w:pPr>
      <w:rPr>
        <w:rFonts w:ascii="Arial Bold" w:eastAsia="Arial Bold" w:hAnsi="Arial Bold" w:cs="Arial Bold"/>
        <w:position w:val="0"/>
        <w:sz w:val="22"/>
        <w:szCs w:val="22"/>
      </w:rPr>
    </w:lvl>
  </w:abstractNum>
  <w:abstractNum w:abstractNumId="11" w15:restartNumberingAfterBreak="0">
    <w:nsid w:val="58C00EE5"/>
    <w:multiLevelType w:val="multilevel"/>
    <w:tmpl w:val="F41EDDEA"/>
    <w:styleLink w:val="ListBullets"/>
    <w:lvl w:ilvl="0">
      <w:start w:val="1"/>
      <w:numFmt w:val="bullet"/>
      <w:lvlText w:val=""/>
      <w:lvlJc w:val="left"/>
      <w:pPr>
        <w:ind w:left="360" w:hanging="360"/>
      </w:pPr>
      <w:rPr>
        <w:rFonts w:ascii="Symbol" w:hAnsi="Symbol" w:hint="default"/>
        <w:color w:val="auto"/>
        <w:sz w:val="20"/>
      </w:rPr>
    </w:lvl>
    <w:lvl w:ilvl="1">
      <w:start w:val="1"/>
      <w:numFmt w:val="bullet"/>
      <w:lvlText w:val="o"/>
      <w:lvlJc w:val="left"/>
      <w:pPr>
        <w:ind w:left="720" w:hanging="360"/>
      </w:pPr>
      <w:rPr>
        <w:rFonts w:ascii="Courier New" w:hAnsi="Courier New" w:hint="default"/>
        <w:color w:val="auto"/>
        <w:sz w:val="20"/>
      </w:rPr>
    </w:lvl>
    <w:lvl w:ilvl="2">
      <w:start w:val="1"/>
      <w:numFmt w:val="bullet"/>
      <w:lvlText w:val=""/>
      <w:lvlJc w:val="left"/>
      <w:pPr>
        <w:ind w:left="1080" w:hanging="360"/>
      </w:pPr>
      <w:rPr>
        <w:rFonts w:ascii="Symbol" w:hAnsi="Symbol" w:hint="default"/>
        <w:color w:val="auto"/>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9"/>
      <w:lvlJc w:val="left"/>
      <w:pPr>
        <w:ind w:left="3240" w:hanging="360"/>
      </w:pPr>
      <w:rPr>
        <w:rFonts w:hint="default"/>
      </w:rPr>
    </w:lvl>
  </w:abstractNum>
  <w:abstractNum w:abstractNumId="12" w15:restartNumberingAfterBreak="0">
    <w:nsid w:val="5A3D204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D8C0449"/>
    <w:multiLevelType w:val="multilevel"/>
    <w:tmpl w:val="4530CC12"/>
    <w:styleLink w:val="List51"/>
    <w:lvl w:ilvl="0">
      <w:numFmt w:val="bullet"/>
      <w:lvlText w:val="•"/>
      <w:lvlJc w:val="left"/>
      <w:rPr>
        <w:rFonts w:ascii="Arial" w:eastAsia="Arial" w:hAnsi="Arial" w:cs="Arial"/>
        <w:position w:val="0"/>
      </w:rPr>
    </w:lvl>
    <w:lvl w:ilvl="1">
      <w:start w:val="1"/>
      <w:numFmt w:val="bullet"/>
      <w:lvlText w:val="•"/>
      <w:lvlJc w:val="left"/>
      <w:pPr>
        <w:tabs>
          <w:tab w:val="num" w:pos="-1"/>
        </w:tabs>
        <w:ind w:left="-1"/>
      </w:pPr>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14" w15:restartNumberingAfterBreak="0">
    <w:nsid w:val="5E5651DE"/>
    <w:multiLevelType w:val="multilevel"/>
    <w:tmpl w:val="94CCF4A8"/>
    <w:lvl w:ilvl="0">
      <w:start w:val="1"/>
      <w:numFmt w:val="decimal"/>
      <w:pStyle w:val="ListNumber"/>
      <w:lvlText w:val="%1)"/>
      <w:lvlJc w:val="left"/>
      <w:pPr>
        <w:ind w:left="360" w:hanging="360"/>
      </w:pPr>
      <w:rPr>
        <w:rFonts w:hint="default"/>
      </w:rPr>
    </w:lvl>
    <w:lvl w:ilvl="1">
      <w:start w:val="1"/>
      <w:numFmt w:val="lowerLetter"/>
      <w:pStyle w:val="ListNumber2"/>
      <w:lvlText w:val="%2)"/>
      <w:lvlJc w:val="left"/>
      <w:pPr>
        <w:ind w:left="720" w:hanging="360"/>
      </w:pPr>
      <w:rPr>
        <w:rFonts w:hint="default"/>
      </w:rPr>
    </w:lvl>
    <w:lvl w:ilvl="2">
      <w:start w:val="1"/>
      <w:numFmt w:val="lowerRoman"/>
      <w:pStyle w:val="ListNumber3"/>
      <w:lvlText w:val="%3)"/>
      <w:lvlJc w:val="left"/>
      <w:pPr>
        <w:ind w:left="1080" w:hanging="360"/>
      </w:pPr>
      <w:rPr>
        <w:rFonts w:hint="default"/>
      </w:rPr>
    </w:lvl>
    <w:lvl w:ilvl="3">
      <w:start w:val="1"/>
      <w:numFmt w:val="none"/>
      <w:lvlText w:val="(%4)"/>
      <w:lvlJc w:val="left"/>
      <w:pPr>
        <w:ind w:left="144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5E56526F"/>
    <w:multiLevelType w:val="multilevel"/>
    <w:tmpl w:val="6E6A7868"/>
    <w:styleLink w:val="List41"/>
    <w:lvl w:ilvl="0">
      <w:numFmt w:val="bullet"/>
      <w:lvlText w:val="•"/>
      <w:lvlJc w:val="left"/>
      <w:rPr>
        <w:rFonts w:ascii="Arial" w:eastAsia="Arial" w:hAnsi="Arial" w:cs="Arial"/>
        <w:color w:val="000000"/>
        <w:position w:val="0"/>
      </w:rPr>
    </w:lvl>
    <w:lvl w:ilvl="1">
      <w:start w:val="1"/>
      <w:numFmt w:val="bullet"/>
      <w:lvlText w:val="•"/>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16" w15:restartNumberingAfterBreak="0">
    <w:nsid w:val="5F726771"/>
    <w:multiLevelType w:val="multilevel"/>
    <w:tmpl w:val="6ED0B0BA"/>
    <w:styleLink w:val="List7"/>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numFmt w:val="bullet"/>
      <w:lvlText w:val="•"/>
      <w:lvlJc w:val="left"/>
      <w:pPr>
        <w:tabs>
          <w:tab w:val="num" w:pos="1647"/>
        </w:tabs>
        <w:ind w:left="1647" w:hanging="567"/>
      </w:pPr>
      <w:rPr>
        <w:rFonts w:ascii="Arial" w:eastAsia="Arial" w:hAnsi="Arial" w:cs="Arial"/>
        <w:color w:val="000000"/>
        <w:position w:val="0"/>
        <w:sz w:val="22"/>
        <w:szCs w:val="22"/>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17" w15:restartNumberingAfterBreak="0">
    <w:nsid w:val="69565844"/>
    <w:multiLevelType w:val="multilevel"/>
    <w:tmpl w:val="BDF25FAC"/>
    <w:styleLink w:val="List8"/>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numFmt w:val="bullet"/>
      <w:lvlText w:val="•"/>
      <w:lvlJc w:val="left"/>
      <w:pPr>
        <w:tabs>
          <w:tab w:val="num" w:pos="1647"/>
        </w:tabs>
        <w:ind w:left="1647" w:hanging="567"/>
      </w:pPr>
      <w:rPr>
        <w:rFonts w:ascii="Arial" w:eastAsia="Arial" w:hAnsi="Arial" w:cs="Arial"/>
        <w:color w:val="000000"/>
        <w:position w:val="0"/>
        <w:sz w:val="22"/>
        <w:szCs w:val="22"/>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18" w15:restartNumberingAfterBreak="0">
    <w:nsid w:val="6B3F2E48"/>
    <w:multiLevelType w:val="multilevel"/>
    <w:tmpl w:val="68587768"/>
    <w:styleLink w:val="List10"/>
    <w:lvl w:ilvl="0">
      <w:numFmt w:val="bullet"/>
      <w:lvlText w:val="➡"/>
      <w:lvlJc w:val="left"/>
      <w:rPr>
        <w:rFonts w:ascii="Arial" w:eastAsia="Arial" w:hAnsi="Arial" w:cs="Arial"/>
        <w:color w:val="000000"/>
        <w:position w:val="0"/>
      </w:rPr>
    </w:lvl>
    <w:lvl w:ilvl="1">
      <w:start w:val="1"/>
      <w:numFmt w:val="bullet"/>
      <w:lvlText w:val="o"/>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19" w15:restartNumberingAfterBreak="0">
    <w:nsid w:val="71063132"/>
    <w:multiLevelType w:val="multilevel"/>
    <w:tmpl w:val="EE8038CC"/>
    <w:lvl w:ilvl="0">
      <w:start w:val="1"/>
      <w:numFmt w:val="bullet"/>
      <w:pStyle w:val="ListBullet"/>
      <w:lvlText w:val=""/>
      <w:lvlJc w:val="left"/>
      <w:pPr>
        <w:ind w:left="360" w:hanging="360"/>
      </w:pPr>
      <w:rPr>
        <w:rFonts w:ascii="Symbol" w:hAnsi="Symbol" w:hint="default"/>
        <w:color w:val="auto"/>
        <w:sz w:val="20"/>
      </w:rPr>
    </w:lvl>
    <w:lvl w:ilvl="1">
      <w:start w:val="1"/>
      <w:numFmt w:val="bullet"/>
      <w:pStyle w:val="ListBullet2"/>
      <w:lvlText w:val="o"/>
      <w:lvlJc w:val="left"/>
      <w:pPr>
        <w:ind w:left="720" w:hanging="360"/>
      </w:pPr>
      <w:rPr>
        <w:rFonts w:ascii="Courier New" w:hAnsi="Courier New" w:hint="default"/>
        <w:color w:val="auto"/>
        <w:sz w:val="20"/>
      </w:rPr>
    </w:lvl>
    <w:lvl w:ilvl="2">
      <w:start w:val="1"/>
      <w:numFmt w:val="bullet"/>
      <w:pStyle w:val="ListBullet3"/>
      <w:lvlText w:val=""/>
      <w:lvlJc w:val="left"/>
      <w:pPr>
        <w:ind w:left="1080" w:hanging="360"/>
      </w:pPr>
      <w:rPr>
        <w:rFonts w:ascii="Symbol" w:hAnsi="Symbol" w:hint="default"/>
        <w:color w:val="auto"/>
      </w:rPr>
    </w:lvl>
    <w:lvl w:ilvl="3">
      <w:start w:val="1"/>
      <w:numFmt w:val="none"/>
      <w:lvlText w:val=""/>
      <w:lvlJc w:val="left"/>
      <w:pPr>
        <w:ind w:left="10800" w:hanging="360"/>
      </w:pPr>
      <w:rPr>
        <w:rFonts w:hint="default"/>
      </w:rPr>
    </w:lvl>
    <w:lvl w:ilvl="4">
      <w:start w:val="1"/>
      <w:numFmt w:val="none"/>
      <w:lvlText w:val=""/>
      <w:lvlJc w:val="left"/>
      <w:pPr>
        <w:ind w:left="11160" w:hanging="360"/>
      </w:pPr>
      <w:rPr>
        <w:rFonts w:hint="default"/>
      </w:rPr>
    </w:lvl>
    <w:lvl w:ilvl="5">
      <w:start w:val="1"/>
      <w:numFmt w:val="none"/>
      <w:lvlText w:val=""/>
      <w:lvlJc w:val="left"/>
      <w:pPr>
        <w:ind w:left="11520" w:hanging="360"/>
      </w:pPr>
      <w:rPr>
        <w:rFonts w:hint="default"/>
      </w:rPr>
    </w:lvl>
    <w:lvl w:ilvl="6">
      <w:start w:val="1"/>
      <w:numFmt w:val="none"/>
      <w:lvlText w:val="%7"/>
      <w:lvlJc w:val="left"/>
      <w:pPr>
        <w:ind w:left="11880" w:hanging="360"/>
      </w:pPr>
      <w:rPr>
        <w:rFonts w:hint="default"/>
      </w:rPr>
    </w:lvl>
    <w:lvl w:ilvl="7">
      <w:start w:val="1"/>
      <w:numFmt w:val="none"/>
      <w:lvlText w:val="%8"/>
      <w:lvlJc w:val="left"/>
      <w:pPr>
        <w:ind w:left="12240" w:hanging="360"/>
      </w:pPr>
      <w:rPr>
        <w:rFonts w:hint="default"/>
      </w:rPr>
    </w:lvl>
    <w:lvl w:ilvl="8">
      <w:start w:val="1"/>
      <w:numFmt w:val="none"/>
      <w:lvlText w:val="%9"/>
      <w:lvlJc w:val="left"/>
      <w:pPr>
        <w:ind w:left="12600" w:hanging="360"/>
      </w:pPr>
      <w:rPr>
        <w:rFonts w:hint="default"/>
      </w:rPr>
    </w:lvl>
  </w:abstractNum>
  <w:abstractNum w:abstractNumId="20" w15:restartNumberingAfterBreak="0">
    <w:nsid w:val="7ABB3457"/>
    <w:multiLevelType w:val="multilevel"/>
    <w:tmpl w:val="37C2865E"/>
    <w:styleLink w:val="List1"/>
    <w:lvl w:ilvl="0">
      <w:start w:val="1"/>
      <w:numFmt w:val="bullet"/>
      <w:lvlText w:val="•"/>
      <w:lvlJc w:val="left"/>
      <w:rPr>
        <w:rFonts w:ascii="Arial" w:eastAsia="Arial" w:hAnsi="Arial" w:cs="Arial"/>
        <w:position w:val="0"/>
      </w:rPr>
    </w:lvl>
    <w:lvl w:ilvl="1">
      <w:start w:val="1"/>
      <w:numFmt w:val="bullet"/>
      <w:lvlText w:val="-"/>
      <w:lvlJc w:val="left"/>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rPr>
        <w:rFonts w:ascii="Arial" w:eastAsia="Arial" w:hAnsi="Arial" w:cs="Arial"/>
        <w:position w:val="0"/>
      </w:rPr>
    </w:lvl>
    <w:lvl w:ilvl="4">
      <w:numFmt w:val="bullet"/>
      <w:lvlText w:val="-"/>
      <w:lvlJc w:val="left"/>
      <w:rPr>
        <w:rFonts w:ascii="Arial Bold" w:eastAsia="Arial Bold" w:hAnsi="Arial Bold" w:cs="Arial Bold"/>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21" w15:restartNumberingAfterBreak="0">
    <w:nsid w:val="7C977D46"/>
    <w:multiLevelType w:val="multilevel"/>
    <w:tmpl w:val="679AE8E4"/>
    <w:styleLink w:val="List12"/>
    <w:lvl w:ilvl="0">
      <w:numFmt w:val="bullet"/>
      <w:lvlText w:val="•"/>
      <w:lvlJc w:val="left"/>
      <w:rPr>
        <w:rFonts w:ascii="Arial" w:eastAsia="Arial" w:hAnsi="Arial" w:cs="Arial"/>
        <w:color w:val="000000"/>
        <w:position w:val="0"/>
      </w:rPr>
    </w:lvl>
    <w:lvl w:ilvl="1">
      <w:start w:val="1"/>
      <w:numFmt w:val="bullet"/>
      <w:lvlText w:val="o"/>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num w:numId="1" w16cid:durableId="15012355">
    <w:abstractNumId w:val="9"/>
  </w:num>
  <w:num w:numId="2" w16cid:durableId="265699990">
    <w:abstractNumId w:val="6"/>
  </w:num>
  <w:num w:numId="3" w16cid:durableId="1063605341">
    <w:abstractNumId w:val="11"/>
  </w:num>
  <w:num w:numId="4" w16cid:durableId="753669147">
    <w:abstractNumId w:val="10"/>
  </w:num>
  <w:num w:numId="5" w16cid:durableId="289868642">
    <w:abstractNumId w:val="20"/>
  </w:num>
  <w:num w:numId="6" w16cid:durableId="1245915096">
    <w:abstractNumId w:val="8"/>
  </w:num>
  <w:num w:numId="7" w16cid:durableId="819343262">
    <w:abstractNumId w:val="4"/>
  </w:num>
  <w:num w:numId="8" w16cid:durableId="1507397925">
    <w:abstractNumId w:val="15"/>
  </w:num>
  <w:num w:numId="9" w16cid:durableId="108671234">
    <w:abstractNumId w:val="13"/>
  </w:num>
  <w:num w:numId="10" w16cid:durableId="1380864743">
    <w:abstractNumId w:val="7"/>
  </w:num>
  <w:num w:numId="11" w16cid:durableId="16467443">
    <w:abstractNumId w:val="16"/>
  </w:num>
  <w:num w:numId="12" w16cid:durableId="1001356034">
    <w:abstractNumId w:val="17"/>
  </w:num>
  <w:num w:numId="13" w16cid:durableId="2017029598">
    <w:abstractNumId w:val="5"/>
  </w:num>
  <w:num w:numId="14" w16cid:durableId="296227303">
    <w:abstractNumId w:val="18"/>
  </w:num>
  <w:num w:numId="15" w16cid:durableId="1798332600">
    <w:abstractNumId w:val="1"/>
  </w:num>
  <w:num w:numId="16" w16cid:durableId="1938781557">
    <w:abstractNumId w:val="21"/>
  </w:num>
  <w:num w:numId="17" w16cid:durableId="58866433">
    <w:abstractNumId w:val="9"/>
  </w:num>
  <w:num w:numId="18" w16cid:durableId="1212764846">
    <w:abstractNumId w:val="19"/>
  </w:num>
  <w:num w:numId="19" w16cid:durableId="139201503">
    <w:abstractNumId w:val="14"/>
  </w:num>
  <w:num w:numId="20" w16cid:durableId="596134012">
    <w:abstractNumId w:val="12"/>
  </w:num>
  <w:num w:numId="21" w16cid:durableId="493030341">
    <w:abstractNumId w:val="2"/>
  </w:num>
  <w:num w:numId="22" w16cid:durableId="797407081">
    <w:abstractNumId w:val="3"/>
  </w:num>
  <w:num w:numId="23" w16cid:durableId="1103107040">
    <w:abstractNumId w:val="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288"/>
  <w:doNotHyphenateCap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2050" style="mso-position-vertical-relative:line" fill="f" fillcolor="white" stroke="f">
      <v:fill color="white" on="f"/>
      <v:stroke on="f"/>
    </o:shapedefaults>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BC6"/>
    <w:rsid w:val="000002DB"/>
    <w:rsid w:val="0001733B"/>
    <w:rsid w:val="00036883"/>
    <w:rsid w:val="00036A90"/>
    <w:rsid w:val="0004317F"/>
    <w:rsid w:val="0004321F"/>
    <w:rsid w:val="000516C6"/>
    <w:rsid w:val="00052B1B"/>
    <w:rsid w:val="000557A8"/>
    <w:rsid w:val="000608C0"/>
    <w:rsid w:val="00066E4A"/>
    <w:rsid w:val="00074BBE"/>
    <w:rsid w:val="00094A31"/>
    <w:rsid w:val="00095C40"/>
    <w:rsid w:val="00097E03"/>
    <w:rsid w:val="000B1C29"/>
    <w:rsid w:val="000C37C8"/>
    <w:rsid w:val="000C55A6"/>
    <w:rsid w:val="000E24DC"/>
    <w:rsid w:val="000E5725"/>
    <w:rsid w:val="000F4F0E"/>
    <w:rsid w:val="00105522"/>
    <w:rsid w:val="001063A2"/>
    <w:rsid w:val="0011497A"/>
    <w:rsid w:val="00126F53"/>
    <w:rsid w:val="00131EB8"/>
    <w:rsid w:val="00136678"/>
    <w:rsid w:val="00140551"/>
    <w:rsid w:val="00140724"/>
    <w:rsid w:val="001515DF"/>
    <w:rsid w:val="001645CB"/>
    <w:rsid w:val="00167F86"/>
    <w:rsid w:val="00171CB4"/>
    <w:rsid w:val="001733B1"/>
    <w:rsid w:val="00174D37"/>
    <w:rsid w:val="00175B20"/>
    <w:rsid w:val="0017676B"/>
    <w:rsid w:val="00191712"/>
    <w:rsid w:val="00191877"/>
    <w:rsid w:val="00194AB6"/>
    <w:rsid w:val="001956D8"/>
    <w:rsid w:val="001A6B89"/>
    <w:rsid w:val="001A7398"/>
    <w:rsid w:val="001B1737"/>
    <w:rsid w:val="001B45EA"/>
    <w:rsid w:val="001B6143"/>
    <w:rsid w:val="001C1EEE"/>
    <w:rsid w:val="001D3A9D"/>
    <w:rsid w:val="001E186B"/>
    <w:rsid w:val="0020336E"/>
    <w:rsid w:val="002055E2"/>
    <w:rsid w:val="00207201"/>
    <w:rsid w:val="00211B40"/>
    <w:rsid w:val="00225749"/>
    <w:rsid w:val="002332C1"/>
    <w:rsid w:val="00245323"/>
    <w:rsid w:val="00254F97"/>
    <w:rsid w:val="00256DF7"/>
    <w:rsid w:val="00263D92"/>
    <w:rsid w:val="00274120"/>
    <w:rsid w:val="00277225"/>
    <w:rsid w:val="002838B6"/>
    <w:rsid w:val="002A0BDF"/>
    <w:rsid w:val="002A6E1A"/>
    <w:rsid w:val="002A7C39"/>
    <w:rsid w:val="002B230C"/>
    <w:rsid w:val="002B3253"/>
    <w:rsid w:val="002B337D"/>
    <w:rsid w:val="002D046C"/>
    <w:rsid w:val="002D26E7"/>
    <w:rsid w:val="002D7FC2"/>
    <w:rsid w:val="002F0925"/>
    <w:rsid w:val="002F094C"/>
    <w:rsid w:val="002F1D34"/>
    <w:rsid w:val="0030384F"/>
    <w:rsid w:val="00304FD7"/>
    <w:rsid w:val="00311E94"/>
    <w:rsid w:val="00320B48"/>
    <w:rsid w:val="0032346A"/>
    <w:rsid w:val="00324FC6"/>
    <w:rsid w:val="003268C5"/>
    <w:rsid w:val="00332F30"/>
    <w:rsid w:val="00344FAB"/>
    <w:rsid w:val="00346908"/>
    <w:rsid w:val="00351847"/>
    <w:rsid w:val="00361774"/>
    <w:rsid w:val="0037099F"/>
    <w:rsid w:val="003B74E0"/>
    <w:rsid w:val="003C22E6"/>
    <w:rsid w:val="003C62DB"/>
    <w:rsid w:val="003C6CC5"/>
    <w:rsid w:val="003D55A2"/>
    <w:rsid w:val="003D70C8"/>
    <w:rsid w:val="003E03AE"/>
    <w:rsid w:val="003E1A14"/>
    <w:rsid w:val="003F69D6"/>
    <w:rsid w:val="00407213"/>
    <w:rsid w:val="004126F8"/>
    <w:rsid w:val="00412E5C"/>
    <w:rsid w:val="00414B7F"/>
    <w:rsid w:val="00416523"/>
    <w:rsid w:val="00420C1D"/>
    <w:rsid w:val="004242D9"/>
    <w:rsid w:val="004303EF"/>
    <w:rsid w:val="004328D3"/>
    <w:rsid w:val="00434587"/>
    <w:rsid w:val="00434AD8"/>
    <w:rsid w:val="00450631"/>
    <w:rsid w:val="00452F28"/>
    <w:rsid w:val="004559C5"/>
    <w:rsid w:val="00455AE6"/>
    <w:rsid w:val="00462BDA"/>
    <w:rsid w:val="004732B8"/>
    <w:rsid w:val="004753A3"/>
    <w:rsid w:val="004753FA"/>
    <w:rsid w:val="00475E3C"/>
    <w:rsid w:val="004769DC"/>
    <w:rsid w:val="00477456"/>
    <w:rsid w:val="00477881"/>
    <w:rsid w:val="00486716"/>
    <w:rsid w:val="00497AB7"/>
    <w:rsid w:val="004A3C8E"/>
    <w:rsid w:val="004B0808"/>
    <w:rsid w:val="004B340A"/>
    <w:rsid w:val="004D05B5"/>
    <w:rsid w:val="004D2625"/>
    <w:rsid w:val="004D2DF2"/>
    <w:rsid w:val="004D60C1"/>
    <w:rsid w:val="004E392F"/>
    <w:rsid w:val="004F159B"/>
    <w:rsid w:val="004F3C9A"/>
    <w:rsid w:val="00510A01"/>
    <w:rsid w:val="00521D37"/>
    <w:rsid w:val="005254F9"/>
    <w:rsid w:val="00526FE0"/>
    <w:rsid w:val="00536BE8"/>
    <w:rsid w:val="00545C9D"/>
    <w:rsid w:val="00545F7B"/>
    <w:rsid w:val="00546238"/>
    <w:rsid w:val="00565B35"/>
    <w:rsid w:val="00565E53"/>
    <w:rsid w:val="005715D1"/>
    <w:rsid w:val="00571945"/>
    <w:rsid w:val="00575A75"/>
    <w:rsid w:val="005822C1"/>
    <w:rsid w:val="00582F1E"/>
    <w:rsid w:val="00587F87"/>
    <w:rsid w:val="00590424"/>
    <w:rsid w:val="005B0D8F"/>
    <w:rsid w:val="005B1575"/>
    <w:rsid w:val="005B27E7"/>
    <w:rsid w:val="005B2CA1"/>
    <w:rsid w:val="005B3F87"/>
    <w:rsid w:val="005B426B"/>
    <w:rsid w:val="005B611C"/>
    <w:rsid w:val="005C28E0"/>
    <w:rsid w:val="005E67F0"/>
    <w:rsid w:val="005E7407"/>
    <w:rsid w:val="005F0135"/>
    <w:rsid w:val="005F5671"/>
    <w:rsid w:val="00606963"/>
    <w:rsid w:val="00612C6C"/>
    <w:rsid w:val="006150AD"/>
    <w:rsid w:val="006154A8"/>
    <w:rsid w:val="006513C5"/>
    <w:rsid w:val="00655E06"/>
    <w:rsid w:val="0065619A"/>
    <w:rsid w:val="006631D0"/>
    <w:rsid w:val="0066447B"/>
    <w:rsid w:val="00675DE1"/>
    <w:rsid w:val="00677885"/>
    <w:rsid w:val="006779F7"/>
    <w:rsid w:val="00677DD7"/>
    <w:rsid w:val="00681110"/>
    <w:rsid w:val="00683DB5"/>
    <w:rsid w:val="00687DCB"/>
    <w:rsid w:val="00692D6C"/>
    <w:rsid w:val="00697B81"/>
    <w:rsid w:val="006A3447"/>
    <w:rsid w:val="006A4F4F"/>
    <w:rsid w:val="006A535B"/>
    <w:rsid w:val="006A7692"/>
    <w:rsid w:val="006B64A4"/>
    <w:rsid w:val="006B795E"/>
    <w:rsid w:val="006C160D"/>
    <w:rsid w:val="006C4EC5"/>
    <w:rsid w:val="006C69E5"/>
    <w:rsid w:val="006C79BC"/>
    <w:rsid w:val="006D67BD"/>
    <w:rsid w:val="006D7DBA"/>
    <w:rsid w:val="006E1FC3"/>
    <w:rsid w:val="006E561F"/>
    <w:rsid w:val="006E69B3"/>
    <w:rsid w:val="006E71DD"/>
    <w:rsid w:val="00714384"/>
    <w:rsid w:val="007221E7"/>
    <w:rsid w:val="00726DAE"/>
    <w:rsid w:val="007277D7"/>
    <w:rsid w:val="007312E1"/>
    <w:rsid w:val="00731AD0"/>
    <w:rsid w:val="00731D19"/>
    <w:rsid w:val="007510FE"/>
    <w:rsid w:val="00757356"/>
    <w:rsid w:val="00761BCE"/>
    <w:rsid w:val="00764630"/>
    <w:rsid w:val="00770678"/>
    <w:rsid w:val="007714D0"/>
    <w:rsid w:val="00771986"/>
    <w:rsid w:val="00771BF4"/>
    <w:rsid w:val="00774165"/>
    <w:rsid w:val="0079044C"/>
    <w:rsid w:val="0079087F"/>
    <w:rsid w:val="00794411"/>
    <w:rsid w:val="00796B9D"/>
    <w:rsid w:val="007971D2"/>
    <w:rsid w:val="007A1456"/>
    <w:rsid w:val="007B0DD3"/>
    <w:rsid w:val="007B3DEA"/>
    <w:rsid w:val="007C7062"/>
    <w:rsid w:val="007D533D"/>
    <w:rsid w:val="007E7A6C"/>
    <w:rsid w:val="008035C4"/>
    <w:rsid w:val="00811247"/>
    <w:rsid w:val="0082213A"/>
    <w:rsid w:val="00823FE4"/>
    <w:rsid w:val="00826509"/>
    <w:rsid w:val="00826D26"/>
    <w:rsid w:val="00847EDB"/>
    <w:rsid w:val="00851498"/>
    <w:rsid w:val="00862FBA"/>
    <w:rsid w:val="00863472"/>
    <w:rsid w:val="00865A73"/>
    <w:rsid w:val="00867616"/>
    <w:rsid w:val="0087014F"/>
    <w:rsid w:val="008718C0"/>
    <w:rsid w:val="00874898"/>
    <w:rsid w:val="00874C72"/>
    <w:rsid w:val="00886955"/>
    <w:rsid w:val="00887131"/>
    <w:rsid w:val="008910AA"/>
    <w:rsid w:val="0089307E"/>
    <w:rsid w:val="00893F91"/>
    <w:rsid w:val="008943AB"/>
    <w:rsid w:val="00895715"/>
    <w:rsid w:val="0089658B"/>
    <w:rsid w:val="008A201C"/>
    <w:rsid w:val="008A78C7"/>
    <w:rsid w:val="008D06D0"/>
    <w:rsid w:val="008D4C5F"/>
    <w:rsid w:val="008D4FDE"/>
    <w:rsid w:val="008E2D22"/>
    <w:rsid w:val="008F24F7"/>
    <w:rsid w:val="008F6CC8"/>
    <w:rsid w:val="00903DE5"/>
    <w:rsid w:val="0091253A"/>
    <w:rsid w:val="0091755D"/>
    <w:rsid w:val="0093716A"/>
    <w:rsid w:val="00947099"/>
    <w:rsid w:val="00952F13"/>
    <w:rsid w:val="00961BB4"/>
    <w:rsid w:val="00963B0C"/>
    <w:rsid w:val="00972D07"/>
    <w:rsid w:val="00974635"/>
    <w:rsid w:val="009763AE"/>
    <w:rsid w:val="009839D5"/>
    <w:rsid w:val="009877FD"/>
    <w:rsid w:val="00995C98"/>
    <w:rsid w:val="0099698A"/>
    <w:rsid w:val="009A6CC9"/>
    <w:rsid w:val="009B34EC"/>
    <w:rsid w:val="009C656B"/>
    <w:rsid w:val="009D2746"/>
    <w:rsid w:val="009D5BC6"/>
    <w:rsid w:val="009E09AE"/>
    <w:rsid w:val="00A1477B"/>
    <w:rsid w:val="00A30E07"/>
    <w:rsid w:val="00A318A5"/>
    <w:rsid w:val="00A44DE1"/>
    <w:rsid w:val="00A538F6"/>
    <w:rsid w:val="00A56FAE"/>
    <w:rsid w:val="00A61AEC"/>
    <w:rsid w:val="00A6686B"/>
    <w:rsid w:val="00A70D2F"/>
    <w:rsid w:val="00A74B9F"/>
    <w:rsid w:val="00A77EFF"/>
    <w:rsid w:val="00A823C4"/>
    <w:rsid w:val="00A970C8"/>
    <w:rsid w:val="00AA423B"/>
    <w:rsid w:val="00AA6DBF"/>
    <w:rsid w:val="00AB5047"/>
    <w:rsid w:val="00AB6544"/>
    <w:rsid w:val="00AC6C8C"/>
    <w:rsid w:val="00AD5887"/>
    <w:rsid w:val="00AF146A"/>
    <w:rsid w:val="00AF5C0C"/>
    <w:rsid w:val="00AF77F8"/>
    <w:rsid w:val="00B00D7B"/>
    <w:rsid w:val="00B10DD9"/>
    <w:rsid w:val="00B112FF"/>
    <w:rsid w:val="00B1420F"/>
    <w:rsid w:val="00B17973"/>
    <w:rsid w:val="00B311A5"/>
    <w:rsid w:val="00B4217D"/>
    <w:rsid w:val="00B43782"/>
    <w:rsid w:val="00B5217D"/>
    <w:rsid w:val="00B529F4"/>
    <w:rsid w:val="00B54A46"/>
    <w:rsid w:val="00B563FC"/>
    <w:rsid w:val="00B60A20"/>
    <w:rsid w:val="00B61672"/>
    <w:rsid w:val="00B90DF9"/>
    <w:rsid w:val="00B97457"/>
    <w:rsid w:val="00BA0BB2"/>
    <w:rsid w:val="00BA53BA"/>
    <w:rsid w:val="00BC13A4"/>
    <w:rsid w:val="00BC1D13"/>
    <w:rsid w:val="00BC7788"/>
    <w:rsid w:val="00BC7CA8"/>
    <w:rsid w:val="00BD1340"/>
    <w:rsid w:val="00BD7CF1"/>
    <w:rsid w:val="00BE0D71"/>
    <w:rsid w:val="00C00A42"/>
    <w:rsid w:val="00C033D5"/>
    <w:rsid w:val="00C10745"/>
    <w:rsid w:val="00C139CB"/>
    <w:rsid w:val="00C320C4"/>
    <w:rsid w:val="00C33EBC"/>
    <w:rsid w:val="00C44C78"/>
    <w:rsid w:val="00C4589E"/>
    <w:rsid w:val="00C46A7E"/>
    <w:rsid w:val="00C503B2"/>
    <w:rsid w:val="00C54B51"/>
    <w:rsid w:val="00C61561"/>
    <w:rsid w:val="00C61A7D"/>
    <w:rsid w:val="00C64B75"/>
    <w:rsid w:val="00C64F56"/>
    <w:rsid w:val="00C7679E"/>
    <w:rsid w:val="00C775A3"/>
    <w:rsid w:val="00C77F66"/>
    <w:rsid w:val="00C92110"/>
    <w:rsid w:val="00C97479"/>
    <w:rsid w:val="00CA0D45"/>
    <w:rsid w:val="00CA4388"/>
    <w:rsid w:val="00CA75E4"/>
    <w:rsid w:val="00CB0669"/>
    <w:rsid w:val="00CB0A6A"/>
    <w:rsid w:val="00CB55EF"/>
    <w:rsid w:val="00CB5D33"/>
    <w:rsid w:val="00CC0BF7"/>
    <w:rsid w:val="00CC6169"/>
    <w:rsid w:val="00CD2165"/>
    <w:rsid w:val="00CD3F03"/>
    <w:rsid w:val="00CE0995"/>
    <w:rsid w:val="00CE5C30"/>
    <w:rsid w:val="00CF4411"/>
    <w:rsid w:val="00CF6AFB"/>
    <w:rsid w:val="00D04C5E"/>
    <w:rsid w:val="00D07F84"/>
    <w:rsid w:val="00D20958"/>
    <w:rsid w:val="00D2416C"/>
    <w:rsid w:val="00D2473F"/>
    <w:rsid w:val="00D25E55"/>
    <w:rsid w:val="00D27E01"/>
    <w:rsid w:val="00D37691"/>
    <w:rsid w:val="00D457E5"/>
    <w:rsid w:val="00D471DF"/>
    <w:rsid w:val="00D55AD4"/>
    <w:rsid w:val="00D6056E"/>
    <w:rsid w:val="00D613E7"/>
    <w:rsid w:val="00D70B51"/>
    <w:rsid w:val="00D7141F"/>
    <w:rsid w:val="00D8209D"/>
    <w:rsid w:val="00D84101"/>
    <w:rsid w:val="00D91118"/>
    <w:rsid w:val="00D92313"/>
    <w:rsid w:val="00D92868"/>
    <w:rsid w:val="00D97501"/>
    <w:rsid w:val="00DA50FB"/>
    <w:rsid w:val="00DB2120"/>
    <w:rsid w:val="00DB7162"/>
    <w:rsid w:val="00DB7839"/>
    <w:rsid w:val="00DC64C1"/>
    <w:rsid w:val="00DD5582"/>
    <w:rsid w:val="00E07E9B"/>
    <w:rsid w:val="00E134BA"/>
    <w:rsid w:val="00E177E7"/>
    <w:rsid w:val="00E2142E"/>
    <w:rsid w:val="00E214FD"/>
    <w:rsid w:val="00E25973"/>
    <w:rsid w:val="00E31FC5"/>
    <w:rsid w:val="00E4199E"/>
    <w:rsid w:val="00E41B6A"/>
    <w:rsid w:val="00E42CB6"/>
    <w:rsid w:val="00E439B5"/>
    <w:rsid w:val="00E448E7"/>
    <w:rsid w:val="00E5230F"/>
    <w:rsid w:val="00E56100"/>
    <w:rsid w:val="00E84FDC"/>
    <w:rsid w:val="00E85D5A"/>
    <w:rsid w:val="00E86E3E"/>
    <w:rsid w:val="00EB1D8E"/>
    <w:rsid w:val="00EC3C82"/>
    <w:rsid w:val="00EC4F2C"/>
    <w:rsid w:val="00EC578C"/>
    <w:rsid w:val="00ED584B"/>
    <w:rsid w:val="00EF34C0"/>
    <w:rsid w:val="00F07170"/>
    <w:rsid w:val="00F113EC"/>
    <w:rsid w:val="00F14C57"/>
    <w:rsid w:val="00F24285"/>
    <w:rsid w:val="00F260D9"/>
    <w:rsid w:val="00F32917"/>
    <w:rsid w:val="00F444F4"/>
    <w:rsid w:val="00F557D9"/>
    <w:rsid w:val="00F6783E"/>
    <w:rsid w:val="00F75E6A"/>
    <w:rsid w:val="00F864C7"/>
    <w:rsid w:val="00F86777"/>
    <w:rsid w:val="00F9253F"/>
    <w:rsid w:val="00FA45EF"/>
    <w:rsid w:val="00FB1D87"/>
    <w:rsid w:val="00FB4222"/>
    <w:rsid w:val="00FB65BD"/>
    <w:rsid w:val="00FB6892"/>
    <w:rsid w:val="00FC29A8"/>
    <w:rsid w:val="00FC4F12"/>
    <w:rsid w:val="00FD0F24"/>
    <w:rsid w:val="00FD4C4D"/>
    <w:rsid w:val="00FE4767"/>
    <w:rsid w:val="00FE4CB4"/>
    <w:rsid w:val="00FF1876"/>
    <w:rsid w:val="00FF6E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vertical-relative:line" fill="f" fillcolor="white" stroke="f">
      <v:fill color="white" on="f"/>
      <v:stroke on="f"/>
    </o:shapedefaults>
    <o:shapelayout v:ext="edit">
      <o:idmap v:ext="edit" data="2"/>
    </o:shapelayout>
  </w:shapeDefaults>
  <w:decimalSymbol w:val="."/>
  <w:listSeparator w:val=","/>
  <w14:docId w14:val="2C9214AD"/>
  <w15:docId w15:val="{D04CD467-FF6D-4449-BBE4-A357C6CBA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D26E7"/>
    <w:pPr>
      <w:overflowPunct w:val="0"/>
      <w:autoSpaceDE w:val="0"/>
      <w:autoSpaceDN w:val="0"/>
      <w:adjustRightInd w:val="0"/>
      <w:spacing w:before="120" w:after="120"/>
      <w:textAlignment w:val="baseline"/>
    </w:pPr>
    <w:rPr>
      <w:rFonts w:ascii="Montserrat" w:eastAsiaTheme="minorHAnsi" w:hAnsi="Montserrat" w:cstheme="minorBidi"/>
    </w:rPr>
  </w:style>
  <w:style w:type="paragraph" w:styleId="Heading1">
    <w:name w:val="heading 1"/>
    <w:next w:val="BodyText"/>
    <w:link w:val="Heading1Char"/>
    <w:qFormat/>
    <w:rsid w:val="002D26E7"/>
    <w:pPr>
      <w:keepNext/>
      <w:pageBreakBefore/>
      <w:numPr>
        <w:numId w:val="17"/>
      </w:numPr>
      <w:spacing w:after="240"/>
      <w:outlineLvl w:val="0"/>
    </w:pPr>
    <w:rPr>
      <w:rFonts w:ascii="Montserrat Bold" w:hAnsi="Montserrat Bold"/>
      <w:b/>
      <w:kern w:val="28"/>
      <w:sz w:val="28"/>
    </w:rPr>
  </w:style>
  <w:style w:type="paragraph" w:styleId="Heading2">
    <w:name w:val="heading 2"/>
    <w:basedOn w:val="Heading1"/>
    <w:next w:val="Normal"/>
    <w:link w:val="Heading2Char"/>
    <w:qFormat/>
    <w:rsid w:val="002D26E7"/>
    <w:pPr>
      <w:pageBreakBefore w:val="0"/>
      <w:numPr>
        <w:ilvl w:val="1"/>
      </w:numPr>
      <w:spacing w:before="240" w:after="120"/>
      <w:outlineLvl w:val="1"/>
    </w:pPr>
    <w:rPr>
      <w:sz w:val="24"/>
    </w:rPr>
  </w:style>
  <w:style w:type="paragraph" w:styleId="Heading3">
    <w:name w:val="heading 3"/>
    <w:basedOn w:val="Heading2"/>
    <w:next w:val="Normal"/>
    <w:link w:val="Heading3Char"/>
    <w:qFormat/>
    <w:rsid w:val="002D26E7"/>
    <w:pPr>
      <w:numPr>
        <w:ilvl w:val="2"/>
      </w:numPr>
      <w:outlineLvl w:val="2"/>
    </w:pPr>
    <w:rPr>
      <w:sz w:val="20"/>
    </w:rPr>
  </w:style>
  <w:style w:type="paragraph" w:styleId="Heading4">
    <w:name w:val="heading 4"/>
    <w:basedOn w:val="Heading3"/>
    <w:next w:val="Normal"/>
    <w:link w:val="Heading4Char"/>
    <w:qFormat/>
    <w:rsid w:val="002D26E7"/>
    <w:pPr>
      <w:numPr>
        <w:ilvl w:val="3"/>
      </w:numPr>
      <w:outlineLvl w:val="3"/>
    </w:pPr>
    <w:rPr>
      <w:rFonts w:eastAsia="Arial"/>
    </w:rPr>
  </w:style>
  <w:style w:type="paragraph" w:styleId="Heading5">
    <w:name w:val="heading 5"/>
    <w:basedOn w:val="Heading4"/>
    <w:next w:val="Normal"/>
    <w:link w:val="Heading5Char"/>
    <w:qFormat/>
    <w:rsid w:val="002D26E7"/>
    <w:pPr>
      <w:numPr>
        <w:ilvl w:val="4"/>
      </w:numPr>
      <w:outlineLvl w:val="4"/>
    </w:pPr>
  </w:style>
  <w:style w:type="paragraph" w:styleId="Heading6">
    <w:name w:val="heading 6"/>
    <w:basedOn w:val="Heading5"/>
    <w:next w:val="Normal"/>
    <w:rsid w:val="002F094C"/>
    <w:pPr>
      <w:numPr>
        <w:ilvl w:val="5"/>
      </w:numPr>
      <w:outlineLvl w:val="5"/>
    </w:pPr>
    <w:rPr>
      <w:i/>
    </w:rPr>
  </w:style>
  <w:style w:type="paragraph" w:styleId="Heading7">
    <w:name w:val="heading 7"/>
    <w:basedOn w:val="Heading6"/>
    <w:next w:val="Normal"/>
    <w:rsid w:val="002F094C"/>
    <w:pPr>
      <w:numPr>
        <w:ilvl w:val="6"/>
      </w:numPr>
      <w:outlineLvl w:val="6"/>
    </w:pPr>
  </w:style>
  <w:style w:type="paragraph" w:styleId="Heading8">
    <w:name w:val="heading 8"/>
    <w:basedOn w:val="Heading7"/>
    <w:next w:val="Normal"/>
    <w:rsid w:val="002F094C"/>
    <w:pPr>
      <w:numPr>
        <w:ilvl w:val="7"/>
      </w:numPr>
      <w:outlineLvl w:val="7"/>
    </w:pPr>
    <w:rPr>
      <w:i w:val="0"/>
    </w:rPr>
  </w:style>
  <w:style w:type="paragraph" w:styleId="Heading9">
    <w:name w:val="heading 9"/>
    <w:basedOn w:val="Heading8"/>
    <w:next w:val="Normal"/>
    <w:rsid w:val="002F094C"/>
    <w:pPr>
      <w:numPr>
        <w:ilvl w:val="8"/>
      </w:numPr>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link w:val="FooterChar"/>
    <w:qFormat/>
    <w:rsid w:val="002D26E7"/>
    <w:pPr>
      <w:pBdr>
        <w:top w:val="single" w:sz="4" w:space="1" w:color="004680" w:themeColor="accent1"/>
      </w:pBdr>
      <w:tabs>
        <w:tab w:val="center" w:pos="4770"/>
        <w:tab w:val="right" w:pos="9360"/>
      </w:tabs>
    </w:pPr>
    <w:rPr>
      <w:rFonts w:cs="Tahoma"/>
      <w:noProof/>
    </w:rPr>
  </w:style>
  <w:style w:type="character" w:styleId="CommentReference">
    <w:name w:val="annotation reference"/>
    <w:semiHidden/>
    <w:rPr>
      <w:sz w:val="16"/>
    </w:rPr>
  </w:style>
  <w:style w:type="paragraph" w:styleId="CommentText">
    <w:name w:val="annotation text"/>
    <w:basedOn w:val="Normal"/>
    <w:semiHidden/>
  </w:style>
  <w:style w:type="paragraph" w:styleId="TOC1">
    <w:name w:val="toc 1"/>
    <w:basedOn w:val="BodyText"/>
    <w:next w:val="Normal"/>
    <w:uiPriority w:val="39"/>
    <w:rsid w:val="0089658B"/>
    <w:pPr>
      <w:tabs>
        <w:tab w:val="right" w:leader="dot" w:pos="9360"/>
      </w:tabs>
    </w:pPr>
    <w:rPr>
      <w:b/>
      <w:caps/>
    </w:rPr>
  </w:style>
  <w:style w:type="paragraph" w:styleId="TOC2">
    <w:name w:val="toc 2"/>
    <w:basedOn w:val="Normal"/>
    <w:next w:val="Normal"/>
    <w:uiPriority w:val="39"/>
    <w:rsid w:val="0089658B"/>
    <w:pPr>
      <w:tabs>
        <w:tab w:val="right" w:leader="dot" w:pos="9360"/>
      </w:tabs>
    </w:pPr>
    <w:rPr>
      <w:smallCaps/>
    </w:rPr>
  </w:style>
  <w:style w:type="paragraph" w:styleId="TOC3">
    <w:name w:val="toc 3"/>
    <w:basedOn w:val="Normal"/>
    <w:next w:val="Normal"/>
    <w:uiPriority w:val="39"/>
    <w:rsid w:val="0089658B"/>
    <w:pPr>
      <w:tabs>
        <w:tab w:val="right" w:leader="dot" w:pos="9360"/>
      </w:tabs>
      <w:ind w:left="200"/>
    </w:pPr>
    <w:rPr>
      <w:i/>
    </w:rPr>
  </w:style>
  <w:style w:type="paragraph" w:styleId="TOC4">
    <w:name w:val="toc 4"/>
    <w:basedOn w:val="Normal"/>
    <w:next w:val="Normal"/>
    <w:semiHidden/>
    <w:pPr>
      <w:tabs>
        <w:tab w:val="right" w:leader="dot" w:pos="9360"/>
      </w:tabs>
      <w:ind w:left="400"/>
    </w:pPr>
    <w:rPr>
      <w:sz w:val="18"/>
    </w:rPr>
  </w:style>
  <w:style w:type="paragraph" w:styleId="TOC5">
    <w:name w:val="toc 5"/>
    <w:basedOn w:val="Normal"/>
    <w:next w:val="Normal"/>
    <w:semiHidden/>
    <w:pPr>
      <w:tabs>
        <w:tab w:val="right" w:leader="dot" w:pos="9360"/>
      </w:tabs>
      <w:ind w:left="600"/>
    </w:pPr>
    <w:rPr>
      <w:sz w:val="18"/>
    </w:rPr>
  </w:style>
  <w:style w:type="paragraph" w:styleId="TOC6">
    <w:name w:val="toc 6"/>
    <w:basedOn w:val="Normal"/>
    <w:next w:val="Normal"/>
    <w:semiHidden/>
    <w:pPr>
      <w:tabs>
        <w:tab w:val="right" w:leader="dot" w:pos="9360"/>
      </w:tabs>
      <w:ind w:left="800"/>
    </w:pPr>
    <w:rPr>
      <w:sz w:val="18"/>
    </w:rPr>
  </w:style>
  <w:style w:type="paragraph" w:styleId="TOC7">
    <w:name w:val="toc 7"/>
    <w:basedOn w:val="Normal"/>
    <w:next w:val="Normal"/>
    <w:semiHidden/>
    <w:pPr>
      <w:tabs>
        <w:tab w:val="right" w:leader="dot" w:pos="9360"/>
      </w:tabs>
      <w:ind w:left="1000"/>
    </w:pPr>
    <w:rPr>
      <w:sz w:val="18"/>
    </w:rPr>
  </w:style>
  <w:style w:type="paragraph" w:styleId="TOC8">
    <w:name w:val="toc 8"/>
    <w:basedOn w:val="Normal"/>
    <w:next w:val="Normal"/>
    <w:semiHidden/>
    <w:pPr>
      <w:tabs>
        <w:tab w:val="right" w:leader="dot" w:pos="9360"/>
      </w:tabs>
      <w:ind w:left="1200"/>
    </w:pPr>
    <w:rPr>
      <w:sz w:val="18"/>
    </w:rPr>
  </w:style>
  <w:style w:type="paragraph" w:styleId="TOC9">
    <w:name w:val="toc 9"/>
    <w:basedOn w:val="Normal"/>
    <w:next w:val="Normal"/>
    <w:semiHidden/>
    <w:pPr>
      <w:tabs>
        <w:tab w:val="right" w:leader="dot" w:pos="9360"/>
      </w:tabs>
      <w:ind w:left="1400"/>
    </w:pPr>
    <w:rPr>
      <w:sz w:val="18"/>
    </w:rPr>
  </w:style>
  <w:style w:type="character" w:styleId="PageNumber">
    <w:name w:val="page number"/>
    <w:basedOn w:val="DefaultParagraphFont"/>
  </w:style>
  <w:style w:type="paragraph" w:styleId="BodyTextIndent">
    <w:name w:val="Body Text Indent"/>
    <w:basedOn w:val="Normal"/>
    <w:link w:val="BodyTextIndentChar"/>
    <w:pPr>
      <w:tabs>
        <w:tab w:val="left" w:pos="858"/>
      </w:tabs>
      <w:spacing w:line="240" w:lineRule="exact"/>
      <w:ind w:left="2520" w:hanging="660"/>
    </w:pPr>
    <w:rPr>
      <w:i/>
      <w:iCs/>
      <w:sz w:val="24"/>
    </w:rPr>
  </w:style>
  <w:style w:type="paragraph" w:styleId="BodyText">
    <w:name w:val="Body Text"/>
    <w:link w:val="BodyTextChar"/>
    <w:qFormat/>
    <w:rsid w:val="002D26E7"/>
    <w:pPr>
      <w:spacing w:before="120" w:after="120"/>
    </w:pPr>
    <w:rPr>
      <w:rFonts w:ascii="Montserrat" w:eastAsiaTheme="minorHAnsi" w:hAnsi="Montserrat" w:cstheme="minorBidi"/>
    </w:rPr>
  </w:style>
  <w:style w:type="paragraph" w:styleId="Caption">
    <w:name w:val="caption"/>
    <w:basedOn w:val="Normal"/>
    <w:next w:val="Normal"/>
    <w:pPr>
      <w:tabs>
        <w:tab w:val="left" w:pos="570"/>
      </w:tabs>
    </w:pPr>
    <w:rPr>
      <w:sz w:val="24"/>
      <w:u w:val="single"/>
    </w:rPr>
  </w:style>
  <w:style w:type="character" w:styleId="Hyperlink">
    <w:name w:val="Hyperlink"/>
    <w:uiPriority w:val="99"/>
    <w:qFormat/>
    <w:rsid w:val="002D26E7"/>
    <w:rPr>
      <w:rFonts w:ascii="Montserrat" w:hAnsi="Montserrat"/>
      <w:color w:val="004680" w:themeColor="accent1"/>
      <w:sz w:val="20"/>
      <w:u w:val="single"/>
    </w:rPr>
  </w:style>
  <w:style w:type="paragraph" w:styleId="BodyTextFirstIndent">
    <w:name w:val="Body Text First Indent"/>
    <w:basedOn w:val="BodyText"/>
    <w:rsid w:val="00B1420F"/>
    <w:pPr>
      <w:ind w:firstLine="210"/>
    </w:pPr>
  </w:style>
  <w:style w:type="paragraph" w:styleId="List">
    <w:name w:val="List"/>
    <w:basedOn w:val="Normal"/>
    <w:rsid w:val="00A77EFF"/>
    <w:pPr>
      <w:ind w:left="360" w:hanging="360"/>
    </w:pPr>
  </w:style>
  <w:style w:type="paragraph" w:styleId="BodyText2">
    <w:name w:val="Body Text 2"/>
    <w:basedOn w:val="Normal"/>
    <w:rsid w:val="002F094C"/>
    <w:pPr>
      <w:ind w:left="720"/>
    </w:pPr>
  </w:style>
  <w:style w:type="paragraph" w:styleId="ListNumber">
    <w:name w:val="List Number"/>
    <w:basedOn w:val="Normal"/>
    <w:qFormat/>
    <w:rsid w:val="002D26E7"/>
    <w:pPr>
      <w:numPr>
        <w:numId w:val="19"/>
      </w:numPr>
    </w:pPr>
  </w:style>
  <w:style w:type="paragraph" w:styleId="ListNumber2">
    <w:name w:val="List Number 2"/>
    <w:basedOn w:val="ListNumber"/>
    <w:autoRedefine/>
    <w:qFormat/>
    <w:rsid w:val="002D26E7"/>
    <w:pPr>
      <w:numPr>
        <w:ilvl w:val="1"/>
      </w:numPr>
    </w:pPr>
  </w:style>
  <w:style w:type="paragraph" w:styleId="BodyText3">
    <w:name w:val="Body Text 3"/>
    <w:basedOn w:val="Normal"/>
    <w:rsid w:val="00867616"/>
    <w:pPr>
      <w:ind w:left="1440"/>
    </w:pPr>
    <w:rPr>
      <w:szCs w:val="16"/>
    </w:rPr>
  </w:style>
  <w:style w:type="paragraph" w:styleId="List3">
    <w:name w:val="List 3"/>
    <w:basedOn w:val="Normal"/>
    <w:rsid w:val="00867616"/>
    <w:pPr>
      <w:ind w:left="1800" w:hanging="360"/>
    </w:pPr>
  </w:style>
  <w:style w:type="paragraph" w:styleId="ListNumber3">
    <w:name w:val="List Number 3"/>
    <w:basedOn w:val="ListNumber2"/>
    <w:qFormat/>
    <w:rsid w:val="002D26E7"/>
    <w:pPr>
      <w:numPr>
        <w:ilvl w:val="2"/>
      </w:numPr>
    </w:pPr>
  </w:style>
  <w:style w:type="paragraph" w:styleId="Title">
    <w:name w:val="Title"/>
    <w:basedOn w:val="Normal"/>
    <w:link w:val="TitleChar"/>
    <w:qFormat/>
    <w:rsid w:val="00D2473F"/>
    <w:pPr>
      <w:keepNext/>
      <w:keepLines/>
      <w:widowControl w:val="0"/>
      <w:overflowPunct/>
      <w:autoSpaceDE/>
      <w:autoSpaceDN/>
      <w:adjustRightInd/>
      <w:spacing w:before="144" w:after="72"/>
      <w:jc w:val="center"/>
      <w:textAlignment w:val="auto"/>
    </w:pPr>
    <w:rPr>
      <w:b/>
      <w:sz w:val="52"/>
    </w:rPr>
  </w:style>
  <w:style w:type="paragraph" w:customStyle="1" w:styleId="TrademarkHeading">
    <w:name w:val="Trademark Heading"/>
    <w:basedOn w:val="Heading2"/>
    <w:next w:val="Normal"/>
    <w:rsid w:val="00361774"/>
    <w:pPr>
      <w:ind w:hanging="1800"/>
      <w:outlineLvl w:val="9"/>
    </w:pPr>
  </w:style>
  <w:style w:type="paragraph" w:customStyle="1" w:styleId="TableText">
    <w:name w:val="Table Text"/>
    <w:basedOn w:val="Normal"/>
    <w:qFormat/>
    <w:rsid w:val="002D26E7"/>
  </w:style>
  <w:style w:type="paragraph" w:customStyle="1" w:styleId="TableText-left">
    <w:name w:val="Table Text - left"/>
    <w:basedOn w:val="Normal"/>
    <w:rsid w:val="00FF1876"/>
    <w:pPr>
      <w:overflowPunct/>
      <w:autoSpaceDE/>
      <w:autoSpaceDN/>
      <w:adjustRightInd/>
      <w:textAlignment w:val="auto"/>
    </w:pPr>
    <w:rPr>
      <w:rFonts w:ascii="Times New Roman" w:hAnsi="Times New Roman"/>
    </w:rPr>
  </w:style>
  <w:style w:type="paragraph" w:customStyle="1" w:styleId="Style3">
    <w:name w:val="Style3"/>
    <w:basedOn w:val="Heading1"/>
    <w:autoRedefine/>
    <w:rsid w:val="00FF1876"/>
    <w:pPr>
      <w:ind w:left="0" w:firstLine="0"/>
    </w:pPr>
    <w:rPr>
      <w:rFonts w:ascii="Courier New" w:hAnsi="Courier New" w:cs="Arial"/>
      <w:b w:val="0"/>
      <w:bCs/>
      <w:kern w:val="32"/>
      <w:sz w:val="20"/>
      <w:szCs w:val="32"/>
    </w:rPr>
  </w:style>
  <w:style w:type="paragraph" w:styleId="DocumentMap">
    <w:name w:val="Document Map"/>
    <w:basedOn w:val="Normal"/>
    <w:semiHidden/>
    <w:rsid w:val="00174D37"/>
    <w:pPr>
      <w:shd w:val="clear" w:color="auto" w:fill="000080"/>
    </w:pPr>
    <w:rPr>
      <w:rFonts w:cs="Tahoma"/>
    </w:rPr>
  </w:style>
  <w:style w:type="paragraph" w:customStyle="1" w:styleId="DocumentName">
    <w:name w:val="Document Name"/>
    <w:basedOn w:val="BodyText"/>
    <w:next w:val="BodyText"/>
    <w:rsid w:val="00A970C8"/>
    <w:pPr>
      <w:jc w:val="right"/>
    </w:pPr>
    <w:rPr>
      <w:b/>
      <w:noProof/>
      <w:sz w:val="36"/>
    </w:rPr>
  </w:style>
  <w:style w:type="paragraph" w:customStyle="1" w:styleId="RightJustifiedBodyText">
    <w:name w:val="Right Justified Body Text"/>
    <w:basedOn w:val="BodyText"/>
    <w:rsid w:val="00A56FAE"/>
    <w:pPr>
      <w:spacing w:before="60" w:after="60"/>
      <w:jc w:val="right"/>
    </w:pPr>
  </w:style>
  <w:style w:type="table" w:customStyle="1" w:styleId="RevisionTable">
    <w:name w:val="Revision Table"/>
    <w:basedOn w:val="TableNormal"/>
    <w:rsid w:val="00416523"/>
    <w:rPr>
      <w:rFonts w:ascii="Tahoma" w:hAnsi="Tahoma"/>
    </w:r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Pr>
    <w:tblStylePr w:type="firstRow">
      <w:rPr>
        <w:rFonts w:ascii="Cambria" w:hAnsi="Cambria"/>
        <w:b/>
        <w:sz w:val="20"/>
      </w:rPr>
      <w:tblPr/>
      <w:tcPr>
        <w:tcBorders>
          <w:top w:val="double" w:sz="4" w:space="0" w:color="000000"/>
          <w:left w:val="double" w:sz="4" w:space="0" w:color="000000"/>
          <w:bottom w:val="single" w:sz="6" w:space="0" w:color="000000"/>
          <w:right w:val="double" w:sz="4" w:space="0" w:color="000000"/>
          <w:insideH w:val="single" w:sz="6" w:space="0" w:color="000000"/>
          <w:insideV w:val="single" w:sz="6" w:space="0" w:color="000000"/>
          <w:tl2br w:val="nil"/>
          <w:tr2bl w:val="nil"/>
        </w:tcBorders>
        <w:shd w:val="clear" w:color="auto" w:fill="D9D9D9"/>
      </w:tcPr>
    </w:tblStylePr>
  </w:style>
  <w:style w:type="table" w:styleId="TableGrid">
    <w:name w:val="Table Grid"/>
    <w:basedOn w:val="TableNormal"/>
    <w:rsid w:val="001733B1"/>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2">
    <w:name w:val="List Bullet 2"/>
    <w:basedOn w:val="Normal"/>
    <w:qFormat/>
    <w:rsid w:val="002D26E7"/>
    <w:pPr>
      <w:numPr>
        <w:ilvl w:val="1"/>
        <w:numId w:val="18"/>
      </w:numPr>
      <w:spacing w:before="60" w:after="60"/>
    </w:pPr>
  </w:style>
  <w:style w:type="paragraph" w:styleId="ListBullet3">
    <w:name w:val="List Bullet 3"/>
    <w:basedOn w:val="Normal"/>
    <w:qFormat/>
    <w:rsid w:val="002D26E7"/>
    <w:pPr>
      <w:numPr>
        <w:ilvl w:val="2"/>
        <w:numId w:val="18"/>
      </w:numPr>
      <w:spacing w:before="60" w:after="60"/>
    </w:pPr>
  </w:style>
  <w:style w:type="paragraph" w:styleId="ListBullet">
    <w:name w:val="List Bullet"/>
    <w:basedOn w:val="Normal"/>
    <w:qFormat/>
    <w:rsid w:val="002D26E7"/>
    <w:pPr>
      <w:numPr>
        <w:numId w:val="18"/>
      </w:numPr>
      <w:overflowPunct/>
      <w:autoSpaceDE/>
      <w:autoSpaceDN/>
      <w:adjustRightInd/>
      <w:textAlignment w:val="auto"/>
    </w:pPr>
  </w:style>
  <w:style w:type="paragraph" w:customStyle="1" w:styleId="Picture">
    <w:name w:val="Picture"/>
    <w:basedOn w:val="BodyText"/>
    <w:next w:val="BodyText"/>
    <w:link w:val="PictureChar"/>
    <w:rsid w:val="00B54A46"/>
    <w:pPr>
      <w:spacing w:before="240" w:after="240"/>
      <w:jc w:val="center"/>
    </w:pPr>
    <w:rPr>
      <w:szCs w:val="24"/>
    </w:rPr>
  </w:style>
  <w:style w:type="character" w:customStyle="1" w:styleId="PictureChar">
    <w:name w:val="Picture Char"/>
    <w:link w:val="Picture"/>
    <w:rsid w:val="00B54A46"/>
    <w:rPr>
      <w:rFonts w:ascii="Tahoma" w:hAnsi="Tahoma"/>
      <w:szCs w:val="24"/>
      <w:lang w:val="en-US" w:eastAsia="en-US" w:bidi="ar-SA"/>
    </w:rPr>
  </w:style>
  <w:style w:type="paragraph" w:styleId="ListBullet5">
    <w:name w:val="List Bullet 5"/>
    <w:basedOn w:val="BodyText"/>
    <w:rsid w:val="00B54A46"/>
    <w:pPr>
      <w:tabs>
        <w:tab w:val="num" w:pos="1800"/>
      </w:tabs>
      <w:spacing w:before="240" w:after="240"/>
      <w:ind w:left="1800" w:hanging="360"/>
    </w:pPr>
    <w:rPr>
      <w:szCs w:val="24"/>
    </w:rPr>
  </w:style>
  <w:style w:type="paragraph" w:customStyle="1" w:styleId="CoverPageTitle">
    <w:name w:val="Cover Page Title"/>
    <w:basedOn w:val="BodyText"/>
    <w:rsid w:val="00B54A46"/>
    <w:pPr>
      <w:spacing w:before="240" w:after="240"/>
      <w:jc w:val="right"/>
    </w:pPr>
    <w:rPr>
      <w:sz w:val="40"/>
      <w:szCs w:val="24"/>
    </w:rPr>
  </w:style>
  <w:style w:type="paragraph" w:customStyle="1" w:styleId="StyleBodyTextRight">
    <w:name w:val="Style Body Text + Right"/>
    <w:basedOn w:val="BodyText"/>
    <w:rsid w:val="00B54A46"/>
    <w:pPr>
      <w:jc w:val="right"/>
    </w:pPr>
  </w:style>
  <w:style w:type="table" w:customStyle="1" w:styleId="FortnaTable">
    <w:name w:val="Fortna Table"/>
    <w:basedOn w:val="TableNormal"/>
    <w:rsid w:val="005B1575"/>
    <w:rPr>
      <w:rFonts w:ascii="Tahoma" w:hAnsi="Tahoma"/>
    </w:rPr>
    <w:tblPr>
      <w:tblBorders>
        <w:top w:val="single" w:sz="18" w:space="0" w:color="8B2346"/>
        <w:left w:val="single" w:sz="18" w:space="0" w:color="8B2346"/>
        <w:bottom w:val="single" w:sz="18" w:space="0" w:color="8B2346"/>
        <w:right w:val="single" w:sz="18" w:space="0" w:color="8B2346"/>
        <w:insideH w:val="single" w:sz="8" w:space="0" w:color="8B2346"/>
        <w:insideV w:val="single" w:sz="8" w:space="0" w:color="8B2346"/>
      </w:tblBorders>
      <w:tblCellMar>
        <w:top w:w="29" w:type="dxa"/>
        <w:left w:w="115" w:type="dxa"/>
        <w:bottom w:w="29" w:type="dxa"/>
        <w:right w:w="115" w:type="dxa"/>
      </w:tblCellMar>
    </w:tblPr>
    <w:tcPr>
      <w:vAlign w:val="center"/>
    </w:tcPr>
    <w:tblStylePr w:type="firstRow">
      <w:rPr>
        <w:rFonts w:ascii="Cambria" w:hAnsi="Cambria"/>
        <w:b w:val="0"/>
        <w:i w:val="0"/>
        <w:color w:val="FFFFFF"/>
        <w:sz w:val="24"/>
      </w:rPr>
      <w:tblPr/>
      <w:tcPr>
        <w:tcBorders>
          <w:top w:val="single" w:sz="24" w:space="0" w:color="8B2346"/>
          <w:left w:val="single" w:sz="24" w:space="0" w:color="8B2346"/>
          <w:bottom w:val="single" w:sz="24" w:space="0" w:color="8B2346"/>
          <w:right w:val="single" w:sz="24" w:space="0" w:color="8B2346"/>
          <w:insideH w:val="single" w:sz="6" w:space="0" w:color="8B2346"/>
          <w:insideV w:val="single" w:sz="6" w:space="0" w:color="8B2346"/>
          <w:tl2br w:val="nil"/>
          <w:tr2bl w:val="nil"/>
        </w:tcBorders>
        <w:shd w:val="clear" w:color="auto" w:fill="8B2346"/>
      </w:tcPr>
    </w:tblStylePr>
  </w:style>
  <w:style w:type="character" w:customStyle="1" w:styleId="EmailStyle60">
    <w:name w:val="EmailStyle60"/>
    <w:semiHidden/>
    <w:rsid w:val="00B54A46"/>
    <w:rPr>
      <w:rFonts w:ascii="Arial" w:hAnsi="Arial" w:cs="Arial"/>
      <w:color w:val="auto"/>
      <w:sz w:val="20"/>
      <w:szCs w:val="20"/>
    </w:rPr>
  </w:style>
  <w:style w:type="numbering" w:styleId="1ai">
    <w:name w:val="Outline List 1"/>
    <w:basedOn w:val="NoList"/>
    <w:rsid w:val="00C64F56"/>
    <w:pPr>
      <w:numPr>
        <w:numId w:val="1"/>
      </w:numPr>
    </w:pPr>
  </w:style>
  <w:style w:type="paragraph" w:styleId="CommentSubject">
    <w:name w:val="annotation subject"/>
    <w:basedOn w:val="CommentText"/>
    <w:next w:val="CommentText"/>
    <w:semiHidden/>
    <w:rsid w:val="00C64F56"/>
    <w:rPr>
      <w:b/>
      <w:bCs/>
    </w:rPr>
  </w:style>
  <w:style w:type="paragraph" w:styleId="BalloonText">
    <w:name w:val="Balloon Text"/>
    <w:basedOn w:val="Normal"/>
    <w:semiHidden/>
    <w:rsid w:val="00C64F56"/>
    <w:rPr>
      <w:rFonts w:cs="Tahoma"/>
      <w:sz w:val="16"/>
      <w:szCs w:val="16"/>
    </w:rPr>
  </w:style>
  <w:style w:type="character" w:styleId="FollowedHyperlink">
    <w:name w:val="FollowedHyperlink"/>
    <w:rsid w:val="00AD5887"/>
    <w:rPr>
      <w:color w:val="800080"/>
      <w:u w:val="single"/>
    </w:rPr>
  </w:style>
  <w:style w:type="paragraph" w:customStyle="1" w:styleId="TableTitle">
    <w:name w:val="Table Title"/>
    <w:basedOn w:val="BodyText"/>
    <w:next w:val="BodyText"/>
    <w:rsid w:val="00D84101"/>
    <w:pPr>
      <w:pageBreakBefore/>
      <w:jc w:val="center"/>
      <w:outlineLvl w:val="0"/>
    </w:pPr>
    <w:rPr>
      <w:rFonts w:cs="Tahoma"/>
      <w:b/>
      <w:sz w:val="44"/>
    </w:rPr>
  </w:style>
  <w:style w:type="paragraph" w:customStyle="1" w:styleId="cntindent362">
    <w:name w:val="cntindent362"/>
    <w:basedOn w:val="Normal"/>
    <w:rsid w:val="00095C40"/>
    <w:pPr>
      <w:overflowPunct/>
      <w:autoSpaceDE/>
      <w:autoSpaceDN/>
      <w:adjustRightInd/>
      <w:spacing w:before="100" w:beforeAutospacing="1" w:after="100" w:afterAutospacing="1" w:line="300" w:lineRule="atLeast"/>
      <w:ind w:left="600"/>
      <w:textAlignment w:val="auto"/>
    </w:pPr>
    <w:rPr>
      <w:rFonts w:ascii="Times New Roman" w:hAnsi="Times New Roman"/>
      <w:sz w:val="24"/>
      <w:szCs w:val="24"/>
    </w:rPr>
  </w:style>
  <w:style w:type="paragraph" w:styleId="MessageHeader">
    <w:name w:val="Message Header"/>
    <w:basedOn w:val="Normal"/>
    <w:link w:val="MessageHeaderChar"/>
    <w:rsid w:val="00E41B6A"/>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 w:val="24"/>
      <w:szCs w:val="24"/>
    </w:rPr>
  </w:style>
  <w:style w:type="character" w:customStyle="1" w:styleId="MessageHeaderChar">
    <w:name w:val="Message Header Char"/>
    <w:link w:val="MessageHeader"/>
    <w:rsid w:val="00E41B6A"/>
    <w:rPr>
      <w:rFonts w:ascii="Cambria" w:eastAsia="Times New Roman" w:hAnsi="Cambria" w:cs="Times New Roman"/>
      <w:sz w:val="24"/>
      <w:szCs w:val="24"/>
      <w:shd w:val="pct20" w:color="auto" w:fill="auto"/>
    </w:rPr>
  </w:style>
  <w:style w:type="character" w:customStyle="1" w:styleId="BodyTextIndentChar">
    <w:name w:val="Body Text Indent Char"/>
    <w:link w:val="BodyTextIndent"/>
    <w:rsid w:val="006C79BC"/>
    <w:rPr>
      <w:rFonts w:ascii="Tahoma" w:hAnsi="Tahoma"/>
      <w:i/>
      <w:iCs/>
      <w:sz w:val="24"/>
    </w:rPr>
  </w:style>
  <w:style w:type="paragraph" w:styleId="ListParagraph">
    <w:name w:val="List Paragraph"/>
    <w:basedOn w:val="Normal"/>
    <w:uiPriority w:val="34"/>
    <w:rsid w:val="00681110"/>
    <w:pPr>
      <w:overflowPunct/>
      <w:autoSpaceDE/>
      <w:autoSpaceDN/>
      <w:adjustRightInd/>
      <w:ind w:left="720"/>
      <w:textAlignment w:val="auto"/>
    </w:pPr>
    <w:rPr>
      <w:rFonts w:ascii="Calibri" w:hAnsi="Calibri" w:cs="Calibri"/>
      <w:sz w:val="22"/>
      <w:szCs w:val="22"/>
    </w:rPr>
  </w:style>
  <w:style w:type="paragraph" w:styleId="NoteHeading">
    <w:name w:val="Note Heading"/>
    <w:basedOn w:val="Normal"/>
    <w:next w:val="Normal"/>
    <w:link w:val="NoteHeadingChar"/>
    <w:rsid w:val="00681110"/>
  </w:style>
  <w:style w:type="character" w:customStyle="1" w:styleId="NoteHeadingChar">
    <w:name w:val="Note Heading Char"/>
    <w:basedOn w:val="DefaultParagraphFont"/>
    <w:link w:val="NoteHeading"/>
    <w:rsid w:val="00681110"/>
    <w:rPr>
      <w:rFonts w:ascii="Tahoma" w:hAnsi="Tahoma"/>
    </w:rPr>
  </w:style>
  <w:style w:type="paragraph" w:styleId="ListContinue">
    <w:name w:val="List Continue"/>
    <w:basedOn w:val="Normal"/>
    <w:rsid w:val="00681110"/>
    <w:pPr>
      <w:ind w:left="360"/>
      <w:contextualSpacing/>
    </w:pPr>
  </w:style>
  <w:style w:type="numbering" w:customStyle="1" w:styleId="ListNumbers">
    <w:name w:val="ListNumbers"/>
    <w:uiPriority w:val="99"/>
    <w:rsid w:val="000C55A6"/>
    <w:pPr>
      <w:numPr>
        <w:numId w:val="2"/>
      </w:numPr>
    </w:pPr>
  </w:style>
  <w:style w:type="numbering" w:customStyle="1" w:styleId="ListBullets">
    <w:name w:val="ListBullets"/>
    <w:uiPriority w:val="99"/>
    <w:rsid w:val="00F864C7"/>
    <w:pPr>
      <w:numPr>
        <w:numId w:val="3"/>
      </w:numPr>
    </w:pPr>
  </w:style>
  <w:style w:type="paragraph" w:styleId="ListNumber4">
    <w:name w:val="List Number 4"/>
    <w:basedOn w:val="Normal"/>
    <w:rsid w:val="00FE4CB4"/>
    <w:pPr>
      <w:contextualSpacing/>
    </w:pPr>
  </w:style>
  <w:style w:type="paragraph" w:styleId="ListNumber5">
    <w:name w:val="List Number 5"/>
    <w:basedOn w:val="Normal"/>
    <w:rsid w:val="000C55A6"/>
    <w:pPr>
      <w:contextualSpacing/>
    </w:pPr>
  </w:style>
  <w:style w:type="paragraph" w:customStyle="1" w:styleId="FreeForm">
    <w:name w:val="Free Form"/>
    <w:rsid w:val="00DC64C1"/>
    <w:pPr>
      <w:pBdr>
        <w:top w:val="nil"/>
        <w:left w:val="nil"/>
        <w:bottom w:val="nil"/>
        <w:right w:val="nil"/>
        <w:between w:val="nil"/>
        <w:bar w:val="nil"/>
      </w:pBdr>
    </w:pPr>
    <w:rPr>
      <w:rFonts w:eastAsia="Arial Unicode MS" w:hAnsi="Arial Unicode MS" w:cs="Arial Unicode MS"/>
      <w:color w:val="000000"/>
      <w:bdr w:val="nil"/>
    </w:rPr>
  </w:style>
  <w:style w:type="character" w:customStyle="1" w:styleId="Hyperlink0">
    <w:name w:val="Hyperlink.0"/>
    <w:basedOn w:val="DefaultParagraphFont"/>
    <w:rsid w:val="00DC64C1"/>
    <w:rPr>
      <w:rFonts w:ascii="Arial" w:eastAsia="Arial" w:hAnsi="Arial" w:cs="Arial"/>
      <w:color w:val="011EA9"/>
      <w:u w:val="single"/>
    </w:rPr>
  </w:style>
  <w:style w:type="numbering" w:customStyle="1" w:styleId="List0">
    <w:name w:val="List 0"/>
    <w:basedOn w:val="NoList"/>
    <w:rsid w:val="00DC64C1"/>
    <w:pPr>
      <w:numPr>
        <w:numId w:val="4"/>
      </w:numPr>
    </w:pPr>
  </w:style>
  <w:style w:type="numbering" w:customStyle="1" w:styleId="List1">
    <w:name w:val="List 1"/>
    <w:basedOn w:val="NoList"/>
    <w:rsid w:val="00DC64C1"/>
    <w:pPr>
      <w:numPr>
        <w:numId w:val="5"/>
      </w:numPr>
    </w:pPr>
  </w:style>
  <w:style w:type="numbering" w:customStyle="1" w:styleId="List21">
    <w:name w:val="List 21"/>
    <w:basedOn w:val="NoList"/>
    <w:rsid w:val="00DC64C1"/>
    <w:pPr>
      <w:numPr>
        <w:numId w:val="6"/>
      </w:numPr>
    </w:pPr>
  </w:style>
  <w:style w:type="numbering" w:customStyle="1" w:styleId="List31">
    <w:name w:val="List 31"/>
    <w:basedOn w:val="NoList"/>
    <w:rsid w:val="00DC64C1"/>
    <w:pPr>
      <w:numPr>
        <w:numId w:val="7"/>
      </w:numPr>
    </w:pPr>
  </w:style>
  <w:style w:type="numbering" w:customStyle="1" w:styleId="List41">
    <w:name w:val="List 41"/>
    <w:basedOn w:val="NoList"/>
    <w:rsid w:val="00DC64C1"/>
    <w:pPr>
      <w:numPr>
        <w:numId w:val="8"/>
      </w:numPr>
    </w:pPr>
  </w:style>
  <w:style w:type="numbering" w:customStyle="1" w:styleId="List51">
    <w:name w:val="List 51"/>
    <w:basedOn w:val="NoList"/>
    <w:rsid w:val="00DC64C1"/>
    <w:pPr>
      <w:numPr>
        <w:numId w:val="9"/>
      </w:numPr>
    </w:pPr>
  </w:style>
  <w:style w:type="numbering" w:customStyle="1" w:styleId="List6">
    <w:name w:val="List 6"/>
    <w:basedOn w:val="NoList"/>
    <w:rsid w:val="00DC64C1"/>
    <w:pPr>
      <w:numPr>
        <w:numId w:val="10"/>
      </w:numPr>
    </w:pPr>
  </w:style>
  <w:style w:type="numbering" w:customStyle="1" w:styleId="List7">
    <w:name w:val="List 7"/>
    <w:basedOn w:val="NoList"/>
    <w:rsid w:val="00DC64C1"/>
    <w:pPr>
      <w:numPr>
        <w:numId w:val="11"/>
      </w:numPr>
    </w:pPr>
  </w:style>
  <w:style w:type="numbering" w:customStyle="1" w:styleId="List8">
    <w:name w:val="List 8"/>
    <w:basedOn w:val="NoList"/>
    <w:rsid w:val="00DC64C1"/>
    <w:pPr>
      <w:numPr>
        <w:numId w:val="12"/>
      </w:numPr>
    </w:pPr>
  </w:style>
  <w:style w:type="numbering" w:customStyle="1" w:styleId="List9">
    <w:name w:val="List 9"/>
    <w:basedOn w:val="NoList"/>
    <w:rsid w:val="00DC64C1"/>
    <w:pPr>
      <w:numPr>
        <w:numId w:val="13"/>
      </w:numPr>
    </w:pPr>
  </w:style>
  <w:style w:type="numbering" w:customStyle="1" w:styleId="List10">
    <w:name w:val="List 10"/>
    <w:basedOn w:val="NoList"/>
    <w:rsid w:val="00DC64C1"/>
    <w:pPr>
      <w:numPr>
        <w:numId w:val="14"/>
      </w:numPr>
    </w:pPr>
  </w:style>
  <w:style w:type="numbering" w:customStyle="1" w:styleId="List11">
    <w:name w:val="List 11"/>
    <w:basedOn w:val="NoList"/>
    <w:rsid w:val="00DC64C1"/>
    <w:pPr>
      <w:numPr>
        <w:numId w:val="15"/>
      </w:numPr>
    </w:pPr>
  </w:style>
  <w:style w:type="numbering" w:customStyle="1" w:styleId="List12">
    <w:name w:val="List 12"/>
    <w:basedOn w:val="NoList"/>
    <w:rsid w:val="00DC64C1"/>
    <w:pPr>
      <w:numPr>
        <w:numId w:val="16"/>
      </w:numPr>
    </w:pPr>
  </w:style>
  <w:style w:type="paragraph" w:customStyle="1" w:styleId="SubtitleBold">
    <w:name w:val="Subtitle Bold"/>
    <w:basedOn w:val="Normal"/>
    <w:next w:val="Normal"/>
    <w:qFormat/>
    <w:rsid w:val="002D26E7"/>
    <w:rPr>
      <w:rFonts w:ascii="Montserrat Bold" w:hAnsi="Montserrat Bold"/>
    </w:rPr>
  </w:style>
  <w:style w:type="paragraph" w:customStyle="1" w:styleId="SubtitleUnderline">
    <w:name w:val="Subtitle Underline"/>
    <w:basedOn w:val="Normal"/>
    <w:next w:val="Normal"/>
    <w:qFormat/>
    <w:rsid w:val="002D26E7"/>
    <w:rPr>
      <w:u w:val="single"/>
    </w:rPr>
  </w:style>
  <w:style w:type="paragraph" w:customStyle="1" w:styleId="HeaderText">
    <w:name w:val="Header Text"/>
    <w:basedOn w:val="Header"/>
    <w:link w:val="HeaderTextChar"/>
    <w:qFormat/>
    <w:rsid w:val="002D26E7"/>
    <w:pPr>
      <w:pBdr>
        <w:top w:val="single" w:sz="4" w:space="1" w:color="004680" w:themeColor="accent1"/>
        <w:bottom w:val="single" w:sz="4" w:space="1" w:color="004680" w:themeColor="accent1"/>
      </w:pBdr>
      <w:tabs>
        <w:tab w:val="clear" w:pos="4320"/>
        <w:tab w:val="clear" w:pos="8640"/>
        <w:tab w:val="right" w:pos="9360"/>
      </w:tabs>
      <w:spacing w:before="0" w:after="0"/>
      <w:jc w:val="right"/>
    </w:pPr>
    <w:rPr>
      <w:rFonts w:cs="Tahoma"/>
    </w:rPr>
  </w:style>
  <w:style w:type="character" w:customStyle="1" w:styleId="HeaderTextChar">
    <w:name w:val="Header Text Char"/>
    <w:basedOn w:val="DefaultParagraphFont"/>
    <w:link w:val="HeaderText"/>
    <w:rsid w:val="002D26E7"/>
    <w:rPr>
      <w:rFonts w:ascii="Montserrat" w:eastAsiaTheme="minorHAnsi" w:hAnsi="Montserrat" w:cs="Tahoma"/>
    </w:rPr>
  </w:style>
  <w:style w:type="character" w:customStyle="1" w:styleId="Heading1Char">
    <w:name w:val="Heading 1 Char"/>
    <w:basedOn w:val="DefaultParagraphFont"/>
    <w:link w:val="Heading1"/>
    <w:rsid w:val="002D26E7"/>
    <w:rPr>
      <w:rFonts w:ascii="Montserrat Bold" w:hAnsi="Montserrat Bold"/>
      <w:b/>
      <w:kern w:val="28"/>
      <w:sz w:val="28"/>
    </w:rPr>
  </w:style>
  <w:style w:type="character" w:customStyle="1" w:styleId="Heading2Char">
    <w:name w:val="Heading 2 Char"/>
    <w:basedOn w:val="DefaultParagraphFont"/>
    <w:link w:val="Heading2"/>
    <w:rsid w:val="002D26E7"/>
    <w:rPr>
      <w:rFonts w:ascii="Montserrat Bold" w:hAnsi="Montserrat Bold"/>
      <w:b/>
      <w:kern w:val="28"/>
      <w:sz w:val="24"/>
    </w:rPr>
  </w:style>
  <w:style w:type="character" w:customStyle="1" w:styleId="Heading3Char">
    <w:name w:val="Heading 3 Char"/>
    <w:basedOn w:val="DefaultParagraphFont"/>
    <w:link w:val="Heading3"/>
    <w:rsid w:val="002D26E7"/>
    <w:rPr>
      <w:rFonts w:ascii="Montserrat Bold" w:hAnsi="Montserrat Bold"/>
      <w:b/>
      <w:kern w:val="28"/>
    </w:rPr>
  </w:style>
  <w:style w:type="character" w:customStyle="1" w:styleId="Heading4Char">
    <w:name w:val="Heading 4 Char"/>
    <w:basedOn w:val="DefaultParagraphFont"/>
    <w:link w:val="Heading4"/>
    <w:rsid w:val="002D26E7"/>
    <w:rPr>
      <w:rFonts w:ascii="Montserrat Bold" w:eastAsia="Arial" w:hAnsi="Montserrat Bold"/>
      <w:b/>
      <w:kern w:val="28"/>
    </w:rPr>
  </w:style>
  <w:style w:type="character" w:customStyle="1" w:styleId="Heading5Char">
    <w:name w:val="Heading 5 Char"/>
    <w:basedOn w:val="DefaultParagraphFont"/>
    <w:link w:val="Heading5"/>
    <w:rsid w:val="002D26E7"/>
    <w:rPr>
      <w:rFonts w:ascii="Montserrat Bold" w:eastAsia="Arial" w:hAnsi="Montserrat Bold"/>
      <w:b/>
      <w:kern w:val="28"/>
    </w:rPr>
  </w:style>
  <w:style w:type="character" w:customStyle="1" w:styleId="FooterChar">
    <w:name w:val="Footer Char"/>
    <w:basedOn w:val="DefaultParagraphFont"/>
    <w:link w:val="Footer"/>
    <w:rsid w:val="002D26E7"/>
    <w:rPr>
      <w:rFonts w:ascii="Montserrat" w:eastAsiaTheme="minorHAnsi" w:hAnsi="Montserrat" w:cs="Tahoma"/>
      <w:noProof/>
    </w:rPr>
  </w:style>
  <w:style w:type="character" w:customStyle="1" w:styleId="BodyTextChar">
    <w:name w:val="Body Text Char"/>
    <w:basedOn w:val="DefaultParagraphFont"/>
    <w:link w:val="BodyText"/>
    <w:rsid w:val="002D26E7"/>
    <w:rPr>
      <w:rFonts w:ascii="Montserrat" w:eastAsiaTheme="minorHAnsi" w:hAnsi="Montserrat" w:cstheme="minorBidi"/>
    </w:rPr>
  </w:style>
  <w:style w:type="character" w:customStyle="1" w:styleId="TitleChar">
    <w:name w:val="Title Char"/>
    <w:basedOn w:val="DefaultParagraphFont"/>
    <w:link w:val="Title"/>
    <w:rsid w:val="00995C98"/>
    <w:rPr>
      <w:rFonts w:ascii="Montserrat" w:eastAsiaTheme="minorHAnsi" w:hAnsi="Montserrat" w:cstheme="minorBidi"/>
      <w:b/>
      <w:sz w:val="52"/>
    </w:rPr>
  </w:style>
  <w:style w:type="paragraph" w:styleId="TOCHeading">
    <w:name w:val="TOC Heading"/>
    <w:basedOn w:val="Heading1"/>
    <w:next w:val="Normal"/>
    <w:uiPriority w:val="39"/>
    <w:unhideWhenUsed/>
    <w:qFormat/>
    <w:rsid w:val="0032346A"/>
    <w:pPr>
      <w:keepLines/>
      <w:pageBreakBefore w:val="0"/>
      <w:numPr>
        <w:numId w:val="0"/>
      </w:numPr>
      <w:spacing w:before="240" w:after="0" w:line="259" w:lineRule="auto"/>
      <w:outlineLvl w:val="9"/>
    </w:pPr>
    <w:rPr>
      <w:rFonts w:asciiTheme="majorHAnsi" w:eastAsiaTheme="majorEastAsia" w:hAnsiTheme="majorHAnsi" w:cstheme="majorBidi"/>
      <w:b w:val="0"/>
      <w:color w:val="00345F" w:themeColor="accent1" w:themeShade="BF"/>
      <w:kern w:val="0"/>
      <w:sz w:val="32"/>
      <w:szCs w:val="32"/>
    </w:rPr>
  </w:style>
  <w:style w:type="paragraph" w:styleId="NormalWeb">
    <w:name w:val="Normal (Web)"/>
    <w:basedOn w:val="Normal"/>
    <w:uiPriority w:val="99"/>
    <w:unhideWhenUsed/>
    <w:rsid w:val="00CE0995"/>
    <w:pPr>
      <w:overflowPunct/>
      <w:autoSpaceDE/>
      <w:autoSpaceDN/>
      <w:adjustRightInd/>
      <w:spacing w:before="0" w:after="0" w:line="276" w:lineRule="auto"/>
      <w:textAlignment w:val="auto"/>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5620024">
      <w:bodyDiv w:val="1"/>
      <w:marLeft w:val="0"/>
      <w:marRight w:val="0"/>
      <w:marTop w:val="0"/>
      <w:marBottom w:val="0"/>
      <w:divBdr>
        <w:top w:val="none" w:sz="0" w:space="0" w:color="auto"/>
        <w:left w:val="none" w:sz="0" w:space="0" w:color="auto"/>
        <w:bottom w:val="none" w:sz="0" w:space="0" w:color="auto"/>
        <w:right w:val="none" w:sz="0" w:space="0" w:color="auto"/>
      </w:divBdr>
    </w:div>
    <w:div w:id="320424980">
      <w:bodyDiv w:val="1"/>
      <w:marLeft w:val="0"/>
      <w:marRight w:val="0"/>
      <w:marTop w:val="0"/>
      <w:marBottom w:val="0"/>
      <w:divBdr>
        <w:top w:val="none" w:sz="0" w:space="0" w:color="auto"/>
        <w:left w:val="none" w:sz="0" w:space="0" w:color="auto"/>
        <w:bottom w:val="none" w:sz="0" w:space="0" w:color="auto"/>
        <w:right w:val="none" w:sz="0" w:space="0" w:color="auto"/>
      </w:divBdr>
    </w:div>
    <w:div w:id="751852845">
      <w:bodyDiv w:val="1"/>
      <w:marLeft w:val="0"/>
      <w:marRight w:val="0"/>
      <w:marTop w:val="0"/>
      <w:marBottom w:val="0"/>
      <w:divBdr>
        <w:top w:val="none" w:sz="0" w:space="0" w:color="auto"/>
        <w:left w:val="none" w:sz="0" w:space="0" w:color="auto"/>
        <w:bottom w:val="none" w:sz="0" w:space="0" w:color="auto"/>
        <w:right w:val="none" w:sz="0" w:space="0" w:color="auto"/>
      </w:divBdr>
      <w:divsChild>
        <w:div w:id="1052273606">
          <w:marLeft w:val="225"/>
          <w:marRight w:val="225"/>
          <w:marTop w:val="225"/>
          <w:marBottom w:val="0"/>
          <w:divBdr>
            <w:top w:val="none" w:sz="0" w:space="0" w:color="auto"/>
            <w:left w:val="none" w:sz="0" w:space="0" w:color="auto"/>
            <w:bottom w:val="none" w:sz="0" w:space="0" w:color="auto"/>
            <w:right w:val="none" w:sz="0" w:space="0" w:color="auto"/>
          </w:divBdr>
          <w:divsChild>
            <w:div w:id="1416441123">
              <w:marLeft w:val="0"/>
              <w:marRight w:val="0"/>
              <w:marTop w:val="0"/>
              <w:marBottom w:val="0"/>
              <w:divBdr>
                <w:top w:val="none" w:sz="0" w:space="0" w:color="auto"/>
                <w:left w:val="none" w:sz="0" w:space="0" w:color="auto"/>
                <w:bottom w:val="none" w:sz="0" w:space="0" w:color="auto"/>
                <w:right w:val="none" w:sz="0" w:space="0" w:color="auto"/>
              </w:divBdr>
              <w:divsChild>
                <w:div w:id="1817262993">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833413">
      <w:bodyDiv w:val="1"/>
      <w:marLeft w:val="0"/>
      <w:marRight w:val="0"/>
      <w:marTop w:val="0"/>
      <w:marBottom w:val="0"/>
      <w:divBdr>
        <w:top w:val="none" w:sz="0" w:space="0" w:color="auto"/>
        <w:left w:val="none" w:sz="0" w:space="0" w:color="auto"/>
        <w:bottom w:val="none" w:sz="0" w:space="0" w:color="auto"/>
        <w:right w:val="none" w:sz="0" w:space="0" w:color="auto"/>
      </w:divBdr>
    </w:div>
    <w:div w:id="1309823933">
      <w:bodyDiv w:val="1"/>
      <w:marLeft w:val="0"/>
      <w:marRight w:val="0"/>
      <w:marTop w:val="0"/>
      <w:marBottom w:val="0"/>
      <w:divBdr>
        <w:top w:val="none" w:sz="0" w:space="0" w:color="auto"/>
        <w:left w:val="none" w:sz="0" w:space="0" w:color="auto"/>
        <w:bottom w:val="none" w:sz="0" w:space="0" w:color="auto"/>
        <w:right w:val="none" w:sz="0" w:space="0" w:color="auto"/>
      </w:divBdr>
      <w:divsChild>
        <w:div w:id="118837427">
          <w:marLeft w:val="547"/>
          <w:marRight w:val="0"/>
          <w:marTop w:val="43"/>
          <w:marBottom w:val="0"/>
          <w:divBdr>
            <w:top w:val="none" w:sz="0" w:space="0" w:color="auto"/>
            <w:left w:val="none" w:sz="0" w:space="0" w:color="auto"/>
            <w:bottom w:val="none" w:sz="0" w:space="0" w:color="auto"/>
            <w:right w:val="none" w:sz="0" w:space="0" w:color="auto"/>
          </w:divBdr>
        </w:div>
        <w:div w:id="660738169">
          <w:marLeft w:val="1166"/>
          <w:marRight w:val="0"/>
          <w:marTop w:val="38"/>
          <w:marBottom w:val="0"/>
          <w:divBdr>
            <w:top w:val="none" w:sz="0" w:space="0" w:color="auto"/>
            <w:left w:val="none" w:sz="0" w:space="0" w:color="auto"/>
            <w:bottom w:val="none" w:sz="0" w:space="0" w:color="auto"/>
            <w:right w:val="none" w:sz="0" w:space="0" w:color="auto"/>
          </w:divBdr>
        </w:div>
        <w:div w:id="801926280">
          <w:marLeft w:val="1714"/>
          <w:marRight w:val="0"/>
          <w:marTop w:val="34"/>
          <w:marBottom w:val="0"/>
          <w:divBdr>
            <w:top w:val="none" w:sz="0" w:space="0" w:color="auto"/>
            <w:left w:val="none" w:sz="0" w:space="0" w:color="auto"/>
            <w:bottom w:val="none" w:sz="0" w:space="0" w:color="auto"/>
            <w:right w:val="none" w:sz="0" w:space="0" w:color="auto"/>
          </w:divBdr>
        </w:div>
        <w:div w:id="1727947156">
          <w:marLeft w:val="2246"/>
          <w:marRight w:val="0"/>
          <w:marTop w:val="29"/>
          <w:marBottom w:val="0"/>
          <w:divBdr>
            <w:top w:val="none" w:sz="0" w:space="0" w:color="auto"/>
            <w:left w:val="none" w:sz="0" w:space="0" w:color="auto"/>
            <w:bottom w:val="none" w:sz="0" w:space="0" w:color="auto"/>
            <w:right w:val="none" w:sz="0" w:space="0" w:color="auto"/>
          </w:divBdr>
        </w:div>
        <w:div w:id="425806822">
          <w:marLeft w:val="2794"/>
          <w:marRight w:val="0"/>
          <w:marTop w:val="24"/>
          <w:marBottom w:val="0"/>
          <w:divBdr>
            <w:top w:val="none" w:sz="0" w:space="0" w:color="auto"/>
            <w:left w:val="none" w:sz="0" w:space="0" w:color="auto"/>
            <w:bottom w:val="none" w:sz="0" w:space="0" w:color="auto"/>
            <w:right w:val="none" w:sz="0" w:space="0" w:color="auto"/>
          </w:divBdr>
        </w:div>
      </w:divsChild>
    </w:div>
    <w:div w:id="1498886879">
      <w:bodyDiv w:val="1"/>
      <w:marLeft w:val="0"/>
      <w:marRight w:val="0"/>
      <w:marTop w:val="0"/>
      <w:marBottom w:val="0"/>
      <w:divBdr>
        <w:top w:val="none" w:sz="0" w:space="0" w:color="auto"/>
        <w:left w:val="none" w:sz="0" w:space="0" w:color="auto"/>
        <w:bottom w:val="none" w:sz="0" w:space="0" w:color="auto"/>
        <w:right w:val="none" w:sz="0" w:space="0" w:color="auto"/>
      </w:divBdr>
    </w:div>
    <w:div w:id="1515681372">
      <w:bodyDiv w:val="1"/>
      <w:marLeft w:val="0"/>
      <w:marRight w:val="0"/>
      <w:marTop w:val="0"/>
      <w:marBottom w:val="0"/>
      <w:divBdr>
        <w:top w:val="none" w:sz="0" w:space="0" w:color="auto"/>
        <w:left w:val="none" w:sz="0" w:space="0" w:color="auto"/>
        <w:bottom w:val="none" w:sz="0" w:space="0" w:color="auto"/>
        <w:right w:val="none" w:sz="0" w:space="0" w:color="auto"/>
      </w:divBdr>
    </w:div>
    <w:div w:id="1662389355">
      <w:bodyDiv w:val="1"/>
      <w:marLeft w:val="0"/>
      <w:marRight w:val="0"/>
      <w:marTop w:val="0"/>
      <w:marBottom w:val="0"/>
      <w:divBdr>
        <w:top w:val="none" w:sz="0" w:space="0" w:color="auto"/>
        <w:left w:val="none" w:sz="0" w:space="0" w:color="auto"/>
        <w:bottom w:val="none" w:sz="0" w:space="0" w:color="auto"/>
        <w:right w:val="none" w:sz="0" w:space="0" w:color="auto"/>
      </w:divBdr>
    </w:div>
    <w:div w:id="1767653189">
      <w:bodyDiv w:val="1"/>
      <w:marLeft w:val="0"/>
      <w:marRight w:val="0"/>
      <w:marTop w:val="0"/>
      <w:marBottom w:val="0"/>
      <w:divBdr>
        <w:top w:val="none" w:sz="0" w:space="0" w:color="auto"/>
        <w:left w:val="none" w:sz="0" w:space="0" w:color="auto"/>
        <w:bottom w:val="none" w:sz="0" w:space="0" w:color="auto"/>
        <w:right w:val="none" w:sz="0" w:space="0" w:color="auto"/>
      </w:divBdr>
    </w:div>
    <w:div w:id="1811898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Fortna Default Theme">
  <a:themeElements>
    <a:clrScheme name="Fortna 2021 Default Theme">
      <a:dk1>
        <a:srgbClr val="000000"/>
      </a:dk1>
      <a:lt1>
        <a:srgbClr val="FFFFFF"/>
      </a:lt1>
      <a:dk2>
        <a:srgbClr val="646566"/>
      </a:dk2>
      <a:lt2>
        <a:srgbClr val="FFFFFF"/>
      </a:lt2>
      <a:accent1>
        <a:srgbClr val="004680"/>
      </a:accent1>
      <a:accent2>
        <a:srgbClr val="082D4D"/>
      </a:accent2>
      <a:accent3>
        <a:srgbClr val="7E7E82"/>
      </a:accent3>
      <a:accent4>
        <a:srgbClr val="009698"/>
      </a:accent4>
      <a:accent5>
        <a:srgbClr val="FFC600"/>
      </a:accent5>
      <a:accent6>
        <a:srgbClr val="0091DA"/>
      </a:accent6>
      <a:hlink>
        <a:srgbClr val="004680"/>
      </a:hlink>
      <a:folHlink>
        <a:srgbClr val="646566"/>
      </a:folHlink>
    </a:clrScheme>
    <a:fontScheme name="Fortna Font">
      <a:majorFont>
        <a:latin typeface="Tahoma"/>
        <a:ea typeface=""/>
        <a:cs typeface=""/>
      </a:majorFont>
      <a:minorFont>
        <a:latin typeface="Tahom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effectLst/>
      </a:spPr>
      <a:bodyPr vert="horz" wrap="square" lIns="91440" tIns="45720" rIns="91440" bIns="45720" numCol="1" anchor="t" anchorCtr="0" compatLnSpc="1">
        <a:prstTxWarp prst="textNoShape">
          <a:avLst/>
        </a:prstTxWarp>
      </a:bodyPr>
      <a:lstStyle>
        <a:defPPr marL="0" marR="0" indent="0" algn="l" defTabSz="914400" rtl="0" eaLnBrk="0" fontAlgn="base" latinLnBrk="0" hangingPunct="0">
          <a:lnSpc>
            <a:spcPct val="100000"/>
          </a:lnSpc>
          <a:spcBef>
            <a:spcPct val="0"/>
          </a:spcBef>
          <a:spcAft>
            <a:spcPct val="0"/>
          </a:spcAft>
          <a:buClrTx/>
          <a:buSzTx/>
          <a:buFontTx/>
          <a:buNone/>
          <a:tabLst/>
          <a:defRPr kumimoji="0" lang="en-US" sz="2400" b="0" i="0" u="none" strike="noStrike" cap="none" normalizeH="0" baseline="0" smtClean="0">
            <a:ln>
              <a:noFill/>
            </a:ln>
            <a:solidFill>
              <a:schemeClr val="tx1"/>
            </a:solidFill>
            <a:effectLst/>
            <a:latin typeface="Times" charset="0"/>
          </a:defRPr>
        </a:defPPr>
      </a:lstStyle>
    </a:spDef>
    <a:ln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effectLst/>
      </a:spPr>
      <a:bodyPr vert="horz" wrap="square" lIns="91440" tIns="45720" rIns="91440" bIns="45720" numCol="1" anchor="t" anchorCtr="0" compatLnSpc="1">
        <a:prstTxWarp prst="textNoShape">
          <a:avLst/>
        </a:prstTxWarp>
      </a:bodyPr>
      <a:lstStyle>
        <a:defPPr marL="0" marR="0" indent="0" algn="l" defTabSz="914400" rtl="0" eaLnBrk="0" fontAlgn="base" latinLnBrk="0" hangingPunct="0">
          <a:lnSpc>
            <a:spcPct val="100000"/>
          </a:lnSpc>
          <a:spcBef>
            <a:spcPct val="0"/>
          </a:spcBef>
          <a:spcAft>
            <a:spcPct val="0"/>
          </a:spcAft>
          <a:buClrTx/>
          <a:buSzTx/>
          <a:buFontTx/>
          <a:buNone/>
          <a:tabLst/>
          <a:defRPr kumimoji="0" lang="en-US" sz="2400" b="0" i="0" u="none" strike="noStrike" cap="none" normalizeH="0" baseline="0" smtClean="0">
            <a:ln>
              <a:noFill/>
            </a:ln>
            <a:solidFill>
              <a:schemeClr val="tx1"/>
            </a:solidFill>
            <a:effectLst/>
            <a:latin typeface="Times" charset="0"/>
          </a:defRPr>
        </a:defPPr>
      </a:lstStyle>
    </a:lnDef>
    <a:txDef>
      <a:spPr>
        <a:noFill/>
      </a:spPr>
      <a:bodyPr wrap="square" rtlCol="0">
        <a:spAutoFit/>
      </a:bodyPr>
      <a:lstStyle>
        <a:defPPr>
          <a:defRPr dirty="0" err="1" smtClean="0">
            <a:latin typeface="Tahoma" pitchFamily="34" charset="0"/>
            <a:ea typeface="Tahoma" pitchFamily="34" charset="0"/>
            <a:cs typeface="Tahoma" pitchFamily="34" charset="0"/>
          </a:defRPr>
        </a:defPPr>
      </a:lstStyle>
    </a:txDef>
  </a:objectDefaults>
  <a:extraClrSchemeLst>
    <a:extraClrScheme>
      <a:clrScheme name="Office Theme 1">
        <a:dk1>
          <a:srgbClr val="000000"/>
        </a:dk1>
        <a:lt1>
          <a:srgbClr val="FFFFFF"/>
        </a:lt1>
        <a:dk2>
          <a:srgbClr val="000000"/>
        </a:dk2>
        <a:lt2>
          <a:srgbClr val="808080"/>
        </a:lt2>
        <a:accent1>
          <a:srgbClr val="BBE0E3"/>
        </a:accent1>
        <a:accent2>
          <a:srgbClr val="333399"/>
        </a:accent2>
        <a:accent3>
          <a:srgbClr val="FFFFFF"/>
        </a:accent3>
        <a:accent4>
          <a:srgbClr val="000000"/>
        </a:accent4>
        <a:accent5>
          <a:srgbClr val="DAEDEF"/>
        </a:accent5>
        <a:accent6>
          <a:srgbClr val="2D2D8A"/>
        </a:accent6>
        <a:hlink>
          <a:srgbClr val="009999"/>
        </a:hlink>
        <a:folHlink>
          <a:srgbClr val="99CC00"/>
        </a:folHlink>
      </a:clrScheme>
      <a:clrMap bg1="lt1" tx1="dk1" bg2="lt2" tx2="dk2" accent1="accent1" accent2="accent2" accent3="accent3" accent4="accent4" accent5="accent5" accent6="accent6" hlink="hlink" folHlink="folHlink"/>
    </a:extraClrScheme>
    <a:extraClrScheme>
      <a:clrScheme name="Office Theme 2">
        <a:dk1>
          <a:srgbClr val="000000"/>
        </a:dk1>
        <a:lt1>
          <a:srgbClr val="FFFFFF"/>
        </a:lt1>
        <a:dk2>
          <a:srgbClr val="000000"/>
        </a:dk2>
        <a:lt2>
          <a:srgbClr val="969696"/>
        </a:lt2>
        <a:accent1>
          <a:srgbClr val="FBDF53"/>
        </a:accent1>
        <a:accent2>
          <a:srgbClr val="FF9966"/>
        </a:accent2>
        <a:accent3>
          <a:srgbClr val="FFFFFF"/>
        </a:accent3>
        <a:accent4>
          <a:srgbClr val="000000"/>
        </a:accent4>
        <a:accent5>
          <a:srgbClr val="FDECB3"/>
        </a:accent5>
        <a:accent6>
          <a:srgbClr val="E78A5C"/>
        </a:accent6>
        <a:hlink>
          <a:srgbClr val="CC3300"/>
        </a:hlink>
        <a:folHlink>
          <a:srgbClr val="996600"/>
        </a:folHlink>
      </a:clrScheme>
      <a:clrMap bg1="lt1" tx1="dk1" bg2="lt2" tx2="dk2" accent1="accent1" accent2="accent2" accent3="accent3" accent4="accent4" accent5="accent5" accent6="accent6" hlink="hlink" folHlink="folHlink"/>
    </a:extraClrScheme>
    <a:extraClrScheme>
      <a:clrScheme name="Office Theme 3">
        <a:dk1>
          <a:srgbClr val="000000"/>
        </a:dk1>
        <a:lt1>
          <a:srgbClr val="FFFFFF"/>
        </a:lt1>
        <a:dk2>
          <a:srgbClr val="000000"/>
        </a:dk2>
        <a:lt2>
          <a:srgbClr val="808080"/>
        </a:lt2>
        <a:accent1>
          <a:srgbClr val="99CCFF"/>
        </a:accent1>
        <a:accent2>
          <a:srgbClr val="CCCCFF"/>
        </a:accent2>
        <a:accent3>
          <a:srgbClr val="FFFFFF"/>
        </a:accent3>
        <a:accent4>
          <a:srgbClr val="000000"/>
        </a:accent4>
        <a:accent5>
          <a:srgbClr val="CAE2FF"/>
        </a:accent5>
        <a:accent6>
          <a:srgbClr val="B9B9E7"/>
        </a:accent6>
        <a:hlink>
          <a:srgbClr val="3333CC"/>
        </a:hlink>
        <a:folHlink>
          <a:srgbClr val="AF67FF"/>
        </a:folHlink>
      </a:clrScheme>
      <a:clrMap bg1="lt1" tx1="dk1" bg2="lt2" tx2="dk2" accent1="accent1" accent2="accent2" accent3="accent3" accent4="accent4" accent5="accent5" accent6="accent6" hlink="hlink" folHlink="folHlink"/>
    </a:extraClrScheme>
    <a:extraClrScheme>
      <a:clrScheme name="Office Theme 4">
        <a:dk1>
          <a:srgbClr val="000000"/>
        </a:dk1>
        <a:lt1>
          <a:srgbClr val="DEF6F1"/>
        </a:lt1>
        <a:dk2>
          <a:srgbClr val="000000"/>
        </a:dk2>
        <a:lt2>
          <a:srgbClr val="969696"/>
        </a:lt2>
        <a:accent1>
          <a:srgbClr val="FFFFFF"/>
        </a:accent1>
        <a:accent2>
          <a:srgbClr val="8DC6FF"/>
        </a:accent2>
        <a:accent3>
          <a:srgbClr val="ECFAF7"/>
        </a:accent3>
        <a:accent4>
          <a:srgbClr val="000000"/>
        </a:accent4>
        <a:accent5>
          <a:srgbClr val="FFFFFF"/>
        </a:accent5>
        <a:accent6>
          <a:srgbClr val="7FB3E7"/>
        </a:accent6>
        <a:hlink>
          <a:srgbClr val="0066CC"/>
        </a:hlink>
        <a:folHlink>
          <a:srgbClr val="00A800"/>
        </a:folHlink>
      </a:clrScheme>
      <a:clrMap bg1="lt1" tx1="dk1" bg2="lt2" tx2="dk2" accent1="accent1" accent2="accent2" accent3="accent3" accent4="accent4" accent5="accent5" accent6="accent6" hlink="hlink" folHlink="folHlink"/>
    </a:extraClrScheme>
    <a:extraClrScheme>
      <a:clrScheme name="Office Theme 5">
        <a:dk1>
          <a:srgbClr val="000000"/>
        </a:dk1>
        <a:lt1>
          <a:srgbClr val="FFFFD9"/>
        </a:lt1>
        <a:dk2>
          <a:srgbClr val="000000"/>
        </a:dk2>
        <a:lt2>
          <a:srgbClr val="777777"/>
        </a:lt2>
        <a:accent1>
          <a:srgbClr val="FFFFF7"/>
        </a:accent1>
        <a:accent2>
          <a:srgbClr val="33CCCC"/>
        </a:accent2>
        <a:accent3>
          <a:srgbClr val="FFFFE9"/>
        </a:accent3>
        <a:accent4>
          <a:srgbClr val="000000"/>
        </a:accent4>
        <a:accent5>
          <a:srgbClr val="FFFFFA"/>
        </a:accent5>
        <a:accent6>
          <a:srgbClr val="2DB9B9"/>
        </a:accent6>
        <a:hlink>
          <a:srgbClr val="FF5050"/>
        </a:hlink>
        <a:folHlink>
          <a:srgbClr val="FF9900"/>
        </a:folHlink>
      </a:clrScheme>
      <a:clrMap bg1="lt1" tx1="dk1" bg2="lt2" tx2="dk2" accent1="accent1" accent2="accent2" accent3="accent3" accent4="accent4" accent5="accent5" accent6="accent6" hlink="hlink" folHlink="folHlink"/>
    </a:extraClrScheme>
    <a:extraClrScheme>
      <a:clrScheme name="Office Theme 6">
        <a:dk1>
          <a:srgbClr val="005A58"/>
        </a:dk1>
        <a:lt1>
          <a:srgbClr val="FFFFFF"/>
        </a:lt1>
        <a:dk2>
          <a:srgbClr val="008080"/>
        </a:dk2>
        <a:lt2>
          <a:srgbClr val="FFFF99"/>
        </a:lt2>
        <a:accent1>
          <a:srgbClr val="006462"/>
        </a:accent1>
        <a:accent2>
          <a:srgbClr val="6D6FC7"/>
        </a:accent2>
        <a:accent3>
          <a:srgbClr val="AAC0C0"/>
        </a:accent3>
        <a:accent4>
          <a:srgbClr val="DADADA"/>
        </a:accent4>
        <a:accent5>
          <a:srgbClr val="AAB8B7"/>
        </a:accent5>
        <a:accent6>
          <a:srgbClr val="6264B4"/>
        </a:accent6>
        <a:hlink>
          <a:srgbClr val="00FFFF"/>
        </a:hlink>
        <a:folHlink>
          <a:srgbClr val="00FF00"/>
        </a:folHlink>
      </a:clrScheme>
      <a:clrMap bg1="dk2" tx1="lt1" bg2="dk1" tx2="lt2" accent1="accent1" accent2="accent2" accent3="accent3" accent4="accent4" accent5="accent5" accent6="accent6" hlink="hlink" folHlink="folHlink"/>
    </a:extraClrScheme>
    <a:extraClrScheme>
      <a:clrScheme name="Office Theme 7">
        <a:dk1>
          <a:srgbClr val="5C1F00"/>
        </a:dk1>
        <a:lt1>
          <a:srgbClr val="FFFFFF"/>
        </a:lt1>
        <a:dk2>
          <a:srgbClr val="800000"/>
        </a:dk2>
        <a:lt2>
          <a:srgbClr val="DFD293"/>
        </a:lt2>
        <a:accent1>
          <a:srgbClr val="713E39"/>
        </a:accent1>
        <a:accent2>
          <a:srgbClr val="BE7960"/>
        </a:accent2>
        <a:accent3>
          <a:srgbClr val="C0AAAA"/>
        </a:accent3>
        <a:accent4>
          <a:srgbClr val="DADADA"/>
        </a:accent4>
        <a:accent5>
          <a:srgbClr val="BBAFAE"/>
        </a:accent5>
        <a:accent6>
          <a:srgbClr val="AC6D56"/>
        </a:accent6>
        <a:hlink>
          <a:srgbClr val="FFFF99"/>
        </a:hlink>
        <a:folHlink>
          <a:srgbClr val="D3A219"/>
        </a:folHlink>
      </a:clrScheme>
      <a:clrMap bg1="dk2" tx1="lt1" bg2="dk1" tx2="lt2" accent1="accent1" accent2="accent2" accent3="accent3" accent4="accent4" accent5="accent5" accent6="accent6" hlink="hlink" folHlink="folHlink"/>
    </a:extraClrScheme>
    <a:extraClrScheme>
      <a:clrScheme name="Office Theme 8">
        <a:dk1>
          <a:srgbClr val="003366"/>
        </a:dk1>
        <a:lt1>
          <a:srgbClr val="FFFFFF"/>
        </a:lt1>
        <a:dk2>
          <a:srgbClr val="000099"/>
        </a:dk2>
        <a:lt2>
          <a:srgbClr val="CCFFFF"/>
        </a:lt2>
        <a:accent1>
          <a:srgbClr val="3366CC"/>
        </a:accent1>
        <a:accent2>
          <a:srgbClr val="00B000"/>
        </a:accent2>
        <a:accent3>
          <a:srgbClr val="AAAACA"/>
        </a:accent3>
        <a:accent4>
          <a:srgbClr val="DADADA"/>
        </a:accent4>
        <a:accent5>
          <a:srgbClr val="ADB8E2"/>
        </a:accent5>
        <a:accent6>
          <a:srgbClr val="009F00"/>
        </a:accent6>
        <a:hlink>
          <a:srgbClr val="66CCFF"/>
        </a:hlink>
        <a:folHlink>
          <a:srgbClr val="FFE701"/>
        </a:folHlink>
      </a:clrScheme>
      <a:clrMap bg1="dk2" tx1="lt1" bg2="dk1" tx2="lt2" accent1="accent1" accent2="accent2" accent3="accent3" accent4="accent4" accent5="accent5" accent6="accent6" hlink="hlink" folHlink="folHlink"/>
    </a:extraClrScheme>
    <a:extraClrScheme>
      <a:clrScheme name="Office Theme 9">
        <a:dk1>
          <a:srgbClr val="336699"/>
        </a:dk1>
        <a:lt1>
          <a:srgbClr val="FFFFFF"/>
        </a:lt1>
        <a:dk2>
          <a:srgbClr val="000000"/>
        </a:dk2>
        <a:lt2>
          <a:srgbClr val="E3EBF1"/>
        </a:lt2>
        <a:accent1>
          <a:srgbClr val="003399"/>
        </a:accent1>
        <a:accent2>
          <a:srgbClr val="468A4B"/>
        </a:accent2>
        <a:accent3>
          <a:srgbClr val="AAAAAA"/>
        </a:accent3>
        <a:accent4>
          <a:srgbClr val="DADADA"/>
        </a:accent4>
        <a:accent5>
          <a:srgbClr val="AAADCA"/>
        </a:accent5>
        <a:accent6>
          <a:srgbClr val="3F7D43"/>
        </a:accent6>
        <a:hlink>
          <a:srgbClr val="66CCFF"/>
        </a:hlink>
        <a:folHlink>
          <a:srgbClr val="F0E500"/>
        </a:folHlink>
      </a:clrScheme>
      <a:clrMap bg1="dk2" tx1="lt1" bg2="dk1" tx2="lt2" accent1="accent1" accent2="accent2" accent3="accent3" accent4="accent4" accent5="accent5" accent6="accent6" hlink="hlink" folHlink="folHlink"/>
    </a:extraClrScheme>
    <a:extraClrScheme>
      <a:clrScheme name="Office Theme 10">
        <a:dk1>
          <a:srgbClr val="777777"/>
        </a:dk1>
        <a:lt1>
          <a:srgbClr val="FFFFFF"/>
        </a:lt1>
        <a:dk2>
          <a:srgbClr val="686B5D"/>
        </a:dk2>
        <a:lt2>
          <a:srgbClr val="D1D1CB"/>
        </a:lt2>
        <a:accent1>
          <a:srgbClr val="909082"/>
        </a:accent1>
        <a:accent2>
          <a:srgbClr val="809EA8"/>
        </a:accent2>
        <a:accent3>
          <a:srgbClr val="B9BAB6"/>
        </a:accent3>
        <a:accent4>
          <a:srgbClr val="DADADA"/>
        </a:accent4>
        <a:accent5>
          <a:srgbClr val="C6C6C1"/>
        </a:accent5>
        <a:accent6>
          <a:srgbClr val="738F98"/>
        </a:accent6>
        <a:hlink>
          <a:srgbClr val="FFCC66"/>
        </a:hlink>
        <a:folHlink>
          <a:srgbClr val="E9DCB9"/>
        </a:folHlink>
      </a:clrScheme>
      <a:clrMap bg1="dk2" tx1="lt1" bg2="dk1" tx2="lt2" accent1="accent1" accent2="accent2" accent3="accent3" accent4="accent4" accent5="accent5" accent6="accent6" hlink="hlink" folHlink="folHlink"/>
    </a:extraClrScheme>
    <a:extraClrScheme>
      <a:clrScheme name="Office Theme 11">
        <a:dk1>
          <a:srgbClr val="3E3E5C"/>
        </a:dk1>
        <a:lt1>
          <a:srgbClr val="FFFFFF"/>
        </a:lt1>
        <a:dk2>
          <a:srgbClr val="666699"/>
        </a:dk2>
        <a:lt2>
          <a:srgbClr val="FFFFFF"/>
        </a:lt2>
        <a:accent1>
          <a:srgbClr val="60597B"/>
        </a:accent1>
        <a:accent2>
          <a:srgbClr val="6666FF"/>
        </a:accent2>
        <a:accent3>
          <a:srgbClr val="B8B8CA"/>
        </a:accent3>
        <a:accent4>
          <a:srgbClr val="DADADA"/>
        </a:accent4>
        <a:accent5>
          <a:srgbClr val="B6B5BF"/>
        </a:accent5>
        <a:accent6>
          <a:srgbClr val="5C5CE7"/>
        </a:accent6>
        <a:hlink>
          <a:srgbClr val="99CCFF"/>
        </a:hlink>
        <a:folHlink>
          <a:srgbClr val="FFFF99"/>
        </a:folHlink>
      </a:clrScheme>
      <a:clrMap bg1="dk2" tx1="lt1" bg2="dk1" tx2="lt2" accent1="accent1" accent2="accent2" accent3="accent3" accent4="accent4" accent5="accent5" accent6="accent6" hlink="hlink" folHlink="folHlink"/>
    </a:extraClrScheme>
    <a:extraClrScheme>
      <a:clrScheme name="Office Theme 12">
        <a:dk1>
          <a:srgbClr val="2D2015"/>
        </a:dk1>
        <a:lt1>
          <a:srgbClr val="FFFFFF"/>
        </a:lt1>
        <a:dk2>
          <a:srgbClr val="523E26"/>
        </a:dk2>
        <a:lt2>
          <a:srgbClr val="DFC08D"/>
        </a:lt2>
        <a:accent1>
          <a:srgbClr val="8C7B70"/>
        </a:accent1>
        <a:accent2>
          <a:srgbClr val="8F5F2F"/>
        </a:accent2>
        <a:accent3>
          <a:srgbClr val="B3AFAC"/>
        </a:accent3>
        <a:accent4>
          <a:srgbClr val="DADADA"/>
        </a:accent4>
        <a:accent5>
          <a:srgbClr val="C5BFBB"/>
        </a:accent5>
        <a:accent6>
          <a:srgbClr val="81552A"/>
        </a:accent6>
        <a:hlink>
          <a:srgbClr val="CCB400"/>
        </a:hlink>
        <a:folHlink>
          <a:srgbClr val="8C9EA0"/>
        </a:folHlink>
      </a:clrScheme>
      <a:clrMap bg1="dk2" tx1="lt1" bg2="dk1" tx2="lt2" accent1="accent1" accent2="accent2" accent3="accent3" accent4="accent4" accent5="accent5" accent6="accent6" hlink="hlink" folHlink="folHlink"/>
    </a:extraClrScheme>
    <a:extraClrScheme>
      <a:clrScheme name="Office Theme 13">
        <a:dk1>
          <a:srgbClr val="000000"/>
        </a:dk1>
        <a:lt1>
          <a:srgbClr val="FFFFFF"/>
        </a:lt1>
        <a:dk2>
          <a:srgbClr val="8B2346"/>
        </a:dk2>
        <a:lt2>
          <a:srgbClr val="808080"/>
        </a:lt2>
        <a:accent1>
          <a:srgbClr val="5D87A1"/>
        </a:accent1>
        <a:accent2>
          <a:srgbClr val="8B2346"/>
        </a:accent2>
        <a:accent3>
          <a:srgbClr val="FFFFFF"/>
        </a:accent3>
        <a:accent4>
          <a:srgbClr val="000000"/>
        </a:accent4>
        <a:accent5>
          <a:srgbClr val="B6C3CD"/>
        </a:accent5>
        <a:accent6>
          <a:srgbClr val="7D1F3F"/>
        </a:accent6>
        <a:hlink>
          <a:srgbClr val="FDB913"/>
        </a:hlink>
        <a:folHlink>
          <a:srgbClr val="B6B8BA"/>
        </a:folHlink>
      </a:clrScheme>
      <a:clrMap bg1="lt1" tx1="dk1" bg2="lt2" tx2="dk2" accent1="accent1" accent2="accent2" accent3="accent3" accent4="accent4" accent5="accent5" accent6="accent6" hlink="hlink" folHlink="folHlink"/>
    </a:extraClrScheme>
  </a:extraClrSchemeLst>
  <a:custClrLst>
    <a:custClr name="Custom Color 1">
      <a:srgbClr val="112935"/>
    </a:custClr>
    <a:custClr name="Custom Color 2">
      <a:srgbClr val="173747"/>
    </a:custClr>
    <a:custClr name="Custom Color 3">
      <a:srgbClr val="244C60"/>
    </a:custClr>
    <a:custClr name="Custom Color 4">
      <a:srgbClr val="407088"/>
    </a:custClr>
    <a:custClr name="Custom Color 5">
      <a:srgbClr val="7095A8"/>
    </a:custClr>
    <a:custClr name="Custom Color 6">
      <a:srgbClr val="9DB6C3"/>
    </a:custClr>
    <a:custClr name="Custom Color 7">
      <a:srgbClr val="7B8B29"/>
    </a:custClr>
    <a:custClr name="Custom Color 8">
      <a:srgbClr val="415006"/>
    </a:custClr>
  </a:custClrLst>
  <a:extLst>
    <a:ext uri="{05A4C25C-085E-4340-85A3-A5531E510DB2}">
      <thm15:themeFamily xmlns:thm15="http://schemas.microsoft.com/office/thememl/2012/main" name="Fortna Default Theme" id="{4A6DBD09-F795-485B-957A-9CACBADC50C7}" vid="{79BF95E1-621C-4C50-B8D4-AAA4FC52AD8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D533EF71D8B1147B7D7F069F6A4653E" ma:contentTypeVersion="9" ma:contentTypeDescription="Create a new document." ma:contentTypeScope="" ma:versionID="fa987e2b25167cc01b7d7cf090e290a2">
  <xsd:schema xmlns:xsd="http://www.w3.org/2001/XMLSchema" xmlns:xs="http://www.w3.org/2001/XMLSchema" xmlns:p="http://schemas.microsoft.com/office/2006/metadata/properties" xmlns:ns2="cd611a6d-cb8d-43b9-bc69-a11d60e014b3" targetNamespace="http://schemas.microsoft.com/office/2006/metadata/properties" ma:root="true" ma:fieldsID="2ed079580004748967a98437bd75c301" ns2:_="">
    <xsd:import namespace="cd611a6d-cb8d-43b9-bc69-a11d60e014b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611a6d-cb8d-43b9-bc69-a11d60e014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462CC7-C6B5-4D22-BE9F-BA0FCC82FBF7}">
  <ds:schemaRefs>
    <ds:schemaRef ds:uri="http://schemas.microsoft.com/sharepoint/v3/contenttype/forms"/>
  </ds:schemaRefs>
</ds:datastoreItem>
</file>

<file path=customXml/itemProps2.xml><?xml version="1.0" encoding="utf-8"?>
<ds:datastoreItem xmlns:ds="http://schemas.openxmlformats.org/officeDocument/2006/customXml" ds:itemID="{E7E339DE-10C7-4419-A2C8-B0C8C0A27FA8}">
  <ds:schemaRefs>
    <ds:schemaRef ds:uri="http://schemas.microsoft.com/office/2006/metadata/properties"/>
  </ds:schemaRefs>
</ds:datastoreItem>
</file>

<file path=customXml/itemProps3.xml><?xml version="1.0" encoding="utf-8"?>
<ds:datastoreItem xmlns:ds="http://schemas.openxmlformats.org/officeDocument/2006/customXml" ds:itemID="{49835F52-37C6-46FE-8282-7065F583E2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611a6d-cb8d-43b9-bc69-a11d60e014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8FEEA69-304D-469F-8353-AC840FD9DF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12</Pages>
  <Words>2120</Words>
  <Characters>12088</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2021 Word Body Template 20201110</vt:lpstr>
    </vt:vector>
  </TitlesOfParts>
  <Company>Fortna Inc.</Company>
  <LinksUpToDate>false</LinksUpToDate>
  <CharactersWithSpaces>14180</CharactersWithSpaces>
  <SharedDoc>false</SharedDoc>
  <HLinks>
    <vt:vector size="228" baseType="variant">
      <vt:variant>
        <vt:i4>1441802</vt:i4>
      </vt:variant>
      <vt:variant>
        <vt:i4>207</vt:i4>
      </vt:variant>
      <vt:variant>
        <vt:i4>0</vt:i4>
      </vt:variant>
      <vt:variant>
        <vt:i4>5</vt:i4>
      </vt:variant>
      <vt:variant>
        <vt:lpwstr>https://portal.fortna.com/Document Library/Fortna Document Templates/Fortna Logos</vt:lpwstr>
      </vt:variant>
      <vt:variant>
        <vt:lpwstr/>
      </vt:variant>
      <vt:variant>
        <vt:i4>6029432</vt:i4>
      </vt:variant>
      <vt:variant>
        <vt:i4>204</vt:i4>
      </vt:variant>
      <vt:variant>
        <vt:i4>0</vt:i4>
      </vt:variant>
      <vt:variant>
        <vt:i4>5</vt:i4>
      </vt:variant>
      <vt:variant>
        <vt:lpwstr>mailto:janedoe@fortna.com</vt:lpwstr>
      </vt:variant>
      <vt:variant>
        <vt:lpwstr/>
      </vt:variant>
      <vt:variant>
        <vt:i4>4128804</vt:i4>
      </vt:variant>
      <vt:variant>
        <vt:i4>201</vt:i4>
      </vt:variant>
      <vt:variant>
        <vt:i4>0</vt:i4>
      </vt:variant>
      <vt:variant>
        <vt:i4>5</vt:i4>
      </vt:variant>
      <vt:variant>
        <vt:lpwstr>http://www.fortna.com/</vt:lpwstr>
      </vt:variant>
      <vt:variant>
        <vt:lpwstr/>
      </vt:variant>
      <vt:variant>
        <vt:i4>4128804</vt:i4>
      </vt:variant>
      <vt:variant>
        <vt:i4>198</vt:i4>
      </vt:variant>
      <vt:variant>
        <vt:i4>0</vt:i4>
      </vt:variant>
      <vt:variant>
        <vt:i4>5</vt:i4>
      </vt:variant>
      <vt:variant>
        <vt:lpwstr>http://www.fortna.com/</vt:lpwstr>
      </vt:variant>
      <vt:variant>
        <vt:lpwstr/>
      </vt:variant>
      <vt:variant>
        <vt:i4>5898241</vt:i4>
      </vt:variant>
      <vt:variant>
        <vt:i4>192</vt:i4>
      </vt:variant>
      <vt:variant>
        <vt:i4>0</vt:i4>
      </vt:variant>
      <vt:variant>
        <vt:i4>5</vt:i4>
      </vt:variant>
      <vt:variant>
        <vt:lpwstr>https://portal.fortna.com/Professional Development/Dictionary/Pages/default.aspx</vt:lpwstr>
      </vt:variant>
      <vt:variant>
        <vt:lpwstr/>
      </vt:variant>
      <vt:variant>
        <vt:i4>852035</vt:i4>
      </vt:variant>
      <vt:variant>
        <vt:i4>189</vt:i4>
      </vt:variant>
      <vt:variant>
        <vt:i4>0</vt:i4>
      </vt:variant>
      <vt:variant>
        <vt:i4>5</vt:i4>
      </vt:variant>
      <vt:variant>
        <vt:lpwstr>http://word.mvps.org/</vt:lpwstr>
      </vt:variant>
      <vt:variant>
        <vt:lpwstr/>
      </vt:variant>
      <vt:variant>
        <vt:i4>5963863</vt:i4>
      </vt:variant>
      <vt:variant>
        <vt:i4>186</vt:i4>
      </vt:variant>
      <vt:variant>
        <vt:i4>0</vt:i4>
      </vt:variant>
      <vt:variant>
        <vt:i4>5</vt:i4>
      </vt:variant>
      <vt:variant>
        <vt:lpwstr>http://www.bartleby.com/</vt:lpwstr>
      </vt:variant>
      <vt:variant>
        <vt:lpwstr/>
      </vt:variant>
      <vt:variant>
        <vt:i4>4128828</vt:i4>
      </vt:variant>
      <vt:variant>
        <vt:i4>183</vt:i4>
      </vt:variant>
      <vt:variant>
        <vt:i4>0</vt:i4>
      </vt:variant>
      <vt:variant>
        <vt:i4>5</vt:i4>
      </vt:variant>
      <vt:variant>
        <vt:lpwstr>http://www.m-w.com/</vt:lpwstr>
      </vt:variant>
      <vt:variant>
        <vt:lpwstr/>
      </vt:variant>
      <vt:variant>
        <vt:i4>1376315</vt:i4>
      </vt:variant>
      <vt:variant>
        <vt:i4>176</vt:i4>
      </vt:variant>
      <vt:variant>
        <vt:i4>0</vt:i4>
      </vt:variant>
      <vt:variant>
        <vt:i4>5</vt:i4>
      </vt:variant>
      <vt:variant>
        <vt:lpwstr/>
      </vt:variant>
      <vt:variant>
        <vt:lpwstr>_Toc283023898</vt:lpwstr>
      </vt:variant>
      <vt:variant>
        <vt:i4>1376315</vt:i4>
      </vt:variant>
      <vt:variant>
        <vt:i4>170</vt:i4>
      </vt:variant>
      <vt:variant>
        <vt:i4>0</vt:i4>
      </vt:variant>
      <vt:variant>
        <vt:i4>5</vt:i4>
      </vt:variant>
      <vt:variant>
        <vt:lpwstr/>
      </vt:variant>
      <vt:variant>
        <vt:lpwstr>_Toc283023897</vt:lpwstr>
      </vt:variant>
      <vt:variant>
        <vt:i4>1376315</vt:i4>
      </vt:variant>
      <vt:variant>
        <vt:i4>164</vt:i4>
      </vt:variant>
      <vt:variant>
        <vt:i4>0</vt:i4>
      </vt:variant>
      <vt:variant>
        <vt:i4>5</vt:i4>
      </vt:variant>
      <vt:variant>
        <vt:lpwstr/>
      </vt:variant>
      <vt:variant>
        <vt:lpwstr>_Toc283023896</vt:lpwstr>
      </vt:variant>
      <vt:variant>
        <vt:i4>1376315</vt:i4>
      </vt:variant>
      <vt:variant>
        <vt:i4>158</vt:i4>
      </vt:variant>
      <vt:variant>
        <vt:i4>0</vt:i4>
      </vt:variant>
      <vt:variant>
        <vt:i4>5</vt:i4>
      </vt:variant>
      <vt:variant>
        <vt:lpwstr/>
      </vt:variant>
      <vt:variant>
        <vt:lpwstr>_Toc283023895</vt:lpwstr>
      </vt:variant>
      <vt:variant>
        <vt:i4>1376315</vt:i4>
      </vt:variant>
      <vt:variant>
        <vt:i4>152</vt:i4>
      </vt:variant>
      <vt:variant>
        <vt:i4>0</vt:i4>
      </vt:variant>
      <vt:variant>
        <vt:i4>5</vt:i4>
      </vt:variant>
      <vt:variant>
        <vt:lpwstr/>
      </vt:variant>
      <vt:variant>
        <vt:lpwstr>_Toc283023894</vt:lpwstr>
      </vt:variant>
      <vt:variant>
        <vt:i4>1376315</vt:i4>
      </vt:variant>
      <vt:variant>
        <vt:i4>146</vt:i4>
      </vt:variant>
      <vt:variant>
        <vt:i4>0</vt:i4>
      </vt:variant>
      <vt:variant>
        <vt:i4>5</vt:i4>
      </vt:variant>
      <vt:variant>
        <vt:lpwstr/>
      </vt:variant>
      <vt:variant>
        <vt:lpwstr>_Toc283023893</vt:lpwstr>
      </vt:variant>
      <vt:variant>
        <vt:i4>1376315</vt:i4>
      </vt:variant>
      <vt:variant>
        <vt:i4>140</vt:i4>
      </vt:variant>
      <vt:variant>
        <vt:i4>0</vt:i4>
      </vt:variant>
      <vt:variant>
        <vt:i4>5</vt:i4>
      </vt:variant>
      <vt:variant>
        <vt:lpwstr/>
      </vt:variant>
      <vt:variant>
        <vt:lpwstr>_Toc283023892</vt:lpwstr>
      </vt:variant>
      <vt:variant>
        <vt:i4>1376315</vt:i4>
      </vt:variant>
      <vt:variant>
        <vt:i4>134</vt:i4>
      </vt:variant>
      <vt:variant>
        <vt:i4>0</vt:i4>
      </vt:variant>
      <vt:variant>
        <vt:i4>5</vt:i4>
      </vt:variant>
      <vt:variant>
        <vt:lpwstr/>
      </vt:variant>
      <vt:variant>
        <vt:lpwstr>_Toc283023891</vt:lpwstr>
      </vt:variant>
      <vt:variant>
        <vt:i4>1376315</vt:i4>
      </vt:variant>
      <vt:variant>
        <vt:i4>128</vt:i4>
      </vt:variant>
      <vt:variant>
        <vt:i4>0</vt:i4>
      </vt:variant>
      <vt:variant>
        <vt:i4>5</vt:i4>
      </vt:variant>
      <vt:variant>
        <vt:lpwstr/>
      </vt:variant>
      <vt:variant>
        <vt:lpwstr>_Toc283023890</vt:lpwstr>
      </vt:variant>
      <vt:variant>
        <vt:i4>1310779</vt:i4>
      </vt:variant>
      <vt:variant>
        <vt:i4>122</vt:i4>
      </vt:variant>
      <vt:variant>
        <vt:i4>0</vt:i4>
      </vt:variant>
      <vt:variant>
        <vt:i4>5</vt:i4>
      </vt:variant>
      <vt:variant>
        <vt:lpwstr/>
      </vt:variant>
      <vt:variant>
        <vt:lpwstr>_Toc283023889</vt:lpwstr>
      </vt:variant>
      <vt:variant>
        <vt:i4>1310779</vt:i4>
      </vt:variant>
      <vt:variant>
        <vt:i4>116</vt:i4>
      </vt:variant>
      <vt:variant>
        <vt:i4>0</vt:i4>
      </vt:variant>
      <vt:variant>
        <vt:i4>5</vt:i4>
      </vt:variant>
      <vt:variant>
        <vt:lpwstr/>
      </vt:variant>
      <vt:variant>
        <vt:lpwstr>_Toc283023888</vt:lpwstr>
      </vt:variant>
      <vt:variant>
        <vt:i4>1310779</vt:i4>
      </vt:variant>
      <vt:variant>
        <vt:i4>110</vt:i4>
      </vt:variant>
      <vt:variant>
        <vt:i4>0</vt:i4>
      </vt:variant>
      <vt:variant>
        <vt:i4>5</vt:i4>
      </vt:variant>
      <vt:variant>
        <vt:lpwstr/>
      </vt:variant>
      <vt:variant>
        <vt:lpwstr>_Toc283023887</vt:lpwstr>
      </vt:variant>
      <vt:variant>
        <vt:i4>1310779</vt:i4>
      </vt:variant>
      <vt:variant>
        <vt:i4>104</vt:i4>
      </vt:variant>
      <vt:variant>
        <vt:i4>0</vt:i4>
      </vt:variant>
      <vt:variant>
        <vt:i4>5</vt:i4>
      </vt:variant>
      <vt:variant>
        <vt:lpwstr/>
      </vt:variant>
      <vt:variant>
        <vt:lpwstr>_Toc283023886</vt:lpwstr>
      </vt:variant>
      <vt:variant>
        <vt:i4>1310779</vt:i4>
      </vt:variant>
      <vt:variant>
        <vt:i4>98</vt:i4>
      </vt:variant>
      <vt:variant>
        <vt:i4>0</vt:i4>
      </vt:variant>
      <vt:variant>
        <vt:i4>5</vt:i4>
      </vt:variant>
      <vt:variant>
        <vt:lpwstr/>
      </vt:variant>
      <vt:variant>
        <vt:lpwstr>_Toc283023885</vt:lpwstr>
      </vt:variant>
      <vt:variant>
        <vt:i4>1310779</vt:i4>
      </vt:variant>
      <vt:variant>
        <vt:i4>92</vt:i4>
      </vt:variant>
      <vt:variant>
        <vt:i4>0</vt:i4>
      </vt:variant>
      <vt:variant>
        <vt:i4>5</vt:i4>
      </vt:variant>
      <vt:variant>
        <vt:lpwstr/>
      </vt:variant>
      <vt:variant>
        <vt:lpwstr>_Toc283023884</vt:lpwstr>
      </vt:variant>
      <vt:variant>
        <vt:i4>1310779</vt:i4>
      </vt:variant>
      <vt:variant>
        <vt:i4>86</vt:i4>
      </vt:variant>
      <vt:variant>
        <vt:i4>0</vt:i4>
      </vt:variant>
      <vt:variant>
        <vt:i4>5</vt:i4>
      </vt:variant>
      <vt:variant>
        <vt:lpwstr/>
      </vt:variant>
      <vt:variant>
        <vt:lpwstr>_Toc283023883</vt:lpwstr>
      </vt:variant>
      <vt:variant>
        <vt:i4>1310779</vt:i4>
      </vt:variant>
      <vt:variant>
        <vt:i4>80</vt:i4>
      </vt:variant>
      <vt:variant>
        <vt:i4>0</vt:i4>
      </vt:variant>
      <vt:variant>
        <vt:i4>5</vt:i4>
      </vt:variant>
      <vt:variant>
        <vt:lpwstr/>
      </vt:variant>
      <vt:variant>
        <vt:lpwstr>_Toc283023882</vt:lpwstr>
      </vt:variant>
      <vt:variant>
        <vt:i4>1310779</vt:i4>
      </vt:variant>
      <vt:variant>
        <vt:i4>74</vt:i4>
      </vt:variant>
      <vt:variant>
        <vt:i4>0</vt:i4>
      </vt:variant>
      <vt:variant>
        <vt:i4>5</vt:i4>
      </vt:variant>
      <vt:variant>
        <vt:lpwstr/>
      </vt:variant>
      <vt:variant>
        <vt:lpwstr>_Toc283023881</vt:lpwstr>
      </vt:variant>
      <vt:variant>
        <vt:i4>1310779</vt:i4>
      </vt:variant>
      <vt:variant>
        <vt:i4>68</vt:i4>
      </vt:variant>
      <vt:variant>
        <vt:i4>0</vt:i4>
      </vt:variant>
      <vt:variant>
        <vt:i4>5</vt:i4>
      </vt:variant>
      <vt:variant>
        <vt:lpwstr/>
      </vt:variant>
      <vt:variant>
        <vt:lpwstr>_Toc283023880</vt:lpwstr>
      </vt:variant>
      <vt:variant>
        <vt:i4>1769531</vt:i4>
      </vt:variant>
      <vt:variant>
        <vt:i4>62</vt:i4>
      </vt:variant>
      <vt:variant>
        <vt:i4>0</vt:i4>
      </vt:variant>
      <vt:variant>
        <vt:i4>5</vt:i4>
      </vt:variant>
      <vt:variant>
        <vt:lpwstr/>
      </vt:variant>
      <vt:variant>
        <vt:lpwstr>_Toc283023879</vt:lpwstr>
      </vt:variant>
      <vt:variant>
        <vt:i4>1769531</vt:i4>
      </vt:variant>
      <vt:variant>
        <vt:i4>56</vt:i4>
      </vt:variant>
      <vt:variant>
        <vt:i4>0</vt:i4>
      </vt:variant>
      <vt:variant>
        <vt:i4>5</vt:i4>
      </vt:variant>
      <vt:variant>
        <vt:lpwstr/>
      </vt:variant>
      <vt:variant>
        <vt:lpwstr>_Toc283023878</vt:lpwstr>
      </vt:variant>
      <vt:variant>
        <vt:i4>1769531</vt:i4>
      </vt:variant>
      <vt:variant>
        <vt:i4>50</vt:i4>
      </vt:variant>
      <vt:variant>
        <vt:i4>0</vt:i4>
      </vt:variant>
      <vt:variant>
        <vt:i4>5</vt:i4>
      </vt:variant>
      <vt:variant>
        <vt:lpwstr/>
      </vt:variant>
      <vt:variant>
        <vt:lpwstr>_Toc283023877</vt:lpwstr>
      </vt:variant>
      <vt:variant>
        <vt:i4>1769531</vt:i4>
      </vt:variant>
      <vt:variant>
        <vt:i4>44</vt:i4>
      </vt:variant>
      <vt:variant>
        <vt:i4>0</vt:i4>
      </vt:variant>
      <vt:variant>
        <vt:i4>5</vt:i4>
      </vt:variant>
      <vt:variant>
        <vt:lpwstr/>
      </vt:variant>
      <vt:variant>
        <vt:lpwstr>_Toc283023876</vt:lpwstr>
      </vt:variant>
      <vt:variant>
        <vt:i4>1769531</vt:i4>
      </vt:variant>
      <vt:variant>
        <vt:i4>38</vt:i4>
      </vt:variant>
      <vt:variant>
        <vt:i4>0</vt:i4>
      </vt:variant>
      <vt:variant>
        <vt:i4>5</vt:i4>
      </vt:variant>
      <vt:variant>
        <vt:lpwstr/>
      </vt:variant>
      <vt:variant>
        <vt:lpwstr>_Toc283023875</vt:lpwstr>
      </vt:variant>
      <vt:variant>
        <vt:i4>1769531</vt:i4>
      </vt:variant>
      <vt:variant>
        <vt:i4>32</vt:i4>
      </vt:variant>
      <vt:variant>
        <vt:i4>0</vt:i4>
      </vt:variant>
      <vt:variant>
        <vt:i4>5</vt:i4>
      </vt:variant>
      <vt:variant>
        <vt:lpwstr/>
      </vt:variant>
      <vt:variant>
        <vt:lpwstr>_Toc283023874</vt:lpwstr>
      </vt:variant>
      <vt:variant>
        <vt:i4>1769531</vt:i4>
      </vt:variant>
      <vt:variant>
        <vt:i4>26</vt:i4>
      </vt:variant>
      <vt:variant>
        <vt:i4>0</vt:i4>
      </vt:variant>
      <vt:variant>
        <vt:i4>5</vt:i4>
      </vt:variant>
      <vt:variant>
        <vt:lpwstr/>
      </vt:variant>
      <vt:variant>
        <vt:lpwstr>_Toc283023873</vt:lpwstr>
      </vt:variant>
      <vt:variant>
        <vt:i4>1769531</vt:i4>
      </vt:variant>
      <vt:variant>
        <vt:i4>20</vt:i4>
      </vt:variant>
      <vt:variant>
        <vt:i4>0</vt:i4>
      </vt:variant>
      <vt:variant>
        <vt:i4>5</vt:i4>
      </vt:variant>
      <vt:variant>
        <vt:lpwstr/>
      </vt:variant>
      <vt:variant>
        <vt:lpwstr>_Toc283023872</vt:lpwstr>
      </vt:variant>
      <vt:variant>
        <vt:i4>1769531</vt:i4>
      </vt:variant>
      <vt:variant>
        <vt:i4>14</vt:i4>
      </vt:variant>
      <vt:variant>
        <vt:i4>0</vt:i4>
      </vt:variant>
      <vt:variant>
        <vt:i4>5</vt:i4>
      </vt:variant>
      <vt:variant>
        <vt:lpwstr/>
      </vt:variant>
      <vt:variant>
        <vt:lpwstr>_Toc283023871</vt:lpwstr>
      </vt:variant>
      <vt:variant>
        <vt:i4>1769531</vt:i4>
      </vt:variant>
      <vt:variant>
        <vt:i4>8</vt:i4>
      </vt:variant>
      <vt:variant>
        <vt:i4>0</vt:i4>
      </vt:variant>
      <vt:variant>
        <vt:i4>5</vt:i4>
      </vt:variant>
      <vt:variant>
        <vt:lpwstr/>
      </vt:variant>
      <vt:variant>
        <vt:lpwstr>_Toc283023870</vt:lpwstr>
      </vt:variant>
      <vt:variant>
        <vt:i4>1703995</vt:i4>
      </vt:variant>
      <vt:variant>
        <vt:i4>2</vt:i4>
      </vt:variant>
      <vt:variant>
        <vt:i4>0</vt:i4>
      </vt:variant>
      <vt:variant>
        <vt:i4>5</vt:i4>
      </vt:variant>
      <vt:variant>
        <vt:lpwstr/>
      </vt:variant>
      <vt:variant>
        <vt:lpwstr>_Toc283023869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2021 Word Body Template 20201110</dc:title>
  <dc:creator>Kim Zminkowski</dc:creator>
  <cp:lastModifiedBy>Thurman Kremser</cp:lastModifiedBy>
  <cp:revision>66</cp:revision>
  <cp:lastPrinted>2011-01-10T17:31:00Z</cp:lastPrinted>
  <dcterms:created xsi:type="dcterms:W3CDTF">2023-01-27T19:03:00Z</dcterms:created>
  <dcterms:modified xsi:type="dcterms:W3CDTF">2023-01-27T19:52:00Z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wner">
    <vt:lpwstr/>
  </property>
  <property fmtid="{D5CDD505-2E9C-101B-9397-08002B2CF9AE}" pid="3" name="SPSDescription">
    <vt:lpwstr/>
  </property>
  <property fmtid="{D5CDD505-2E9C-101B-9397-08002B2CF9AE}" pid="4" name="Status">
    <vt:lpwstr/>
  </property>
  <property fmtid="{D5CDD505-2E9C-101B-9397-08002B2CF9AE}" pid="5" name="ContentTypeId">
    <vt:lpwstr>0x0101000D533EF71D8B1147B7D7F069F6A4653E</vt:lpwstr>
  </property>
  <property fmtid="{D5CDD505-2E9C-101B-9397-08002B2CF9AE}" pid="6" name="Order">
    <vt:r8>45100</vt:r8>
  </property>
  <property fmtid="{D5CDD505-2E9C-101B-9397-08002B2CF9AE}" pid="7" name="xd_ProgID">
    <vt:lpwstr/>
  </property>
  <property fmtid="{D5CDD505-2E9C-101B-9397-08002B2CF9AE}" pid="8" name="TemplateUrl">
    <vt:lpwstr/>
  </property>
  <property fmtid="{D5CDD505-2E9C-101B-9397-08002B2CF9AE}" pid="9" name="_dlc_DocIdItemGuid">
    <vt:lpwstr>192f4d4e-d084-4616-933b-2678f402f32f</vt:lpwstr>
  </property>
</Properties>
</file>