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CE07AD">
        <w:trPr>
          <w:trHeight w:val="2150"/>
        </w:trPr>
        <w:tc>
          <w:tcPr>
            <w:tcW w:w="10021" w:type="dxa"/>
            <w:gridSpan w:val="2"/>
            <w:shd w:val="clear" w:color="auto" w:fill="auto"/>
            <w:vAlign w:val="center"/>
          </w:tcPr>
          <w:p w14:paraId="07DFFC92" w14:textId="77777777" w:rsidR="009D561B" w:rsidRPr="004F1083" w:rsidRDefault="009D561B" w:rsidP="00CE07AD">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CE07AD">
        <w:trPr>
          <w:trHeight w:hRule="exact" w:val="2592"/>
        </w:trPr>
        <w:tc>
          <w:tcPr>
            <w:tcW w:w="10021" w:type="dxa"/>
            <w:gridSpan w:val="2"/>
            <w:shd w:val="clear" w:color="auto" w:fill="auto"/>
            <w:vAlign w:val="center"/>
          </w:tcPr>
          <w:p w14:paraId="29C4CBCA" w14:textId="02B37567" w:rsidR="009D561B" w:rsidRPr="004753A3" w:rsidRDefault="009D561B" w:rsidP="00CE07AD">
            <w:pPr>
              <w:pStyle w:val="Title"/>
            </w:pPr>
            <w:proofErr w:type="spellStart"/>
            <w:r>
              <w:t>FortnaPlus</w:t>
            </w:r>
            <w:proofErr w:type="spellEnd"/>
            <w:r>
              <w:t xml:space="preserve"> Control</w:t>
            </w:r>
            <w:r>
              <w:br/>
            </w:r>
            <w:r>
              <w:br/>
            </w:r>
            <w:proofErr w:type="spellStart"/>
            <w:r w:rsidR="00D132B5">
              <w:rPr>
                <w:sz w:val="44"/>
                <w:szCs w:val="44"/>
              </w:rPr>
              <w:t>MenuPad</w:t>
            </w:r>
            <w:proofErr w:type="spellEnd"/>
          </w:p>
        </w:tc>
      </w:tr>
      <w:tr w:rsidR="009D561B" w:rsidRPr="00DA50FB" w14:paraId="3876FB06" w14:textId="77777777" w:rsidTr="00CE07AD">
        <w:tc>
          <w:tcPr>
            <w:tcW w:w="10021" w:type="dxa"/>
            <w:gridSpan w:val="2"/>
            <w:shd w:val="clear" w:color="auto" w:fill="auto"/>
            <w:vAlign w:val="center"/>
          </w:tcPr>
          <w:p w14:paraId="67D383DF" w14:textId="77777777" w:rsidR="009D561B" w:rsidRPr="00DA50FB" w:rsidRDefault="009D561B" w:rsidP="00CE07AD">
            <w:pPr>
              <w:jc w:val="center"/>
              <w:rPr>
                <w:sz w:val="44"/>
                <w:szCs w:val="44"/>
              </w:rPr>
            </w:pPr>
          </w:p>
        </w:tc>
      </w:tr>
      <w:tr w:rsidR="009D561B" w:rsidRPr="004F1083" w14:paraId="67892F8D" w14:textId="77777777" w:rsidTr="00CE07AD">
        <w:trPr>
          <w:trHeight w:val="1008"/>
        </w:trPr>
        <w:tc>
          <w:tcPr>
            <w:tcW w:w="10021" w:type="dxa"/>
            <w:gridSpan w:val="2"/>
            <w:shd w:val="clear" w:color="auto" w:fill="auto"/>
            <w:vAlign w:val="center"/>
          </w:tcPr>
          <w:p w14:paraId="4788D611" w14:textId="330CBBDA" w:rsidR="009D561B" w:rsidRPr="004F1083" w:rsidRDefault="009D561B" w:rsidP="00CE07AD">
            <w:pPr>
              <w:pStyle w:val="BodyText"/>
            </w:pPr>
          </w:p>
        </w:tc>
      </w:tr>
      <w:tr w:rsidR="009D561B" w14:paraId="29707B2E" w14:textId="77777777" w:rsidTr="00CE07AD">
        <w:trPr>
          <w:trHeight w:val="1008"/>
        </w:trPr>
        <w:tc>
          <w:tcPr>
            <w:tcW w:w="10021" w:type="dxa"/>
            <w:gridSpan w:val="2"/>
            <w:shd w:val="clear" w:color="auto" w:fill="auto"/>
            <w:vAlign w:val="center"/>
          </w:tcPr>
          <w:p w14:paraId="14F22B36" w14:textId="77777777" w:rsidR="009D561B" w:rsidRDefault="009D561B" w:rsidP="00CE07AD">
            <w:pPr>
              <w:pStyle w:val="BodyText"/>
              <w:overflowPunct w:val="0"/>
              <w:autoSpaceDE w:val="0"/>
              <w:autoSpaceDN w:val="0"/>
              <w:adjustRightInd w:val="0"/>
              <w:textAlignment w:val="baseline"/>
            </w:pPr>
          </w:p>
        </w:tc>
      </w:tr>
      <w:tr w:rsidR="009D561B" w:rsidRPr="004F1083" w14:paraId="3409E0CA" w14:textId="77777777" w:rsidTr="00CE07AD">
        <w:tc>
          <w:tcPr>
            <w:tcW w:w="10021" w:type="dxa"/>
            <w:gridSpan w:val="2"/>
            <w:shd w:val="clear" w:color="auto" w:fill="auto"/>
            <w:vAlign w:val="center"/>
          </w:tcPr>
          <w:p w14:paraId="5B324EE7" w14:textId="0890B8C3" w:rsidR="009D561B" w:rsidRPr="004F1083" w:rsidRDefault="009D561B" w:rsidP="00CE07AD">
            <w:pPr>
              <w:pStyle w:val="BodyText"/>
            </w:pPr>
          </w:p>
        </w:tc>
      </w:tr>
      <w:tr w:rsidR="009D561B" w14:paraId="260A646D" w14:textId="77777777" w:rsidTr="00CE07AD">
        <w:tc>
          <w:tcPr>
            <w:tcW w:w="10021" w:type="dxa"/>
            <w:gridSpan w:val="2"/>
            <w:shd w:val="clear" w:color="auto" w:fill="auto"/>
            <w:vAlign w:val="center"/>
          </w:tcPr>
          <w:p w14:paraId="7A017C4C" w14:textId="77777777" w:rsidR="009D561B" w:rsidRDefault="009D561B" w:rsidP="00CE07AD">
            <w:pPr>
              <w:pStyle w:val="BodyText"/>
              <w:overflowPunct w:val="0"/>
              <w:autoSpaceDE w:val="0"/>
              <w:autoSpaceDN w:val="0"/>
              <w:adjustRightInd w:val="0"/>
              <w:textAlignment w:val="baseline"/>
            </w:pPr>
          </w:p>
        </w:tc>
      </w:tr>
      <w:tr w:rsidR="009D561B" w:rsidRPr="003873EC" w14:paraId="1D22B5E3" w14:textId="77777777" w:rsidTr="00CE07AD">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CE07AD"/>
        </w:tc>
        <w:tc>
          <w:tcPr>
            <w:tcW w:w="5283" w:type="dxa"/>
            <w:vMerge w:val="restart"/>
            <w:tcBorders>
              <w:bottom w:val="nil"/>
            </w:tcBorders>
            <w:shd w:val="clear" w:color="auto" w:fill="auto"/>
            <w:noWrap/>
            <w:tcMar>
              <w:left w:w="115" w:type="dxa"/>
              <w:right w:w="115" w:type="dxa"/>
            </w:tcMar>
            <w:vAlign w:val="center"/>
          </w:tcPr>
          <w:p w14:paraId="6AF6E7AD" w14:textId="39ABB43B" w:rsidR="009D561B" w:rsidRPr="003873EC" w:rsidRDefault="009D561B" w:rsidP="00CE07AD">
            <w:pPr>
              <w:pStyle w:val="CoverPageTitle"/>
              <w:overflowPunct w:val="0"/>
              <w:autoSpaceDE w:val="0"/>
              <w:autoSpaceDN w:val="0"/>
              <w:adjustRightInd w:val="0"/>
              <w:textAlignment w:val="baseline"/>
              <w:rPr>
                <w:sz w:val="36"/>
              </w:rPr>
            </w:pPr>
          </w:p>
        </w:tc>
      </w:tr>
      <w:tr w:rsidR="009D561B" w:rsidRPr="00DA50FB" w14:paraId="5DB42948" w14:textId="77777777" w:rsidTr="00CE07AD">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CE07AD"/>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CE07AD">
            <w:pPr>
              <w:jc w:val="right"/>
              <w:rPr>
                <w:sz w:val="40"/>
                <w:szCs w:val="40"/>
              </w:rPr>
            </w:pPr>
          </w:p>
        </w:tc>
      </w:tr>
      <w:tr w:rsidR="009D561B" w:rsidRPr="004F1083" w14:paraId="239A0EF2" w14:textId="77777777" w:rsidTr="00CE07AD">
        <w:tc>
          <w:tcPr>
            <w:tcW w:w="10021" w:type="dxa"/>
            <w:gridSpan w:val="2"/>
            <w:shd w:val="clear" w:color="auto" w:fill="auto"/>
            <w:vAlign w:val="center"/>
          </w:tcPr>
          <w:p w14:paraId="63A09C53" w14:textId="77777777" w:rsidR="009D561B" w:rsidRPr="004F1083" w:rsidRDefault="009D561B" w:rsidP="00CE07AD">
            <w:pPr>
              <w:pStyle w:val="StyleBodyTextRight"/>
              <w:overflowPunct w:val="0"/>
              <w:autoSpaceDE w:val="0"/>
              <w:autoSpaceDN w:val="0"/>
              <w:adjustRightInd w:val="0"/>
              <w:textAlignment w:val="baseline"/>
            </w:pPr>
            <w:r>
              <w:rPr>
                <w:noProof/>
              </w:rPr>
              <w:t>Document Revision: 1.1</w:t>
            </w:r>
          </w:p>
        </w:tc>
      </w:tr>
      <w:tr w:rsidR="009D561B" w:rsidRPr="004F1083" w14:paraId="646CF4E4" w14:textId="77777777" w:rsidTr="00CE07AD">
        <w:tc>
          <w:tcPr>
            <w:tcW w:w="10021" w:type="dxa"/>
            <w:gridSpan w:val="2"/>
            <w:shd w:val="clear" w:color="auto" w:fill="auto"/>
            <w:vAlign w:val="center"/>
          </w:tcPr>
          <w:p w14:paraId="683C17E1" w14:textId="7B632F43" w:rsidR="009D561B" w:rsidRPr="004F1083" w:rsidRDefault="009D561B" w:rsidP="00CE07AD">
            <w:pPr>
              <w:pStyle w:val="StyleBodyTextRight"/>
              <w:overflowPunct w:val="0"/>
              <w:autoSpaceDE w:val="0"/>
              <w:autoSpaceDN w:val="0"/>
              <w:adjustRightInd w:val="0"/>
              <w:textAlignment w:val="baseline"/>
              <w:rPr>
                <w:noProof/>
              </w:rPr>
            </w:pPr>
            <w:r>
              <w:rPr>
                <w:noProof/>
              </w:rPr>
              <w:t xml:space="preserve">Date: </w:t>
            </w:r>
            <w:r w:rsidR="00D132B5">
              <w:rPr>
                <w:noProof/>
              </w:rPr>
              <w:t>18-Jan-2021</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CE07AD">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CE07AD">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CE07AD">
              <w:trPr>
                <w:trHeight w:val="342"/>
              </w:trPr>
              <w:tc>
                <w:tcPr>
                  <w:tcW w:w="1555" w:type="dxa"/>
                  <w:shd w:val="clear" w:color="auto" w:fill="auto"/>
                  <w:vAlign w:val="center"/>
                </w:tcPr>
                <w:p w14:paraId="3DAD3C03" w14:textId="77777777" w:rsidR="009D561B" w:rsidRPr="00844DB7" w:rsidRDefault="009D561B" w:rsidP="00CE07AD">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36CB6C0C" w:rsidR="009D561B" w:rsidRPr="00844DB7" w:rsidRDefault="00D132B5" w:rsidP="00CE07AD">
                  <w:pPr>
                    <w:rPr>
                      <w:rFonts w:ascii="Arial" w:eastAsia="Arial" w:hAnsi="Arial" w:cs="Arial"/>
                    </w:rPr>
                  </w:pPr>
                  <w:r>
                    <w:rPr>
                      <w:rFonts w:ascii="Arial" w:eastAsia="Arial" w:hAnsi="Arial" w:cs="Arial"/>
                    </w:rPr>
                    <w:t>13-Jul-2012</w:t>
                  </w:r>
                </w:p>
              </w:tc>
              <w:tc>
                <w:tcPr>
                  <w:tcW w:w="1620" w:type="dxa"/>
                  <w:shd w:val="clear" w:color="auto" w:fill="auto"/>
                  <w:vAlign w:val="center"/>
                </w:tcPr>
                <w:p w14:paraId="7D6F61B5" w14:textId="2CF74BBC" w:rsidR="009D561B" w:rsidRPr="00844DB7" w:rsidRDefault="00B56F5D" w:rsidP="00CE07AD">
                  <w:pPr>
                    <w:rPr>
                      <w:rFonts w:ascii="Arial" w:eastAsia="Arial" w:hAnsi="Arial" w:cs="Arial"/>
                    </w:rPr>
                  </w:pPr>
                  <w:r>
                    <w:rPr>
                      <w:rFonts w:ascii="Arial" w:eastAsia="Arial" w:hAnsi="Arial" w:cs="Arial"/>
                    </w:rPr>
                    <w:t>T R Kremser</w:t>
                  </w:r>
                </w:p>
              </w:tc>
              <w:tc>
                <w:tcPr>
                  <w:tcW w:w="4770" w:type="dxa"/>
                  <w:shd w:val="clear" w:color="auto" w:fill="auto"/>
                  <w:vAlign w:val="center"/>
                </w:tcPr>
                <w:p w14:paraId="35046739" w14:textId="77777777" w:rsidR="009D561B" w:rsidRPr="00844DB7" w:rsidRDefault="009D561B" w:rsidP="00CE07AD">
                  <w:pPr>
                    <w:rPr>
                      <w:rFonts w:ascii="Arial" w:eastAsia="Arial" w:hAnsi="Arial" w:cs="Arial"/>
                    </w:rPr>
                  </w:pPr>
                  <w:r>
                    <w:rPr>
                      <w:rFonts w:ascii="Arial" w:eastAsia="Arial" w:hAnsi="Arial" w:cs="Arial"/>
                    </w:rPr>
                    <w:t>New document</w:t>
                  </w:r>
                </w:p>
              </w:tc>
            </w:tr>
            <w:tr w:rsidR="009D561B" w:rsidRPr="00844DB7" w14:paraId="4A2B0155" w14:textId="77777777" w:rsidTr="00CE07AD">
              <w:tc>
                <w:tcPr>
                  <w:tcW w:w="1555" w:type="dxa"/>
                  <w:shd w:val="clear" w:color="auto" w:fill="auto"/>
                  <w:vAlign w:val="center"/>
                </w:tcPr>
                <w:p w14:paraId="565C1542" w14:textId="77777777" w:rsidR="009D561B" w:rsidRPr="00844DB7" w:rsidRDefault="009D561B" w:rsidP="00CE07AD">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25A8602B" w14:textId="1EFF32A8" w:rsidR="009D561B" w:rsidRPr="00844DB7" w:rsidRDefault="00D132B5" w:rsidP="00CE07AD">
                  <w:pPr>
                    <w:rPr>
                      <w:rFonts w:ascii="Arial" w:eastAsia="Arial" w:hAnsi="Arial" w:cs="Arial"/>
                    </w:rPr>
                  </w:pPr>
                  <w:r>
                    <w:rPr>
                      <w:rFonts w:ascii="Arial" w:eastAsia="Arial" w:hAnsi="Arial" w:cs="Arial"/>
                    </w:rPr>
                    <w:t>18-Jan-2021</w:t>
                  </w:r>
                </w:p>
              </w:tc>
              <w:tc>
                <w:tcPr>
                  <w:tcW w:w="1620" w:type="dxa"/>
                  <w:shd w:val="clear" w:color="auto" w:fill="auto"/>
                  <w:vAlign w:val="center"/>
                </w:tcPr>
                <w:p w14:paraId="477E0745" w14:textId="77777777" w:rsidR="009D561B" w:rsidRPr="00844DB7" w:rsidRDefault="009D561B" w:rsidP="00CE07AD">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CE07AD">
                  <w:pPr>
                    <w:rPr>
                      <w:rFonts w:ascii="Arial" w:eastAsia="Arial" w:hAnsi="Arial" w:cs="Arial"/>
                    </w:rPr>
                  </w:pPr>
                  <w:r>
                    <w:rPr>
                      <w:rFonts w:ascii="Arial" w:eastAsia="Arial" w:hAnsi="Arial" w:cs="Arial"/>
                    </w:rPr>
                    <w:t>Updates and general refresh</w:t>
                  </w:r>
                </w:p>
              </w:tc>
            </w:tr>
          </w:tbl>
          <w:p w14:paraId="6EDEF2F7" w14:textId="77777777" w:rsidR="009D561B" w:rsidRPr="004F1083" w:rsidRDefault="009D561B" w:rsidP="00CE07AD">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7A999794" w14:textId="428B4B5F" w:rsidR="00D132B5" w:rsidRDefault="009D561B">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1853071" w:history="1">
            <w:r w:rsidR="00D132B5" w:rsidRPr="005164BA">
              <w:rPr>
                <w:rStyle w:val="Hyperlink"/>
                <w:noProof/>
              </w:rPr>
              <w:t>1.</w:t>
            </w:r>
            <w:r w:rsidR="00D132B5">
              <w:rPr>
                <w:rFonts w:asciiTheme="minorHAnsi" w:eastAsiaTheme="minorEastAsia" w:hAnsiTheme="minorHAnsi" w:cstheme="minorBidi"/>
                <w:noProof/>
                <w:sz w:val="22"/>
                <w:szCs w:val="22"/>
              </w:rPr>
              <w:tab/>
            </w:r>
            <w:r w:rsidR="00D132B5" w:rsidRPr="005164BA">
              <w:rPr>
                <w:rStyle w:val="Hyperlink"/>
                <w:noProof/>
              </w:rPr>
              <w:t>MenuPad Table</w:t>
            </w:r>
            <w:r w:rsidR="00D132B5">
              <w:rPr>
                <w:noProof/>
                <w:webHidden/>
              </w:rPr>
              <w:tab/>
            </w:r>
            <w:r w:rsidR="00D132B5">
              <w:rPr>
                <w:noProof/>
                <w:webHidden/>
              </w:rPr>
              <w:fldChar w:fldCharType="begin"/>
            </w:r>
            <w:r w:rsidR="00D132B5">
              <w:rPr>
                <w:noProof/>
                <w:webHidden/>
              </w:rPr>
              <w:instrText xml:space="preserve"> PAGEREF _Toc61853071 \h </w:instrText>
            </w:r>
            <w:r w:rsidR="00D132B5">
              <w:rPr>
                <w:noProof/>
                <w:webHidden/>
              </w:rPr>
            </w:r>
            <w:r w:rsidR="00D132B5">
              <w:rPr>
                <w:noProof/>
                <w:webHidden/>
              </w:rPr>
              <w:fldChar w:fldCharType="separate"/>
            </w:r>
            <w:r w:rsidR="00D132B5">
              <w:rPr>
                <w:noProof/>
                <w:webHidden/>
              </w:rPr>
              <w:t>4</w:t>
            </w:r>
            <w:r w:rsidR="00D132B5">
              <w:rPr>
                <w:noProof/>
                <w:webHidden/>
              </w:rPr>
              <w:fldChar w:fldCharType="end"/>
            </w:r>
          </w:hyperlink>
        </w:p>
        <w:p w14:paraId="77BB1C2A" w14:textId="715907EB"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231A0F0C" w14:textId="77777777" w:rsidR="00D132B5" w:rsidRDefault="00D132B5" w:rsidP="00D132B5">
      <w:pPr>
        <w:pStyle w:val="Heading1"/>
        <w:numPr>
          <w:ilvl w:val="0"/>
          <w:numId w:val="5"/>
        </w:numPr>
      </w:pPr>
      <w:bookmarkStart w:id="0" w:name="_Toc61853071"/>
      <w:proofErr w:type="spellStart"/>
      <w:r>
        <w:lastRenderedPageBreak/>
        <w:t>MenuPad</w:t>
      </w:r>
      <w:proofErr w:type="spellEnd"/>
      <w:r>
        <w:t xml:space="preserve"> Table</w:t>
      </w:r>
      <w:bookmarkEnd w:id="0"/>
    </w:p>
    <w:p w14:paraId="39BFFAB4" w14:textId="77777777" w:rsidR="00D132B5" w:rsidRDefault="00D132B5" w:rsidP="00D132B5">
      <w:pPr>
        <w:spacing w:after="240"/>
      </w:pPr>
      <w:r>
        <w:t xml:space="preserve">The </w:t>
      </w:r>
      <w:proofErr w:type="spellStart"/>
      <w:r>
        <w:t>MenuPad</w:t>
      </w:r>
      <w:proofErr w:type="spellEnd"/>
      <w:r>
        <w:t xml:space="preserve"> table was created at the request of Gerry Therrien to provide a way to gather arbitrary parts, </w:t>
      </w:r>
      <w:proofErr w:type="gramStart"/>
      <w:r>
        <w:t>timers</w:t>
      </w:r>
      <w:proofErr w:type="gramEnd"/>
      <w:r>
        <w:t xml:space="preserve"> and errors in a convenient place so their state may be observed without opening a lot of tables.</w:t>
      </w:r>
    </w:p>
    <w:p w14:paraId="15019FD6" w14:textId="77777777" w:rsidR="00D132B5" w:rsidRDefault="00D132B5" w:rsidP="00D132B5">
      <w:pPr>
        <w:spacing w:after="240"/>
      </w:pPr>
      <w:r>
        <w:t xml:space="preserve">The </w:t>
      </w:r>
      <w:proofErr w:type="spellStart"/>
      <w:r>
        <w:t>MenuPad</w:t>
      </w:r>
      <w:proofErr w:type="spellEnd"/>
      <w:r>
        <w:t xml:space="preserve"> table depends entirely upon the normal behavior of </w:t>
      </w:r>
      <w:proofErr w:type="spellStart"/>
      <w:r>
        <w:t>FortnaPlus</w:t>
      </w:r>
      <w:proofErr w:type="spellEnd"/>
      <w:r>
        <w:t xml:space="preserve"> tables for its useful attributes:</w:t>
      </w:r>
    </w:p>
    <w:p w14:paraId="7A5DA36A" w14:textId="77777777" w:rsidR="00D132B5" w:rsidRDefault="00D132B5" w:rsidP="00D132B5">
      <w:pPr>
        <w:pStyle w:val="ListParagraph"/>
        <w:numPr>
          <w:ilvl w:val="0"/>
          <w:numId w:val="4"/>
        </w:numPr>
        <w:spacing w:after="240" w:line="240" w:lineRule="auto"/>
      </w:pPr>
      <w:r>
        <w:t>Parts, Timers and Errors may be selected by clicking on the down-arrow by each field.</w:t>
      </w:r>
    </w:p>
    <w:p w14:paraId="75530F11" w14:textId="77777777" w:rsidR="00D132B5" w:rsidRDefault="00D132B5" w:rsidP="00D132B5">
      <w:pPr>
        <w:pStyle w:val="ListParagraph"/>
        <w:numPr>
          <w:ilvl w:val="0"/>
          <w:numId w:val="4"/>
        </w:numPr>
        <w:spacing w:after="240" w:line="240" w:lineRule="auto"/>
      </w:pPr>
      <w:r>
        <w:t>Using right-click on the down-arrows allows the underlying tables to be opened for each item, with access to the full functionality of those tables.</w:t>
      </w:r>
    </w:p>
    <w:p w14:paraId="0E75FF3B" w14:textId="77777777" w:rsidR="00D132B5" w:rsidRDefault="00D132B5" w:rsidP="00D132B5">
      <w:pPr>
        <w:pStyle w:val="ListParagraph"/>
        <w:numPr>
          <w:ilvl w:val="0"/>
          <w:numId w:val="4"/>
        </w:numPr>
        <w:spacing w:after="240" w:line="240" w:lineRule="auto"/>
      </w:pPr>
      <w:r>
        <w:t>The state of the Parts and Timers is visible through color-coding, in the usual way:  Green for ON, or timing; Red for OFF, or not timing.</w:t>
      </w:r>
    </w:p>
    <w:p w14:paraId="5FCD3E3E" w14:textId="77777777" w:rsidR="00D132B5" w:rsidRDefault="00D132B5" w:rsidP="00D132B5">
      <w:pPr>
        <w:pStyle w:val="ListParagraph"/>
        <w:numPr>
          <w:ilvl w:val="0"/>
          <w:numId w:val="4"/>
        </w:numPr>
        <w:spacing w:after="240" w:line="240" w:lineRule="auto"/>
      </w:pPr>
      <w:r>
        <w:t>The state of Parts may be forced ON or OFF using Insert and Delete, in the normal fashion.  Forced parts appear with a yellow background, as usual.</w:t>
      </w:r>
    </w:p>
    <w:p w14:paraId="5FD9B91F" w14:textId="77777777" w:rsidR="00D132B5" w:rsidRDefault="00D132B5" w:rsidP="00D132B5">
      <w:pPr>
        <w:spacing w:after="240"/>
      </w:pPr>
      <w:r>
        <w:t xml:space="preserve">The </w:t>
      </w:r>
      <w:proofErr w:type="spellStart"/>
      <w:r>
        <w:t>MenuPad</w:t>
      </w:r>
      <w:proofErr w:type="spellEnd"/>
      <w:r>
        <w:t xml:space="preserve"> table imposes no relationship between the parts, timers and errors selected on a given row, or anywhere in the table.</w:t>
      </w:r>
    </w:p>
    <w:sectPr w:rsidR="00D132B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D26BD9" w14:textId="77777777" w:rsidR="009971F1" w:rsidRDefault="009971F1" w:rsidP="00F04D2A">
      <w:pPr>
        <w:spacing w:after="0" w:line="240" w:lineRule="auto"/>
      </w:pPr>
      <w:r>
        <w:separator/>
      </w:r>
    </w:p>
  </w:endnote>
  <w:endnote w:type="continuationSeparator" w:id="0">
    <w:p w14:paraId="2437D0BC" w14:textId="77777777" w:rsidR="009971F1" w:rsidRDefault="009971F1"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5A62D6CD" w:rsidR="00F04D2A" w:rsidRDefault="00F04D2A">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rsidR="00D132B5">
      <w:t>18-Jan-2021</w:t>
    </w:r>
  </w:p>
  <w:p w14:paraId="51F86906" w14:textId="44EF8847" w:rsidR="00F04D2A" w:rsidRDefault="00F04D2A">
    <w:pPr>
      <w:pStyle w:val="Footer"/>
    </w:pPr>
    <w:r>
      <w:rPr>
        <w:sz w:val="16"/>
      </w:rPr>
      <w:fldChar w:fldCharType="begin"/>
    </w:r>
    <w:r>
      <w:rPr>
        <w:sz w:val="16"/>
      </w:rPr>
      <w:instrText xml:space="preserve"> FILENAME  \* MERGEFORMAT </w:instrText>
    </w:r>
    <w:r>
      <w:rPr>
        <w:sz w:val="16"/>
      </w:rPr>
      <w:fldChar w:fldCharType="separate"/>
    </w:r>
    <w:r w:rsidR="00D132B5">
      <w:rPr>
        <w:noProof/>
        <w:sz w:val="16"/>
      </w:rPr>
      <w:t>FPC-MenuPad.docx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42AED0" w14:textId="77777777" w:rsidR="009971F1" w:rsidRDefault="009971F1" w:rsidP="00F04D2A">
      <w:pPr>
        <w:spacing w:after="0" w:line="240" w:lineRule="auto"/>
      </w:pPr>
      <w:r>
        <w:separator/>
      </w:r>
    </w:p>
  </w:footnote>
  <w:footnote w:type="continuationSeparator" w:id="0">
    <w:p w14:paraId="367FC3F0" w14:textId="77777777" w:rsidR="009971F1" w:rsidRDefault="009971F1"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F04D2A" w:rsidRDefault="00F04D2A">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F04D2A" w:rsidRDefault="00F04D2A">
    <w:pPr>
      <w:pStyle w:val="Header"/>
    </w:pPr>
  </w:p>
  <w:p w14:paraId="18E64EB1" w14:textId="77777777" w:rsidR="00F04D2A" w:rsidRDefault="00F04D2A">
    <w:pPr>
      <w:pStyle w:val="Header"/>
    </w:pPr>
  </w:p>
  <w:p w14:paraId="1612E2E3" w14:textId="77777777" w:rsidR="00F04D2A" w:rsidRDefault="00F04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230767"/>
    <w:multiLevelType w:val="hybridMultilevel"/>
    <w:tmpl w:val="76D0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467A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C4E20"/>
    <w:rsid w:val="002E5BC4"/>
    <w:rsid w:val="0035597C"/>
    <w:rsid w:val="0038663A"/>
    <w:rsid w:val="003E04F0"/>
    <w:rsid w:val="00407BBA"/>
    <w:rsid w:val="00616E75"/>
    <w:rsid w:val="00636847"/>
    <w:rsid w:val="006805A5"/>
    <w:rsid w:val="00766620"/>
    <w:rsid w:val="007C6ABA"/>
    <w:rsid w:val="008561A3"/>
    <w:rsid w:val="00913E30"/>
    <w:rsid w:val="009971F1"/>
    <w:rsid w:val="009C5AAF"/>
    <w:rsid w:val="009D561B"/>
    <w:rsid w:val="00A11435"/>
    <w:rsid w:val="00A260E7"/>
    <w:rsid w:val="00A865A2"/>
    <w:rsid w:val="00AD5C52"/>
    <w:rsid w:val="00B239E5"/>
    <w:rsid w:val="00B53609"/>
    <w:rsid w:val="00B56F5D"/>
    <w:rsid w:val="00B878C8"/>
    <w:rsid w:val="00C370DF"/>
    <w:rsid w:val="00D132B5"/>
    <w:rsid w:val="00EF2A99"/>
    <w:rsid w:val="00F04D2A"/>
    <w:rsid w:val="00F23074"/>
    <w:rsid w:val="00F813CC"/>
    <w:rsid w:val="00FA6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4</cp:revision>
  <cp:lastPrinted>2011-12-22T17:04:00Z</cp:lastPrinted>
  <dcterms:created xsi:type="dcterms:W3CDTF">2021-01-18T14:00:00Z</dcterms:created>
  <dcterms:modified xsi:type="dcterms:W3CDTF">2021-01-18T14:05:00Z</dcterms:modified>
</cp:coreProperties>
</file>