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F797452"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C8041A">
              <w:rPr>
                <w:sz w:val="44"/>
                <w:szCs w:val="44"/>
              </w:rPr>
              <w:t>On-Screen Buttons</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4803E19C"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sidR="00942B97">
              <w:rPr>
                <w:noProof/>
                <w:sz w:val="24"/>
                <w:szCs w:val="24"/>
              </w:rPr>
              <w:t>2</w:t>
            </w:r>
          </w:p>
        </w:tc>
      </w:tr>
      <w:tr w:rsidR="00995C98" w:rsidRPr="004F1083" w14:paraId="04897469" w14:textId="77777777" w:rsidTr="00C57F43">
        <w:tc>
          <w:tcPr>
            <w:tcW w:w="10021" w:type="dxa"/>
            <w:shd w:val="clear" w:color="auto" w:fill="auto"/>
            <w:vAlign w:val="center"/>
          </w:tcPr>
          <w:p w14:paraId="6C11DE49" w14:textId="024DFAB5"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BC3CD4">
              <w:rPr>
                <w:noProof/>
                <w:sz w:val="24"/>
                <w:szCs w:val="24"/>
              </w:rPr>
              <w:t>2</w:t>
            </w:r>
            <w:r w:rsidR="00942B97">
              <w:rPr>
                <w:noProof/>
                <w:sz w:val="24"/>
                <w:szCs w:val="24"/>
              </w:rPr>
              <w:t>1</w:t>
            </w:r>
            <w:r w:rsidR="00BC3CD4">
              <w:rPr>
                <w:noProof/>
                <w:sz w:val="24"/>
                <w:szCs w:val="24"/>
              </w:rPr>
              <w:t>-</w:t>
            </w:r>
            <w:r w:rsidR="00942B97">
              <w:rPr>
                <w:noProof/>
                <w:sz w:val="24"/>
                <w:szCs w:val="24"/>
              </w:rPr>
              <w:t>Sep</w:t>
            </w:r>
            <w:r w:rsidR="00BC3CD4">
              <w:rPr>
                <w:noProof/>
                <w:sz w:val="24"/>
                <w:szCs w:val="24"/>
              </w:rPr>
              <w:t>-2022</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6F4D81">
        <w:tc>
          <w:tcPr>
            <w:tcW w:w="1325" w:type="dxa"/>
            <w:tcBorders>
              <w:top w:val="single" w:sz="8" w:space="0" w:color="FFFFFF" w:themeColor="background1"/>
              <w:left w:val="single" w:sz="8" w:space="0" w:color="FFFFFF" w:themeColor="background1"/>
              <w:bottom w:val="single" w:sz="8" w:space="0" w:color="004680" w:themeColor="accent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004680" w:themeColor="accent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004680" w:themeColor="accent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004680" w:themeColor="accent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6F4D81">
        <w:trPr>
          <w:trHeight w:val="342"/>
        </w:trPr>
        <w:tc>
          <w:tcPr>
            <w:tcW w:w="1325" w:type="dxa"/>
            <w:tcBorders>
              <w:top w:val="single" w:sz="8" w:space="0" w:color="004680" w:themeColor="accent1"/>
              <w:bottom w:val="single" w:sz="8" w:space="0" w:color="004680" w:themeColor="accent1"/>
              <w:right w:val="single" w:sz="8" w:space="0" w:color="004680" w:themeColor="accent1"/>
            </w:tcBorders>
            <w:shd w:val="clear" w:color="auto" w:fill="auto"/>
            <w:vAlign w:val="center"/>
          </w:tcPr>
          <w:p w14:paraId="08E931B4" w14:textId="369863DE" w:rsidR="0032346A" w:rsidRPr="00906F63" w:rsidRDefault="007407F0" w:rsidP="00C57F43">
            <w:pPr>
              <w:jc w:val="center"/>
              <w:rPr>
                <w:rFonts w:eastAsia="Arial" w:cs="Arial"/>
              </w:rPr>
            </w:pPr>
            <w:r>
              <w:rPr>
                <w:rFonts w:eastAsia="Arial" w:cs="Arial"/>
              </w:rPr>
              <w:t>0.1</w:t>
            </w:r>
          </w:p>
        </w:tc>
        <w:tc>
          <w:tcPr>
            <w:tcW w:w="180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752472BF" w14:textId="74CA6615" w:rsidR="0032346A" w:rsidRPr="00906F63" w:rsidRDefault="004A199B" w:rsidP="00C57F43">
            <w:pPr>
              <w:rPr>
                <w:rFonts w:eastAsia="Arial" w:cs="Arial"/>
              </w:rPr>
            </w:pPr>
            <w:r>
              <w:rPr>
                <w:rFonts w:eastAsia="Arial" w:cs="Arial"/>
              </w:rPr>
              <w:t>2</w:t>
            </w:r>
            <w:r w:rsidR="00591917">
              <w:rPr>
                <w:rFonts w:eastAsia="Arial" w:cs="Arial"/>
              </w:rPr>
              <w:t>3</w:t>
            </w:r>
            <w:r>
              <w:rPr>
                <w:rFonts w:eastAsia="Arial" w:cs="Arial"/>
              </w:rPr>
              <w:t>-Sep-2013</w:t>
            </w:r>
          </w:p>
        </w:tc>
        <w:tc>
          <w:tcPr>
            <w:tcW w:w="171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1252F79C" w14:textId="08EC2A80" w:rsidR="0032346A" w:rsidRPr="00906F63" w:rsidRDefault="004A199B" w:rsidP="00C57F43">
            <w:pPr>
              <w:rPr>
                <w:rFonts w:eastAsia="Arial" w:cs="Arial"/>
              </w:rPr>
            </w:pPr>
            <w:r>
              <w:rPr>
                <w:rFonts w:eastAsia="Arial" w:cs="Arial"/>
              </w:rPr>
              <w:t>B C Conklin</w:t>
            </w:r>
          </w:p>
        </w:tc>
        <w:tc>
          <w:tcPr>
            <w:tcW w:w="4910" w:type="dxa"/>
            <w:tcBorders>
              <w:top w:val="single" w:sz="8" w:space="0" w:color="004680" w:themeColor="accent1"/>
              <w:left w:val="single" w:sz="8" w:space="0" w:color="004680" w:themeColor="accent1"/>
              <w:bottom w:val="single" w:sz="8" w:space="0" w:color="004680" w:themeColor="accent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7407F0" w:rsidRPr="00844DB7" w14:paraId="1537B927" w14:textId="77777777" w:rsidTr="006F4D81">
        <w:trPr>
          <w:trHeight w:val="342"/>
        </w:trPr>
        <w:tc>
          <w:tcPr>
            <w:tcW w:w="1325"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603589F4" w14:textId="67C5A1B6" w:rsidR="007407F0" w:rsidRDefault="007407F0" w:rsidP="00C57F43">
            <w:pPr>
              <w:jc w:val="center"/>
              <w:rPr>
                <w:rFonts w:eastAsia="Arial" w:cs="Arial"/>
              </w:rPr>
            </w:pPr>
            <w:r>
              <w:rPr>
                <w:rFonts w:eastAsia="Arial" w:cs="Arial"/>
              </w:rPr>
              <w:t>0.2</w:t>
            </w:r>
          </w:p>
        </w:tc>
        <w:tc>
          <w:tcPr>
            <w:tcW w:w="180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00FA4BCF" w14:textId="5519B867" w:rsidR="007407F0" w:rsidRDefault="007407F0" w:rsidP="00C57F43">
            <w:pPr>
              <w:rPr>
                <w:rFonts w:eastAsia="Arial" w:cs="Arial"/>
              </w:rPr>
            </w:pPr>
            <w:r>
              <w:rPr>
                <w:rFonts w:eastAsia="Arial" w:cs="Arial"/>
              </w:rPr>
              <w:t>29-Sep-2013</w:t>
            </w:r>
          </w:p>
        </w:tc>
        <w:tc>
          <w:tcPr>
            <w:tcW w:w="171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1D3AE279" w14:textId="25E16D41" w:rsidR="007407F0" w:rsidRDefault="007407F0" w:rsidP="00C57F43">
            <w:pPr>
              <w:rPr>
                <w:rFonts w:eastAsia="Arial" w:cs="Arial"/>
              </w:rPr>
            </w:pPr>
            <w:r>
              <w:rPr>
                <w:rFonts w:eastAsia="Arial" w:cs="Arial"/>
              </w:rPr>
              <w:t>B C Conk</w:t>
            </w:r>
            <w:r w:rsidR="006F4D81">
              <w:rPr>
                <w:rFonts w:eastAsia="Arial" w:cs="Arial"/>
              </w:rPr>
              <w:t>l</w:t>
            </w:r>
            <w:r>
              <w:rPr>
                <w:rFonts w:eastAsia="Arial" w:cs="Arial"/>
              </w:rPr>
              <w:t>in</w:t>
            </w:r>
          </w:p>
        </w:tc>
        <w:tc>
          <w:tcPr>
            <w:tcW w:w="491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770EFE1E" w14:textId="0A85CACF" w:rsidR="007407F0" w:rsidRPr="00906F63" w:rsidRDefault="006F4D81" w:rsidP="00C57F43">
            <w:pPr>
              <w:rPr>
                <w:rFonts w:eastAsia="Arial" w:cs="Arial"/>
              </w:rPr>
            </w:pPr>
            <w:r>
              <w:rPr>
                <w:rFonts w:eastAsia="Arial" w:cs="Arial"/>
              </w:rPr>
              <w:t>Updates</w:t>
            </w:r>
          </w:p>
        </w:tc>
      </w:tr>
      <w:tr w:rsidR="0032346A" w:rsidRPr="00844DB7" w14:paraId="119B1247" w14:textId="77777777" w:rsidTr="006F4D81">
        <w:trPr>
          <w:trHeight w:val="342"/>
        </w:trPr>
        <w:tc>
          <w:tcPr>
            <w:tcW w:w="1325" w:type="dxa"/>
            <w:tcBorders>
              <w:top w:val="single" w:sz="8" w:space="0" w:color="004680" w:themeColor="accent1"/>
              <w:bottom w:val="single" w:sz="8" w:space="0" w:color="004680" w:themeColor="accent1"/>
              <w:right w:val="single" w:sz="8" w:space="0" w:color="004680" w:themeColor="accent1"/>
            </w:tcBorders>
            <w:shd w:val="clear" w:color="auto" w:fill="auto"/>
            <w:vAlign w:val="center"/>
          </w:tcPr>
          <w:p w14:paraId="637A9CC6" w14:textId="16BD1DAC" w:rsidR="0032346A" w:rsidRPr="00906F63" w:rsidRDefault="00BC3CD4" w:rsidP="00C57F43">
            <w:pPr>
              <w:jc w:val="center"/>
              <w:rPr>
                <w:rFonts w:eastAsia="Arial" w:cs="Arial"/>
              </w:rPr>
            </w:pPr>
            <w:r>
              <w:rPr>
                <w:rFonts w:eastAsia="Arial" w:cs="Arial"/>
              </w:rPr>
              <w:t>1.1</w:t>
            </w:r>
          </w:p>
        </w:tc>
        <w:tc>
          <w:tcPr>
            <w:tcW w:w="180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71DD4B9E" w14:textId="157E0AC0" w:rsidR="0032346A" w:rsidRPr="00906F63" w:rsidRDefault="00BC3CD4" w:rsidP="00C57F43">
            <w:pPr>
              <w:rPr>
                <w:rFonts w:eastAsia="Arial" w:cs="Arial"/>
              </w:rPr>
            </w:pPr>
            <w:r>
              <w:rPr>
                <w:rFonts w:eastAsia="Arial" w:cs="Arial"/>
              </w:rPr>
              <w:t>22-Jun-2022</w:t>
            </w:r>
          </w:p>
        </w:tc>
        <w:tc>
          <w:tcPr>
            <w:tcW w:w="171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51AAD79F" w14:textId="06B9E7DB" w:rsidR="0032346A" w:rsidRPr="00906F63" w:rsidRDefault="00BC3CD4" w:rsidP="00C57F43">
            <w:pPr>
              <w:rPr>
                <w:rFonts w:eastAsia="Arial" w:cs="Arial"/>
              </w:rPr>
            </w:pPr>
            <w:r>
              <w:rPr>
                <w:rFonts w:eastAsia="Arial" w:cs="Arial"/>
              </w:rPr>
              <w:t>T R Kremser</w:t>
            </w:r>
          </w:p>
        </w:tc>
        <w:tc>
          <w:tcPr>
            <w:tcW w:w="4910" w:type="dxa"/>
            <w:tcBorders>
              <w:top w:val="single" w:sz="8" w:space="0" w:color="004680" w:themeColor="accent1"/>
              <w:left w:val="single" w:sz="8" w:space="0" w:color="004680" w:themeColor="accent1"/>
              <w:bottom w:val="single" w:sz="8" w:space="0" w:color="004680" w:themeColor="accent1"/>
            </w:tcBorders>
            <w:shd w:val="clear" w:color="auto" w:fill="auto"/>
            <w:vAlign w:val="center"/>
          </w:tcPr>
          <w:p w14:paraId="221EC5E8" w14:textId="544677C0" w:rsidR="0032346A" w:rsidRPr="00906F63" w:rsidRDefault="00BC3CD4" w:rsidP="00C57F43">
            <w:pPr>
              <w:rPr>
                <w:rFonts w:eastAsia="Arial" w:cs="Arial"/>
              </w:rPr>
            </w:pPr>
            <w:r>
              <w:rPr>
                <w:rFonts w:eastAsia="Arial" w:cs="Arial"/>
              </w:rPr>
              <w:t>Update and General Refresh</w:t>
            </w:r>
          </w:p>
        </w:tc>
      </w:tr>
      <w:tr w:rsidR="00942B97" w:rsidRPr="00844DB7" w14:paraId="2D8F66EF" w14:textId="77777777" w:rsidTr="006F4D81">
        <w:trPr>
          <w:trHeight w:val="342"/>
        </w:trPr>
        <w:tc>
          <w:tcPr>
            <w:tcW w:w="1325" w:type="dxa"/>
            <w:tcBorders>
              <w:top w:val="single" w:sz="8" w:space="0" w:color="004680" w:themeColor="accent1"/>
              <w:bottom w:val="single" w:sz="8" w:space="0" w:color="004680" w:themeColor="accent1"/>
              <w:right w:val="single" w:sz="8" w:space="0" w:color="004680" w:themeColor="accent1"/>
            </w:tcBorders>
            <w:shd w:val="clear" w:color="auto" w:fill="auto"/>
            <w:vAlign w:val="center"/>
          </w:tcPr>
          <w:p w14:paraId="6EA71F55" w14:textId="5B2EA737" w:rsidR="00942B97" w:rsidRDefault="00942B97" w:rsidP="00C57F43">
            <w:pPr>
              <w:jc w:val="center"/>
              <w:rPr>
                <w:rFonts w:eastAsia="Arial" w:cs="Arial"/>
              </w:rPr>
            </w:pPr>
            <w:r>
              <w:rPr>
                <w:rFonts w:eastAsia="Arial" w:cs="Arial"/>
              </w:rPr>
              <w:t>1.2</w:t>
            </w:r>
          </w:p>
        </w:tc>
        <w:tc>
          <w:tcPr>
            <w:tcW w:w="180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1C69E5DC" w14:textId="7A1AF54A" w:rsidR="00942B97" w:rsidRDefault="00942B97" w:rsidP="00C57F43">
            <w:pPr>
              <w:rPr>
                <w:rFonts w:eastAsia="Arial" w:cs="Arial"/>
              </w:rPr>
            </w:pPr>
            <w:r>
              <w:rPr>
                <w:rFonts w:eastAsia="Arial" w:cs="Arial"/>
              </w:rPr>
              <w:t>21-Sep-2022</w:t>
            </w:r>
          </w:p>
        </w:tc>
        <w:tc>
          <w:tcPr>
            <w:tcW w:w="1710" w:type="dxa"/>
            <w:tcBorders>
              <w:top w:val="single" w:sz="8" w:space="0" w:color="004680" w:themeColor="accent1"/>
              <w:left w:val="single" w:sz="8" w:space="0" w:color="004680" w:themeColor="accent1"/>
              <w:bottom w:val="single" w:sz="8" w:space="0" w:color="004680" w:themeColor="accent1"/>
              <w:right w:val="single" w:sz="8" w:space="0" w:color="004680" w:themeColor="accent1"/>
            </w:tcBorders>
            <w:shd w:val="clear" w:color="auto" w:fill="auto"/>
            <w:vAlign w:val="center"/>
          </w:tcPr>
          <w:p w14:paraId="25A3E4A4" w14:textId="299881E1" w:rsidR="00942B97" w:rsidRDefault="00942B97" w:rsidP="00C57F43">
            <w:pPr>
              <w:rPr>
                <w:rFonts w:eastAsia="Arial" w:cs="Arial"/>
              </w:rPr>
            </w:pPr>
            <w:r>
              <w:rPr>
                <w:rFonts w:eastAsia="Arial" w:cs="Arial"/>
              </w:rPr>
              <w:t>T R Kremser</w:t>
            </w:r>
          </w:p>
        </w:tc>
        <w:tc>
          <w:tcPr>
            <w:tcW w:w="4910" w:type="dxa"/>
            <w:tcBorders>
              <w:top w:val="single" w:sz="8" w:space="0" w:color="004680" w:themeColor="accent1"/>
              <w:left w:val="single" w:sz="8" w:space="0" w:color="004680" w:themeColor="accent1"/>
              <w:bottom w:val="single" w:sz="8" w:space="0" w:color="004680" w:themeColor="accent1"/>
            </w:tcBorders>
            <w:shd w:val="clear" w:color="auto" w:fill="auto"/>
            <w:vAlign w:val="center"/>
          </w:tcPr>
          <w:p w14:paraId="1B873881" w14:textId="4EA1BF44" w:rsidR="00942B97" w:rsidRDefault="00942B97" w:rsidP="00C57F43">
            <w:pPr>
              <w:rPr>
                <w:rFonts w:eastAsia="Arial" w:cs="Arial"/>
              </w:rPr>
            </w:pPr>
            <w:r>
              <w:rPr>
                <w:rFonts w:eastAsia="Arial" w:cs="Arial"/>
              </w:rPr>
              <w:t xml:space="preserve">Add note about the size of the </w:t>
            </w:r>
            <w:proofErr w:type="spellStart"/>
            <w:r w:rsidRPr="00942B97">
              <w:rPr>
                <w:rFonts w:eastAsia="Arial" w:cs="Arial"/>
                <w:b/>
                <w:bCs/>
              </w:rPr>
              <w:t>Layerson</w:t>
            </w:r>
            <w:proofErr w:type="spellEnd"/>
            <w:r>
              <w:rPr>
                <w:rFonts w:eastAsia="Arial" w:cs="Arial"/>
              </w:rPr>
              <w:t xml:space="preserve"> table.</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7BE04F59" w14:textId="0B013CCB" w:rsidR="00FA45EF" w:rsidRDefault="0032346A">
          <w:pPr>
            <w:pStyle w:val="TOC1"/>
            <w:tabs>
              <w:tab w:val="left" w:pos="400"/>
            </w:tabs>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64028091" w:history="1">
            <w:r w:rsidR="00FA45EF" w:rsidRPr="00BB51DC">
              <w:rPr>
                <w:rStyle w:val="Hyperlink"/>
                <w:noProof/>
              </w:rPr>
              <w:t>1.</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_Toc64028091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6750F228" w14:textId="245853A2" w:rsidR="00FA45EF" w:rsidRDefault="00942B97">
          <w:pPr>
            <w:pStyle w:val="TOC1"/>
            <w:tabs>
              <w:tab w:val="left" w:pos="400"/>
            </w:tabs>
            <w:rPr>
              <w:rFonts w:asciiTheme="minorHAnsi" w:eastAsiaTheme="minorEastAsia" w:hAnsiTheme="minorHAnsi"/>
              <w:b w:val="0"/>
              <w:caps w:val="0"/>
              <w:noProof/>
              <w:sz w:val="22"/>
              <w:szCs w:val="22"/>
            </w:rPr>
          </w:pPr>
          <w:hyperlink w:anchor="_Toc64028092" w:history="1">
            <w:r w:rsidR="00FA45EF" w:rsidRPr="00BB51DC">
              <w:rPr>
                <w:rStyle w:val="Hyperlink"/>
                <w:noProof/>
              </w:rPr>
              <w:t>2.</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_Toc64028092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2766C6DE" w14:textId="02865235" w:rsidR="00FA45EF" w:rsidRDefault="00942B97">
          <w:pPr>
            <w:pStyle w:val="TOC1"/>
            <w:tabs>
              <w:tab w:val="left" w:pos="400"/>
            </w:tabs>
            <w:rPr>
              <w:rFonts w:asciiTheme="minorHAnsi" w:eastAsiaTheme="minorEastAsia" w:hAnsiTheme="minorHAnsi"/>
              <w:b w:val="0"/>
              <w:caps w:val="0"/>
              <w:noProof/>
              <w:sz w:val="22"/>
              <w:szCs w:val="22"/>
            </w:rPr>
          </w:pPr>
          <w:hyperlink w:anchor="_Toc64028093" w:history="1">
            <w:r w:rsidR="00FA45EF" w:rsidRPr="00BB51DC">
              <w:rPr>
                <w:rStyle w:val="Hyperlink"/>
                <w:noProof/>
              </w:rPr>
              <w:t>3.</w:t>
            </w:r>
            <w:r w:rsidR="00FA45EF">
              <w:rPr>
                <w:rFonts w:asciiTheme="minorHAnsi" w:eastAsiaTheme="minorEastAsia" w:hAnsiTheme="minorHAnsi"/>
                <w:b w:val="0"/>
                <w:caps w:val="0"/>
                <w:noProof/>
                <w:sz w:val="22"/>
                <w:szCs w:val="22"/>
              </w:rPr>
              <w:tab/>
            </w:r>
            <w:r w:rsidR="00FA45EF" w:rsidRPr="00BB51DC">
              <w:rPr>
                <w:rStyle w:val="Hyperlink"/>
                <w:noProof/>
              </w:rPr>
              <w:t>Section</w:t>
            </w:r>
            <w:r w:rsidR="00FA45EF">
              <w:rPr>
                <w:noProof/>
                <w:webHidden/>
              </w:rPr>
              <w:tab/>
            </w:r>
            <w:r w:rsidR="00FA45EF">
              <w:rPr>
                <w:noProof/>
                <w:webHidden/>
              </w:rPr>
              <w:fldChar w:fldCharType="begin"/>
            </w:r>
            <w:r w:rsidR="00FA45EF">
              <w:rPr>
                <w:noProof/>
                <w:webHidden/>
              </w:rPr>
              <w:instrText xml:space="preserve"> PAGEREF _Toc64028093 \h </w:instrText>
            </w:r>
            <w:r w:rsidR="00FA45EF">
              <w:rPr>
                <w:noProof/>
                <w:webHidden/>
              </w:rPr>
            </w:r>
            <w:r w:rsidR="00FA45EF">
              <w:rPr>
                <w:noProof/>
                <w:webHidden/>
              </w:rPr>
              <w:fldChar w:fldCharType="separate"/>
            </w:r>
            <w:r w:rsidR="00FA45EF">
              <w:rPr>
                <w:noProof/>
                <w:webHidden/>
              </w:rPr>
              <w:t>4</w:t>
            </w:r>
            <w:r w:rsidR="00FA45EF">
              <w:rPr>
                <w:noProof/>
                <w:webHidden/>
              </w:rPr>
              <w:fldChar w:fldCharType="end"/>
            </w:r>
          </w:hyperlink>
        </w:p>
        <w:p w14:paraId="6FB484DB" w14:textId="2CE8006D"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64028091"/>
      <w:r w:rsidRPr="008D1F94">
        <w:rPr>
          <w:rFonts w:ascii="Montserrat" w:hAnsi="Montserrat"/>
          <w:color w:val="305496"/>
        </w:rPr>
        <w:lastRenderedPageBreak/>
        <w:t>Glossary of Terms</w:t>
      </w:r>
      <w:bookmarkEnd w:id="0"/>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bookmarkEnd w:id="1"/>
    <w:bookmarkEnd w:id="2"/>
    <w:p w14:paraId="6C81EC37" w14:textId="4C6E8A2A" w:rsidR="0032346A" w:rsidRPr="0032346A" w:rsidRDefault="00CD1DD1" w:rsidP="0032346A">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lastRenderedPageBreak/>
        <w:t>Introduction</w:t>
      </w:r>
    </w:p>
    <w:p w14:paraId="0E4241E9" w14:textId="7AD08591" w:rsidR="00D31BD4" w:rsidRDefault="00C542CE" w:rsidP="0032346A">
      <w:pPr>
        <w:spacing w:before="100" w:beforeAutospacing="1" w:after="100" w:afterAutospacing="1"/>
        <w:rPr>
          <w:sz w:val="24"/>
          <w:szCs w:val="24"/>
        </w:rPr>
      </w:pPr>
      <w:r>
        <w:rPr>
          <w:sz w:val="24"/>
          <w:szCs w:val="24"/>
        </w:rPr>
        <w:t>This detailed design document contains the software design details for creating an on-screen button</w:t>
      </w:r>
      <w:r w:rsidR="00D31BD4">
        <w:rPr>
          <w:sz w:val="24"/>
          <w:szCs w:val="24"/>
        </w:rPr>
        <w:t>.</w:t>
      </w:r>
    </w:p>
    <w:p w14:paraId="2CA11432" w14:textId="7E66F8CC" w:rsidR="008C59E9" w:rsidRDefault="008C59E9" w:rsidP="0032346A">
      <w:pPr>
        <w:spacing w:before="100" w:beforeAutospacing="1" w:after="100" w:afterAutospacing="1"/>
        <w:rPr>
          <w:sz w:val="24"/>
          <w:szCs w:val="24"/>
        </w:rPr>
      </w:pPr>
      <w:r>
        <w:rPr>
          <w:sz w:val="24"/>
          <w:szCs w:val="24"/>
        </w:rPr>
        <w:t xml:space="preserve">This document is intended for use by the </w:t>
      </w:r>
      <w:r w:rsidR="00D47F02">
        <w:rPr>
          <w:sz w:val="24"/>
          <w:szCs w:val="24"/>
        </w:rPr>
        <w:t>S</w:t>
      </w:r>
      <w:r>
        <w:rPr>
          <w:sz w:val="24"/>
          <w:szCs w:val="24"/>
        </w:rPr>
        <w:t xml:space="preserve">oftware </w:t>
      </w:r>
      <w:r w:rsidR="00D47F02">
        <w:rPr>
          <w:sz w:val="24"/>
          <w:szCs w:val="24"/>
        </w:rPr>
        <w:t>D</w:t>
      </w:r>
      <w:r>
        <w:rPr>
          <w:sz w:val="24"/>
          <w:szCs w:val="24"/>
        </w:rPr>
        <w:t>evelop</w:t>
      </w:r>
      <w:r w:rsidR="00D47F02">
        <w:rPr>
          <w:sz w:val="24"/>
          <w:szCs w:val="24"/>
        </w:rPr>
        <w:t>ment team</w:t>
      </w:r>
      <w:r>
        <w:rPr>
          <w:sz w:val="24"/>
          <w:szCs w:val="24"/>
        </w:rPr>
        <w:t xml:space="preserve"> and the Controls Engineering team.</w:t>
      </w:r>
    </w:p>
    <w:p w14:paraId="2BBB7238" w14:textId="0189C458" w:rsidR="00FA45EF" w:rsidRPr="0032346A" w:rsidRDefault="00CD1DD1" w:rsidP="00FA45EF">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t>Project Overview</w:t>
      </w:r>
    </w:p>
    <w:p w14:paraId="51199094" w14:textId="76CB5696" w:rsidR="00FA45EF" w:rsidRDefault="00F65FF3" w:rsidP="00FA45EF">
      <w:pPr>
        <w:spacing w:before="100" w:beforeAutospacing="1" w:after="100" w:afterAutospacing="1"/>
        <w:rPr>
          <w:sz w:val="24"/>
          <w:szCs w:val="24"/>
        </w:rPr>
      </w:pPr>
      <w:r>
        <w:rPr>
          <w:sz w:val="24"/>
          <w:szCs w:val="24"/>
        </w:rPr>
        <w:t>The goal is to create an on-screen button that is easy for the operator</w:t>
      </w:r>
      <w:r w:rsidR="00265DDC">
        <w:rPr>
          <w:sz w:val="24"/>
          <w:szCs w:val="24"/>
        </w:rPr>
        <w:t xml:space="preserve"> to access.  The button </w:t>
      </w:r>
      <w:r w:rsidR="00375AAA">
        <w:rPr>
          <w:sz w:val="24"/>
          <w:szCs w:val="24"/>
        </w:rPr>
        <w:t>will allow interaction with the desired components of the system through configuration alone – no code changes necessary.</w:t>
      </w:r>
      <w:r w:rsidR="00C90E44">
        <w:rPr>
          <w:sz w:val="24"/>
          <w:szCs w:val="24"/>
        </w:rPr>
        <w:t xml:space="preserve">  This is done by attaching the button to an IO input bit.</w:t>
      </w:r>
    </w:p>
    <w:p w14:paraId="71C5A8F5" w14:textId="504786A0" w:rsidR="00CC4432" w:rsidRPr="00B262BB" w:rsidRDefault="00CC4432" w:rsidP="00E864B2">
      <w:pPr>
        <w:pStyle w:val="ListParagraph"/>
        <w:numPr>
          <w:ilvl w:val="1"/>
          <w:numId w:val="20"/>
        </w:numPr>
        <w:spacing w:before="100" w:beforeAutospacing="1" w:after="100" w:afterAutospacing="1"/>
        <w:outlineLvl w:val="1"/>
        <w:rPr>
          <w:rFonts w:ascii="Montserrat" w:hAnsi="Montserrat"/>
          <w:b/>
          <w:bCs/>
          <w:sz w:val="24"/>
          <w:szCs w:val="24"/>
        </w:rPr>
      </w:pPr>
      <w:r w:rsidRPr="00B262BB">
        <w:rPr>
          <w:rFonts w:ascii="Montserrat" w:hAnsi="Montserrat"/>
          <w:b/>
          <w:bCs/>
          <w:sz w:val="24"/>
          <w:szCs w:val="24"/>
        </w:rPr>
        <w:t>Automation Controller Main Screen</w:t>
      </w:r>
    </w:p>
    <w:p w14:paraId="63047A9F" w14:textId="7A2692A9" w:rsidR="00B262BB" w:rsidRDefault="002F6CA4" w:rsidP="00B262BB">
      <w:pPr>
        <w:pStyle w:val="ListParagraph"/>
        <w:spacing w:before="100" w:beforeAutospacing="1" w:after="100" w:afterAutospacing="1"/>
        <w:ind w:left="360"/>
        <w:rPr>
          <w:rFonts w:ascii="Montserrat" w:hAnsi="Montserrat"/>
          <w:sz w:val="24"/>
          <w:szCs w:val="24"/>
        </w:rPr>
      </w:pPr>
      <w:r>
        <w:rPr>
          <w:rFonts w:ascii="Montserrat" w:hAnsi="Montserrat"/>
          <w:sz w:val="24"/>
          <w:szCs w:val="24"/>
        </w:rPr>
        <w:t>Here is an example of an AC main screen Conveyor diagram</w:t>
      </w:r>
      <w:r w:rsidR="001E4C33">
        <w:rPr>
          <w:rFonts w:ascii="Montserrat" w:hAnsi="Montserrat"/>
          <w:sz w:val="24"/>
          <w:szCs w:val="24"/>
        </w:rPr>
        <w:t>:</w:t>
      </w:r>
    </w:p>
    <w:p w14:paraId="3D8346BB" w14:textId="78E52AAB" w:rsidR="00701B9A" w:rsidRPr="00B262BB" w:rsidRDefault="002F6CA4" w:rsidP="00B262BB">
      <w:pPr>
        <w:pStyle w:val="ListParagraph"/>
        <w:spacing w:before="100" w:beforeAutospacing="1" w:after="100" w:afterAutospacing="1"/>
        <w:ind w:left="360"/>
        <w:rPr>
          <w:rFonts w:ascii="Montserrat" w:hAnsi="Montserrat"/>
          <w:sz w:val="24"/>
          <w:szCs w:val="24"/>
        </w:rPr>
      </w:pPr>
      <w:r>
        <w:rPr>
          <w:noProof/>
        </w:rPr>
        <w:drawing>
          <wp:inline distT="0" distB="0" distL="0" distR="0" wp14:anchorId="0AA2EBB1" wp14:editId="79F49DA1">
            <wp:extent cx="5943600" cy="3229610"/>
            <wp:effectExtent l="0" t="0" r="0" b="8890"/>
            <wp:docPr id="14" name="Picture 14" descr="C:\Users\nmartin\Documents\Eclipse\.metadata\.plugins\org.eclipse.core.filesystem\filecache\1337881695834\rse6459827821970957278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martin\Documents\Eclipse\.metadata\.plugins\org.eclipse.core.filesystem\filecache\1337881695834\rse6459827821970957278ef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a:ln>
                      <a:noFill/>
                    </a:ln>
                  </pic:spPr>
                </pic:pic>
              </a:graphicData>
            </a:graphic>
          </wp:inline>
        </w:drawing>
      </w:r>
    </w:p>
    <w:p w14:paraId="7307B261" w14:textId="6A3F8B13" w:rsidR="00CC4432" w:rsidRPr="00B262BB" w:rsidRDefault="00CC4432" w:rsidP="00E864B2">
      <w:pPr>
        <w:pStyle w:val="ListParagraph"/>
        <w:numPr>
          <w:ilvl w:val="1"/>
          <w:numId w:val="20"/>
        </w:numPr>
        <w:spacing w:before="100" w:beforeAutospacing="1" w:after="100" w:afterAutospacing="1"/>
        <w:outlineLvl w:val="1"/>
        <w:rPr>
          <w:rFonts w:ascii="Montserrat" w:hAnsi="Montserrat"/>
          <w:b/>
          <w:bCs/>
          <w:sz w:val="24"/>
          <w:szCs w:val="24"/>
        </w:rPr>
      </w:pPr>
      <w:r w:rsidRPr="00B262BB">
        <w:rPr>
          <w:rFonts w:ascii="Montserrat" w:hAnsi="Montserrat"/>
          <w:b/>
          <w:bCs/>
          <w:sz w:val="24"/>
          <w:szCs w:val="24"/>
        </w:rPr>
        <w:t>High-Level Summary</w:t>
      </w:r>
    </w:p>
    <w:p w14:paraId="22C73BA2" w14:textId="6C420F1A" w:rsidR="00B262BB" w:rsidRDefault="001E4C33" w:rsidP="00B262BB">
      <w:pPr>
        <w:pStyle w:val="ListParagraph"/>
        <w:spacing w:before="100" w:beforeAutospacing="1" w:after="100" w:afterAutospacing="1"/>
        <w:ind w:left="360"/>
        <w:rPr>
          <w:rFonts w:ascii="Montserrat" w:hAnsi="Montserrat"/>
          <w:sz w:val="24"/>
          <w:szCs w:val="24"/>
        </w:rPr>
      </w:pPr>
      <w:r>
        <w:rPr>
          <w:rFonts w:ascii="Montserrat" w:hAnsi="Montserrat"/>
          <w:sz w:val="24"/>
          <w:szCs w:val="24"/>
        </w:rPr>
        <w:lastRenderedPageBreak/>
        <w:t xml:space="preserve">A button is defined as another Conveyor part, with an associated IO bit.  </w:t>
      </w:r>
      <w:r w:rsidR="00AD647B">
        <w:rPr>
          <w:rFonts w:ascii="Montserrat" w:hAnsi="Montserrat"/>
          <w:sz w:val="24"/>
          <w:szCs w:val="24"/>
        </w:rPr>
        <w:t xml:space="preserve">In order to control visibility of the button so it </w:t>
      </w:r>
      <w:proofErr w:type="gramStart"/>
      <w:r w:rsidR="00AD647B">
        <w:rPr>
          <w:rFonts w:ascii="Montserrat" w:hAnsi="Montserrat"/>
          <w:sz w:val="24"/>
          <w:szCs w:val="24"/>
        </w:rPr>
        <w:t>appear</w:t>
      </w:r>
      <w:proofErr w:type="gramEnd"/>
      <w:r w:rsidR="00AD647B">
        <w:rPr>
          <w:rFonts w:ascii="Montserrat" w:hAnsi="Montserrat"/>
          <w:sz w:val="24"/>
          <w:szCs w:val="24"/>
        </w:rPr>
        <w:t xml:space="preserve"> only on the appropriate AC, it is placed on its own layer.</w:t>
      </w:r>
    </w:p>
    <w:p w14:paraId="3D4A4910" w14:textId="691A3D85" w:rsidR="00326A72" w:rsidRPr="00B262BB" w:rsidRDefault="00326A72" w:rsidP="00B262BB">
      <w:pPr>
        <w:pStyle w:val="ListParagraph"/>
        <w:spacing w:before="100" w:beforeAutospacing="1" w:after="100" w:afterAutospacing="1"/>
        <w:ind w:left="360"/>
        <w:rPr>
          <w:rFonts w:ascii="Montserrat" w:hAnsi="Montserrat"/>
          <w:sz w:val="24"/>
          <w:szCs w:val="24"/>
        </w:rPr>
      </w:pPr>
      <w:r>
        <w:rPr>
          <w:rFonts w:ascii="Montserrat" w:hAnsi="Montserrat"/>
          <w:sz w:val="24"/>
          <w:szCs w:val="24"/>
        </w:rPr>
        <w:t xml:space="preserve">We will create an example button used to enable / disable </w:t>
      </w:r>
      <w:r w:rsidR="00E564E2">
        <w:rPr>
          <w:rFonts w:ascii="Montserrat" w:hAnsi="Montserrat"/>
          <w:sz w:val="24"/>
          <w:szCs w:val="24"/>
        </w:rPr>
        <w:t>a sorter lane.</w:t>
      </w:r>
    </w:p>
    <w:p w14:paraId="7BA66985" w14:textId="45AE6134" w:rsidR="00B262BB" w:rsidRPr="00701B9A" w:rsidRDefault="00B262BB" w:rsidP="00E864B2">
      <w:pPr>
        <w:pStyle w:val="ListParagraph"/>
        <w:numPr>
          <w:ilvl w:val="2"/>
          <w:numId w:val="20"/>
        </w:numPr>
        <w:spacing w:before="100" w:beforeAutospacing="1" w:after="100" w:afterAutospacing="1"/>
        <w:outlineLvl w:val="2"/>
        <w:rPr>
          <w:rFonts w:ascii="Montserrat" w:hAnsi="Montserrat"/>
          <w:b/>
          <w:bCs/>
          <w:sz w:val="24"/>
          <w:szCs w:val="24"/>
        </w:rPr>
      </w:pPr>
      <w:r w:rsidRPr="00701B9A">
        <w:rPr>
          <w:rFonts w:ascii="Montserrat" w:hAnsi="Montserrat"/>
          <w:b/>
          <w:bCs/>
          <w:sz w:val="24"/>
          <w:szCs w:val="24"/>
        </w:rPr>
        <w:t>Issues</w:t>
      </w:r>
    </w:p>
    <w:p w14:paraId="4DD3EAB8" w14:textId="02DDA972" w:rsidR="00B262BB" w:rsidRPr="00B262BB" w:rsidRDefault="00D8674D" w:rsidP="00701B9A">
      <w:pPr>
        <w:pStyle w:val="ListParagraph"/>
        <w:spacing w:before="100" w:beforeAutospacing="1" w:after="100" w:afterAutospacing="1"/>
        <w:rPr>
          <w:rFonts w:ascii="Montserrat" w:hAnsi="Montserrat"/>
          <w:sz w:val="24"/>
          <w:szCs w:val="24"/>
        </w:rPr>
      </w:pPr>
      <w:r>
        <w:rPr>
          <w:rFonts w:ascii="Montserrat" w:hAnsi="Montserrat"/>
          <w:sz w:val="24"/>
          <w:szCs w:val="24"/>
        </w:rPr>
        <w:t xml:space="preserve">The code behind a button uses the IO Force feature to </w:t>
      </w:r>
      <w:r w:rsidR="00497B48">
        <w:rPr>
          <w:rFonts w:ascii="Montserrat" w:hAnsi="Montserrat"/>
          <w:sz w:val="24"/>
          <w:szCs w:val="24"/>
        </w:rPr>
        <w:t xml:space="preserve">control the attached IO bit.  </w:t>
      </w:r>
      <w:r w:rsidR="00817217">
        <w:rPr>
          <w:rFonts w:ascii="Montserrat" w:hAnsi="Montserrat"/>
          <w:sz w:val="24"/>
          <w:szCs w:val="24"/>
        </w:rPr>
        <w:t xml:space="preserve">The force will override any use of enable / disable </w:t>
      </w:r>
      <w:r w:rsidR="006F54AA">
        <w:rPr>
          <w:rFonts w:ascii="Montserrat" w:hAnsi="Montserrat"/>
          <w:sz w:val="24"/>
          <w:szCs w:val="24"/>
        </w:rPr>
        <w:t>bits.  Also, by default, forced IO will override</w:t>
      </w:r>
      <w:r w:rsidR="00035838">
        <w:rPr>
          <w:rFonts w:ascii="Montserrat" w:hAnsi="Montserrat"/>
          <w:sz w:val="24"/>
          <w:szCs w:val="24"/>
        </w:rPr>
        <w:t xml:space="preserve"> the state of an IO bit owned by another AC.  </w:t>
      </w:r>
      <w:r w:rsidR="00163211">
        <w:rPr>
          <w:rFonts w:ascii="Montserrat" w:hAnsi="Montserrat"/>
          <w:sz w:val="24"/>
          <w:szCs w:val="24"/>
        </w:rPr>
        <w:t>This behavior can be changed using the Integer Flags (</w:t>
      </w:r>
      <w:proofErr w:type="spellStart"/>
      <w:r w:rsidR="00163211">
        <w:rPr>
          <w:rFonts w:ascii="Montserrat" w:hAnsi="Montserrat"/>
          <w:sz w:val="24"/>
          <w:szCs w:val="24"/>
        </w:rPr>
        <w:t>flagmenu</w:t>
      </w:r>
      <w:proofErr w:type="spellEnd"/>
      <w:r w:rsidR="00163211">
        <w:rPr>
          <w:rFonts w:ascii="Montserrat" w:hAnsi="Montserrat"/>
          <w:sz w:val="24"/>
          <w:szCs w:val="24"/>
        </w:rPr>
        <w:t xml:space="preserve">) </w:t>
      </w:r>
      <w:r w:rsidR="00490753">
        <w:rPr>
          <w:rFonts w:ascii="Montserrat" w:hAnsi="Montserrat"/>
          <w:sz w:val="24"/>
          <w:szCs w:val="24"/>
        </w:rPr>
        <w:t xml:space="preserve">FLAG_PROTECTFORCE.  By default, it is set to 1 to protect the force setting locally. </w:t>
      </w:r>
      <w:r w:rsidR="00D44077">
        <w:rPr>
          <w:rFonts w:ascii="Montserrat" w:hAnsi="Montserrat"/>
          <w:sz w:val="24"/>
          <w:szCs w:val="24"/>
        </w:rPr>
        <w:t xml:space="preserve"> If set to 0, forces from another</w:t>
      </w:r>
      <w:r w:rsidR="00550BC6">
        <w:rPr>
          <w:rFonts w:ascii="Montserrat" w:hAnsi="Montserrat"/>
          <w:sz w:val="24"/>
          <w:szCs w:val="24"/>
        </w:rPr>
        <w:t xml:space="preserve"> AC will be honored.</w:t>
      </w:r>
    </w:p>
    <w:p w14:paraId="5CCC6D7B" w14:textId="5D329375" w:rsidR="00FA45EF" w:rsidRPr="0032346A" w:rsidRDefault="00CD1DD1" w:rsidP="00FA45EF">
      <w:pPr>
        <w:pStyle w:val="Heading1"/>
        <w:keepLines/>
        <w:pageBreakBefore w:val="0"/>
        <w:numPr>
          <w:ilvl w:val="0"/>
          <w:numId w:val="20"/>
        </w:numPr>
        <w:spacing w:before="480" w:after="100" w:afterAutospacing="1"/>
        <w:rPr>
          <w:rFonts w:ascii="Montserrat" w:hAnsi="Montserrat"/>
          <w:szCs w:val="28"/>
        </w:rPr>
      </w:pPr>
      <w:r>
        <w:rPr>
          <w:rFonts w:ascii="Montserrat" w:hAnsi="Montserrat"/>
          <w:szCs w:val="28"/>
        </w:rPr>
        <w:t>Automation Controller Configuration</w:t>
      </w:r>
    </w:p>
    <w:p w14:paraId="29910138" w14:textId="561A35A1" w:rsidR="00FA45EF" w:rsidRDefault="00F77731" w:rsidP="00FA45EF">
      <w:pPr>
        <w:spacing w:before="100" w:beforeAutospacing="1" w:after="100" w:afterAutospacing="1"/>
        <w:rPr>
          <w:sz w:val="24"/>
          <w:szCs w:val="24"/>
        </w:rPr>
      </w:pPr>
      <w:r>
        <w:rPr>
          <w:sz w:val="24"/>
          <w:szCs w:val="24"/>
        </w:rPr>
        <w:t>Details on how to configure an on-screen button</w:t>
      </w:r>
      <w:r w:rsidR="00FA45EF" w:rsidRPr="0032346A">
        <w:rPr>
          <w:sz w:val="24"/>
          <w:szCs w:val="24"/>
        </w:rPr>
        <w:t>.</w:t>
      </w:r>
    </w:p>
    <w:p w14:paraId="46884584" w14:textId="44B16BAE" w:rsidR="00F65DB3" w:rsidRPr="006C590B" w:rsidRDefault="00192CBC" w:rsidP="00E864B2">
      <w:pPr>
        <w:pStyle w:val="ListParagraph"/>
        <w:numPr>
          <w:ilvl w:val="1"/>
          <w:numId w:val="20"/>
        </w:numPr>
        <w:spacing w:before="100" w:beforeAutospacing="1" w:after="100" w:afterAutospacing="1"/>
        <w:outlineLvl w:val="1"/>
        <w:rPr>
          <w:rFonts w:ascii="Montserrat" w:hAnsi="Montserrat"/>
          <w:b/>
          <w:bCs/>
          <w:sz w:val="24"/>
          <w:szCs w:val="24"/>
        </w:rPr>
      </w:pPr>
      <w:r w:rsidRPr="006C590B">
        <w:rPr>
          <w:rFonts w:ascii="Montserrat" w:hAnsi="Montserrat"/>
          <w:b/>
          <w:bCs/>
          <w:sz w:val="24"/>
          <w:szCs w:val="24"/>
        </w:rPr>
        <w:t>The Create Conveyor Part (</w:t>
      </w:r>
      <w:proofErr w:type="spellStart"/>
      <w:r w:rsidR="00F65DB3" w:rsidRPr="006C590B">
        <w:rPr>
          <w:rFonts w:ascii="Montserrat" w:hAnsi="Montserrat"/>
          <w:b/>
          <w:bCs/>
          <w:sz w:val="24"/>
          <w:szCs w:val="24"/>
        </w:rPr>
        <w:t>PartPfgScrn</w:t>
      </w:r>
      <w:proofErr w:type="spellEnd"/>
      <w:r w:rsidRPr="006C590B">
        <w:rPr>
          <w:rFonts w:ascii="Montserrat" w:hAnsi="Montserrat"/>
          <w:b/>
          <w:bCs/>
          <w:sz w:val="24"/>
          <w:szCs w:val="24"/>
        </w:rPr>
        <w:t>)</w:t>
      </w:r>
      <w:r w:rsidR="00F65DB3" w:rsidRPr="006C590B">
        <w:rPr>
          <w:rFonts w:ascii="Montserrat" w:hAnsi="Montserrat"/>
          <w:b/>
          <w:bCs/>
          <w:sz w:val="24"/>
          <w:szCs w:val="24"/>
        </w:rPr>
        <w:t xml:space="preserve"> Screen</w:t>
      </w:r>
    </w:p>
    <w:p w14:paraId="657CC1B5" w14:textId="029C01E4" w:rsidR="0052539C" w:rsidRDefault="006818F9" w:rsidP="0052539C">
      <w:pPr>
        <w:spacing w:before="100" w:beforeAutospacing="1" w:after="100" w:afterAutospacing="1"/>
        <w:ind w:left="360"/>
        <w:rPr>
          <w:sz w:val="24"/>
          <w:szCs w:val="24"/>
        </w:rPr>
      </w:pPr>
      <w:r>
        <w:rPr>
          <w:sz w:val="24"/>
          <w:szCs w:val="24"/>
        </w:rPr>
        <w:t>Use</w:t>
      </w:r>
      <w:r w:rsidR="00594226">
        <w:rPr>
          <w:sz w:val="24"/>
          <w:szCs w:val="24"/>
        </w:rPr>
        <w:t xml:space="preserve"> the </w:t>
      </w:r>
      <w:proofErr w:type="spellStart"/>
      <w:r w:rsidR="00594226" w:rsidRPr="006818F9">
        <w:rPr>
          <w:b/>
          <w:bCs/>
          <w:sz w:val="24"/>
          <w:szCs w:val="24"/>
        </w:rPr>
        <w:t>PartPfgScrn</w:t>
      </w:r>
      <w:proofErr w:type="spellEnd"/>
      <w:r w:rsidR="00594226">
        <w:rPr>
          <w:sz w:val="24"/>
          <w:szCs w:val="24"/>
        </w:rPr>
        <w:t xml:space="preserve"> screen (Configuration Menu | Standard Controls | </w:t>
      </w:r>
      <w:r w:rsidR="00533727">
        <w:rPr>
          <w:sz w:val="24"/>
          <w:szCs w:val="24"/>
        </w:rPr>
        <w:t xml:space="preserve">Create Conveyor Part or Configuration Menu | Wizard Utilities | </w:t>
      </w:r>
      <w:r w:rsidR="0001245F">
        <w:rPr>
          <w:sz w:val="24"/>
          <w:szCs w:val="24"/>
        </w:rPr>
        <w:t>Create Conveyor Part).</w:t>
      </w:r>
      <w:r>
        <w:rPr>
          <w:sz w:val="24"/>
          <w:szCs w:val="24"/>
        </w:rPr>
        <w:t xml:space="preserve">  We will create a new part that will become our on-screen button.</w:t>
      </w:r>
      <w:r w:rsidR="00B7034C">
        <w:rPr>
          <w:sz w:val="24"/>
          <w:szCs w:val="24"/>
        </w:rPr>
        <w:t xml:space="preserve">  We also use this screen to create a memory bit</w:t>
      </w:r>
      <w:r w:rsidR="00B570F0">
        <w:rPr>
          <w:sz w:val="24"/>
          <w:szCs w:val="24"/>
        </w:rPr>
        <w:t xml:space="preserve"> for the button.</w:t>
      </w:r>
      <w:r w:rsidR="00D32B1A">
        <w:rPr>
          <w:sz w:val="24"/>
          <w:szCs w:val="24"/>
        </w:rPr>
        <w:t xml:space="preserve">  This method creates a 16-bit memory word, of which we will use one bit.  If you have an existing memory word with unused bits, you can use one of those.</w:t>
      </w:r>
    </w:p>
    <w:p w14:paraId="2BFFD000" w14:textId="6FBD6CF7" w:rsidR="00B570F0" w:rsidRDefault="00B570F0" w:rsidP="0052539C">
      <w:pPr>
        <w:spacing w:before="100" w:beforeAutospacing="1" w:after="100" w:afterAutospacing="1"/>
        <w:ind w:left="360"/>
        <w:rPr>
          <w:sz w:val="24"/>
          <w:szCs w:val="24"/>
        </w:rPr>
      </w:pPr>
      <w:r>
        <w:rPr>
          <w:sz w:val="24"/>
          <w:szCs w:val="24"/>
        </w:rPr>
        <w:t xml:space="preserve">After creating the new part, </w:t>
      </w:r>
      <w:r w:rsidR="00E73E89">
        <w:rPr>
          <w:sz w:val="24"/>
          <w:szCs w:val="24"/>
        </w:rPr>
        <w:t xml:space="preserve">it is best to </w:t>
      </w:r>
      <w:r>
        <w:rPr>
          <w:sz w:val="24"/>
          <w:szCs w:val="24"/>
        </w:rPr>
        <w:t>restart FPC.</w:t>
      </w:r>
    </w:p>
    <w:p w14:paraId="255A42BF" w14:textId="67DAD129" w:rsidR="00B570F0" w:rsidRPr="0052539C" w:rsidRDefault="002629A7" w:rsidP="0052539C">
      <w:pPr>
        <w:spacing w:before="100" w:beforeAutospacing="1" w:after="100" w:afterAutospacing="1"/>
        <w:ind w:left="360"/>
        <w:rPr>
          <w:sz w:val="24"/>
          <w:szCs w:val="24"/>
        </w:rPr>
      </w:pPr>
      <w:r>
        <w:rPr>
          <w:noProof/>
        </w:rPr>
        <w:lastRenderedPageBreak/>
        <w:drawing>
          <wp:inline distT="0" distB="0" distL="0" distR="0" wp14:anchorId="5096F6AC" wp14:editId="2174040D">
            <wp:extent cx="5943600" cy="3210560"/>
            <wp:effectExtent l="0" t="0" r="0" b="8890"/>
            <wp:docPr id="17" name="Picture 17" descr="C:\Users\nmartin\Documents\Eclipse\.metadata\.plugins\org.eclipse.core.filesystem\filecache\1337881695834\rse1894905283173722567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martin\Documents\Eclipse\.metadata\.plugins\org.eclipse.core.filesystem\filecache\1337881695834\rse1894905283173722567ef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16362141" w14:textId="04873BCE" w:rsidR="00F65DB3" w:rsidRPr="006C590B" w:rsidRDefault="0052539C" w:rsidP="00E864B2">
      <w:pPr>
        <w:pStyle w:val="ListParagraph"/>
        <w:numPr>
          <w:ilvl w:val="2"/>
          <w:numId w:val="20"/>
        </w:numPr>
        <w:spacing w:before="100" w:beforeAutospacing="1" w:after="100" w:afterAutospacing="1"/>
        <w:outlineLvl w:val="2"/>
        <w:rPr>
          <w:rFonts w:ascii="Montserrat" w:hAnsi="Montserrat"/>
          <w:b/>
          <w:bCs/>
          <w:sz w:val="24"/>
          <w:szCs w:val="24"/>
        </w:rPr>
      </w:pPr>
      <w:r w:rsidRPr="006C590B">
        <w:rPr>
          <w:rFonts w:ascii="Montserrat" w:hAnsi="Montserrat"/>
          <w:b/>
          <w:bCs/>
          <w:sz w:val="24"/>
          <w:szCs w:val="24"/>
        </w:rPr>
        <w:t>Process</w:t>
      </w:r>
    </w:p>
    <w:p w14:paraId="530DFD90" w14:textId="79F926D6" w:rsidR="009D0E91" w:rsidRPr="009D0E91" w:rsidRDefault="006F0348" w:rsidP="009D0E91">
      <w:pPr>
        <w:spacing w:before="100" w:beforeAutospacing="1" w:after="100" w:afterAutospacing="1"/>
        <w:ind w:left="720"/>
        <w:rPr>
          <w:sz w:val="24"/>
          <w:szCs w:val="24"/>
        </w:rPr>
      </w:pPr>
      <w:r>
        <w:rPr>
          <w:sz w:val="24"/>
          <w:szCs w:val="24"/>
        </w:rPr>
        <w:t>Select the GUI process using the drop-down</w:t>
      </w:r>
      <w:r w:rsidR="00D90F02">
        <w:rPr>
          <w:sz w:val="24"/>
          <w:szCs w:val="24"/>
        </w:rPr>
        <w:t>.  This defines the process that owns and can control the IO bit associated with the part.</w:t>
      </w:r>
    </w:p>
    <w:p w14:paraId="78FEA183" w14:textId="6653C86A" w:rsidR="0052539C" w:rsidRPr="006C590B" w:rsidRDefault="0052539C"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6C590B">
        <w:rPr>
          <w:rFonts w:ascii="Montserrat" w:hAnsi="Montserrat"/>
          <w:b/>
          <w:bCs/>
          <w:sz w:val="24"/>
          <w:szCs w:val="24"/>
        </w:rPr>
        <w:t>IOMemoryWord</w:t>
      </w:r>
      <w:proofErr w:type="spellEnd"/>
    </w:p>
    <w:p w14:paraId="373C8145" w14:textId="419E0977" w:rsidR="00AD517C" w:rsidRPr="00AD517C" w:rsidRDefault="00443673" w:rsidP="00AD517C">
      <w:pPr>
        <w:spacing w:before="100" w:beforeAutospacing="1" w:after="100" w:afterAutospacing="1"/>
        <w:ind w:left="720"/>
        <w:rPr>
          <w:sz w:val="24"/>
          <w:szCs w:val="24"/>
        </w:rPr>
      </w:pPr>
      <w:r>
        <w:rPr>
          <w:sz w:val="24"/>
          <w:szCs w:val="24"/>
        </w:rPr>
        <w:t>Use the View I/O screen to find an unused</w:t>
      </w:r>
      <w:r w:rsidR="00FA32FC">
        <w:rPr>
          <w:sz w:val="24"/>
          <w:szCs w:val="24"/>
        </w:rPr>
        <w:t xml:space="preserve"> </w:t>
      </w:r>
      <w:proofErr w:type="gramStart"/>
      <w:r w:rsidR="00FA32FC">
        <w:rPr>
          <w:sz w:val="24"/>
          <w:szCs w:val="24"/>
        </w:rPr>
        <w:t>word, and</w:t>
      </w:r>
      <w:proofErr w:type="gramEnd"/>
      <w:r w:rsidR="00FA32FC">
        <w:rPr>
          <w:sz w:val="24"/>
          <w:szCs w:val="24"/>
        </w:rPr>
        <w:t xml:space="preserve"> enter the value </w:t>
      </w:r>
      <w:r w:rsidR="001C6834">
        <w:rPr>
          <w:sz w:val="24"/>
          <w:szCs w:val="24"/>
        </w:rPr>
        <w:t xml:space="preserve">in the </w:t>
      </w:r>
      <w:proofErr w:type="spellStart"/>
      <w:r w:rsidR="001C6834" w:rsidRPr="001C6834">
        <w:rPr>
          <w:b/>
          <w:bCs/>
          <w:sz w:val="24"/>
          <w:szCs w:val="24"/>
        </w:rPr>
        <w:t>IOMemoryWord</w:t>
      </w:r>
      <w:proofErr w:type="spellEnd"/>
      <w:r w:rsidR="001C6834">
        <w:rPr>
          <w:sz w:val="24"/>
          <w:szCs w:val="24"/>
        </w:rPr>
        <w:t xml:space="preserve"> field</w:t>
      </w:r>
      <w:r w:rsidR="00FA32FC">
        <w:rPr>
          <w:sz w:val="24"/>
          <w:szCs w:val="24"/>
        </w:rPr>
        <w:t>.</w:t>
      </w:r>
    </w:p>
    <w:p w14:paraId="044D7F0F" w14:textId="66DE00BB" w:rsidR="006007C7" w:rsidRPr="006C590B" w:rsidRDefault="00E110E6"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6C590B">
        <w:rPr>
          <w:rFonts w:ascii="Montserrat" w:hAnsi="Montserrat"/>
          <w:b/>
          <w:bCs/>
          <w:sz w:val="24"/>
          <w:szCs w:val="24"/>
        </w:rPr>
        <w:t>AddMemoryIOWord</w:t>
      </w:r>
      <w:proofErr w:type="spellEnd"/>
    </w:p>
    <w:p w14:paraId="6DCEF25A" w14:textId="13EAEBAA" w:rsidR="001C6834" w:rsidRPr="001C6834" w:rsidRDefault="00335FCE" w:rsidP="001C6834">
      <w:pPr>
        <w:spacing w:before="100" w:beforeAutospacing="1" w:after="100" w:afterAutospacing="1"/>
        <w:ind w:left="720"/>
        <w:rPr>
          <w:sz w:val="24"/>
          <w:szCs w:val="24"/>
        </w:rPr>
      </w:pPr>
      <w:r>
        <w:rPr>
          <w:sz w:val="24"/>
          <w:szCs w:val="24"/>
        </w:rPr>
        <w:t xml:space="preserve">Click the button next to </w:t>
      </w:r>
      <w:proofErr w:type="spellStart"/>
      <w:r w:rsidRPr="004D3CB4">
        <w:rPr>
          <w:b/>
          <w:bCs/>
          <w:sz w:val="24"/>
          <w:szCs w:val="24"/>
        </w:rPr>
        <w:t>AddMemoryIOWord</w:t>
      </w:r>
      <w:proofErr w:type="spellEnd"/>
      <w:r>
        <w:rPr>
          <w:sz w:val="24"/>
          <w:szCs w:val="24"/>
        </w:rPr>
        <w:t xml:space="preserve"> to create </w:t>
      </w:r>
      <w:r w:rsidR="004D3CB4">
        <w:rPr>
          <w:sz w:val="24"/>
          <w:szCs w:val="24"/>
        </w:rPr>
        <w:t>the memory word set in the previous step.</w:t>
      </w:r>
    </w:p>
    <w:p w14:paraId="176A4E7F" w14:textId="365F8245" w:rsidR="00E110E6" w:rsidRPr="006C590B" w:rsidRDefault="00E110E6"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6C590B">
        <w:rPr>
          <w:rFonts w:ascii="Montserrat" w:hAnsi="Montserrat"/>
          <w:b/>
          <w:bCs/>
          <w:sz w:val="24"/>
          <w:szCs w:val="24"/>
        </w:rPr>
        <w:t>AddNewMemoryPart</w:t>
      </w:r>
      <w:proofErr w:type="spellEnd"/>
    </w:p>
    <w:p w14:paraId="09155CAC" w14:textId="6295835B" w:rsidR="004D3CB4" w:rsidRPr="004D3CB4" w:rsidRDefault="005C279C" w:rsidP="004D3CB4">
      <w:pPr>
        <w:spacing w:before="100" w:beforeAutospacing="1" w:after="100" w:afterAutospacing="1"/>
        <w:ind w:left="720"/>
        <w:rPr>
          <w:sz w:val="24"/>
          <w:szCs w:val="24"/>
        </w:rPr>
      </w:pPr>
      <w:r>
        <w:rPr>
          <w:sz w:val="24"/>
          <w:szCs w:val="24"/>
        </w:rPr>
        <w:t>Now that we have a new memory word to use, create a new memory part within that word</w:t>
      </w:r>
      <w:r w:rsidR="00F55100">
        <w:rPr>
          <w:sz w:val="24"/>
          <w:szCs w:val="24"/>
        </w:rPr>
        <w:t xml:space="preserve"> by clicking </w:t>
      </w:r>
      <w:proofErr w:type="spellStart"/>
      <w:r w:rsidR="00F55100" w:rsidRPr="006A0194">
        <w:rPr>
          <w:b/>
          <w:bCs/>
          <w:sz w:val="24"/>
          <w:szCs w:val="24"/>
        </w:rPr>
        <w:t>AddNewMemoryPart</w:t>
      </w:r>
      <w:proofErr w:type="spellEnd"/>
      <w:r w:rsidR="00F55100">
        <w:rPr>
          <w:sz w:val="24"/>
          <w:szCs w:val="24"/>
        </w:rPr>
        <w:t>.  This creates a new part in table Conveyor, just before the END marker.</w:t>
      </w:r>
      <w:r w:rsidR="00BB3A49">
        <w:rPr>
          <w:sz w:val="24"/>
          <w:szCs w:val="24"/>
        </w:rPr>
        <w:t xml:space="preserve">  The </w:t>
      </w:r>
      <w:r w:rsidR="00D147A0">
        <w:rPr>
          <w:sz w:val="24"/>
          <w:szCs w:val="24"/>
        </w:rPr>
        <w:t xml:space="preserve">automatically generated part name appears in the </w:t>
      </w:r>
      <w:proofErr w:type="spellStart"/>
      <w:r w:rsidR="00D147A0" w:rsidRPr="00D147A0">
        <w:rPr>
          <w:b/>
          <w:bCs/>
          <w:sz w:val="24"/>
          <w:szCs w:val="24"/>
        </w:rPr>
        <w:t>ConveyorPart</w:t>
      </w:r>
      <w:proofErr w:type="spellEnd"/>
      <w:r w:rsidR="00D147A0">
        <w:rPr>
          <w:sz w:val="24"/>
          <w:szCs w:val="24"/>
        </w:rPr>
        <w:t xml:space="preserve"> field.</w:t>
      </w:r>
    </w:p>
    <w:p w14:paraId="7156B426" w14:textId="38375067" w:rsidR="00F16E37" w:rsidRPr="006C590B" w:rsidRDefault="008A6D37" w:rsidP="00E864B2">
      <w:pPr>
        <w:pStyle w:val="ListParagraph"/>
        <w:numPr>
          <w:ilvl w:val="1"/>
          <w:numId w:val="20"/>
        </w:numPr>
        <w:spacing w:before="100" w:beforeAutospacing="1" w:after="100" w:afterAutospacing="1"/>
        <w:outlineLvl w:val="1"/>
        <w:rPr>
          <w:rFonts w:ascii="Montserrat" w:hAnsi="Montserrat"/>
          <w:b/>
          <w:bCs/>
          <w:sz w:val="24"/>
          <w:szCs w:val="24"/>
        </w:rPr>
      </w:pPr>
      <w:r w:rsidRPr="006C590B">
        <w:rPr>
          <w:rFonts w:ascii="Montserrat" w:hAnsi="Montserrat"/>
          <w:b/>
          <w:bCs/>
          <w:sz w:val="24"/>
          <w:szCs w:val="24"/>
        </w:rPr>
        <w:t>Conveyor Table</w:t>
      </w:r>
    </w:p>
    <w:p w14:paraId="3D146206" w14:textId="2D43AEEF" w:rsidR="006A0194" w:rsidRDefault="00CE6A68" w:rsidP="006A0194">
      <w:pPr>
        <w:spacing w:before="100" w:beforeAutospacing="1" w:after="100" w:afterAutospacing="1"/>
        <w:ind w:left="360"/>
        <w:rPr>
          <w:sz w:val="24"/>
          <w:szCs w:val="24"/>
        </w:rPr>
      </w:pPr>
      <w:r>
        <w:rPr>
          <w:sz w:val="24"/>
          <w:szCs w:val="24"/>
        </w:rPr>
        <w:lastRenderedPageBreak/>
        <w:t xml:space="preserve">Open the </w:t>
      </w:r>
      <w:r w:rsidRPr="009062AF">
        <w:rPr>
          <w:b/>
          <w:bCs/>
          <w:sz w:val="24"/>
          <w:szCs w:val="24"/>
        </w:rPr>
        <w:t>Conveyor</w:t>
      </w:r>
      <w:r>
        <w:rPr>
          <w:sz w:val="24"/>
          <w:szCs w:val="24"/>
        </w:rPr>
        <w:t xml:space="preserve"> table and jump to the </w:t>
      </w:r>
      <w:proofErr w:type="gramStart"/>
      <w:r>
        <w:rPr>
          <w:sz w:val="24"/>
          <w:szCs w:val="24"/>
        </w:rPr>
        <w:t>newly-created</w:t>
      </w:r>
      <w:proofErr w:type="gramEnd"/>
      <w:r>
        <w:rPr>
          <w:sz w:val="24"/>
          <w:szCs w:val="24"/>
        </w:rPr>
        <w:t xml:space="preserve"> part by right-clicking </w:t>
      </w:r>
      <w:r w:rsidR="00A42E39">
        <w:rPr>
          <w:sz w:val="24"/>
          <w:szCs w:val="24"/>
        </w:rPr>
        <w:t xml:space="preserve">the down arrow next to </w:t>
      </w:r>
      <w:proofErr w:type="spellStart"/>
      <w:r w:rsidR="00A42E39" w:rsidRPr="009062AF">
        <w:rPr>
          <w:b/>
          <w:bCs/>
          <w:sz w:val="24"/>
          <w:szCs w:val="24"/>
        </w:rPr>
        <w:t>ConveyorPart</w:t>
      </w:r>
      <w:proofErr w:type="spellEnd"/>
      <w:r w:rsidR="00A42E39">
        <w:rPr>
          <w:sz w:val="24"/>
          <w:szCs w:val="24"/>
        </w:rPr>
        <w:t xml:space="preserve">.  You could also open </w:t>
      </w:r>
      <w:r w:rsidR="00A42E39" w:rsidRPr="009062AF">
        <w:rPr>
          <w:b/>
          <w:bCs/>
          <w:sz w:val="24"/>
          <w:szCs w:val="24"/>
        </w:rPr>
        <w:t>Conveyor</w:t>
      </w:r>
      <w:r w:rsidR="00A42E39">
        <w:rPr>
          <w:sz w:val="24"/>
          <w:szCs w:val="24"/>
        </w:rPr>
        <w:t xml:space="preserve"> from </w:t>
      </w:r>
      <w:r w:rsidR="008F2CF9">
        <w:rPr>
          <w:sz w:val="24"/>
          <w:szCs w:val="24"/>
        </w:rPr>
        <w:t xml:space="preserve">Configuration Menu | Standard Controls | IO Conveyor, then click </w:t>
      </w:r>
      <w:r w:rsidR="00B27377">
        <w:rPr>
          <w:sz w:val="24"/>
          <w:szCs w:val="24"/>
        </w:rPr>
        <w:t xml:space="preserve">the Find End Marker </w:t>
      </w:r>
      <w:r w:rsidR="00183421">
        <w:rPr>
          <w:sz w:val="24"/>
          <w:szCs w:val="24"/>
        </w:rPr>
        <w:t xml:space="preserve">“&gt;&gt;” button </w:t>
      </w:r>
      <w:r w:rsidR="009062AF">
        <w:rPr>
          <w:sz w:val="24"/>
          <w:szCs w:val="24"/>
        </w:rPr>
        <w:t xml:space="preserve">to jump to the end marker, </w:t>
      </w:r>
      <w:r w:rsidR="00183421">
        <w:rPr>
          <w:sz w:val="24"/>
          <w:szCs w:val="24"/>
        </w:rPr>
        <w:t xml:space="preserve">then </w:t>
      </w:r>
      <w:proofErr w:type="spellStart"/>
      <w:r w:rsidR="009062AF">
        <w:rPr>
          <w:sz w:val="24"/>
          <w:szCs w:val="24"/>
        </w:rPr>
        <w:t>Prev</w:t>
      </w:r>
      <w:proofErr w:type="spellEnd"/>
      <w:r w:rsidR="009062AF">
        <w:rPr>
          <w:sz w:val="24"/>
          <w:szCs w:val="24"/>
        </w:rPr>
        <w:t xml:space="preserve"> “&lt;” to go back one part, or search for the part by name.</w:t>
      </w:r>
    </w:p>
    <w:p w14:paraId="189AD02F" w14:textId="063147E3" w:rsidR="005641EA" w:rsidRPr="006A0194" w:rsidRDefault="005641EA" w:rsidP="006A0194">
      <w:pPr>
        <w:spacing w:before="100" w:beforeAutospacing="1" w:after="100" w:afterAutospacing="1"/>
        <w:ind w:left="360"/>
        <w:rPr>
          <w:sz w:val="24"/>
          <w:szCs w:val="24"/>
        </w:rPr>
      </w:pPr>
      <w:r>
        <w:rPr>
          <w:noProof/>
        </w:rPr>
        <w:drawing>
          <wp:inline distT="0" distB="0" distL="0" distR="0" wp14:anchorId="2B9F7468" wp14:editId="1F418250">
            <wp:extent cx="5138928" cy="2843784"/>
            <wp:effectExtent l="0" t="0" r="5080" b="0"/>
            <wp:docPr id="12" name="Picture 12" descr="C:\Users\nmartin\Documents\Eclipse\.metadata\.plugins\org.eclipse.core.filesystem\filecache\1337951920335\rse4023842765358244364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martin\Documents\Eclipse\.metadata\.plugins\org.eclipse.core.filesystem\filecache\1337951920335\rse4023842765358244364ef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8928" cy="2843784"/>
                    </a:xfrm>
                    <a:prstGeom prst="rect">
                      <a:avLst/>
                    </a:prstGeom>
                    <a:noFill/>
                    <a:ln>
                      <a:noFill/>
                    </a:ln>
                  </pic:spPr>
                </pic:pic>
              </a:graphicData>
            </a:graphic>
          </wp:inline>
        </w:drawing>
      </w:r>
    </w:p>
    <w:p w14:paraId="7DAC8B9A" w14:textId="32D14027" w:rsidR="008A6D37" w:rsidRPr="009913E5" w:rsidRDefault="008A6D37"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9913E5">
        <w:rPr>
          <w:rFonts w:ascii="Montserrat" w:hAnsi="Montserrat"/>
          <w:b/>
          <w:bCs/>
          <w:sz w:val="24"/>
          <w:szCs w:val="24"/>
        </w:rPr>
        <w:t>IO_Name</w:t>
      </w:r>
      <w:proofErr w:type="spellEnd"/>
    </w:p>
    <w:p w14:paraId="2096D995" w14:textId="1D401288" w:rsidR="006C590B" w:rsidRPr="006C590B" w:rsidRDefault="009913E5" w:rsidP="006C590B">
      <w:pPr>
        <w:spacing w:before="100" w:beforeAutospacing="1" w:after="100" w:afterAutospacing="1"/>
        <w:ind w:left="720"/>
        <w:rPr>
          <w:sz w:val="24"/>
          <w:szCs w:val="24"/>
        </w:rPr>
      </w:pPr>
      <w:r>
        <w:rPr>
          <w:sz w:val="24"/>
          <w:szCs w:val="24"/>
        </w:rPr>
        <w:t xml:space="preserve">Rename the </w:t>
      </w:r>
      <w:proofErr w:type="gramStart"/>
      <w:r>
        <w:rPr>
          <w:sz w:val="24"/>
          <w:szCs w:val="24"/>
        </w:rPr>
        <w:t>newly-created</w:t>
      </w:r>
      <w:proofErr w:type="gramEnd"/>
      <w:r>
        <w:rPr>
          <w:sz w:val="24"/>
          <w:szCs w:val="24"/>
        </w:rPr>
        <w:t xml:space="preserve"> part to a more descriptive name.</w:t>
      </w:r>
    </w:p>
    <w:p w14:paraId="133D89FF" w14:textId="3E13A1BB" w:rsidR="008A6D37" w:rsidRPr="009913E5" w:rsidRDefault="008A6D37"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9913E5">
        <w:rPr>
          <w:rFonts w:ascii="Montserrat" w:hAnsi="Montserrat"/>
          <w:b/>
          <w:bCs/>
          <w:sz w:val="24"/>
          <w:szCs w:val="24"/>
        </w:rPr>
        <w:t>General_Description</w:t>
      </w:r>
      <w:proofErr w:type="spellEnd"/>
    </w:p>
    <w:p w14:paraId="123050DD" w14:textId="0D5B7019" w:rsidR="009913E5" w:rsidRPr="009913E5" w:rsidRDefault="00E97AB3" w:rsidP="009913E5">
      <w:pPr>
        <w:spacing w:before="100" w:beforeAutospacing="1" w:after="100" w:afterAutospacing="1"/>
        <w:ind w:left="720"/>
        <w:rPr>
          <w:sz w:val="24"/>
          <w:szCs w:val="24"/>
        </w:rPr>
      </w:pPr>
      <w:r>
        <w:rPr>
          <w:sz w:val="24"/>
          <w:szCs w:val="24"/>
        </w:rPr>
        <w:t xml:space="preserve">The </w:t>
      </w:r>
      <w:proofErr w:type="spellStart"/>
      <w:r w:rsidRPr="007F4684">
        <w:rPr>
          <w:b/>
          <w:bCs/>
          <w:sz w:val="24"/>
          <w:szCs w:val="24"/>
        </w:rPr>
        <w:t>General_Description</w:t>
      </w:r>
      <w:proofErr w:type="spellEnd"/>
      <w:r>
        <w:rPr>
          <w:sz w:val="24"/>
          <w:szCs w:val="24"/>
        </w:rPr>
        <w:t xml:space="preserve"> field is the string displayed </w:t>
      </w:r>
      <w:r w:rsidR="007F4684">
        <w:rPr>
          <w:sz w:val="24"/>
          <w:szCs w:val="24"/>
        </w:rPr>
        <w:t>on</w:t>
      </w:r>
      <w:r>
        <w:rPr>
          <w:sz w:val="24"/>
          <w:szCs w:val="24"/>
        </w:rPr>
        <w:t xml:space="preserve"> the </w:t>
      </w:r>
      <w:r w:rsidR="007F4684">
        <w:rPr>
          <w:sz w:val="24"/>
          <w:szCs w:val="24"/>
        </w:rPr>
        <w:t>View I/O screen</w:t>
      </w:r>
      <w:r w:rsidR="00FB75BB">
        <w:rPr>
          <w:sz w:val="24"/>
          <w:szCs w:val="24"/>
        </w:rPr>
        <w:t xml:space="preserve">.  A process name may also be entered here.  See </w:t>
      </w:r>
      <w:r w:rsidR="004B2ACF">
        <w:rPr>
          <w:sz w:val="24"/>
          <w:szCs w:val="24"/>
        </w:rPr>
        <w:fldChar w:fldCharType="begin"/>
      </w:r>
      <w:r w:rsidR="004B2ACF">
        <w:rPr>
          <w:sz w:val="24"/>
          <w:szCs w:val="24"/>
        </w:rPr>
        <w:instrText xml:space="preserve"> REF _Ref106804754 \r \h </w:instrText>
      </w:r>
      <w:r w:rsidR="004B2ACF">
        <w:rPr>
          <w:sz w:val="24"/>
          <w:szCs w:val="24"/>
        </w:rPr>
      </w:r>
      <w:r w:rsidR="004B2ACF">
        <w:rPr>
          <w:sz w:val="24"/>
          <w:szCs w:val="24"/>
        </w:rPr>
        <w:fldChar w:fldCharType="separate"/>
      </w:r>
      <w:r w:rsidR="004B2ACF">
        <w:rPr>
          <w:sz w:val="24"/>
          <w:szCs w:val="24"/>
        </w:rPr>
        <w:t>3.2.13</w:t>
      </w:r>
      <w:r w:rsidR="004B2ACF">
        <w:rPr>
          <w:sz w:val="24"/>
          <w:szCs w:val="24"/>
        </w:rPr>
        <w:fldChar w:fldCharType="end"/>
      </w:r>
      <w:r w:rsidR="004B2ACF">
        <w:rPr>
          <w:sz w:val="24"/>
          <w:szCs w:val="24"/>
        </w:rPr>
        <w:t xml:space="preserve"> </w:t>
      </w:r>
      <w:r w:rsidR="004B2ACF">
        <w:rPr>
          <w:sz w:val="24"/>
          <w:szCs w:val="24"/>
        </w:rPr>
        <w:fldChar w:fldCharType="begin"/>
      </w:r>
      <w:r w:rsidR="004B2ACF">
        <w:rPr>
          <w:sz w:val="24"/>
          <w:szCs w:val="24"/>
        </w:rPr>
        <w:instrText xml:space="preserve"> REF _Ref106804754 \h </w:instrText>
      </w:r>
      <w:r w:rsidR="004B2ACF">
        <w:rPr>
          <w:sz w:val="24"/>
          <w:szCs w:val="24"/>
        </w:rPr>
      </w:r>
      <w:r w:rsidR="004B2ACF">
        <w:rPr>
          <w:sz w:val="24"/>
          <w:szCs w:val="24"/>
        </w:rPr>
        <w:fldChar w:fldCharType="separate"/>
      </w:r>
      <w:proofErr w:type="spellStart"/>
      <w:r w:rsidR="004B2ACF">
        <w:rPr>
          <w:sz w:val="24"/>
          <w:szCs w:val="24"/>
        </w:rPr>
        <w:t>Gen_Flag</w:t>
      </w:r>
      <w:proofErr w:type="spellEnd"/>
      <w:r w:rsidR="004B2ACF">
        <w:rPr>
          <w:sz w:val="24"/>
          <w:szCs w:val="24"/>
        </w:rPr>
        <w:fldChar w:fldCharType="end"/>
      </w:r>
      <w:r w:rsidR="004B2ACF">
        <w:rPr>
          <w:sz w:val="24"/>
          <w:szCs w:val="24"/>
        </w:rPr>
        <w:t>, below.</w:t>
      </w:r>
    </w:p>
    <w:p w14:paraId="3FDDFD5A" w14:textId="0043C93F" w:rsidR="008A6D37" w:rsidRPr="00C51CEE" w:rsidRDefault="00D93894"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C51CEE">
        <w:rPr>
          <w:rFonts w:ascii="Montserrat" w:hAnsi="Montserrat"/>
          <w:b/>
          <w:bCs/>
          <w:sz w:val="24"/>
          <w:szCs w:val="24"/>
        </w:rPr>
        <w:t>IO_Address_Word</w:t>
      </w:r>
      <w:proofErr w:type="spellEnd"/>
    </w:p>
    <w:p w14:paraId="438C25D7" w14:textId="68B0D99B" w:rsidR="00C51CEE" w:rsidRPr="00C51CEE" w:rsidRDefault="00C51CEE" w:rsidP="00C51CEE">
      <w:pPr>
        <w:spacing w:before="100" w:beforeAutospacing="1" w:after="100" w:afterAutospacing="1"/>
        <w:ind w:left="720"/>
        <w:rPr>
          <w:sz w:val="24"/>
          <w:szCs w:val="24"/>
        </w:rPr>
      </w:pPr>
      <w:r>
        <w:rPr>
          <w:sz w:val="24"/>
          <w:szCs w:val="24"/>
        </w:rPr>
        <w:t>This is the IO wor</w:t>
      </w:r>
      <w:r w:rsidR="00800546">
        <w:rPr>
          <w:sz w:val="24"/>
          <w:szCs w:val="24"/>
        </w:rPr>
        <w:t xml:space="preserve">d, as assigned from the </w:t>
      </w:r>
      <w:proofErr w:type="spellStart"/>
      <w:r w:rsidR="00800546" w:rsidRPr="004C44DA">
        <w:rPr>
          <w:b/>
          <w:bCs/>
          <w:sz w:val="24"/>
          <w:szCs w:val="24"/>
        </w:rPr>
        <w:t>PartP</w:t>
      </w:r>
      <w:r w:rsidR="004C44DA" w:rsidRPr="004C44DA">
        <w:rPr>
          <w:b/>
          <w:bCs/>
          <w:sz w:val="24"/>
          <w:szCs w:val="24"/>
        </w:rPr>
        <w:t>fgScrn</w:t>
      </w:r>
      <w:proofErr w:type="spellEnd"/>
      <w:r w:rsidR="004C44DA">
        <w:rPr>
          <w:sz w:val="24"/>
          <w:szCs w:val="24"/>
        </w:rPr>
        <w:t>.</w:t>
      </w:r>
    </w:p>
    <w:p w14:paraId="66E24310" w14:textId="6398F163" w:rsidR="00D93894" w:rsidRPr="00E864B2" w:rsidRDefault="00D93894" w:rsidP="00E864B2">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E864B2">
        <w:rPr>
          <w:rFonts w:ascii="Montserrat" w:hAnsi="Montserrat"/>
          <w:b/>
          <w:bCs/>
          <w:sz w:val="24"/>
          <w:szCs w:val="24"/>
        </w:rPr>
        <w:t>IO_Address_Bit</w:t>
      </w:r>
      <w:proofErr w:type="spellEnd"/>
    </w:p>
    <w:p w14:paraId="7D715A3F" w14:textId="773634D0" w:rsidR="004C44DA" w:rsidRPr="004C44DA" w:rsidRDefault="004C44DA" w:rsidP="004C44DA">
      <w:pPr>
        <w:spacing w:before="100" w:beforeAutospacing="1" w:after="100" w:afterAutospacing="1"/>
        <w:ind w:left="720"/>
        <w:rPr>
          <w:sz w:val="24"/>
          <w:szCs w:val="24"/>
        </w:rPr>
      </w:pPr>
      <w:r>
        <w:rPr>
          <w:sz w:val="24"/>
          <w:szCs w:val="24"/>
        </w:rPr>
        <w:t xml:space="preserve">This is the IO bit, as assigned from the </w:t>
      </w:r>
      <w:proofErr w:type="spellStart"/>
      <w:r w:rsidRPr="004C44DA">
        <w:rPr>
          <w:b/>
          <w:bCs/>
          <w:sz w:val="24"/>
          <w:szCs w:val="24"/>
        </w:rPr>
        <w:t>PartPfgScrn</w:t>
      </w:r>
      <w:proofErr w:type="spellEnd"/>
      <w:r>
        <w:rPr>
          <w:sz w:val="24"/>
          <w:szCs w:val="24"/>
        </w:rPr>
        <w:t>.</w:t>
      </w:r>
    </w:p>
    <w:p w14:paraId="46C493D1" w14:textId="5F75E6CC" w:rsidR="00D93894" w:rsidRPr="003D3318" w:rsidRDefault="00D93894" w:rsidP="003D3318">
      <w:pPr>
        <w:pStyle w:val="ListParagraph"/>
        <w:numPr>
          <w:ilvl w:val="2"/>
          <w:numId w:val="20"/>
        </w:numPr>
        <w:spacing w:before="100" w:beforeAutospacing="1" w:after="100" w:afterAutospacing="1"/>
        <w:outlineLvl w:val="2"/>
        <w:rPr>
          <w:rFonts w:ascii="Montserrat" w:hAnsi="Montserrat"/>
          <w:b/>
          <w:bCs/>
          <w:sz w:val="24"/>
          <w:szCs w:val="24"/>
        </w:rPr>
      </w:pPr>
      <w:r w:rsidRPr="003D3318">
        <w:rPr>
          <w:rFonts w:ascii="Montserrat" w:hAnsi="Montserrat"/>
          <w:b/>
          <w:bCs/>
          <w:sz w:val="24"/>
          <w:szCs w:val="24"/>
        </w:rPr>
        <w:t>Motor</w:t>
      </w:r>
    </w:p>
    <w:p w14:paraId="49240244" w14:textId="04267D8D" w:rsidR="003D3318" w:rsidRDefault="003D3318" w:rsidP="003D3318">
      <w:pPr>
        <w:spacing w:before="100" w:beforeAutospacing="1" w:after="100" w:afterAutospacing="1"/>
        <w:ind w:left="720"/>
        <w:rPr>
          <w:sz w:val="24"/>
          <w:szCs w:val="24"/>
        </w:rPr>
      </w:pPr>
      <w:r>
        <w:rPr>
          <w:sz w:val="24"/>
          <w:szCs w:val="24"/>
        </w:rPr>
        <w:lastRenderedPageBreak/>
        <w:t xml:space="preserve">The text defined in </w:t>
      </w:r>
      <w:r w:rsidRPr="00155340">
        <w:rPr>
          <w:b/>
          <w:bCs/>
          <w:sz w:val="24"/>
          <w:szCs w:val="24"/>
        </w:rPr>
        <w:t>Motor</w:t>
      </w:r>
      <w:r>
        <w:rPr>
          <w:sz w:val="24"/>
          <w:szCs w:val="24"/>
        </w:rPr>
        <w:t xml:space="preserve"> </w:t>
      </w:r>
      <w:r w:rsidR="008933FF">
        <w:rPr>
          <w:sz w:val="24"/>
          <w:szCs w:val="24"/>
        </w:rPr>
        <w:t>will appear on the button.</w:t>
      </w:r>
      <w:r w:rsidR="00155340">
        <w:rPr>
          <w:sz w:val="24"/>
          <w:szCs w:val="24"/>
        </w:rPr>
        <w:t xml:space="preserve">  For this example, set the text to “</w:t>
      </w:r>
      <w:proofErr w:type="spellStart"/>
      <w:r w:rsidR="00155340">
        <w:rPr>
          <w:sz w:val="24"/>
          <w:szCs w:val="24"/>
        </w:rPr>
        <w:t>SorterLaneEnable</w:t>
      </w:r>
      <w:proofErr w:type="spellEnd"/>
      <w:r w:rsidR="00155340">
        <w:rPr>
          <w:sz w:val="24"/>
          <w:szCs w:val="24"/>
        </w:rPr>
        <w:t>”.</w:t>
      </w:r>
    </w:p>
    <w:p w14:paraId="53AB3861" w14:textId="0D004A20" w:rsidR="0090012B" w:rsidRPr="003D3318" w:rsidRDefault="00FA7CC6" w:rsidP="003D3318">
      <w:pPr>
        <w:spacing w:before="100" w:beforeAutospacing="1" w:after="100" w:afterAutospacing="1"/>
        <w:ind w:left="720"/>
        <w:rPr>
          <w:sz w:val="24"/>
          <w:szCs w:val="24"/>
        </w:rPr>
      </w:pPr>
      <w:r>
        <w:rPr>
          <w:noProof/>
        </w:rPr>
        <w:drawing>
          <wp:inline distT="0" distB="0" distL="0" distR="0" wp14:anchorId="5F286538" wp14:editId="2BC00D01">
            <wp:extent cx="5148072" cy="2843784"/>
            <wp:effectExtent l="0" t="0" r="0" b="0"/>
            <wp:docPr id="9" name="Picture 9" descr="C:\Users\nmartin\Documents\Eclipse\.metadata\.plugins\org.eclipse.core.filesystem\filecache\1337951920335\rse2994683174999474646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martin\Documents\Eclipse\.metadata\.plugins\org.eclipse.core.filesystem\filecache\1337951920335\rse2994683174999474646ef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8072" cy="2843784"/>
                    </a:xfrm>
                    <a:prstGeom prst="rect">
                      <a:avLst/>
                    </a:prstGeom>
                    <a:noFill/>
                    <a:ln>
                      <a:noFill/>
                    </a:ln>
                  </pic:spPr>
                </pic:pic>
              </a:graphicData>
            </a:graphic>
          </wp:inline>
        </w:drawing>
      </w:r>
    </w:p>
    <w:p w14:paraId="5F27CFA8" w14:textId="08B0CE63" w:rsidR="00D93894" w:rsidRPr="00155340" w:rsidRDefault="00D93894" w:rsidP="00155340">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155340">
        <w:rPr>
          <w:rFonts w:ascii="Montserrat" w:hAnsi="Montserrat"/>
          <w:b/>
          <w:bCs/>
          <w:sz w:val="24"/>
          <w:szCs w:val="24"/>
        </w:rPr>
        <w:t>ProcNum</w:t>
      </w:r>
      <w:proofErr w:type="spellEnd"/>
    </w:p>
    <w:p w14:paraId="01EA51F5" w14:textId="4B316C52" w:rsidR="00155340" w:rsidRPr="00155340" w:rsidRDefault="00351ABF" w:rsidP="00155340">
      <w:pPr>
        <w:spacing w:before="100" w:beforeAutospacing="1" w:after="100" w:afterAutospacing="1"/>
        <w:ind w:left="720"/>
        <w:rPr>
          <w:sz w:val="24"/>
          <w:szCs w:val="24"/>
        </w:rPr>
      </w:pPr>
      <w:proofErr w:type="spellStart"/>
      <w:r w:rsidRPr="00CA4A2C">
        <w:rPr>
          <w:b/>
          <w:bCs/>
          <w:sz w:val="24"/>
          <w:szCs w:val="24"/>
        </w:rPr>
        <w:t>ProcNum</w:t>
      </w:r>
      <w:proofErr w:type="spellEnd"/>
      <w:r>
        <w:rPr>
          <w:sz w:val="24"/>
          <w:szCs w:val="24"/>
        </w:rPr>
        <w:t xml:space="preserve"> defines the </w:t>
      </w:r>
      <w:r w:rsidR="00CA4A2C">
        <w:rPr>
          <w:sz w:val="24"/>
          <w:szCs w:val="24"/>
        </w:rPr>
        <w:t xml:space="preserve">process that owns this part.  It is already set to GUI from the </w:t>
      </w:r>
      <w:proofErr w:type="spellStart"/>
      <w:r w:rsidR="00CA4A2C" w:rsidRPr="00CA4A2C">
        <w:rPr>
          <w:b/>
          <w:bCs/>
          <w:sz w:val="24"/>
          <w:szCs w:val="24"/>
        </w:rPr>
        <w:t>PartPfgScrn</w:t>
      </w:r>
      <w:proofErr w:type="spellEnd"/>
      <w:r w:rsidR="00CA4A2C">
        <w:rPr>
          <w:sz w:val="24"/>
          <w:szCs w:val="24"/>
        </w:rPr>
        <w:t xml:space="preserve">.  It must be controlled by GUI so </w:t>
      </w:r>
      <w:r w:rsidR="00511DB7">
        <w:rPr>
          <w:sz w:val="24"/>
          <w:szCs w:val="24"/>
        </w:rPr>
        <w:t>that the user can click on it.</w:t>
      </w:r>
    </w:p>
    <w:p w14:paraId="31A82E84" w14:textId="421552BE" w:rsidR="00D93894" w:rsidRPr="00511DB7" w:rsidRDefault="00D93894" w:rsidP="00511DB7">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511DB7">
        <w:rPr>
          <w:rFonts w:ascii="Montserrat" w:hAnsi="Montserrat"/>
          <w:b/>
          <w:bCs/>
          <w:sz w:val="24"/>
          <w:szCs w:val="24"/>
        </w:rPr>
        <w:t>Machine_Name</w:t>
      </w:r>
      <w:proofErr w:type="spellEnd"/>
    </w:p>
    <w:p w14:paraId="47140B67" w14:textId="2CE5264C" w:rsidR="00511DB7" w:rsidRPr="00511DB7" w:rsidRDefault="004926F5" w:rsidP="00511DB7">
      <w:pPr>
        <w:spacing w:before="100" w:beforeAutospacing="1" w:after="100" w:afterAutospacing="1"/>
        <w:ind w:left="720"/>
        <w:rPr>
          <w:sz w:val="24"/>
          <w:szCs w:val="24"/>
        </w:rPr>
      </w:pPr>
      <w:proofErr w:type="spellStart"/>
      <w:r w:rsidRPr="005F4060">
        <w:rPr>
          <w:b/>
          <w:bCs/>
          <w:sz w:val="24"/>
          <w:szCs w:val="24"/>
        </w:rPr>
        <w:t>Machine_Name</w:t>
      </w:r>
      <w:proofErr w:type="spellEnd"/>
      <w:r>
        <w:rPr>
          <w:sz w:val="24"/>
          <w:szCs w:val="24"/>
        </w:rPr>
        <w:t xml:space="preserve"> defines the AC that owns this part.  It</w:t>
      </w:r>
      <w:r w:rsidR="005F4060">
        <w:rPr>
          <w:sz w:val="24"/>
          <w:szCs w:val="24"/>
        </w:rPr>
        <w:t xml:space="preserve"> has been set to the current AC by the </w:t>
      </w:r>
      <w:proofErr w:type="spellStart"/>
      <w:r w:rsidR="005F4060" w:rsidRPr="005F4060">
        <w:rPr>
          <w:b/>
          <w:bCs/>
          <w:sz w:val="24"/>
          <w:szCs w:val="24"/>
        </w:rPr>
        <w:t>PartPfgScrn</w:t>
      </w:r>
      <w:proofErr w:type="spellEnd"/>
      <w:r w:rsidR="005F4060">
        <w:rPr>
          <w:sz w:val="24"/>
          <w:szCs w:val="24"/>
        </w:rPr>
        <w:t>.</w:t>
      </w:r>
    </w:p>
    <w:p w14:paraId="69A8D5B3" w14:textId="171ED939" w:rsidR="00D93894" w:rsidRPr="00A00687" w:rsidRDefault="00D93894" w:rsidP="00A00687">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A00687">
        <w:rPr>
          <w:rFonts w:ascii="Montserrat" w:hAnsi="Montserrat"/>
          <w:b/>
          <w:bCs/>
          <w:sz w:val="24"/>
          <w:szCs w:val="24"/>
        </w:rPr>
        <w:t>X_cord</w:t>
      </w:r>
      <w:proofErr w:type="spellEnd"/>
      <w:r w:rsidRPr="00A00687">
        <w:rPr>
          <w:rFonts w:ascii="Montserrat" w:hAnsi="Montserrat"/>
          <w:b/>
          <w:bCs/>
          <w:sz w:val="24"/>
          <w:szCs w:val="24"/>
        </w:rPr>
        <w:t xml:space="preserve">, </w:t>
      </w:r>
      <w:proofErr w:type="spellStart"/>
      <w:r w:rsidRPr="00A00687">
        <w:rPr>
          <w:rFonts w:ascii="Montserrat" w:hAnsi="Montserrat"/>
          <w:b/>
          <w:bCs/>
          <w:sz w:val="24"/>
          <w:szCs w:val="24"/>
        </w:rPr>
        <w:t>Y_cord</w:t>
      </w:r>
      <w:proofErr w:type="spellEnd"/>
    </w:p>
    <w:p w14:paraId="15800D1E" w14:textId="25D4B9B6" w:rsidR="00A00687" w:rsidRPr="00A00687" w:rsidRDefault="0042419B" w:rsidP="00A00687">
      <w:pPr>
        <w:spacing w:before="100" w:beforeAutospacing="1" w:after="100" w:afterAutospacing="1"/>
        <w:ind w:left="720"/>
        <w:rPr>
          <w:sz w:val="24"/>
          <w:szCs w:val="24"/>
        </w:rPr>
      </w:pPr>
      <w:r>
        <w:rPr>
          <w:sz w:val="24"/>
          <w:szCs w:val="24"/>
        </w:rPr>
        <w:t xml:space="preserve">These fields control the on-screen position of the button.  To easily set the position, make sure the </w:t>
      </w:r>
      <w:r w:rsidR="00A453E5">
        <w:rPr>
          <w:noProof/>
        </w:rPr>
        <w:drawing>
          <wp:inline distT="0" distB="0" distL="0" distR="0" wp14:anchorId="3C7DDA02" wp14:editId="4321606F">
            <wp:extent cx="246888" cy="265176"/>
            <wp:effectExtent l="0" t="0" r="1270" b="1905"/>
            <wp:docPr id="19" name="Picture 19" descr="C:\Users\nmartin\Documents\Eclipse\.metadata\.plugins\org.eclipse.core.filesystem\filecache\1337951920335\rse5110396346512949003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martin\Documents\Eclipse\.metadata\.plugins\org.eclipse.core.filesystem\filecache\1337951920335\rse5110396346512949003ef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6888" cy="265176"/>
                    </a:xfrm>
                    <a:prstGeom prst="rect">
                      <a:avLst/>
                    </a:prstGeom>
                    <a:noFill/>
                    <a:ln>
                      <a:noFill/>
                    </a:ln>
                  </pic:spPr>
                </pic:pic>
              </a:graphicData>
            </a:graphic>
          </wp:inline>
        </w:drawing>
      </w:r>
      <w:r w:rsidR="00A453E5">
        <w:rPr>
          <w:sz w:val="24"/>
          <w:szCs w:val="24"/>
        </w:rPr>
        <w:t xml:space="preserve"> “Part Edit Mode” </w:t>
      </w:r>
      <w:r w:rsidR="00BD6C3A">
        <w:rPr>
          <w:sz w:val="24"/>
          <w:szCs w:val="24"/>
        </w:rPr>
        <w:t>button on the main screen toolbar is activated (the pencil turns yellow when active).</w:t>
      </w:r>
      <w:r w:rsidR="00177C9E">
        <w:rPr>
          <w:sz w:val="24"/>
          <w:szCs w:val="24"/>
        </w:rPr>
        <w:t xml:space="preserve">  With the </w:t>
      </w:r>
      <w:r w:rsidR="00177C9E" w:rsidRPr="00BD0DFF">
        <w:rPr>
          <w:b/>
          <w:bCs/>
          <w:sz w:val="24"/>
          <w:szCs w:val="24"/>
        </w:rPr>
        <w:t>Conveyor</w:t>
      </w:r>
      <w:r w:rsidR="00177C9E">
        <w:rPr>
          <w:sz w:val="24"/>
          <w:szCs w:val="24"/>
        </w:rPr>
        <w:t xml:space="preserve"> table </w:t>
      </w:r>
      <w:r w:rsidR="00BD0DFF">
        <w:rPr>
          <w:sz w:val="24"/>
          <w:szCs w:val="24"/>
        </w:rPr>
        <w:t>open, click the main screen where you want the button to be</w:t>
      </w:r>
      <w:r w:rsidR="008240AB">
        <w:rPr>
          <w:sz w:val="24"/>
          <w:szCs w:val="24"/>
        </w:rPr>
        <w:t xml:space="preserve">. </w:t>
      </w:r>
      <w:r w:rsidR="00425BDA">
        <w:rPr>
          <w:sz w:val="24"/>
          <w:szCs w:val="24"/>
        </w:rPr>
        <w:t xml:space="preserve"> The </w:t>
      </w:r>
      <w:proofErr w:type="spellStart"/>
      <w:r w:rsidR="00425BDA">
        <w:rPr>
          <w:sz w:val="24"/>
          <w:szCs w:val="24"/>
        </w:rPr>
        <w:t>X_cord</w:t>
      </w:r>
      <w:proofErr w:type="spellEnd"/>
      <w:r w:rsidR="00425BDA">
        <w:rPr>
          <w:sz w:val="24"/>
          <w:szCs w:val="24"/>
        </w:rPr>
        <w:t xml:space="preserve"> and </w:t>
      </w:r>
      <w:proofErr w:type="spellStart"/>
      <w:r w:rsidR="00425BDA">
        <w:rPr>
          <w:sz w:val="24"/>
          <w:szCs w:val="24"/>
        </w:rPr>
        <w:t>Y_cord</w:t>
      </w:r>
      <w:proofErr w:type="spellEnd"/>
      <w:r w:rsidR="00425BDA">
        <w:rPr>
          <w:sz w:val="24"/>
          <w:szCs w:val="24"/>
        </w:rPr>
        <w:t xml:space="preserve"> values will update to the location you clicked.</w:t>
      </w:r>
      <w:r w:rsidR="00573C23">
        <w:rPr>
          <w:sz w:val="24"/>
          <w:szCs w:val="24"/>
        </w:rPr>
        <w:t xml:space="preserve">  </w:t>
      </w:r>
      <w:r w:rsidR="00573C23" w:rsidRPr="00573C23">
        <w:rPr>
          <w:b/>
          <w:bCs/>
          <w:sz w:val="24"/>
          <w:szCs w:val="24"/>
        </w:rPr>
        <w:t>Note</w:t>
      </w:r>
      <w:r w:rsidR="00573C23">
        <w:rPr>
          <w:sz w:val="24"/>
          <w:szCs w:val="24"/>
        </w:rPr>
        <w:t>:  The button will not be visible yet.</w:t>
      </w:r>
    </w:p>
    <w:p w14:paraId="22E09124" w14:textId="6CE545D1" w:rsidR="00D93894" w:rsidRPr="00573C23" w:rsidRDefault="00CE18CA" w:rsidP="00573C23">
      <w:pPr>
        <w:pStyle w:val="ListParagraph"/>
        <w:numPr>
          <w:ilvl w:val="2"/>
          <w:numId w:val="20"/>
        </w:numPr>
        <w:spacing w:before="100" w:beforeAutospacing="1" w:after="100" w:afterAutospacing="1"/>
        <w:outlineLvl w:val="2"/>
        <w:rPr>
          <w:rFonts w:ascii="Montserrat" w:hAnsi="Montserrat"/>
          <w:b/>
          <w:bCs/>
          <w:sz w:val="24"/>
          <w:szCs w:val="24"/>
        </w:rPr>
      </w:pPr>
      <w:r w:rsidRPr="00573C23">
        <w:rPr>
          <w:rFonts w:ascii="Montserrat" w:hAnsi="Montserrat"/>
          <w:b/>
          <w:bCs/>
          <w:sz w:val="24"/>
          <w:szCs w:val="24"/>
        </w:rPr>
        <w:t>Length</w:t>
      </w:r>
    </w:p>
    <w:p w14:paraId="09049DA4" w14:textId="0568F2CB" w:rsidR="00113779" w:rsidRPr="00573C23" w:rsidRDefault="00EE51BD" w:rsidP="00542F54">
      <w:pPr>
        <w:spacing w:before="100" w:beforeAutospacing="1" w:after="100" w:afterAutospacing="1"/>
        <w:ind w:left="720"/>
        <w:rPr>
          <w:sz w:val="24"/>
          <w:szCs w:val="24"/>
        </w:rPr>
      </w:pPr>
      <w:r>
        <w:rPr>
          <w:sz w:val="24"/>
          <w:szCs w:val="24"/>
        </w:rPr>
        <w:t>Set the w</w:t>
      </w:r>
      <w:r w:rsidR="00EB1143">
        <w:rPr>
          <w:sz w:val="24"/>
          <w:szCs w:val="24"/>
        </w:rPr>
        <w:t>idth of the button (X direction).  The format is feet and inches.</w:t>
      </w:r>
    </w:p>
    <w:p w14:paraId="2DBE373E" w14:textId="26370002" w:rsidR="00CE18CA" w:rsidRPr="00542F54" w:rsidRDefault="00CE18CA" w:rsidP="00542F54">
      <w:pPr>
        <w:pStyle w:val="ListParagraph"/>
        <w:numPr>
          <w:ilvl w:val="2"/>
          <w:numId w:val="20"/>
        </w:numPr>
        <w:spacing w:before="100" w:beforeAutospacing="1" w:after="100" w:afterAutospacing="1"/>
        <w:outlineLvl w:val="2"/>
        <w:rPr>
          <w:rFonts w:ascii="Montserrat" w:hAnsi="Montserrat"/>
          <w:b/>
          <w:bCs/>
          <w:sz w:val="24"/>
          <w:szCs w:val="24"/>
        </w:rPr>
      </w:pPr>
      <w:r w:rsidRPr="00542F54">
        <w:rPr>
          <w:rFonts w:ascii="Montserrat" w:hAnsi="Montserrat"/>
          <w:b/>
          <w:bCs/>
          <w:sz w:val="24"/>
          <w:szCs w:val="24"/>
        </w:rPr>
        <w:lastRenderedPageBreak/>
        <w:t>Width</w:t>
      </w:r>
    </w:p>
    <w:p w14:paraId="2708114A" w14:textId="07A0E920" w:rsidR="00542F54" w:rsidRPr="00542F54" w:rsidRDefault="00542F54" w:rsidP="00542F54">
      <w:pPr>
        <w:spacing w:before="100" w:beforeAutospacing="1" w:after="100" w:afterAutospacing="1"/>
        <w:ind w:left="720"/>
        <w:rPr>
          <w:sz w:val="24"/>
          <w:szCs w:val="24"/>
        </w:rPr>
      </w:pPr>
      <w:r>
        <w:rPr>
          <w:sz w:val="24"/>
          <w:szCs w:val="24"/>
        </w:rPr>
        <w:t>Set the height of the button (Y direction).</w:t>
      </w:r>
      <w:r w:rsidR="00B731DF">
        <w:rPr>
          <w:sz w:val="24"/>
          <w:szCs w:val="24"/>
        </w:rPr>
        <w:t xml:space="preserve">  The format is in feet and inches.</w:t>
      </w:r>
    </w:p>
    <w:p w14:paraId="50AD2A05" w14:textId="5D5478A7" w:rsidR="006705BA" w:rsidRPr="009E5C51" w:rsidRDefault="00CE18CA" w:rsidP="009E5C51">
      <w:pPr>
        <w:pStyle w:val="ListParagraph"/>
        <w:numPr>
          <w:ilvl w:val="2"/>
          <w:numId w:val="20"/>
        </w:numPr>
        <w:spacing w:before="100" w:beforeAutospacing="1" w:after="100" w:afterAutospacing="1"/>
        <w:outlineLvl w:val="2"/>
        <w:rPr>
          <w:rFonts w:ascii="Montserrat" w:hAnsi="Montserrat"/>
          <w:b/>
          <w:bCs/>
          <w:sz w:val="24"/>
          <w:szCs w:val="24"/>
        </w:rPr>
      </w:pPr>
      <w:r w:rsidRPr="009E5C51">
        <w:rPr>
          <w:rFonts w:ascii="Montserrat" w:hAnsi="Montserrat"/>
          <w:b/>
          <w:bCs/>
          <w:sz w:val="24"/>
          <w:szCs w:val="24"/>
        </w:rPr>
        <w:t>Layer</w:t>
      </w:r>
    </w:p>
    <w:p w14:paraId="0CA57690" w14:textId="48B88F96" w:rsidR="006705BA" w:rsidRDefault="00690B16" w:rsidP="006705BA">
      <w:pPr>
        <w:spacing w:before="100" w:beforeAutospacing="1" w:after="100" w:afterAutospacing="1"/>
        <w:ind w:left="720"/>
        <w:rPr>
          <w:sz w:val="24"/>
          <w:szCs w:val="24"/>
        </w:rPr>
      </w:pPr>
      <w:r>
        <w:rPr>
          <w:sz w:val="24"/>
          <w:szCs w:val="24"/>
        </w:rPr>
        <w:t xml:space="preserve">The </w:t>
      </w:r>
      <w:r w:rsidR="00C4240C" w:rsidRPr="009E5C51">
        <w:rPr>
          <w:b/>
          <w:bCs/>
          <w:sz w:val="24"/>
          <w:szCs w:val="24"/>
        </w:rPr>
        <w:t>Layer</w:t>
      </w:r>
      <w:r w:rsidR="00C4240C">
        <w:rPr>
          <w:sz w:val="24"/>
          <w:szCs w:val="24"/>
        </w:rPr>
        <w:t xml:space="preserve"> </w:t>
      </w:r>
      <w:r>
        <w:rPr>
          <w:sz w:val="24"/>
          <w:szCs w:val="24"/>
        </w:rPr>
        <w:t xml:space="preserve">field </w:t>
      </w:r>
      <w:r w:rsidR="00C4240C">
        <w:rPr>
          <w:sz w:val="24"/>
          <w:szCs w:val="24"/>
        </w:rPr>
        <w:t xml:space="preserve">controls </w:t>
      </w:r>
      <w:r w:rsidR="009039FA">
        <w:rPr>
          <w:sz w:val="24"/>
          <w:szCs w:val="24"/>
        </w:rPr>
        <w:t>which display layer the button will be drawn on.  There are 20 layers defined</w:t>
      </w:r>
      <w:r w:rsidR="0032392E">
        <w:rPr>
          <w:sz w:val="24"/>
          <w:szCs w:val="24"/>
        </w:rPr>
        <w:t>.  Each layer can be made visible individually.</w:t>
      </w:r>
    </w:p>
    <w:p w14:paraId="6B6953EB" w14:textId="4E2BD146" w:rsidR="0032392E" w:rsidRPr="006705BA" w:rsidRDefault="0032392E" w:rsidP="006705BA">
      <w:pPr>
        <w:spacing w:before="100" w:beforeAutospacing="1" w:after="100" w:afterAutospacing="1"/>
        <w:ind w:left="720"/>
        <w:rPr>
          <w:sz w:val="24"/>
          <w:szCs w:val="24"/>
        </w:rPr>
      </w:pPr>
      <w:r>
        <w:rPr>
          <w:sz w:val="24"/>
          <w:szCs w:val="24"/>
        </w:rPr>
        <w:t xml:space="preserve">For this example, set </w:t>
      </w:r>
      <w:r w:rsidR="009E5C51" w:rsidRPr="009E5C51">
        <w:rPr>
          <w:b/>
          <w:bCs/>
          <w:sz w:val="24"/>
          <w:szCs w:val="24"/>
        </w:rPr>
        <w:t>Layer</w:t>
      </w:r>
      <w:r w:rsidR="009E5C51">
        <w:rPr>
          <w:sz w:val="24"/>
          <w:szCs w:val="24"/>
        </w:rPr>
        <w:t xml:space="preserve"> to 20.  This will be used later to hide the button on ACs that do not need it.</w:t>
      </w:r>
    </w:p>
    <w:p w14:paraId="4892987E" w14:textId="02083FED" w:rsidR="00CE18CA" w:rsidRPr="009E5C51" w:rsidRDefault="00CE18CA" w:rsidP="009E5C51">
      <w:pPr>
        <w:pStyle w:val="ListParagraph"/>
        <w:numPr>
          <w:ilvl w:val="2"/>
          <w:numId w:val="20"/>
        </w:numPr>
        <w:spacing w:before="100" w:beforeAutospacing="1" w:after="100" w:afterAutospacing="1"/>
        <w:outlineLvl w:val="2"/>
        <w:rPr>
          <w:rFonts w:ascii="Montserrat" w:hAnsi="Montserrat"/>
          <w:b/>
          <w:bCs/>
          <w:sz w:val="24"/>
          <w:szCs w:val="24"/>
        </w:rPr>
      </w:pPr>
      <w:r w:rsidRPr="009E5C51">
        <w:rPr>
          <w:rFonts w:ascii="Montserrat" w:hAnsi="Montserrat"/>
          <w:b/>
          <w:bCs/>
          <w:sz w:val="24"/>
          <w:szCs w:val="24"/>
        </w:rPr>
        <w:t>Type</w:t>
      </w:r>
    </w:p>
    <w:p w14:paraId="1189243E" w14:textId="2C612C68" w:rsidR="009E5C51" w:rsidRPr="009E5C51" w:rsidRDefault="008D5802" w:rsidP="009E5C51">
      <w:pPr>
        <w:spacing w:before="100" w:beforeAutospacing="1" w:after="100" w:afterAutospacing="1"/>
        <w:ind w:left="720"/>
        <w:rPr>
          <w:sz w:val="24"/>
          <w:szCs w:val="24"/>
        </w:rPr>
      </w:pPr>
      <w:r w:rsidRPr="00A6402D">
        <w:rPr>
          <w:b/>
          <w:bCs/>
          <w:sz w:val="24"/>
          <w:szCs w:val="24"/>
        </w:rPr>
        <w:t>Type</w:t>
      </w:r>
      <w:r>
        <w:rPr>
          <w:sz w:val="24"/>
          <w:szCs w:val="24"/>
        </w:rPr>
        <w:t xml:space="preserve"> defines how the </w:t>
      </w:r>
      <w:r w:rsidR="00A6402D">
        <w:rPr>
          <w:sz w:val="24"/>
          <w:szCs w:val="24"/>
        </w:rPr>
        <w:t xml:space="preserve">part is displayed on the main screen and sets its behavior in the code.  Set </w:t>
      </w:r>
      <w:r w:rsidR="00A6402D" w:rsidRPr="00A6402D">
        <w:rPr>
          <w:b/>
          <w:bCs/>
          <w:sz w:val="24"/>
          <w:szCs w:val="24"/>
        </w:rPr>
        <w:t>Type</w:t>
      </w:r>
      <w:r w:rsidR="00A6402D">
        <w:rPr>
          <w:sz w:val="24"/>
          <w:szCs w:val="24"/>
        </w:rPr>
        <w:t xml:space="preserve"> to BUTTON.</w:t>
      </w:r>
    </w:p>
    <w:p w14:paraId="458C4980" w14:textId="07E821E3" w:rsidR="00CE18CA" w:rsidRPr="004B2ACF" w:rsidRDefault="00CE18CA" w:rsidP="009E5C51">
      <w:pPr>
        <w:pStyle w:val="ListParagraph"/>
        <w:numPr>
          <w:ilvl w:val="2"/>
          <w:numId w:val="20"/>
        </w:numPr>
        <w:spacing w:before="100" w:beforeAutospacing="1" w:after="100" w:afterAutospacing="1"/>
        <w:outlineLvl w:val="2"/>
        <w:rPr>
          <w:rFonts w:ascii="Montserrat" w:hAnsi="Montserrat"/>
          <w:b/>
          <w:bCs/>
          <w:sz w:val="24"/>
          <w:szCs w:val="24"/>
        </w:rPr>
      </w:pPr>
      <w:bookmarkStart w:id="3" w:name="_Ref106804754"/>
      <w:proofErr w:type="spellStart"/>
      <w:r w:rsidRPr="004B2ACF">
        <w:rPr>
          <w:rFonts w:ascii="Montserrat" w:hAnsi="Montserrat"/>
          <w:b/>
          <w:bCs/>
          <w:sz w:val="24"/>
          <w:szCs w:val="24"/>
        </w:rPr>
        <w:t>Gen_Flag</w:t>
      </w:r>
      <w:bookmarkEnd w:id="3"/>
      <w:proofErr w:type="spellEnd"/>
    </w:p>
    <w:p w14:paraId="6F68BAC8" w14:textId="5542B01C" w:rsidR="004B2ACF" w:rsidRDefault="008868CE" w:rsidP="004B2ACF">
      <w:pPr>
        <w:spacing w:before="100" w:beforeAutospacing="1" w:after="100" w:afterAutospacing="1"/>
        <w:ind w:left="720"/>
        <w:rPr>
          <w:sz w:val="24"/>
          <w:szCs w:val="24"/>
        </w:rPr>
      </w:pPr>
      <w:proofErr w:type="spellStart"/>
      <w:r>
        <w:rPr>
          <w:sz w:val="24"/>
          <w:szCs w:val="24"/>
        </w:rPr>
        <w:t>Gen_Flag</w:t>
      </w:r>
      <w:proofErr w:type="spellEnd"/>
      <w:r>
        <w:rPr>
          <w:sz w:val="24"/>
          <w:szCs w:val="24"/>
        </w:rPr>
        <w:t xml:space="preserve"> (in honor of our </w:t>
      </w:r>
      <w:r w:rsidR="00D20B3D">
        <w:rPr>
          <w:sz w:val="24"/>
          <w:szCs w:val="24"/>
        </w:rPr>
        <w:t xml:space="preserve">colleague Gen </w:t>
      </w:r>
      <w:proofErr w:type="spellStart"/>
      <w:r w:rsidR="00D20B3D">
        <w:rPr>
          <w:sz w:val="24"/>
          <w:szCs w:val="24"/>
        </w:rPr>
        <w:t>Gladchun</w:t>
      </w:r>
      <w:proofErr w:type="spellEnd"/>
      <w:r w:rsidR="00D20B3D">
        <w:rPr>
          <w:sz w:val="24"/>
          <w:szCs w:val="24"/>
        </w:rPr>
        <w:t>) defines the button action.</w:t>
      </w:r>
      <w:r w:rsidR="00D21642">
        <w:rPr>
          <w:sz w:val="24"/>
          <w:szCs w:val="24"/>
        </w:rPr>
        <w:t xml:space="preserve">  Set it to 2 – Trigger IO.</w:t>
      </w:r>
    </w:p>
    <w:p w14:paraId="7A6B0825" w14:textId="7624E7A0" w:rsidR="00D21642" w:rsidRDefault="00D21642" w:rsidP="004B2ACF">
      <w:pPr>
        <w:spacing w:before="100" w:beforeAutospacing="1" w:after="100" w:afterAutospacing="1"/>
        <w:ind w:left="720"/>
        <w:rPr>
          <w:sz w:val="24"/>
          <w:szCs w:val="24"/>
        </w:rPr>
      </w:pPr>
      <w:r>
        <w:rPr>
          <w:sz w:val="24"/>
          <w:szCs w:val="24"/>
        </w:rPr>
        <w:t xml:space="preserve">The IO bit will be </w:t>
      </w:r>
      <w:r w:rsidR="00CD2E72">
        <w:rPr>
          <w:sz w:val="24"/>
          <w:szCs w:val="24"/>
        </w:rPr>
        <w:t xml:space="preserve">toggled </w:t>
      </w:r>
      <w:r>
        <w:rPr>
          <w:sz w:val="24"/>
          <w:szCs w:val="24"/>
        </w:rPr>
        <w:t xml:space="preserve">ON and OFF </w:t>
      </w:r>
      <w:r w:rsidR="00CD2E72">
        <w:rPr>
          <w:sz w:val="24"/>
          <w:szCs w:val="24"/>
        </w:rPr>
        <w:t>using a Force each time the button is clicked</w:t>
      </w:r>
      <w:r>
        <w:rPr>
          <w:sz w:val="24"/>
          <w:szCs w:val="24"/>
        </w:rPr>
        <w:t>.</w:t>
      </w:r>
    </w:p>
    <w:p w14:paraId="51628925" w14:textId="6F9D5136" w:rsidR="00B0069F" w:rsidRPr="004B2ACF" w:rsidRDefault="00B0069F" w:rsidP="004B2ACF">
      <w:pPr>
        <w:spacing w:before="100" w:beforeAutospacing="1" w:after="100" w:afterAutospacing="1"/>
        <w:ind w:left="720"/>
        <w:rPr>
          <w:sz w:val="24"/>
          <w:szCs w:val="24"/>
        </w:rPr>
      </w:pPr>
      <w:r>
        <w:rPr>
          <w:sz w:val="24"/>
          <w:szCs w:val="24"/>
        </w:rPr>
        <w:t xml:space="preserve">A non-zero value here will also </w:t>
      </w:r>
      <w:r w:rsidR="00176A5A">
        <w:rPr>
          <w:sz w:val="24"/>
          <w:szCs w:val="24"/>
        </w:rPr>
        <w:t>cause the program to check the</w:t>
      </w:r>
      <w:r>
        <w:rPr>
          <w:sz w:val="24"/>
          <w:szCs w:val="24"/>
        </w:rPr>
        <w:t xml:space="preserve"> </w:t>
      </w:r>
      <w:proofErr w:type="spellStart"/>
      <w:r w:rsidR="00F33CFA" w:rsidRPr="00176A5A">
        <w:rPr>
          <w:b/>
          <w:bCs/>
          <w:sz w:val="24"/>
          <w:szCs w:val="24"/>
        </w:rPr>
        <w:t>General</w:t>
      </w:r>
      <w:r w:rsidRPr="00176A5A">
        <w:rPr>
          <w:b/>
          <w:bCs/>
          <w:sz w:val="24"/>
          <w:szCs w:val="24"/>
        </w:rPr>
        <w:t>_Description</w:t>
      </w:r>
      <w:proofErr w:type="spellEnd"/>
      <w:r w:rsidR="00176A5A">
        <w:rPr>
          <w:sz w:val="24"/>
          <w:szCs w:val="24"/>
        </w:rPr>
        <w:t xml:space="preserve"> for a </w:t>
      </w:r>
      <w:r w:rsidR="00E3602D">
        <w:rPr>
          <w:sz w:val="24"/>
          <w:szCs w:val="24"/>
        </w:rPr>
        <w:t>procedure</w:t>
      </w:r>
      <w:r w:rsidR="00176A5A">
        <w:rPr>
          <w:sz w:val="24"/>
          <w:szCs w:val="24"/>
        </w:rPr>
        <w:t xml:space="preserve"> name to run.</w:t>
      </w:r>
      <w:r w:rsidR="00451755">
        <w:rPr>
          <w:sz w:val="24"/>
          <w:szCs w:val="24"/>
        </w:rPr>
        <w:t xml:space="preserve">  If the string exactly matches a </w:t>
      </w:r>
      <w:r w:rsidR="00E3602D">
        <w:rPr>
          <w:sz w:val="24"/>
          <w:szCs w:val="24"/>
        </w:rPr>
        <w:t>procedure</w:t>
      </w:r>
      <w:r w:rsidR="00451755">
        <w:rPr>
          <w:sz w:val="24"/>
          <w:szCs w:val="24"/>
        </w:rPr>
        <w:t xml:space="preserve"> found in </w:t>
      </w:r>
      <w:proofErr w:type="spellStart"/>
      <w:r w:rsidR="00451755" w:rsidRPr="00CD2E72">
        <w:rPr>
          <w:b/>
          <w:bCs/>
          <w:sz w:val="24"/>
          <w:szCs w:val="24"/>
        </w:rPr>
        <w:t>procnames_Procedure_Name</w:t>
      </w:r>
      <w:proofErr w:type="spellEnd"/>
      <w:r w:rsidR="00451755">
        <w:rPr>
          <w:sz w:val="24"/>
          <w:szCs w:val="24"/>
        </w:rPr>
        <w:t>, that procedure</w:t>
      </w:r>
      <w:r w:rsidR="00E3602D">
        <w:rPr>
          <w:sz w:val="24"/>
          <w:szCs w:val="24"/>
        </w:rPr>
        <w:t xml:space="preserve"> will be run when the button is clicked</w:t>
      </w:r>
      <w:r w:rsidR="00C006B7">
        <w:rPr>
          <w:sz w:val="24"/>
          <w:szCs w:val="24"/>
        </w:rPr>
        <w:t xml:space="preserve">.  A good example for testing is “Show Clock” which </w:t>
      </w:r>
      <w:r w:rsidR="004F72F1">
        <w:rPr>
          <w:sz w:val="24"/>
          <w:szCs w:val="24"/>
        </w:rPr>
        <w:t xml:space="preserve">makes the clock appear on the </w:t>
      </w:r>
      <w:r w:rsidR="0024490A">
        <w:rPr>
          <w:sz w:val="24"/>
          <w:szCs w:val="24"/>
        </w:rPr>
        <w:t>main screen button bar.</w:t>
      </w:r>
    </w:p>
    <w:p w14:paraId="62D53D2D" w14:textId="785C5810" w:rsidR="00CE18CA" w:rsidRPr="005D2C05" w:rsidRDefault="00CE18CA" w:rsidP="008D42F6">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5D2C05">
        <w:rPr>
          <w:rFonts w:ascii="Montserrat" w:hAnsi="Montserrat"/>
          <w:b/>
          <w:bCs/>
          <w:sz w:val="24"/>
          <w:szCs w:val="24"/>
        </w:rPr>
        <w:t>Gen_Security</w:t>
      </w:r>
      <w:proofErr w:type="spellEnd"/>
    </w:p>
    <w:p w14:paraId="09AB55DA" w14:textId="3CB2ABF6" w:rsidR="005D2C05" w:rsidRPr="005D2C05" w:rsidRDefault="000B5C67" w:rsidP="001803ED">
      <w:pPr>
        <w:spacing w:before="100" w:beforeAutospacing="1" w:after="100" w:afterAutospacing="1"/>
        <w:ind w:left="720"/>
        <w:rPr>
          <w:sz w:val="24"/>
          <w:szCs w:val="24"/>
        </w:rPr>
      </w:pPr>
      <w:proofErr w:type="spellStart"/>
      <w:r w:rsidRPr="00760210">
        <w:rPr>
          <w:b/>
          <w:bCs/>
          <w:sz w:val="24"/>
          <w:szCs w:val="24"/>
        </w:rPr>
        <w:t>Gen_Security</w:t>
      </w:r>
      <w:proofErr w:type="spellEnd"/>
      <w:r>
        <w:rPr>
          <w:sz w:val="24"/>
          <w:szCs w:val="24"/>
        </w:rPr>
        <w:t xml:space="preserve">, also a homage to our buddy Gen, </w:t>
      </w:r>
      <w:r w:rsidR="008174F4">
        <w:rPr>
          <w:sz w:val="24"/>
          <w:szCs w:val="24"/>
        </w:rPr>
        <w:t>is used to assign</w:t>
      </w:r>
      <w:r w:rsidR="002F3BB5">
        <w:rPr>
          <w:sz w:val="24"/>
          <w:szCs w:val="24"/>
        </w:rPr>
        <w:t xml:space="preserve"> security to the button (but only for the IO toggle feature).</w:t>
      </w:r>
      <w:r w:rsidR="00D72B0A">
        <w:rPr>
          <w:sz w:val="24"/>
          <w:szCs w:val="24"/>
        </w:rPr>
        <w:t xml:space="preserve">  </w:t>
      </w:r>
      <w:r w:rsidR="00760210">
        <w:rPr>
          <w:sz w:val="24"/>
          <w:szCs w:val="24"/>
        </w:rPr>
        <w:t>Double-click the field to open the Role Editor</w:t>
      </w:r>
      <w:r w:rsidR="00BA296E">
        <w:rPr>
          <w:sz w:val="24"/>
          <w:szCs w:val="24"/>
        </w:rPr>
        <w:t xml:space="preserve">.  The user’s roles must overlap with the roles set here </w:t>
      </w:r>
      <w:r w:rsidR="007808E0">
        <w:rPr>
          <w:sz w:val="24"/>
          <w:szCs w:val="24"/>
        </w:rPr>
        <w:t>for</w:t>
      </w:r>
      <w:r w:rsidR="00BA296E">
        <w:rPr>
          <w:sz w:val="24"/>
          <w:szCs w:val="24"/>
        </w:rPr>
        <w:t xml:space="preserve"> the user to gain access.  A value of zero </w:t>
      </w:r>
      <w:r w:rsidR="007808E0">
        <w:rPr>
          <w:sz w:val="24"/>
          <w:szCs w:val="24"/>
        </w:rPr>
        <w:t>means anyone can click the button.</w:t>
      </w:r>
    </w:p>
    <w:p w14:paraId="6C5B559C" w14:textId="3EB866F3" w:rsidR="00CE18CA" w:rsidRPr="00FF697D" w:rsidRDefault="00CE18CA" w:rsidP="00FF697D">
      <w:pPr>
        <w:pStyle w:val="ListParagraph"/>
        <w:numPr>
          <w:ilvl w:val="1"/>
          <w:numId w:val="20"/>
        </w:numPr>
        <w:spacing w:before="100" w:beforeAutospacing="1" w:after="100" w:afterAutospacing="1"/>
        <w:outlineLvl w:val="1"/>
        <w:rPr>
          <w:rFonts w:ascii="Montserrat" w:hAnsi="Montserrat"/>
          <w:b/>
          <w:bCs/>
          <w:sz w:val="24"/>
          <w:szCs w:val="24"/>
        </w:rPr>
      </w:pPr>
      <w:proofErr w:type="spellStart"/>
      <w:r w:rsidRPr="00FF697D">
        <w:rPr>
          <w:rFonts w:ascii="Montserrat" w:hAnsi="Montserrat"/>
          <w:b/>
          <w:bCs/>
          <w:sz w:val="24"/>
          <w:szCs w:val="24"/>
        </w:rPr>
        <w:t>ButtonFontZoom</w:t>
      </w:r>
      <w:proofErr w:type="spellEnd"/>
      <w:r w:rsidRPr="00FF697D">
        <w:rPr>
          <w:rFonts w:ascii="Montserrat" w:hAnsi="Montserrat"/>
          <w:b/>
          <w:bCs/>
          <w:sz w:val="24"/>
          <w:szCs w:val="24"/>
        </w:rPr>
        <w:t xml:space="preserve"> Table</w:t>
      </w:r>
    </w:p>
    <w:p w14:paraId="43523B43" w14:textId="5EE8512B" w:rsidR="00FF697D" w:rsidRDefault="008D42F6" w:rsidP="00FF697D">
      <w:pPr>
        <w:spacing w:before="100" w:beforeAutospacing="1" w:after="100" w:afterAutospacing="1"/>
        <w:ind w:left="360"/>
        <w:rPr>
          <w:sz w:val="24"/>
          <w:szCs w:val="24"/>
        </w:rPr>
      </w:pPr>
      <w:r>
        <w:rPr>
          <w:sz w:val="24"/>
          <w:szCs w:val="24"/>
        </w:rPr>
        <w:lastRenderedPageBreak/>
        <w:t xml:space="preserve">Use the </w:t>
      </w:r>
      <w:proofErr w:type="spellStart"/>
      <w:r w:rsidRPr="001A4894">
        <w:rPr>
          <w:b/>
          <w:bCs/>
          <w:sz w:val="24"/>
          <w:szCs w:val="24"/>
        </w:rPr>
        <w:t>ButtonFontZoom</w:t>
      </w:r>
      <w:proofErr w:type="spellEnd"/>
      <w:r>
        <w:rPr>
          <w:sz w:val="24"/>
          <w:szCs w:val="24"/>
        </w:rPr>
        <w:t xml:space="preserve"> table </w:t>
      </w:r>
      <w:r w:rsidR="00E15C14">
        <w:rPr>
          <w:sz w:val="24"/>
          <w:szCs w:val="24"/>
        </w:rPr>
        <w:t xml:space="preserve">(Configuration Menu | Zoom Fonts Utilities | </w:t>
      </w:r>
      <w:r w:rsidR="00013605">
        <w:rPr>
          <w:sz w:val="24"/>
          <w:szCs w:val="24"/>
        </w:rPr>
        <w:t xml:space="preserve">Set Button Fonts) </w:t>
      </w:r>
      <w:r>
        <w:rPr>
          <w:sz w:val="24"/>
          <w:szCs w:val="24"/>
        </w:rPr>
        <w:t xml:space="preserve">to control </w:t>
      </w:r>
      <w:r w:rsidR="00C40E15">
        <w:rPr>
          <w:sz w:val="24"/>
          <w:szCs w:val="24"/>
        </w:rPr>
        <w:t xml:space="preserve">when the button is visible.  </w:t>
      </w:r>
      <w:r w:rsidR="00013605">
        <w:rPr>
          <w:sz w:val="24"/>
          <w:szCs w:val="24"/>
        </w:rPr>
        <w:t xml:space="preserve">Select all the zoom levels </w:t>
      </w:r>
      <w:r w:rsidR="001A4894">
        <w:rPr>
          <w:sz w:val="24"/>
          <w:szCs w:val="24"/>
        </w:rPr>
        <w:t xml:space="preserve">where buttons should be visible using the </w:t>
      </w:r>
      <w:proofErr w:type="spellStart"/>
      <w:r w:rsidR="001A4894" w:rsidRPr="001A4894">
        <w:rPr>
          <w:b/>
          <w:bCs/>
          <w:sz w:val="24"/>
          <w:szCs w:val="24"/>
        </w:rPr>
        <w:t>LevelEnabled</w:t>
      </w:r>
      <w:proofErr w:type="spellEnd"/>
      <w:r w:rsidR="001A4894">
        <w:rPr>
          <w:sz w:val="24"/>
          <w:szCs w:val="24"/>
        </w:rPr>
        <w:t xml:space="preserve"> column.</w:t>
      </w:r>
      <w:r w:rsidR="000F2467">
        <w:rPr>
          <w:sz w:val="24"/>
          <w:szCs w:val="24"/>
        </w:rPr>
        <w:t xml:space="preserve">  </w:t>
      </w:r>
      <w:r w:rsidR="00F63789">
        <w:rPr>
          <w:sz w:val="24"/>
          <w:szCs w:val="24"/>
        </w:rPr>
        <w:t xml:space="preserve">There are nine zoom levels, with row 0 </w:t>
      </w:r>
      <w:r w:rsidR="00EE145B">
        <w:rPr>
          <w:sz w:val="24"/>
          <w:szCs w:val="24"/>
        </w:rPr>
        <w:t xml:space="preserve">the most zoomed-out level (The Zoom </w:t>
      </w:r>
      <w:r w:rsidR="002A239B">
        <w:rPr>
          <w:sz w:val="24"/>
          <w:szCs w:val="24"/>
        </w:rPr>
        <w:t>o</w:t>
      </w:r>
      <w:r w:rsidR="00EE145B">
        <w:rPr>
          <w:sz w:val="24"/>
          <w:szCs w:val="24"/>
        </w:rPr>
        <w:t xml:space="preserve">ut </w:t>
      </w:r>
      <w:r w:rsidR="002A239B">
        <w:rPr>
          <w:sz w:val="24"/>
          <w:szCs w:val="24"/>
        </w:rPr>
        <w:t>m</w:t>
      </w:r>
      <w:r w:rsidR="00EE145B">
        <w:rPr>
          <w:sz w:val="24"/>
          <w:szCs w:val="24"/>
        </w:rPr>
        <w:t>ax</w:t>
      </w:r>
      <w:r w:rsidR="002A239B">
        <w:rPr>
          <w:sz w:val="24"/>
          <w:szCs w:val="24"/>
        </w:rPr>
        <w:t xml:space="preserve"> button), and row 8 representing the most zoomed-in level (The Zoom in max</w:t>
      </w:r>
      <w:r w:rsidR="00247130">
        <w:rPr>
          <w:sz w:val="24"/>
          <w:szCs w:val="24"/>
        </w:rPr>
        <w:t xml:space="preserve"> button).  </w:t>
      </w:r>
      <w:r w:rsidR="00757548">
        <w:rPr>
          <w:sz w:val="24"/>
          <w:szCs w:val="24"/>
        </w:rPr>
        <w:t xml:space="preserve">The Font column can be used to set the font for the text on the button.  Note that </w:t>
      </w:r>
      <w:r w:rsidR="0052402E">
        <w:rPr>
          <w:sz w:val="24"/>
          <w:szCs w:val="24"/>
        </w:rPr>
        <w:t xml:space="preserve">some fonts cannot be rendered at some zoom levels.  The button will be visible on screen after this is set, though you may have to change zoom level to get the changes to take effect.  You may need to adjust your button size to make it visible </w:t>
      </w:r>
      <w:r w:rsidR="00C66B2C">
        <w:rPr>
          <w:sz w:val="24"/>
          <w:szCs w:val="24"/>
        </w:rPr>
        <w:t>when zoomed out.</w:t>
      </w:r>
    </w:p>
    <w:p w14:paraId="117ECAD2" w14:textId="483798DB" w:rsidR="00D54A2F" w:rsidRPr="00FF697D" w:rsidRDefault="00D54A2F" w:rsidP="00FF697D">
      <w:pPr>
        <w:spacing w:before="100" w:beforeAutospacing="1" w:after="100" w:afterAutospacing="1"/>
        <w:ind w:left="360"/>
        <w:rPr>
          <w:sz w:val="24"/>
          <w:szCs w:val="24"/>
        </w:rPr>
      </w:pPr>
      <w:r>
        <w:rPr>
          <w:noProof/>
        </w:rPr>
        <w:drawing>
          <wp:inline distT="0" distB="0" distL="0" distR="0" wp14:anchorId="17EFD6BD" wp14:editId="670DC795">
            <wp:extent cx="3209544" cy="2167128"/>
            <wp:effectExtent l="0" t="0" r="0" b="5080"/>
            <wp:docPr id="21" name="Picture 21" descr="C:\Users\nmartin\Documents\Eclipse\.metadata\.plugins\org.eclipse.core.filesystem\filecache\1337951920335\rse6617942342633859046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nmartin\Documents\Eclipse\.metadata\.plugins\org.eclipse.core.filesystem\filecache\1337951920335\rse6617942342633859046ef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9544" cy="2167128"/>
                    </a:xfrm>
                    <a:prstGeom prst="rect">
                      <a:avLst/>
                    </a:prstGeom>
                    <a:noFill/>
                    <a:ln>
                      <a:noFill/>
                    </a:ln>
                  </pic:spPr>
                </pic:pic>
              </a:graphicData>
            </a:graphic>
          </wp:inline>
        </w:drawing>
      </w:r>
    </w:p>
    <w:p w14:paraId="5FC95333" w14:textId="32ACB56C" w:rsidR="00CE18CA" w:rsidRPr="008B24CE" w:rsidRDefault="0065708D" w:rsidP="008B24CE">
      <w:pPr>
        <w:pStyle w:val="ListParagraph"/>
        <w:numPr>
          <w:ilvl w:val="2"/>
          <w:numId w:val="20"/>
        </w:numPr>
        <w:spacing w:before="100" w:beforeAutospacing="1" w:after="100" w:afterAutospacing="1"/>
        <w:outlineLvl w:val="2"/>
        <w:rPr>
          <w:rFonts w:ascii="Montserrat" w:hAnsi="Montserrat"/>
          <w:b/>
          <w:bCs/>
          <w:sz w:val="24"/>
          <w:szCs w:val="24"/>
        </w:rPr>
      </w:pPr>
      <w:r w:rsidRPr="008B24CE">
        <w:rPr>
          <w:rFonts w:ascii="Montserrat" w:hAnsi="Montserrat"/>
          <w:b/>
          <w:bCs/>
          <w:sz w:val="24"/>
          <w:szCs w:val="24"/>
        </w:rPr>
        <w:t>Name</w:t>
      </w:r>
    </w:p>
    <w:p w14:paraId="26B8B120" w14:textId="21629975" w:rsidR="008B24CE" w:rsidRPr="008B24CE" w:rsidRDefault="008B24CE" w:rsidP="008B24CE">
      <w:pPr>
        <w:spacing w:before="100" w:beforeAutospacing="1" w:after="100" w:afterAutospacing="1"/>
        <w:ind w:left="720"/>
        <w:rPr>
          <w:sz w:val="24"/>
          <w:szCs w:val="24"/>
        </w:rPr>
      </w:pPr>
      <w:r>
        <w:rPr>
          <w:sz w:val="24"/>
          <w:szCs w:val="24"/>
        </w:rPr>
        <w:t>Set a unique name for each row (optional).</w:t>
      </w:r>
      <w:r w:rsidR="005E665B">
        <w:rPr>
          <w:sz w:val="24"/>
          <w:szCs w:val="24"/>
        </w:rPr>
        <w:t xml:space="preserve">  It is best to name them for their row number, as shown.</w:t>
      </w:r>
    </w:p>
    <w:p w14:paraId="3BFDB1D5" w14:textId="64CA1C36" w:rsidR="0065708D" w:rsidRPr="005E665B" w:rsidRDefault="0065708D" w:rsidP="005E665B">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5E665B">
        <w:rPr>
          <w:rFonts w:ascii="Montserrat" w:hAnsi="Montserrat"/>
          <w:b/>
          <w:bCs/>
          <w:sz w:val="24"/>
          <w:szCs w:val="24"/>
        </w:rPr>
        <w:t>LevelEnabled</w:t>
      </w:r>
      <w:proofErr w:type="spellEnd"/>
    </w:p>
    <w:p w14:paraId="38A923E7" w14:textId="7EDBE429" w:rsidR="008B24CE" w:rsidRPr="008B24CE" w:rsidRDefault="00BB1764" w:rsidP="008B24CE">
      <w:pPr>
        <w:spacing w:before="100" w:beforeAutospacing="1" w:after="100" w:afterAutospacing="1"/>
        <w:ind w:left="720"/>
        <w:rPr>
          <w:sz w:val="24"/>
          <w:szCs w:val="24"/>
        </w:rPr>
      </w:pPr>
      <w:r>
        <w:rPr>
          <w:sz w:val="24"/>
          <w:szCs w:val="24"/>
        </w:rPr>
        <w:t>Check the box to enable display of buttons at the given zoom level.  If the text for the button does not fit</w:t>
      </w:r>
      <w:r w:rsidR="006C6EBF">
        <w:rPr>
          <w:sz w:val="24"/>
          <w:szCs w:val="24"/>
        </w:rPr>
        <w:t xml:space="preserve"> on the button, it will not be rendered.  Setting this will make the button visible.  If it does not appear, change zoom level</w:t>
      </w:r>
      <w:r w:rsidR="002C0982">
        <w:rPr>
          <w:sz w:val="24"/>
          <w:szCs w:val="24"/>
        </w:rPr>
        <w:t xml:space="preserve"> to make your change take effect.</w:t>
      </w:r>
    </w:p>
    <w:p w14:paraId="7DB06CF6" w14:textId="54CCEBE9" w:rsidR="0065708D" w:rsidRPr="002C0982" w:rsidRDefault="0065708D" w:rsidP="002C0982">
      <w:pPr>
        <w:pStyle w:val="ListParagraph"/>
        <w:numPr>
          <w:ilvl w:val="2"/>
          <w:numId w:val="20"/>
        </w:numPr>
        <w:spacing w:before="100" w:beforeAutospacing="1" w:after="100" w:afterAutospacing="1"/>
        <w:outlineLvl w:val="2"/>
        <w:rPr>
          <w:rFonts w:ascii="Montserrat" w:hAnsi="Montserrat"/>
          <w:b/>
          <w:bCs/>
          <w:sz w:val="24"/>
          <w:szCs w:val="24"/>
        </w:rPr>
      </w:pPr>
      <w:r w:rsidRPr="002C0982">
        <w:rPr>
          <w:rFonts w:ascii="Montserrat" w:hAnsi="Montserrat"/>
          <w:b/>
          <w:bCs/>
          <w:sz w:val="24"/>
          <w:szCs w:val="24"/>
        </w:rPr>
        <w:t>Font</w:t>
      </w:r>
    </w:p>
    <w:p w14:paraId="54831C97" w14:textId="4F93C230" w:rsidR="002C0982" w:rsidRPr="002C0982" w:rsidRDefault="003019D7" w:rsidP="002C0982">
      <w:pPr>
        <w:spacing w:before="100" w:beforeAutospacing="1" w:after="100" w:afterAutospacing="1"/>
        <w:ind w:left="720"/>
        <w:rPr>
          <w:sz w:val="24"/>
          <w:szCs w:val="24"/>
        </w:rPr>
      </w:pPr>
      <w:r>
        <w:rPr>
          <w:sz w:val="24"/>
          <w:szCs w:val="24"/>
        </w:rPr>
        <w:t xml:space="preserve">Choose the font to render the button text at this zoom level.  </w:t>
      </w:r>
      <w:r w:rsidR="00AA258A">
        <w:rPr>
          <w:sz w:val="24"/>
          <w:szCs w:val="24"/>
        </w:rPr>
        <w:t>Some trial and error will be necessary.</w:t>
      </w:r>
    </w:p>
    <w:p w14:paraId="09FA405E" w14:textId="6E5A7D7C" w:rsidR="0065708D" w:rsidRPr="00AA258A" w:rsidRDefault="008C091D" w:rsidP="00885B69">
      <w:pPr>
        <w:pStyle w:val="ListParagraph"/>
        <w:numPr>
          <w:ilvl w:val="1"/>
          <w:numId w:val="20"/>
        </w:numPr>
        <w:spacing w:before="100" w:beforeAutospacing="1" w:after="100" w:afterAutospacing="1"/>
        <w:outlineLvl w:val="1"/>
        <w:rPr>
          <w:rFonts w:ascii="Montserrat" w:hAnsi="Montserrat"/>
          <w:b/>
          <w:bCs/>
          <w:sz w:val="24"/>
          <w:szCs w:val="24"/>
        </w:rPr>
      </w:pPr>
      <w:proofErr w:type="spellStart"/>
      <w:r>
        <w:rPr>
          <w:rFonts w:ascii="Montserrat" w:hAnsi="Montserrat"/>
          <w:b/>
          <w:bCs/>
          <w:sz w:val="24"/>
          <w:szCs w:val="24"/>
        </w:rPr>
        <w:t>Layerson</w:t>
      </w:r>
      <w:proofErr w:type="spellEnd"/>
      <w:r w:rsidR="0065708D" w:rsidRPr="00AA258A">
        <w:rPr>
          <w:rFonts w:ascii="Montserrat" w:hAnsi="Montserrat"/>
          <w:b/>
          <w:bCs/>
          <w:sz w:val="24"/>
          <w:szCs w:val="24"/>
        </w:rPr>
        <w:t xml:space="preserve"> Table</w:t>
      </w:r>
    </w:p>
    <w:p w14:paraId="3D04C686" w14:textId="59E649EB" w:rsidR="00AA258A" w:rsidRDefault="00D977AE" w:rsidP="00AA258A">
      <w:pPr>
        <w:spacing w:before="100" w:beforeAutospacing="1" w:after="100" w:afterAutospacing="1"/>
        <w:ind w:left="360"/>
        <w:rPr>
          <w:sz w:val="24"/>
          <w:szCs w:val="24"/>
        </w:rPr>
      </w:pPr>
      <w:r>
        <w:rPr>
          <w:sz w:val="24"/>
          <w:szCs w:val="24"/>
        </w:rPr>
        <w:lastRenderedPageBreak/>
        <w:t xml:space="preserve">Use the </w:t>
      </w:r>
      <w:proofErr w:type="spellStart"/>
      <w:r w:rsidR="008C091D" w:rsidRPr="00863D8B">
        <w:rPr>
          <w:b/>
          <w:bCs/>
          <w:sz w:val="24"/>
          <w:szCs w:val="24"/>
        </w:rPr>
        <w:t>Layerson</w:t>
      </w:r>
      <w:proofErr w:type="spellEnd"/>
      <w:r w:rsidR="00863D8B">
        <w:rPr>
          <w:sz w:val="24"/>
          <w:szCs w:val="24"/>
        </w:rPr>
        <w:t>, or LAYERS</w:t>
      </w:r>
      <w:r w:rsidR="00707F85">
        <w:rPr>
          <w:sz w:val="24"/>
          <w:szCs w:val="24"/>
        </w:rPr>
        <w:t xml:space="preserve"> table (</w:t>
      </w:r>
      <w:r w:rsidR="008C091D">
        <w:rPr>
          <w:sz w:val="24"/>
          <w:szCs w:val="24"/>
        </w:rPr>
        <w:t>Configuration Menu | Administrator Utilities | Edit Layer Sets)</w:t>
      </w:r>
      <w:r w:rsidR="003D3180">
        <w:rPr>
          <w:sz w:val="24"/>
          <w:szCs w:val="24"/>
        </w:rPr>
        <w:t xml:space="preserve"> to control the visibility of each layer.  To hide the button on ACs that do not require it, </w:t>
      </w:r>
      <w:r w:rsidR="00A21241">
        <w:rPr>
          <w:sz w:val="24"/>
          <w:szCs w:val="24"/>
        </w:rPr>
        <w:t xml:space="preserve">set the layer field for the layer number (20, in our example) to N for the </w:t>
      </w:r>
      <w:proofErr w:type="spellStart"/>
      <w:r w:rsidR="000F72AA" w:rsidRPr="000F72AA">
        <w:rPr>
          <w:b/>
          <w:bCs/>
          <w:sz w:val="24"/>
          <w:szCs w:val="24"/>
        </w:rPr>
        <w:t>Layer_Set</w:t>
      </w:r>
      <w:proofErr w:type="spellEnd"/>
      <w:r w:rsidR="000F72AA">
        <w:rPr>
          <w:sz w:val="24"/>
          <w:szCs w:val="24"/>
        </w:rPr>
        <w:t xml:space="preserve"> in question.</w:t>
      </w:r>
    </w:p>
    <w:p w14:paraId="72AEAFFC" w14:textId="32A23ACD" w:rsidR="00FC6FDA" w:rsidRPr="00AA258A" w:rsidRDefault="00FC6FDA" w:rsidP="00AA258A">
      <w:pPr>
        <w:spacing w:before="100" w:beforeAutospacing="1" w:after="100" w:afterAutospacing="1"/>
        <w:ind w:left="360"/>
        <w:rPr>
          <w:sz w:val="24"/>
          <w:szCs w:val="24"/>
        </w:rPr>
      </w:pPr>
      <w:r>
        <w:rPr>
          <w:noProof/>
        </w:rPr>
        <w:drawing>
          <wp:inline distT="0" distB="0" distL="0" distR="0" wp14:anchorId="14B6A5D0" wp14:editId="501CBAE0">
            <wp:extent cx="5943600" cy="2429510"/>
            <wp:effectExtent l="0" t="0" r="0" b="8890"/>
            <wp:docPr id="2" name="Picture 2" descr="C:\Users\nmartin\Documents\Eclipse\.metadata\.plugins\org.eclipse.core.filesystem\filecache\1337951920335\rse4579328145593164038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Eclipse\.metadata\.plugins\org.eclipse.core.filesystem\filecache\1337951920335\rse4579328145593164038ef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429510"/>
                    </a:xfrm>
                    <a:prstGeom prst="rect">
                      <a:avLst/>
                    </a:prstGeom>
                    <a:noFill/>
                    <a:ln>
                      <a:noFill/>
                    </a:ln>
                  </pic:spPr>
                </pic:pic>
              </a:graphicData>
            </a:graphic>
          </wp:inline>
        </w:drawing>
      </w:r>
    </w:p>
    <w:p w14:paraId="3E76E457" w14:textId="7939F20C" w:rsidR="0065708D" w:rsidRPr="00FC6FDA" w:rsidRDefault="00F44AF0" w:rsidP="00FC6FDA">
      <w:pPr>
        <w:pStyle w:val="ListParagraph"/>
        <w:numPr>
          <w:ilvl w:val="2"/>
          <w:numId w:val="20"/>
        </w:numPr>
        <w:spacing w:before="100" w:beforeAutospacing="1" w:after="100" w:afterAutospacing="1"/>
        <w:outlineLvl w:val="2"/>
        <w:rPr>
          <w:rFonts w:ascii="Montserrat" w:hAnsi="Montserrat"/>
          <w:b/>
          <w:bCs/>
          <w:sz w:val="24"/>
          <w:szCs w:val="24"/>
        </w:rPr>
      </w:pPr>
      <w:proofErr w:type="spellStart"/>
      <w:r w:rsidRPr="00FC6FDA">
        <w:rPr>
          <w:rFonts w:ascii="Montserrat" w:hAnsi="Montserrat"/>
          <w:b/>
          <w:bCs/>
          <w:sz w:val="24"/>
          <w:szCs w:val="24"/>
        </w:rPr>
        <w:t>Layer_Set</w:t>
      </w:r>
      <w:proofErr w:type="spellEnd"/>
    </w:p>
    <w:p w14:paraId="3F07ABEC" w14:textId="4E2C14BA" w:rsidR="00FC6FDA" w:rsidRPr="00FC6FDA" w:rsidRDefault="00C77D9A" w:rsidP="00FC6FDA">
      <w:pPr>
        <w:spacing w:before="100" w:beforeAutospacing="1" w:after="100" w:afterAutospacing="1"/>
        <w:ind w:left="720"/>
        <w:rPr>
          <w:sz w:val="24"/>
          <w:szCs w:val="24"/>
        </w:rPr>
      </w:pPr>
      <w:r>
        <w:rPr>
          <w:sz w:val="24"/>
          <w:szCs w:val="24"/>
        </w:rPr>
        <w:t>You can define multiple layer sets.</w:t>
      </w:r>
    </w:p>
    <w:p w14:paraId="26B36999" w14:textId="4648D6A6" w:rsidR="00F44AF0" w:rsidRPr="00D373A2" w:rsidRDefault="00D373A2" w:rsidP="00D373A2">
      <w:pPr>
        <w:pStyle w:val="ListParagraph"/>
        <w:numPr>
          <w:ilvl w:val="2"/>
          <w:numId w:val="20"/>
        </w:numPr>
        <w:spacing w:before="100" w:beforeAutospacing="1" w:after="100" w:afterAutospacing="1"/>
        <w:outlineLvl w:val="2"/>
        <w:rPr>
          <w:rFonts w:ascii="Montserrat" w:hAnsi="Montserrat"/>
          <w:b/>
          <w:bCs/>
          <w:sz w:val="24"/>
          <w:szCs w:val="24"/>
        </w:rPr>
      </w:pPr>
      <w:r w:rsidRPr="00D373A2">
        <w:rPr>
          <w:rFonts w:ascii="Montserrat" w:hAnsi="Montserrat"/>
          <w:b/>
          <w:bCs/>
          <w:sz w:val="24"/>
          <w:szCs w:val="24"/>
        </w:rPr>
        <w:t xml:space="preserve">Columns </w:t>
      </w:r>
      <w:r w:rsidR="00F44AF0" w:rsidRPr="00D373A2">
        <w:rPr>
          <w:rFonts w:ascii="Montserrat" w:hAnsi="Montserrat"/>
          <w:b/>
          <w:bCs/>
          <w:sz w:val="24"/>
          <w:szCs w:val="24"/>
        </w:rPr>
        <w:t xml:space="preserve">0 </w:t>
      </w:r>
      <w:r>
        <w:rPr>
          <w:rFonts w:ascii="Montserrat" w:hAnsi="Montserrat"/>
          <w:b/>
          <w:bCs/>
          <w:sz w:val="24"/>
          <w:szCs w:val="24"/>
        </w:rPr>
        <w:t>–</w:t>
      </w:r>
      <w:r w:rsidR="00F44AF0" w:rsidRPr="00D373A2">
        <w:rPr>
          <w:rFonts w:ascii="Montserrat" w:hAnsi="Montserrat"/>
          <w:b/>
          <w:bCs/>
          <w:sz w:val="24"/>
          <w:szCs w:val="24"/>
        </w:rPr>
        <w:t xml:space="preserve"> 20</w:t>
      </w:r>
    </w:p>
    <w:p w14:paraId="07EF5484" w14:textId="2AC57F94" w:rsidR="00D373A2" w:rsidRDefault="00B7492B" w:rsidP="00D373A2">
      <w:pPr>
        <w:spacing w:before="100" w:beforeAutospacing="1" w:after="100" w:afterAutospacing="1"/>
        <w:ind w:left="720"/>
        <w:rPr>
          <w:sz w:val="24"/>
          <w:szCs w:val="24"/>
        </w:rPr>
      </w:pPr>
      <w:r>
        <w:rPr>
          <w:sz w:val="24"/>
          <w:szCs w:val="24"/>
        </w:rPr>
        <w:t xml:space="preserve">There is a column for each of the 20 possible layers.  Set the field for the </w:t>
      </w:r>
      <w:proofErr w:type="spellStart"/>
      <w:r w:rsidRPr="008603D1">
        <w:rPr>
          <w:b/>
          <w:bCs/>
          <w:sz w:val="24"/>
          <w:szCs w:val="24"/>
        </w:rPr>
        <w:t>Layer_Set</w:t>
      </w:r>
      <w:proofErr w:type="spellEnd"/>
      <w:r>
        <w:rPr>
          <w:sz w:val="24"/>
          <w:szCs w:val="24"/>
        </w:rPr>
        <w:t xml:space="preserve"> in question to Y to display</w:t>
      </w:r>
      <w:r w:rsidR="008603D1">
        <w:rPr>
          <w:sz w:val="24"/>
          <w:szCs w:val="24"/>
        </w:rPr>
        <w:t xml:space="preserve"> the layer or N to hide it.</w:t>
      </w:r>
    </w:p>
    <w:p w14:paraId="75BC0BBB" w14:textId="5DA48BEC" w:rsidR="008603D1" w:rsidRDefault="008603D1" w:rsidP="00D373A2">
      <w:pPr>
        <w:spacing w:before="100" w:beforeAutospacing="1" w:after="100" w:afterAutospacing="1"/>
        <w:ind w:left="720"/>
        <w:rPr>
          <w:sz w:val="24"/>
          <w:szCs w:val="24"/>
        </w:rPr>
      </w:pPr>
      <w:r>
        <w:rPr>
          <w:sz w:val="24"/>
          <w:szCs w:val="24"/>
        </w:rPr>
        <w:t xml:space="preserve">For our example, set </w:t>
      </w:r>
      <w:r w:rsidR="00D84F2F">
        <w:rPr>
          <w:sz w:val="24"/>
          <w:szCs w:val="24"/>
        </w:rPr>
        <w:t>column 20 to Y on the AC where the button is to be used, and to N on all the other ACs.</w:t>
      </w:r>
    </w:p>
    <w:p w14:paraId="0C98B4DA" w14:textId="3BAD1FFB" w:rsidR="00635B56" w:rsidRPr="00D373A2" w:rsidRDefault="00635B56" w:rsidP="00D373A2">
      <w:pPr>
        <w:spacing w:before="100" w:beforeAutospacing="1" w:after="100" w:afterAutospacing="1"/>
        <w:ind w:left="720"/>
        <w:rPr>
          <w:sz w:val="24"/>
          <w:szCs w:val="24"/>
        </w:rPr>
      </w:pPr>
      <w:r w:rsidRPr="00942B97">
        <w:rPr>
          <w:b/>
          <w:bCs/>
          <w:sz w:val="24"/>
          <w:szCs w:val="24"/>
        </w:rPr>
        <w:t>NOTE</w:t>
      </w:r>
      <w:r>
        <w:rPr>
          <w:sz w:val="24"/>
          <w:szCs w:val="24"/>
        </w:rPr>
        <w:t xml:space="preserve">:  Make sure the </w:t>
      </w:r>
      <w:proofErr w:type="spellStart"/>
      <w:r>
        <w:rPr>
          <w:sz w:val="24"/>
          <w:szCs w:val="24"/>
        </w:rPr>
        <w:t>Layerson</w:t>
      </w:r>
      <w:proofErr w:type="spellEnd"/>
      <w:r>
        <w:rPr>
          <w:sz w:val="24"/>
          <w:szCs w:val="24"/>
        </w:rPr>
        <w:t xml:space="preserve"> table has at least 21 rows!  </w:t>
      </w:r>
      <w:r w:rsidR="00E67CCA">
        <w:rPr>
          <w:sz w:val="24"/>
          <w:szCs w:val="24"/>
        </w:rPr>
        <w:t xml:space="preserve">There are </w:t>
      </w:r>
      <w:proofErr w:type="gramStart"/>
      <w:r w:rsidR="00E67CCA">
        <w:rPr>
          <w:sz w:val="24"/>
          <w:szCs w:val="24"/>
        </w:rPr>
        <w:t>actually 21</w:t>
      </w:r>
      <w:proofErr w:type="gramEnd"/>
      <w:r w:rsidR="00E67CCA">
        <w:rPr>
          <w:sz w:val="24"/>
          <w:szCs w:val="24"/>
        </w:rPr>
        <w:t xml:space="preserve"> layers (0 thru 20)</w:t>
      </w:r>
      <w:r w:rsidR="00B24158">
        <w:rPr>
          <w:sz w:val="24"/>
          <w:szCs w:val="24"/>
        </w:rPr>
        <w:t>.  Older FPC versions have the table set to 20 rows.</w:t>
      </w:r>
      <w:r w:rsidR="007B105A">
        <w:rPr>
          <w:sz w:val="24"/>
          <w:szCs w:val="24"/>
        </w:rPr>
        <w:t xml:space="preserve">  If you don’t have enough rows, the symptom will be that the button parts </w:t>
      </w:r>
      <w:r w:rsidR="00942B97">
        <w:rPr>
          <w:sz w:val="24"/>
          <w:szCs w:val="24"/>
        </w:rPr>
        <w:t>defined for layer 20 will get reset to layer 0 after a restart.</w:t>
      </w:r>
    </w:p>
    <w:p w14:paraId="1E58C2C0" w14:textId="44B5A278" w:rsidR="00F44AF0" w:rsidRPr="00C70797" w:rsidRDefault="00F44AF0" w:rsidP="00C70797">
      <w:pPr>
        <w:pStyle w:val="ListParagraph"/>
        <w:numPr>
          <w:ilvl w:val="1"/>
          <w:numId w:val="20"/>
        </w:numPr>
        <w:spacing w:before="100" w:beforeAutospacing="1" w:after="100" w:afterAutospacing="1"/>
        <w:outlineLvl w:val="1"/>
        <w:rPr>
          <w:rFonts w:ascii="Montserrat" w:hAnsi="Montserrat"/>
          <w:b/>
          <w:bCs/>
          <w:sz w:val="24"/>
          <w:szCs w:val="24"/>
        </w:rPr>
      </w:pPr>
      <w:r w:rsidRPr="00C70797">
        <w:rPr>
          <w:rFonts w:ascii="Montserrat" w:hAnsi="Montserrat"/>
          <w:b/>
          <w:bCs/>
          <w:sz w:val="24"/>
          <w:szCs w:val="24"/>
        </w:rPr>
        <w:t>Integer</w:t>
      </w:r>
      <w:r w:rsidR="00AA491D" w:rsidRPr="00C70797">
        <w:rPr>
          <w:rFonts w:ascii="Montserrat" w:hAnsi="Montserrat"/>
          <w:b/>
          <w:bCs/>
          <w:sz w:val="24"/>
          <w:szCs w:val="24"/>
        </w:rPr>
        <w:t xml:space="preserve"> </w:t>
      </w:r>
      <w:r w:rsidRPr="00C70797">
        <w:rPr>
          <w:rFonts w:ascii="Montserrat" w:hAnsi="Montserrat"/>
          <w:b/>
          <w:bCs/>
          <w:sz w:val="24"/>
          <w:szCs w:val="24"/>
        </w:rPr>
        <w:t>Flags Table</w:t>
      </w:r>
    </w:p>
    <w:p w14:paraId="0726B009" w14:textId="07D8EE94" w:rsidR="00AA491D" w:rsidRDefault="00C70797" w:rsidP="00AA491D">
      <w:pPr>
        <w:spacing w:before="100" w:beforeAutospacing="1" w:after="100" w:afterAutospacing="1"/>
        <w:ind w:left="360"/>
        <w:rPr>
          <w:sz w:val="24"/>
          <w:szCs w:val="24"/>
        </w:rPr>
      </w:pPr>
      <w:r>
        <w:rPr>
          <w:sz w:val="24"/>
          <w:szCs w:val="24"/>
        </w:rPr>
        <w:t>An alternative to hiding the button layer on other ACs is to disa</w:t>
      </w:r>
      <w:r w:rsidR="00902D3D">
        <w:rPr>
          <w:sz w:val="24"/>
          <w:szCs w:val="24"/>
        </w:rPr>
        <w:t>ble the ability of forced IO to overrid</w:t>
      </w:r>
      <w:r w:rsidR="007C407E">
        <w:rPr>
          <w:sz w:val="24"/>
          <w:szCs w:val="24"/>
        </w:rPr>
        <w:t xml:space="preserve">e the state of the IO on another AC.  </w:t>
      </w:r>
      <w:r w:rsidR="00C62D19">
        <w:rPr>
          <w:sz w:val="24"/>
          <w:szCs w:val="24"/>
        </w:rPr>
        <w:t xml:space="preserve">Use The </w:t>
      </w:r>
      <w:proofErr w:type="spellStart"/>
      <w:r w:rsidR="00C62D19">
        <w:rPr>
          <w:sz w:val="24"/>
          <w:szCs w:val="24"/>
        </w:rPr>
        <w:t>flagmenu</w:t>
      </w:r>
      <w:proofErr w:type="spellEnd"/>
      <w:r w:rsidR="00C62D19">
        <w:rPr>
          <w:sz w:val="24"/>
          <w:szCs w:val="24"/>
        </w:rPr>
        <w:t xml:space="preserve"> table (Configuration Menu | Flag Utilities | Integer Flags)</w:t>
      </w:r>
      <w:r w:rsidR="005D1D8C">
        <w:rPr>
          <w:sz w:val="24"/>
          <w:szCs w:val="24"/>
        </w:rPr>
        <w:t>, row 75 – FLAG_PROTECTFORCE to control this.  It is set to 1 by default</w:t>
      </w:r>
      <w:r w:rsidR="009B1EB3">
        <w:rPr>
          <w:sz w:val="24"/>
          <w:szCs w:val="24"/>
        </w:rPr>
        <w:t xml:space="preserve">, which </w:t>
      </w:r>
      <w:r w:rsidR="000F09E8">
        <w:rPr>
          <w:sz w:val="24"/>
          <w:szCs w:val="24"/>
        </w:rPr>
        <w:t>makes an AC use its own local force value</w:t>
      </w:r>
      <w:r w:rsidR="00EA5166">
        <w:rPr>
          <w:sz w:val="24"/>
          <w:szCs w:val="24"/>
        </w:rPr>
        <w:t xml:space="preserve"> and not accept a force from </w:t>
      </w:r>
      <w:r w:rsidR="00EA5166">
        <w:rPr>
          <w:sz w:val="24"/>
          <w:szCs w:val="24"/>
        </w:rPr>
        <w:lastRenderedPageBreak/>
        <w:t>another AC</w:t>
      </w:r>
      <w:r w:rsidR="0018020E">
        <w:rPr>
          <w:sz w:val="24"/>
          <w:szCs w:val="24"/>
        </w:rPr>
        <w:t xml:space="preserve">, no matter which AC owns the </w:t>
      </w:r>
      <w:r w:rsidR="00104B17">
        <w:rPr>
          <w:sz w:val="24"/>
          <w:szCs w:val="24"/>
        </w:rPr>
        <w:t>IO</w:t>
      </w:r>
      <w:r w:rsidR="009B1EB3">
        <w:rPr>
          <w:sz w:val="24"/>
          <w:szCs w:val="24"/>
        </w:rPr>
        <w:t>.  To allow forces to propagate</w:t>
      </w:r>
      <w:r w:rsidR="00EA5166">
        <w:rPr>
          <w:sz w:val="24"/>
          <w:szCs w:val="24"/>
        </w:rPr>
        <w:t xml:space="preserve"> from another AC</w:t>
      </w:r>
      <w:r w:rsidR="009B1EB3">
        <w:rPr>
          <w:sz w:val="24"/>
          <w:szCs w:val="24"/>
        </w:rPr>
        <w:t>, set the flag to 0.</w:t>
      </w:r>
    </w:p>
    <w:p w14:paraId="23B626AE" w14:textId="7C8B5993" w:rsidR="00C24A9F" w:rsidRDefault="00A02704" w:rsidP="00AA491D">
      <w:pPr>
        <w:spacing w:before="100" w:beforeAutospacing="1" w:after="100" w:afterAutospacing="1"/>
        <w:ind w:left="360"/>
        <w:rPr>
          <w:sz w:val="24"/>
          <w:szCs w:val="24"/>
        </w:rPr>
      </w:pPr>
      <w:r>
        <w:rPr>
          <w:noProof/>
        </w:rPr>
        <w:drawing>
          <wp:inline distT="0" distB="0" distL="0" distR="0" wp14:anchorId="08F84B00" wp14:editId="3861F65F">
            <wp:extent cx="5343525" cy="3609975"/>
            <wp:effectExtent l="0" t="0" r="9525" b="9525"/>
            <wp:docPr id="1" name="Picture 1" descr="C:\Users\nmartin\Documents\Eclipse\.metadata\.plugins\org.eclipse.core.filesystem\filecache\1338818372822\rse1186604724882828516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martin\Documents\Eclipse\.metadata\.plugins\org.eclipse.core.filesystem\filecache\1338818372822\rse1186604724882828516ef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3525" cy="3609975"/>
                    </a:xfrm>
                    <a:prstGeom prst="rect">
                      <a:avLst/>
                    </a:prstGeom>
                    <a:noFill/>
                    <a:ln>
                      <a:noFill/>
                    </a:ln>
                  </pic:spPr>
                </pic:pic>
              </a:graphicData>
            </a:graphic>
          </wp:inline>
        </w:drawing>
      </w:r>
    </w:p>
    <w:p w14:paraId="55A2BA64" w14:textId="6D9C6406" w:rsidR="00B65115" w:rsidRPr="00AA491D" w:rsidRDefault="00B65115" w:rsidP="00AA491D">
      <w:pPr>
        <w:spacing w:before="100" w:beforeAutospacing="1" w:after="100" w:afterAutospacing="1"/>
        <w:ind w:left="360"/>
        <w:rPr>
          <w:sz w:val="24"/>
          <w:szCs w:val="24"/>
        </w:rPr>
      </w:pPr>
      <w:r>
        <w:rPr>
          <w:sz w:val="24"/>
          <w:szCs w:val="24"/>
        </w:rPr>
        <w:t xml:space="preserve">NOTE:  There is a bug that prevents this from working!  You can set it to 0, but at the next restart, </w:t>
      </w:r>
      <w:r w:rsidR="00171DCA">
        <w:rPr>
          <w:sz w:val="24"/>
          <w:szCs w:val="24"/>
        </w:rPr>
        <w:t>the initialization routines will set it back to 1</w:t>
      </w:r>
      <w:r w:rsidR="00571066">
        <w:rPr>
          <w:sz w:val="24"/>
          <w:szCs w:val="24"/>
        </w:rPr>
        <w:t>, since 0 is seen as an “unset” value</w:t>
      </w:r>
      <w:r w:rsidR="00171DCA">
        <w:rPr>
          <w:sz w:val="24"/>
          <w:szCs w:val="24"/>
        </w:rPr>
        <w:t xml:space="preserve">.  Unfortunately, only the value of 0 will </w:t>
      </w:r>
      <w:r w:rsidR="009902C9">
        <w:rPr>
          <w:sz w:val="24"/>
          <w:szCs w:val="24"/>
        </w:rPr>
        <w:t>allow force propagation</w:t>
      </w:r>
      <w:r w:rsidR="00B63679">
        <w:rPr>
          <w:sz w:val="24"/>
          <w:szCs w:val="24"/>
        </w:rPr>
        <w:t>.  This should be fixed so</w:t>
      </w:r>
      <w:r w:rsidR="00CB3B3E">
        <w:rPr>
          <w:sz w:val="24"/>
          <w:szCs w:val="24"/>
        </w:rPr>
        <w:t>, perhaps, a value of 2 allows force propagation.</w:t>
      </w:r>
    </w:p>
    <w:sectPr w:rsidR="00B65115" w:rsidRPr="00AA491D" w:rsidSect="00256DF7">
      <w:headerReference w:type="default" r:id="rId20"/>
      <w:footerReference w:type="default" r:id="rId21"/>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61E6D" w14:textId="77777777" w:rsidR="008D4FDE" w:rsidRDefault="008D4FDE">
      <w:r>
        <w:separator/>
      </w:r>
    </w:p>
  </w:endnote>
  <w:endnote w:type="continuationSeparator" w:id="0">
    <w:p w14:paraId="0F42CD78" w14:textId="77777777" w:rsidR="008D4FDE" w:rsidRDefault="008D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31808A1C" w:rsidR="0091755D" w:rsidRDefault="00104B17" w:rsidP="00F75E6A">
    <w:pPr>
      <w:pStyle w:val="Footer"/>
      <w:pBdr>
        <w:top w:val="single" w:sz="4" w:space="0" w:color="004680" w:themeColor="accent1"/>
      </w:pBdr>
      <w:rPr>
        <w:rStyle w:val="PageNumber"/>
      </w:rPr>
    </w:pPr>
    <w:fldSimple w:instr="FILENAME   \* MERGEFORMAT">
      <w:r w:rsidR="00BC3CD4">
        <w:t>FPC-OnScreenButtons.docx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3D9C7" w14:textId="77777777" w:rsidR="008D4FDE" w:rsidRDefault="008D4FDE">
      <w:r>
        <w:separator/>
      </w:r>
    </w:p>
  </w:footnote>
  <w:footnote w:type="continuationSeparator" w:id="0">
    <w:p w14:paraId="49F31192" w14:textId="77777777" w:rsidR="008D4FDE" w:rsidRDefault="008D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481117105">
    <w:abstractNumId w:val="6"/>
  </w:num>
  <w:num w:numId="2" w16cid:durableId="1738897977">
    <w:abstractNumId w:val="3"/>
  </w:num>
  <w:num w:numId="3" w16cid:durableId="567155698">
    <w:abstractNumId w:val="8"/>
  </w:num>
  <w:num w:numId="4" w16cid:durableId="1142306885">
    <w:abstractNumId w:val="7"/>
  </w:num>
  <w:num w:numId="5" w16cid:durableId="1928422782">
    <w:abstractNumId w:val="17"/>
  </w:num>
  <w:num w:numId="6" w16cid:durableId="148789593">
    <w:abstractNumId w:val="5"/>
  </w:num>
  <w:num w:numId="7" w16cid:durableId="798916067">
    <w:abstractNumId w:val="1"/>
  </w:num>
  <w:num w:numId="8" w16cid:durableId="129595516">
    <w:abstractNumId w:val="12"/>
  </w:num>
  <w:num w:numId="9" w16cid:durableId="2117092246">
    <w:abstractNumId w:val="10"/>
  </w:num>
  <w:num w:numId="10" w16cid:durableId="714088474">
    <w:abstractNumId w:val="4"/>
  </w:num>
  <w:num w:numId="11" w16cid:durableId="2038848499">
    <w:abstractNumId w:val="13"/>
  </w:num>
  <w:num w:numId="12" w16cid:durableId="813452278">
    <w:abstractNumId w:val="14"/>
  </w:num>
  <w:num w:numId="13" w16cid:durableId="1809081287">
    <w:abstractNumId w:val="2"/>
  </w:num>
  <w:num w:numId="14" w16cid:durableId="880242536">
    <w:abstractNumId w:val="15"/>
  </w:num>
  <w:num w:numId="15" w16cid:durableId="553348572">
    <w:abstractNumId w:val="0"/>
  </w:num>
  <w:num w:numId="16" w16cid:durableId="1760251881">
    <w:abstractNumId w:val="18"/>
  </w:num>
  <w:num w:numId="17" w16cid:durableId="669914899">
    <w:abstractNumId w:val="6"/>
  </w:num>
  <w:num w:numId="18" w16cid:durableId="604969293">
    <w:abstractNumId w:val="16"/>
  </w:num>
  <w:num w:numId="19" w16cid:durableId="1638073025">
    <w:abstractNumId w:val="11"/>
  </w:num>
  <w:num w:numId="20" w16cid:durableId="736897103">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6145"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245F"/>
    <w:rsid w:val="00013605"/>
    <w:rsid w:val="0001733B"/>
    <w:rsid w:val="00035838"/>
    <w:rsid w:val="00036883"/>
    <w:rsid w:val="0004317F"/>
    <w:rsid w:val="0004321F"/>
    <w:rsid w:val="000516C6"/>
    <w:rsid w:val="00052B1B"/>
    <w:rsid w:val="000557A8"/>
    <w:rsid w:val="00066E4A"/>
    <w:rsid w:val="00074BBE"/>
    <w:rsid w:val="00094A31"/>
    <w:rsid w:val="00095C40"/>
    <w:rsid w:val="00097E03"/>
    <w:rsid w:val="000B1C29"/>
    <w:rsid w:val="000B5C67"/>
    <w:rsid w:val="000C37C8"/>
    <w:rsid w:val="000C55A6"/>
    <w:rsid w:val="000E24DC"/>
    <w:rsid w:val="000E5725"/>
    <w:rsid w:val="000F09E8"/>
    <w:rsid w:val="000F2467"/>
    <w:rsid w:val="000F4F0E"/>
    <w:rsid w:val="000F72AA"/>
    <w:rsid w:val="00104B17"/>
    <w:rsid w:val="00105522"/>
    <w:rsid w:val="00113779"/>
    <w:rsid w:val="0011497A"/>
    <w:rsid w:val="00126F53"/>
    <w:rsid w:val="00136678"/>
    <w:rsid w:val="00140551"/>
    <w:rsid w:val="00140724"/>
    <w:rsid w:val="001515DF"/>
    <w:rsid w:val="00155340"/>
    <w:rsid w:val="00163211"/>
    <w:rsid w:val="001645CB"/>
    <w:rsid w:val="00167F86"/>
    <w:rsid w:val="00171CB4"/>
    <w:rsid w:val="00171DCA"/>
    <w:rsid w:val="001733B1"/>
    <w:rsid w:val="00174D37"/>
    <w:rsid w:val="00175B20"/>
    <w:rsid w:val="0017676B"/>
    <w:rsid w:val="00176A5A"/>
    <w:rsid w:val="00177C9E"/>
    <w:rsid w:val="0018020E"/>
    <w:rsid w:val="001803ED"/>
    <w:rsid w:val="00183421"/>
    <w:rsid w:val="00192CBC"/>
    <w:rsid w:val="00194AB6"/>
    <w:rsid w:val="001A4894"/>
    <w:rsid w:val="001A6B89"/>
    <w:rsid w:val="001A7398"/>
    <w:rsid w:val="001B1737"/>
    <w:rsid w:val="001B6143"/>
    <w:rsid w:val="001C1EEE"/>
    <w:rsid w:val="001C6834"/>
    <w:rsid w:val="001D3A9D"/>
    <w:rsid w:val="001E17D7"/>
    <w:rsid w:val="001E186B"/>
    <w:rsid w:val="001E4C33"/>
    <w:rsid w:val="0020336E"/>
    <w:rsid w:val="002055E2"/>
    <w:rsid w:val="00211B40"/>
    <w:rsid w:val="00225749"/>
    <w:rsid w:val="002332C1"/>
    <w:rsid w:val="0024490A"/>
    <w:rsid w:val="00245323"/>
    <w:rsid w:val="00247130"/>
    <w:rsid w:val="00254F97"/>
    <w:rsid w:val="00256DF7"/>
    <w:rsid w:val="002629A7"/>
    <w:rsid w:val="00263D92"/>
    <w:rsid w:val="00265DDC"/>
    <w:rsid w:val="00274120"/>
    <w:rsid w:val="002838B6"/>
    <w:rsid w:val="002A0BDF"/>
    <w:rsid w:val="002A239B"/>
    <w:rsid w:val="002A6E1A"/>
    <w:rsid w:val="002A7C39"/>
    <w:rsid w:val="002B230C"/>
    <w:rsid w:val="002B3253"/>
    <w:rsid w:val="002C0982"/>
    <w:rsid w:val="002D046C"/>
    <w:rsid w:val="002D26E7"/>
    <w:rsid w:val="002D7FC2"/>
    <w:rsid w:val="002F094C"/>
    <w:rsid w:val="002F3BB5"/>
    <w:rsid w:val="002F6CA4"/>
    <w:rsid w:val="003019D7"/>
    <w:rsid w:val="0030384F"/>
    <w:rsid w:val="00304FD7"/>
    <w:rsid w:val="0032346A"/>
    <w:rsid w:val="0032392E"/>
    <w:rsid w:val="00324FC6"/>
    <w:rsid w:val="00325B46"/>
    <w:rsid w:val="003268C5"/>
    <w:rsid w:val="00326A72"/>
    <w:rsid w:val="00335FCE"/>
    <w:rsid w:val="00344FAB"/>
    <w:rsid w:val="00346908"/>
    <w:rsid w:val="00351847"/>
    <w:rsid w:val="00351ABF"/>
    <w:rsid w:val="00361774"/>
    <w:rsid w:val="00375616"/>
    <w:rsid w:val="00375AAA"/>
    <w:rsid w:val="003B74E0"/>
    <w:rsid w:val="003C22E6"/>
    <w:rsid w:val="003C62DB"/>
    <w:rsid w:val="003C6CC5"/>
    <w:rsid w:val="003D3180"/>
    <w:rsid w:val="003D3318"/>
    <w:rsid w:val="003E03AE"/>
    <w:rsid w:val="003E1A14"/>
    <w:rsid w:val="003F5A27"/>
    <w:rsid w:val="003F69D6"/>
    <w:rsid w:val="00407213"/>
    <w:rsid w:val="004126F8"/>
    <w:rsid w:val="00414B7F"/>
    <w:rsid w:val="00416523"/>
    <w:rsid w:val="0042419B"/>
    <w:rsid w:val="004242D9"/>
    <w:rsid w:val="00425BDA"/>
    <w:rsid w:val="004328D3"/>
    <w:rsid w:val="00434587"/>
    <w:rsid w:val="00434AD8"/>
    <w:rsid w:val="00443673"/>
    <w:rsid w:val="00450631"/>
    <w:rsid w:val="00451755"/>
    <w:rsid w:val="00452F28"/>
    <w:rsid w:val="004559C5"/>
    <w:rsid w:val="00455AE6"/>
    <w:rsid w:val="00462BDA"/>
    <w:rsid w:val="004732B8"/>
    <w:rsid w:val="004753A3"/>
    <w:rsid w:val="004753FA"/>
    <w:rsid w:val="00475E3C"/>
    <w:rsid w:val="00477456"/>
    <w:rsid w:val="00477881"/>
    <w:rsid w:val="00486716"/>
    <w:rsid w:val="00490753"/>
    <w:rsid w:val="004926F5"/>
    <w:rsid w:val="00497AB7"/>
    <w:rsid w:val="00497B48"/>
    <w:rsid w:val="004A199B"/>
    <w:rsid w:val="004B0808"/>
    <w:rsid w:val="004B2ACF"/>
    <w:rsid w:val="004C44DA"/>
    <w:rsid w:val="004D05B5"/>
    <w:rsid w:val="004D2DF2"/>
    <w:rsid w:val="004D3CB4"/>
    <w:rsid w:val="004D60C1"/>
    <w:rsid w:val="004F159B"/>
    <w:rsid w:val="004F72F1"/>
    <w:rsid w:val="00511DB7"/>
    <w:rsid w:val="00521D37"/>
    <w:rsid w:val="0052402E"/>
    <w:rsid w:val="0052539C"/>
    <w:rsid w:val="00526FE0"/>
    <w:rsid w:val="00533727"/>
    <w:rsid w:val="00536BE8"/>
    <w:rsid w:val="00542F54"/>
    <w:rsid w:val="00545C9D"/>
    <w:rsid w:val="00546238"/>
    <w:rsid w:val="00550BC6"/>
    <w:rsid w:val="005641EA"/>
    <w:rsid w:val="00565B35"/>
    <w:rsid w:val="00565E53"/>
    <w:rsid w:val="00571066"/>
    <w:rsid w:val="00571945"/>
    <w:rsid w:val="00573C23"/>
    <w:rsid w:val="00575A75"/>
    <w:rsid w:val="005822C1"/>
    <w:rsid w:val="00582F1E"/>
    <w:rsid w:val="00587F87"/>
    <w:rsid w:val="00590424"/>
    <w:rsid w:val="00591917"/>
    <w:rsid w:val="00594226"/>
    <w:rsid w:val="005B0D8F"/>
    <w:rsid w:val="005B1575"/>
    <w:rsid w:val="005B27E7"/>
    <w:rsid w:val="005B2CA1"/>
    <w:rsid w:val="005B3F87"/>
    <w:rsid w:val="005B426B"/>
    <w:rsid w:val="005B611C"/>
    <w:rsid w:val="005C279C"/>
    <w:rsid w:val="005C28E0"/>
    <w:rsid w:val="005D1D8C"/>
    <w:rsid w:val="005D2C05"/>
    <w:rsid w:val="005E665B"/>
    <w:rsid w:val="005E67F0"/>
    <w:rsid w:val="005E7407"/>
    <w:rsid w:val="005F0135"/>
    <w:rsid w:val="005F4060"/>
    <w:rsid w:val="005F5671"/>
    <w:rsid w:val="006007C7"/>
    <w:rsid w:val="00606963"/>
    <w:rsid w:val="00612C6C"/>
    <w:rsid w:val="006150AD"/>
    <w:rsid w:val="006154A8"/>
    <w:rsid w:val="00635B56"/>
    <w:rsid w:val="0065619A"/>
    <w:rsid w:val="0065708D"/>
    <w:rsid w:val="006631D0"/>
    <w:rsid w:val="006705BA"/>
    <w:rsid w:val="00675DE1"/>
    <w:rsid w:val="00677885"/>
    <w:rsid w:val="006779F7"/>
    <w:rsid w:val="00677DD7"/>
    <w:rsid w:val="00681110"/>
    <w:rsid w:val="006818F9"/>
    <w:rsid w:val="00690B16"/>
    <w:rsid w:val="00692D6C"/>
    <w:rsid w:val="00697B81"/>
    <w:rsid w:val="006A0194"/>
    <w:rsid w:val="006A4F4F"/>
    <w:rsid w:val="006A7692"/>
    <w:rsid w:val="006B64A4"/>
    <w:rsid w:val="006B795E"/>
    <w:rsid w:val="006C4EC5"/>
    <w:rsid w:val="006C590B"/>
    <w:rsid w:val="006C69E5"/>
    <w:rsid w:val="006C6EBF"/>
    <w:rsid w:val="006C79BC"/>
    <w:rsid w:val="006D67BD"/>
    <w:rsid w:val="006D7DBA"/>
    <w:rsid w:val="006E1FC3"/>
    <w:rsid w:val="006E561F"/>
    <w:rsid w:val="006E69B3"/>
    <w:rsid w:val="006E71DD"/>
    <w:rsid w:val="006F0348"/>
    <w:rsid w:val="006F4D81"/>
    <w:rsid w:val="006F54AA"/>
    <w:rsid w:val="0070075C"/>
    <w:rsid w:val="00701B9A"/>
    <w:rsid w:val="00707F85"/>
    <w:rsid w:val="00714384"/>
    <w:rsid w:val="007221E7"/>
    <w:rsid w:val="00726DAE"/>
    <w:rsid w:val="007277D7"/>
    <w:rsid w:val="00731D19"/>
    <w:rsid w:val="007407F0"/>
    <w:rsid w:val="007510FE"/>
    <w:rsid w:val="00757356"/>
    <w:rsid w:val="00757548"/>
    <w:rsid w:val="00760210"/>
    <w:rsid w:val="00761BCE"/>
    <w:rsid w:val="00764630"/>
    <w:rsid w:val="00770678"/>
    <w:rsid w:val="007714D0"/>
    <w:rsid w:val="00771986"/>
    <w:rsid w:val="00774165"/>
    <w:rsid w:val="007808E0"/>
    <w:rsid w:val="0079044C"/>
    <w:rsid w:val="0079087F"/>
    <w:rsid w:val="00794411"/>
    <w:rsid w:val="00796B9D"/>
    <w:rsid w:val="007971D2"/>
    <w:rsid w:val="007A1456"/>
    <w:rsid w:val="007B0DD3"/>
    <w:rsid w:val="007B105A"/>
    <w:rsid w:val="007B3DEA"/>
    <w:rsid w:val="007C407E"/>
    <w:rsid w:val="007C7062"/>
    <w:rsid w:val="007D533D"/>
    <w:rsid w:val="007E7A6C"/>
    <w:rsid w:val="007F4684"/>
    <w:rsid w:val="00800546"/>
    <w:rsid w:val="008035C4"/>
    <w:rsid w:val="00811247"/>
    <w:rsid w:val="00817217"/>
    <w:rsid w:val="008174F4"/>
    <w:rsid w:val="00823FE4"/>
    <w:rsid w:val="008240AB"/>
    <w:rsid w:val="00826D26"/>
    <w:rsid w:val="00847EDB"/>
    <w:rsid w:val="00851498"/>
    <w:rsid w:val="008603D1"/>
    <w:rsid w:val="00863D8B"/>
    <w:rsid w:val="00865A73"/>
    <w:rsid w:val="00867616"/>
    <w:rsid w:val="0087014F"/>
    <w:rsid w:val="008718C0"/>
    <w:rsid w:val="00874C72"/>
    <w:rsid w:val="00885B69"/>
    <w:rsid w:val="008868CE"/>
    <w:rsid w:val="00886955"/>
    <w:rsid w:val="00887131"/>
    <w:rsid w:val="0089307E"/>
    <w:rsid w:val="008933FF"/>
    <w:rsid w:val="00895715"/>
    <w:rsid w:val="0089658B"/>
    <w:rsid w:val="008A201C"/>
    <w:rsid w:val="008A6D37"/>
    <w:rsid w:val="008A78C7"/>
    <w:rsid w:val="008B24CE"/>
    <w:rsid w:val="008C091D"/>
    <w:rsid w:val="008C59E9"/>
    <w:rsid w:val="008D06D0"/>
    <w:rsid w:val="008D42F6"/>
    <w:rsid w:val="008D4C5F"/>
    <w:rsid w:val="008D4FDE"/>
    <w:rsid w:val="008D5802"/>
    <w:rsid w:val="008E2D22"/>
    <w:rsid w:val="008F24F7"/>
    <w:rsid w:val="008F2CF9"/>
    <w:rsid w:val="0090012B"/>
    <w:rsid w:val="00902D3D"/>
    <w:rsid w:val="009039FA"/>
    <w:rsid w:val="00903DE5"/>
    <w:rsid w:val="009062AF"/>
    <w:rsid w:val="0091253A"/>
    <w:rsid w:val="0091755D"/>
    <w:rsid w:val="0093716A"/>
    <w:rsid w:val="00942B97"/>
    <w:rsid w:val="00947099"/>
    <w:rsid w:val="00952F13"/>
    <w:rsid w:val="00961BB4"/>
    <w:rsid w:val="00963B0C"/>
    <w:rsid w:val="00972D07"/>
    <w:rsid w:val="009763AE"/>
    <w:rsid w:val="009839D5"/>
    <w:rsid w:val="009902C9"/>
    <w:rsid w:val="009913E5"/>
    <w:rsid w:val="00995C98"/>
    <w:rsid w:val="0099698A"/>
    <w:rsid w:val="009A60DB"/>
    <w:rsid w:val="009B1EB3"/>
    <w:rsid w:val="009C656B"/>
    <w:rsid w:val="009D0E91"/>
    <w:rsid w:val="009D2746"/>
    <w:rsid w:val="009D5BC6"/>
    <w:rsid w:val="009E09AE"/>
    <w:rsid w:val="009E5C51"/>
    <w:rsid w:val="00A00687"/>
    <w:rsid w:val="00A02704"/>
    <w:rsid w:val="00A1477B"/>
    <w:rsid w:val="00A21241"/>
    <w:rsid w:val="00A30E07"/>
    <w:rsid w:val="00A42E39"/>
    <w:rsid w:val="00A44DE1"/>
    <w:rsid w:val="00A453E5"/>
    <w:rsid w:val="00A538F6"/>
    <w:rsid w:val="00A56FAE"/>
    <w:rsid w:val="00A61AEC"/>
    <w:rsid w:val="00A6402D"/>
    <w:rsid w:val="00A6686B"/>
    <w:rsid w:val="00A70D2F"/>
    <w:rsid w:val="00A74B9F"/>
    <w:rsid w:val="00A77EFF"/>
    <w:rsid w:val="00A823C4"/>
    <w:rsid w:val="00A970C8"/>
    <w:rsid w:val="00AA258A"/>
    <w:rsid w:val="00AA491D"/>
    <w:rsid w:val="00AA6DBF"/>
    <w:rsid w:val="00AB6544"/>
    <w:rsid w:val="00AD517C"/>
    <w:rsid w:val="00AD5887"/>
    <w:rsid w:val="00AD647B"/>
    <w:rsid w:val="00AF146A"/>
    <w:rsid w:val="00AF5C0C"/>
    <w:rsid w:val="00AF77F8"/>
    <w:rsid w:val="00B0069F"/>
    <w:rsid w:val="00B00D7B"/>
    <w:rsid w:val="00B10DD9"/>
    <w:rsid w:val="00B112FF"/>
    <w:rsid w:val="00B1420F"/>
    <w:rsid w:val="00B17973"/>
    <w:rsid w:val="00B24158"/>
    <w:rsid w:val="00B262BB"/>
    <w:rsid w:val="00B27377"/>
    <w:rsid w:val="00B4217D"/>
    <w:rsid w:val="00B43782"/>
    <w:rsid w:val="00B5217D"/>
    <w:rsid w:val="00B529F4"/>
    <w:rsid w:val="00B54A46"/>
    <w:rsid w:val="00B570F0"/>
    <w:rsid w:val="00B60A20"/>
    <w:rsid w:val="00B61672"/>
    <w:rsid w:val="00B63679"/>
    <w:rsid w:val="00B65115"/>
    <w:rsid w:val="00B7034C"/>
    <w:rsid w:val="00B731DF"/>
    <w:rsid w:val="00B7492B"/>
    <w:rsid w:val="00B90DF9"/>
    <w:rsid w:val="00B97457"/>
    <w:rsid w:val="00BA0BB2"/>
    <w:rsid w:val="00BA296E"/>
    <w:rsid w:val="00BB1764"/>
    <w:rsid w:val="00BB3A49"/>
    <w:rsid w:val="00BC13A4"/>
    <w:rsid w:val="00BC1D13"/>
    <w:rsid w:val="00BC3CD4"/>
    <w:rsid w:val="00BC7788"/>
    <w:rsid w:val="00BC7CA8"/>
    <w:rsid w:val="00BD0DFF"/>
    <w:rsid w:val="00BD1340"/>
    <w:rsid w:val="00BD6C3A"/>
    <w:rsid w:val="00BD7CF1"/>
    <w:rsid w:val="00BE0D71"/>
    <w:rsid w:val="00C006B7"/>
    <w:rsid w:val="00C00A42"/>
    <w:rsid w:val="00C033D5"/>
    <w:rsid w:val="00C10745"/>
    <w:rsid w:val="00C139CB"/>
    <w:rsid w:val="00C24A9F"/>
    <w:rsid w:val="00C320C4"/>
    <w:rsid w:val="00C33EBC"/>
    <w:rsid w:val="00C40E15"/>
    <w:rsid w:val="00C4240C"/>
    <w:rsid w:val="00C44C78"/>
    <w:rsid w:val="00C4589E"/>
    <w:rsid w:val="00C46A7E"/>
    <w:rsid w:val="00C503B2"/>
    <w:rsid w:val="00C51CEE"/>
    <w:rsid w:val="00C542CE"/>
    <w:rsid w:val="00C54B51"/>
    <w:rsid w:val="00C61561"/>
    <w:rsid w:val="00C61A7D"/>
    <w:rsid w:val="00C62D19"/>
    <w:rsid w:val="00C64F56"/>
    <w:rsid w:val="00C66B2C"/>
    <w:rsid w:val="00C70797"/>
    <w:rsid w:val="00C77D9A"/>
    <w:rsid w:val="00C77F66"/>
    <w:rsid w:val="00C8041A"/>
    <w:rsid w:val="00C90E44"/>
    <w:rsid w:val="00C97479"/>
    <w:rsid w:val="00CA0D45"/>
    <w:rsid w:val="00CA4388"/>
    <w:rsid w:val="00CA4A2C"/>
    <w:rsid w:val="00CB0669"/>
    <w:rsid w:val="00CB0A6A"/>
    <w:rsid w:val="00CB3B3E"/>
    <w:rsid w:val="00CB55EF"/>
    <w:rsid w:val="00CB5D33"/>
    <w:rsid w:val="00CC0BF7"/>
    <w:rsid w:val="00CC4432"/>
    <w:rsid w:val="00CD1DD1"/>
    <w:rsid w:val="00CD2E72"/>
    <w:rsid w:val="00CD3F03"/>
    <w:rsid w:val="00CE18CA"/>
    <w:rsid w:val="00CE6A68"/>
    <w:rsid w:val="00CF4411"/>
    <w:rsid w:val="00CF6AFB"/>
    <w:rsid w:val="00D04C5E"/>
    <w:rsid w:val="00D07F84"/>
    <w:rsid w:val="00D147A0"/>
    <w:rsid w:val="00D20B3D"/>
    <w:rsid w:val="00D21642"/>
    <w:rsid w:val="00D2473F"/>
    <w:rsid w:val="00D31BD4"/>
    <w:rsid w:val="00D32B1A"/>
    <w:rsid w:val="00D373A2"/>
    <w:rsid w:val="00D37691"/>
    <w:rsid w:val="00D44077"/>
    <w:rsid w:val="00D457E5"/>
    <w:rsid w:val="00D471DF"/>
    <w:rsid w:val="00D47F02"/>
    <w:rsid w:val="00D54A2F"/>
    <w:rsid w:val="00D55AD4"/>
    <w:rsid w:val="00D6056E"/>
    <w:rsid w:val="00D613E7"/>
    <w:rsid w:val="00D70B51"/>
    <w:rsid w:val="00D7141F"/>
    <w:rsid w:val="00D72B0A"/>
    <w:rsid w:val="00D8209D"/>
    <w:rsid w:val="00D84101"/>
    <w:rsid w:val="00D84F2F"/>
    <w:rsid w:val="00D8674D"/>
    <w:rsid w:val="00D90F02"/>
    <w:rsid w:val="00D92313"/>
    <w:rsid w:val="00D92868"/>
    <w:rsid w:val="00D93894"/>
    <w:rsid w:val="00D97501"/>
    <w:rsid w:val="00D977AE"/>
    <w:rsid w:val="00DA50FB"/>
    <w:rsid w:val="00DB2120"/>
    <w:rsid w:val="00DB7162"/>
    <w:rsid w:val="00DC64C1"/>
    <w:rsid w:val="00E07E9B"/>
    <w:rsid w:val="00E110E6"/>
    <w:rsid w:val="00E134BA"/>
    <w:rsid w:val="00E15C14"/>
    <w:rsid w:val="00E177E7"/>
    <w:rsid w:val="00E2142E"/>
    <w:rsid w:val="00E214FD"/>
    <w:rsid w:val="00E31FC5"/>
    <w:rsid w:val="00E3602D"/>
    <w:rsid w:val="00E4199E"/>
    <w:rsid w:val="00E41B6A"/>
    <w:rsid w:val="00E42CB6"/>
    <w:rsid w:val="00E439B5"/>
    <w:rsid w:val="00E43C19"/>
    <w:rsid w:val="00E448E7"/>
    <w:rsid w:val="00E5230F"/>
    <w:rsid w:val="00E56100"/>
    <w:rsid w:val="00E564E2"/>
    <w:rsid w:val="00E67CCA"/>
    <w:rsid w:val="00E73E89"/>
    <w:rsid w:val="00E84FDC"/>
    <w:rsid w:val="00E85D5A"/>
    <w:rsid w:val="00E85E14"/>
    <w:rsid w:val="00E864B2"/>
    <w:rsid w:val="00E97AB3"/>
    <w:rsid w:val="00EA5166"/>
    <w:rsid w:val="00EB1143"/>
    <w:rsid w:val="00EB1D8E"/>
    <w:rsid w:val="00EC3C82"/>
    <w:rsid w:val="00EC4F2C"/>
    <w:rsid w:val="00EC578C"/>
    <w:rsid w:val="00ED584B"/>
    <w:rsid w:val="00EE145B"/>
    <w:rsid w:val="00EE51BD"/>
    <w:rsid w:val="00EF34C0"/>
    <w:rsid w:val="00F07170"/>
    <w:rsid w:val="00F113EC"/>
    <w:rsid w:val="00F14C57"/>
    <w:rsid w:val="00F16E37"/>
    <w:rsid w:val="00F24285"/>
    <w:rsid w:val="00F260D9"/>
    <w:rsid w:val="00F32917"/>
    <w:rsid w:val="00F33CFA"/>
    <w:rsid w:val="00F444F4"/>
    <w:rsid w:val="00F44AF0"/>
    <w:rsid w:val="00F55100"/>
    <w:rsid w:val="00F557D9"/>
    <w:rsid w:val="00F63789"/>
    <w:rsid w:val="00F65DB3"/>
    <w:rsid w:val="00F65FF3"/>
    <w:rsid w:val="00F6783E"/>
    <w:rsid w:val="00F75E6A"/>
    <w:rsid w:val="00F77731"/>
    <w:rsid w:val="00F864C7"/>
    <w:rsid w:val="00F86777"/>
    <w:rsid w:val="00F9253F"/>
    <w:rsid w:val="00FA32FC"/>
    <w:rsid w:val="00FA45EF"/>
    <w:rsid w:val="00FA7CC6"/>
    <w:rsid w:val="00FB1D87"/>
    <w:rsid w:val="00FB65BD"/>
    <w:rsid w:val="00FB6892"/>
    <w:rsid w:val="00FB75BB"/>
    <w:rsid w:val="00FC29A8"/>
    <w:rsid w:val="00FC4F12"/>
    <w:rsid w:val="00FC6FDA"/>
    <w:rsid w:val="00FD0F24"/>
    <w:rsid w:val="00FE4767"/>
    <w:rsid w:val="00FE4CB4"/>
    <w:rsid w:val="00FF1876"/>
    <w:rsid w:val="00FF697D"/>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style="mso-position-vertical-relative:line" fill="f" fillcolor="white" stroke="f">
      <v:fill color="white" on="f"/>
      <v:stroke on="f"/>
    </o:shapedefaults>
    <o:shapelayout v:ext="edit">
      <o:idmap v:ext="edit" data="1"/>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13</Pages>
  <Words>1706</Words>
  <Characters>8166</Characters>
  <Application>Microsoft Office Word</Application>
  <DocSecurity>2</DocSecurity>
  <Lines>68</Lines>
  <Paragraphs>19</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9853</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207</cp:revision>
  <cp:lastPrinted>2011-01-10T17:31:00Z</cp:lastPrinted>
  <dcterms:created xsi:type="dcterms:W3CDTF">2022-06-22T17:28:00Z</dcterms:created>
  <dcterms:modified xsi:type="dcterms:W3CDTF">2022-09-21T15:16:00Z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