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67349187"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410B99">
              <w:rPr>
                <w:sz w:val="44"/>
                <w:szCs w:val="44"/>
              </w:rPr>
              <w:t>Print Apply Fallback</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6EC79DDA"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410B99">
              <w:rPr>
                <w:noProof/>
                <w:sz w:val="24"/>
                <w:szCs w:val="24"/>
              </w:rPr>
              <w:t>2</w:t>
            </w:r>
            <w:r w:rsidR="000444EF">
              <w:rPr>
                <w:noProof/>
                <w:sz w:val="24"/>
                <w:szCs w:val="24"/>
              </w:rPr>
              <w:t>3</w:t>
            </w:r>
            <w:r w:rsidR="00410B99">
              <w:rPr>
                <w:noProof/>
                <w:sz w:val="24"/>
                <w:szCs w:val="24"/>
              </w:rPr>
              <w:t>-Jul</w:t>
            </w:r>
            <w:r w:rsidRPr="00D0504C">
              <w:rPr>
                <w:noProof/>
                <w:sz w:val="24"/>
                <w:szCs w:val="24"/>
              </w:rPr>
              <w:t>-2021</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4EC4B2E8" w:rsidR="0032346A" w:rsidRPr="00906F63" w:rsidRDefault="00410B99" w:rsidP="00C57F43">
            <w:pPr>
              <w:rPr>
                <w:rFonts w:eastAsia="Arial" w:cs="Arial"/>
              </w:rPr>
            </w:pPr>
            <w:r>
              <w:rPr>
                <w:rFonts w:eastAsia="Arial" w:cs="Arial"/>
              </w:rPr>
              <w:t>01-Sep-2015</w:t>
            </w:r>
          </w:p>
        </w:tc>
        <w:tc>
          <w:tcPr>
            <w:tcW w:w="1710" w:type="dxa"/>
            <w:tcBorders>
              <w:top w:val="single" w:sz="8" w:space="0" w:color="FFFFFF" w:themeColor="background1"/>
            </w:tcBorders>
            <w:shd w:val="clear" w:color="auto" w:fill="auto"/>
            <w:vAlign w:val="center"/>
          </w:tcPr>
          <w:p w14:paraId="1252F79C" w14:textId="337B1813" w:rsidR="0032346A" w:rsidRPr="00906F63" w:rsidRDefault="00410B99"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410B99" w:rsidRPr="00844DB7" w14:paraId="119B1247" w14:textId="77777777" w:rsidTr="00C57F43">
        <w:trPr>
          <w:trHeight w:val="342"/>
        </w:trPr>
        <w:tc>
          <w:tcPr>
            <w:tcW w:w="1325" w:type="dxa"/>
            <w:shd w:val="clear" w:color="auto" w:fill="auto"/>
            <w:vAlign w:val="center"/>
          </w:tcPr>
          <w:p w14:paraId="637A9CC6" w14:textId="0B240508" w:rsidR="00410B99" w:rsidRPr="00906F63" w:rsidRDefault="00410B99" w:rsidP="00410B99">
            <w:pPr>
              <w:jc w:val="center"/>
              <w:rPr>
                <w:rFonts w:eastAsia="Arial" w:cs="Arial"/>
              </w:rPr>
            </w:pPr>
            <w:r>
              <w:rPr>
                <w:rFonts w:eastAsia="Arial" w:cs="Arial"/>
              </w:rPr>
              <w:t>1.1</w:t>
            </w:r>
          </w:p>
        </w:tc>
        <w:tc>
          <w:tcPr>
            <w:tcW w:w="1800" w:type="dxa"/>
            <w:shd w:val="clear" w:color="auto" w:fill="auto"/>
            <w:vAlign w:val="center"/>
          </w:tcPr>
          <w:p w14:paraId="71DD4B9E" w14:textId="5E41D893" w:rsidR="00410B99" w:rsidRPr="00906F63" w:rsidRDefault="00410B99" w:rsidP="00410B99">
            <w:pPr>
              <w:rPr>
                <w:rFonts w:eastAsia="Arial" w:cs="Arial"/>
              </w:rPr>
            </w:pPr>
            <w:r>
              <w:rPr>
                <w:rFonts w:eastAsia="Arial" w:cs="Arial"/>
              </w:rPr>
              <w:t>2</w:t>
            </w:r>
            <w:r w:rsidR="000444EF">
              <w:rPr>
                <w:rFonts w:eastAsia="Arial" w:cs="Arial"/>
              </w:rPr>
              <w:t>3</w:t>
            </w:r>
            <w:r>
              <w:rPr>
                <w:rFonts w:eastAsia="Arial" w:cs="Arial"/>
              </w:rPr>
              <w:t>-Jul-2021</w:t>
            </w:r>
          </w:p>
        </w:tc>
        <w:tc>
          <w:tcPr>
            <w:tcW w:w="1710" w:type="dxa"/>
            <w:shd w:val="clear" w:color="auto" w:fill="auto"/>
            <w:vAlign w:val="center"/>
          </w:tcPr>
          <w:p w14:paraId="51AAD79F" w14:textId="566EA464" w:rsidR="00410B99" w:rsidRPr="00906F63" w:rsidRDefault="00410B99" w:rsidP="00410B99">
            <w:pPr>
              <w:rPr>
                <w:rFonts w:eastAsia="Arial" w:cs="Arial"/>
              </w:rPr>
            </w:pPr>
            <w:r>
              <w:rPr>
                <w:rFonts w:eastAsia="Arial" w:cs="Arial"/>
              </w:rPr>
              <w:t>T R Kremser</w:t>
            </w:r>
          </w:p>
        </w:tc>
        <w:tc>
          <w:tcPr>
            <w:tcW w:w="4910" w:type="dxa"/>
            <w:shd w:val="clear" w:color="auto" w:fill="auto"/>
            <w:vAlign w:val="center"/>
          </w:tcPr>
          <w:p w14:paraId="221EC5E8" w14:textId="6F42240D" w:rsidR="00410B99" w:rsidRPr="00906F63" w:rsidRDefault="00410B99" w:rsidP="00410B99">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7790465A" w14:textId="51AD3CF4" w:rsidR="000444EF" w:rsidRDefault="0032346A">
          <w:pPr>
            <w:pStyle w:val="TOC1"/>
            <w:tabs>
              <w:tab w:val="left" w:pos="400"/>
            </w:tabs>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77923181" w:history="1">
            <w:r w:rsidR="000444EF" w:rsidRPr="00C669A4">
              <w:rPr>
                <w:rStyle w:val="Hyperlink"/>
                <w:noProof/>
              </w:rPr>
              <w:t>1.</w:t>
            </w:r>
            <w:r w:rsidR="000444EF">
              <w:rPr>
                <w:rFonts w:asciiTheme="minorHAnsi" w:eastAsiaTheme="minorEastAsia" w:hAnsiTheme="minorHAnsi"/>
                <w:b w:val="0"/>
                <w:caps w:val="0"/>
                <w:noProof/>
                <w:sz w:val="22"/>
                <w:szCs w:val="22"/>
              </w:rPr>
              <w:tab/>
            </w:r>
            <w:r w:rsidR="000444EF" w:rsidRPr="00C669A4">
              <w:rPr>
                <w:rStyle w:val="Hyperlink"/>
                <w:noProof/>
              </w:rPr>
              <w:t>Introduction</w:t>
            </w:r>
            <w:r w:rsidR="000444EF">
              <w:rPr>
                <w:noProof/>
                <w:webHidden/>
              </w:rPr>
              <w:tab/>
            </w:r>
            <w:r w:rsidR="000444EF">
              <w:rPr>
                <w:noProof/>
                <w:webHidden/>
              </w:rPr>
              <w:fldChar w:fldCharType="begin"/>
            </w:r>
            <w:r w:rsidR="000444EF">
              <w:rPr>
                <w:noProof/>
                <w:webHidden/>
              </w:rPr>
              <w:instrText xml:space="preserve"> PAGEREF _Toc77923181 \h </w:instrText>
            </w:r>
            <w:r w:rsidR="000444EF">
              <w:rPr>
                <w:noProof/>
                <w:webHidden/>
              </w:rPr>
            </w:r>
            <w:r w:rsidR="000444EF">
              <w:rPr>
                <w:noProof/>
                <w:webHidden/>
              </w:rPr>
              <w:fldChar w:fldCharType="separate"/>
            </w:r>
            <w:r w:rsidR="000444EF">
              <w:rPr>
                <w:noProof/>
                <w:webHidden/>
              </w:rPr>
              <w:t>4</w:t>
            </w:r>
            <w:r w:rsidR="000444EF">
              <w:rPr>
                <w:noProof/>
                <w:webHidden/>
              </w:rPr>
              <w:fldChar w:fldCharType="end"/>
            </w:r>
          </w:hyperlink>
        </w:p>
        <w:p w14:paraId="74E7E3ED" w14:textId="3CC5BFB7" w:rsidR="000444EF" w:rsidRDefault="000444EF">
          <w:pPr>
            <w:pStyle w:val="TOC1"/>
            <w:tabs>
              <w:tab w:val="left" w:pos="600"/>
            </w:tabs>
            <w:rPr>
              <w:rFonts w:asciiTheme="minorHAnsi" w:eastAsiaTheme="minorEastAsia" w:hAnsiTheme="minorHAnsi"/>
              <w:b w:val="0"/>
              <w:caps w:val="0"/>
              <w:noProof/>
              <w:sz w:val="22"/>
              <w:szCs w:val="22"/>
            </w:rPr>
          </w:pPr>
          <w:hyperlink w:anchor="_Toc77923182" w:history="1">
            <w:r w:rsidRPr="00C669A4">
              <w:rPr>
                <w:rStyle w:val="Hyperlink"/>
                <w:noProof/>
              </w:rPr>
              <w:t>1.1.</w:t>
            </w:r>
            <w:r>
              <w:rPr>
                <w:rFonts w:asciiTheme="minorHAnsi" w:eastAsiaTheme="minorEastAsia" w:hAnsiTheme="minorHAnsi"/>
                <w:b w:val="0"/>
                <w:caps w:val="0"/>
                <w:noProof/>
                <w:sz w:val="22"/>
                <w:szCs w:val="22"/>
              </w:rPr>
              <w:tab/>
            </w:r>
            <w:r w:rsidRPr="00C669A4">
              <w:rPr>
                <w:rStyle w:val="Hyperlink"/>
                <w:noProof/>
              </w:rPr>
              <w:t>Definitions</w:t>
            </w:r>
            <w:r>
              <w:rPr>
                <w:noProof/>
                <w:webHidden/>
              </w:rPr>
              <w:tab/>
            </w:r>
            <w:r>
              <w:rPr>
                <w:noProof/>
                <w:webHidden/>
              </w:rPr>
              <w:fldChar w:fldCharType="begin"/>
            </w:r>
            <w:r>
              <w:rPr>
                <w:noProof/>
                <w:webHidden/>
              </w:rPr>
              <w:instrText xml:space="preserve"> PAGEREF _Toc77923182 \h </w:instrText>
            </w:r>
            <w:r>
              <w:rPr>
                <w:noProof/>
                <w:webHidden/>
              </w:rPr>
            </w:r>
            <w:r>
              <w:rPr>
                <w:noProof/>
                <w:webHidden/>
              </w:rPr>
              <w:fldChar w:fldCharType="separate"/>
            </w:r>
            <w:r>
              <w:rPr>
                <w:noProof/>
                <w:webHidden/>
              </w:rPr>
              <w:t>4</w:t>
            </w:r>
            <w:r>
              <w:rPr>
                <w:noProof/>
                <w:webHidden/>
              </w:rPr>
              <w:fldChar w:fldCharType="end"/>
            </w:r>
          </w:hyperlink>
        </w:p>
        <w:p w14:paraId="7F1FF766" w14:textId="01BA9D94" w:rsidR="000444EF" w:rsidRDefault="000444EF">
          <w:pPr>
            <w:pStyle w:val="TOC1"/>
            <w:tabs>
              <w:tab w:val="left" w:pos="400"/>
            </w:tabs>
            <w:rPr>
              <w:rFonts w:asciiTheme="minorHAnsi" w:eastAsiaTheme="minorEastAsia" w:hAnsiTheme="minorHAnsi"/>
              <w:b w:val="0"/>
              <w:caps w:val="0"/>
              <w:noProof/>
              <w:sz w:val="22"/>
              <w:szCs w:val="22"/>
            </w:rPr>
          </w:pPr>
          <w:hyperlink w:anchor="_Toc77923183" w:history="1">
            <w:r w:rsidRPr="00C669A4">
              <w:rPr>
                <w:rStyle w:val="Hyperlink"/>
                <w:noProof/>
              </w:rPr>
              <w:t>2.</w:t>
            </w:r>
            <w:r>
              <w:rPr>
                <w:rFonts w:asciiTheme="minorHAnsi" w:eastAsiaTheme="minorEastAsia" w:hAnsiTheme="minorHAnsi"/>
                <w:b w:val="0"/>
                <w:caps w:val="0"/>
                <w:noProof/>
                <w:sz w:val="22"/>
                <w:szCs w:val="22"/>
              </w:rPr>
              <w:tab/>
            </w:r>
            <w:r w:rsidRPr="00C669A4">
              <w:rPr>
                <w:rStyle w:val="Hyperlink"/>
                <w:noProof/>
              </w:rPr>
              <w:t>High-Level Summary</w:t>
            </w:r>
            <w:r>
              <w:rPr>
                <w:noProof/>
                <w:webHidden/>
              </w:rPr>
              <w:tab/>
            </w:r>
            <w:r>
              <w:rPr>
                <w:noProof/>
                <w:webHidden/>
              </w:rPr>
              <w:fldChar w:fldCharType="begin"/>
            </w:r>
            <w:r>
              <w:rPr>
                <w:noProof/>
                <w:webHidden/>
              </w:rPr>
              <w:instrText xml:space="preserve"> PAGEREF _Toc77923183 \h </w:instrText>
            </w:r>
            <w:r>
              <w:rPr>
                <w:noProof/>
                <w:webHidden/>
              </w:rPr>
            </w:r>
            <w:r>
              <w:rPr>
                <w:noProof/>
                <w:webHidden/>
              </w:rPr>
              <w:fldChar w:fldCharType="separate"/>
            </w:r>
            <w:r>
              <w:rPr>
                <w:noProof/>
                <w:webHidden/>
              </w:rPr>
              <w:t>5</w:t>
            </w:r>
            <w:r>
              <w:rPr>
                <w:noProof/>
                <w:webHidden/>
              </w:rPr>
              <w:fldChar w:fldCharType="end"/>
            </w:r>
          </w:hyperlink>
        </w:p>
        <w:p w14:paraId="08631173" w14:textId="137B7EAE" w:rsidR="000444EF" w:rsidRDefault="000444EF">
          <w:pPr>
            <w:pStyle w:val="TOC1"/>
            <w:tabs>
              <w:tab w:val="left" w:pos="600"/>
            </w:tabs>
            <w:rPr>
              <w:rFonts w:asciiTheme="minorHAnsi" w:eastAsiaTheme="minorEastAsia" w:hAnsiTheme="minorHAnsi"/>
              <w:b w:val="0"/>
              <w:caps w:val="0"/>
              <w:noProof/>
              <w:sz w:val="22"/>
              <w:szCs w:val="22"/>
            </w:rPr>
          </w:pPr>
          <w:hyperlink w:anchor="_Toc77923184" w:history="1">
            <w:r w:rsidRPr="00C669A4">
              <w:rPr>
                <w:rStyle w:val="Hyperlink"/>
                <w:noProof/>
              </w:rPr>
              <w:t>2.1.</w:t>
            </w:r>
            <w:r>
              <w:rPr>
                <w:rFonts w:asciiTheme="minorHAnsi" w:eastAsiaTheme="minorEastAsia" w:hAnsiTheme="minorHAnsi"/>
                <w:b w:val="0"/>
                <w:caps w:val="0"/>
                <w:noProof/>
                <w:sz w:val="22"/>
                <w:szCs w:val="22"/>
              </w:rPr>
              <w:tab/>
            </w:r>
            <w:r w:rsidRPr="00C669A4">
              <w:rPr>
                <w:rStyle w:val="Hyperlink"/>
                <w:noProof/>
              </w:rPr>
              <w:t>Example Conveyor System Layout</w:t>
            </w:r>
            <w:r>
              <w:rPr>
                <w:noProof/>
                <w:webHidden/>
              </w:rPr>
              <w:tab/>
            </w:r>
            <w:r>
              <w:rPr>
                <w:noProof/>
                <w:webHidden/>
              </w:rPr>
              <w:fldChar w:fldCharType="begin"/>
            </w:r>
            <w:r>
              <w:rPr>
                <w:noProof/>
                <w:webHidden/>
              </w:rPr>
              <w:instrText xml:space="preserve"> PAGEREF _Toc77923184 \h </w:instrText>
            </w:r>
            <w:r>
              <w:rPr>
                <w:noProof/>
                <w:webHidden/>
              </w:rPr>
            </w:r>
            <w:r>
              <w:rPr>
                <w:noProof/>
                <w:webHidden/>
              </w:rPr>
              <w:fldChar w:fldCharType="separate"/>
            </w:r>
            <w:r>
              <w:rPr>
                <w:noProof/>
                <w:webHidden/>
              </w:rPr>
              <w:t>5</w:t>
            </w:r>
            <w:r>
              <w:rPr>
                <w:noProof/>
                <w:webHidden/>
              </w:rPr>
              <w:fldChar w:fldCharType="end"/>
            </w:r>
          </w:hyperlink>
        </w:p>
        <w:p w14:paraId="5BA112F6" w14:textId="56DA5D54" w:rsidR="000444EF" w:rsidRDefault="000444EF">
          <w:pPr>
            <w:pStyle w:val="TOC1"/>
            <w:tabs>
              <w:tab w:val="left" w:pos="400"/>
            </w:tabs>
            <w:rPr>
              <w:rFonts w:asciiTheme="minorHAnsi" w:eastAsiaTheme="minorEastAsia" w:hAnsiTheme="minorHAnsi"/>
              <w:b w:val="0"/>
              <w:caps w:val="0"/>
              <w:noProof/>
              <w:sz w:val="22"/>
              <w:szCs w:val="22"/>
            </w:rPr>
          </w:pPr>
          <w:hyperlink w:anchor="_Toc77923185" w:history="1">
            <w:r w:rsidRPr="00C669A4">
              <w:rPr>
                <w:rStyle w:val="Hyperlink"/>
                <w:noProof/>
              </w:rPr>
              <w:t>3.</w:t>
            </w:r>
            <w:r>
              <w:rPr>
                <w:rFonts w:asciiTheme="minorHAnsi" w:eastAsiaTheme="minorEastAsia" w:hAnsiTheme="minorHAnsi"/>
                <w:b w:val="0"/>
                <w:caps w:val="0"/>
                <w:noProof/>
                <w:sz w:val="22"/>
                <w:szCs w:val="22"/>
              </w:rPr>
              <w:tab/>
            </w:r>
            <w:r w:rsidRPr="00C669A4">
              <w:rPr>
                <w:rStyle w:val="Hyperlink"/>
                <w:noProof/>
              </w:rPr>
              <w:t>Process Flow</w:t>
            </w:r>
            <w:r>
              <w:rPr>
                <w:noProof/>
                <w:webHidden/>
              </w:rPr>
              <w:tab/>
            </w:r>
            <w:r>
              <w:rPr>
                <w:noProof/>
                <w:webHidden/>
              </w:rPr>
              <w:fldChar w:fldCharType="begin"/>
            </w:r>
            <w:r>
              <w:rPr>
                <w:noProof/>
                <w:webHidden/>
              </w:rPr>
              <w:instrText xml:space="preserve"> PAGEREF _Toc77923185 \h </w:instrText>
            </w:r>
            <w:r>
              <w:rPr>
                <w:noProof/>
                <w:webHidden/>
              </w:rPr>
            </w:r>
            <w:r>
              <w:rPr>
                <w:noProof/>
                <w:webHidden/>
              </w:rPr>
              <w:fldChar w:fldCharType="separate"/>
            </w:r>
            <w:r>
              <w:rPr>
                <w:noProof/>
                <w:webHidden/>
              </w:rPr>
              <w:t>6</w:t>
            </w:r>
            <w:r>
              <w:rPr>
                <w:noProof/>
                <w:webHidden/>
              </w:rPr>
              <w:fldChar w:fldCharType="end"/>
            </w:r>
          </w:hyperlink>
        </w:p>
        <w:p w14:paraId="4D614B52" w14:textId="12817731" w:rsidR="000444EF" w:rsidRDefault="000444EF">
          <w:pPr>
            <w:pStyle w:val="TOC1"/>
            <w:tabs>
              <w:tab w:val="left" w:pos="600"/>
            </w:tabs>
            <w:rPr>
              <w:rFonts w:asciiTheme="minorHAnsi" w:eastAsiaTheme="minorEastAsia" w:hAnsiTheme="minorHAnsi"/>
              <w:b w:val="0"/>
              <w:caps w:val="0"/>
              <w:noProof/>
              <w:sz w:val="22"/>
              <w:szCs w:val="22"/>
            </w:rPr>
          </w:pPr>
          <w:hyperlink w:anchor="_Toc77923186" w:history="1">
            <w:r w:rsidRPr="00C669A4">
              <w:rPr>
                <w:rStyle w:val="Hyperlink"/>
                <w:noProof/>
              </w:rPr>
              <w:t>3.1.</w:t>
            </w:r>
            <w:r>
              <w:rPr>
                <w:rFonts w:asciiTheme="minorHAnsi" w:eastAsiaTheme="minorEastAsia" w:hAnsiTheme="minorHAnsi"/>
                <w:b w:val="0"/>
                <w:caps w:val="0"/>
                <w:noProof/>
                <w:sz w:val="22"/>
                <w:szCs w:val="22"/>
              </w:rPr>
              <w:tab/>
            </w:r>
            <w:r w:rsidRPr="00C669A4">
              <w:rPr>
                <w:rStyle w:val="Hyperlink"/>
                <w:noProof/>
              </w:rPr>
              <w:t>Sorter Release</w:t>
            </w:r>
            <w:r>
              <w:rPr>
                <w:noProof/>
                <w:webHidden/>
              </w:rPr>
              <w:tab/>
            </w:r>
            <w:r>
              <w:rPr>
                <w:noProof/>
                <w:webHidden/>
              </w:rPr>
              <w:fldChar w:fldCharType="begin"/>
            </w:r>
            <w:r>
              <w:rPr>
                <w:noProof/>
                <w:webHidden/>
              </w:rPr>
              <w:instrText xml:space="preserve"> PAGEREF _Toc77923186 \h </w:instrText>
            </w:r>
            <w:r>
              <w:rPr>
                <w:noProof/>
                <w:webHidden/>
              </w:rPr>
            </w:r>
            <w:r>
              <w:rPr>
                <w:noProof/>
                <w:webHidden/>
              </w:rPr>
              <w:fldChar w:fldCharType="separate"/>
            </w:r>
            <w:r>
              <w:rPr>
                <w:noProof/>
                <w:webHidden/>
              </w:rPr>
              <w:t>6</w:t>
            </w:r>
            <w:r>
              <w:rPr>
                <w:noProof/>
                <w:webHidden/>
              </w:rPr>
              <w:fldChar w:fldCharType="end"/>
            </w:r>
          </w:hyperlink>
        </w:p>
        <w:p w14:paraId="28936E78" w14:textId="64E388B3" w:rsidR="000444EF" w:rsidRDefault="000444EF">
          <w:pPr>
            <w:pStyle w:val="TOC1"/>
            <w:tabs>
              <w:tab w:val="left" w:pos="600"/>
            </w:tabs>
            <w:rPr>
              <w:rFonts w:asciiTheme="minorHAnsi" w:eastAsiaTheme="minorEastAsia" w:hAnsiTheme="minorHAnsi"/>
              <w:b w:val="0"/>
              <w:caps w:val="0"/>
              <w:noProof/>
              <w:sz w:val="22"/>
              <w:szCs w:val="22"/>
            </w:rPr>
          </w:pPr>
          <w:hyperlink w:anchor="_Toc77923187" w:history="1">
            <w:r w:rsidRPr="00C669A4">
              <w:rPr>
                <w:rStyle w:val="Hyperlink"/>
                <w:noProof/>
              </w:rPr>
              <w:t>3.2.</w:t>
            </w:r>
            <w:r>
              <w:rPr>
                <w:rFonts w:asciiTheme="minorHAnsi" w:eastAsiaTheme="minorEastAsia" w:hAnsiTheme="minorHAnsi"/>
                <w:b w:val="0"/>
                <w:caps w:val="0"/>
                <w:noProof/>
                <w:sz w:val="22"/>
                <w:szCs w:val="22"/>
              </w:rPr>
              <w:tab/>
            </w:r>
            <w:r w:rsidRPr="00C669A4">
              <w:rPr>
                <w:rStyle w:val="Hyperlink"/>
                <w:noProof/>
              </w:rPr>
              <w:t>Print Apply Line</w:t>
            </w:r>
            <w:r>
              <w:rPr>
                <w:noProof/>
                <w:webHidden/>
              </w:rPr>
              <w:tab/>
            </w:r>
            <w:r>
              <w:rPr>
                <w:noProof/>
                <w:webHidden/>
              </w:rPr>
              <w:fldChar w:fldCharType="begin"/>
            </w:r>
            <w:r>
              <w:rPr>
                <w:noProof/>
                <w:webHidden/>
              </w:rPr>
              <w:instrText xml:space="preserve"> PAGEREF _Toc77923187 \h </w:instrText>
            </w:r>
            <w:r>
              <w:rPr>
                <w:noProof/>
                <w:webHidden/>
              </w:rPr>
            </w:r>
            <w:r>
              <w:rPr>
                <w:noProof/>
                <w:webHidden/>
              </w:rPr>
              <w:fldChar w:fldCharType="separate"/>
            </w:r>
            <w:r>
              <w:rPr>
                <w:noProof/>
                <w:webHidden/>
              </w:rPr>
              <w:t>6</w:t>
            </w:r>
            <w:r>
              <w:rPr>
                <w:noProof/>
                <w:webHidden/>
              </w:rPr>
              <w:fldChar w:fldCharType="end"/>
            </w:r>
          </w:hyperlink>
        </w:p>
        <w:p w14:paraId="3B01B7BA" w14:textId="68C73C81" w:rsidR="000444EF" w:rsidRDefault="000444EF">
          <w:pPr>
            <w:pStyle w:val="TOC1"/>
            <w:tabs>
              <w:tab w:val="left" w:pos="800"/>
            </w:tabs>
            <w:rPr>
              <w:rFonts w:asciiTheme="minorHAnsi" w:eastAsiaTheme="minorEastAsia" w:hAnsiTheme="minorHAnsi"/>
              <w:b w:val="0"/>
              <w:caps w:val="0"/>
              <w:noProof/>
              <w:sz w:val="22"/>
              <w:szCs w:val="22"/>
            </w:rPr>
          </w:pPr>
          <w:hyperlink w:anchor="_Toc77923188" w:history="1">
            <w:r w:rsidRPr="00C669A4">
              <w:rPr>
                <w:rStyle w:val="Hyperlink"/>
                <w:noProof/>
              </w:rPr>
              <w:t>3.2.1.</w:t>
            </w:r>
            <w:r>
              <w:rPr>
                <w:rFonts w:asciiTheme="minorHAnsi" w:eastAsiaTheme="minorEastAsia" w:hAnsiTheme="minorHAnsi"/>
                <w:b w:val="0"/>
                <w:caps w:val="0"/>
                <w:noProof/>
                <w:sz w:val="22"/>
                <w:szCs w:val="22"/>
              </w:rPr>
              <w:tab/>
            </w:r>
            <w:r w:rsidRPr="00C669A4">
              <w:rPr>
                <w:rStyle w:val="Hyperlink"/>
                <w:noProof/>
              </w:rPr>
              <w:t>Gapper</w:t>
            </w:r>
            <w:r>
              <w:rPr>
                <w:noProof/>
                <w:webHidden/>
              </w:rPr>
              <w:tab/>
            </w:r>
            <w:r>
              <w:rPr>
                <w:noProof/>
                <w:webHidden/>
              </w:rPr>
              <w:fldChar w:fldCharType="begin"/>
            </w:r>
            <w:r>
              <w:rPr>
                <w:noProof/>
                <w:webHidden/>
              </w:rPr>
              <w:instrText xml:space="preserve"> PAGEREF _Toc77923188 \h </w:instrText>
            </w:r>
            <w:r>
              <w:rPr>
                <w:noProof/>
                <w:webHidden/>
              </w:rPr>
            </w:r>
            <w:r>
              <w:rPr>
                <w:noProof/>
                <w:webHidden/>
              </w:rPr>
              <w:fldChar w:fldCharType="separate"/>
            </w:r>
            <w:r>
              <w:rPr>
                <w:noProof/>
                <w:webHidden/>
              </w:rPr>
              <w:t>7</w:t>
            </w:r>
            <w:r>
              <w:rPr>
                <w:noProof/>
                <w:webHidden/>
              </w:rPr>
              <w:fldChar w:fldCharType="end"/>
            </w:r>
          </w:hyperlink>
        </w:p>
        <w:p w14:paraId="4BF23502" w14:textId="3267D74E" w:rsidR="000444EF" w:rsidRDefault="000444EF">
          <w:pPr>
            <w:pStyle w:val="TOC1"/>
            <w:tabs>
              <w:tab w:val="left" w:pos="800"/>
            </w:tabs>
            <w:rPr>
              <w:rFonts w:asciiTheme="minorHAnsi" w:eastAsiaTheme="minorEastAsia" w:hAnsiTheme="minorHAnsi"/>
              <w:b w:val="0"/>
              <w:caps w:val="0"/>
              <w:noProof/>
              <w:sz w:val="22"/>
              <w:szCs w:val="22"/>
            </w:rPr>
          </w:pPr>
          <w:hyperlink w:anchor="_Toc77923189" w:history="1">
            <w:r w:rsidRPr="00C669A4">
              <w:rPr>
                <w:rStyle w:val="Hyperlink"/>
                <w:noProof/>
              </w:rPr>
              <w:t>3.2.2.</w:t>
            </w:r>
            <w:r>
              <w:rPr>
                <w:rFonts w:asciiTheme="minorHAnsi" w:eastAsiaTheme="minorEastAsia" w:hAnsiTheme="minorHAnsi"/>
                <w:b w:val="0"/>
                <w:caps w:val="0"/>
                <w:noProof/>
                <w:sz w:val="22"/>
                <w:szCs w:val="22"/>
              </w:rPr>
              <w:tab/>
            </w:r>
            <w:r w:rsidRPr="00C669A4">
              <w:rPr>
                <w:rStyle w:val="Hyperlink"/>
                <w:noProof/>
              </w:rPr>
              <w:t>Printer</w:t>
            </w:r>
            <w:r>
              <w:rPr>
                <w:noProof/>
                <w:webHidden/>
              </w:rPr>
              <w:tab/>
            </w:r>
            <w:r>
              <w:rPr>
                <w:noProof/>
                <w:webHidden/>
              </w:rPr>
              <w:fldChar w:fldCharType="begin"/>
            </w:r>
            <w:r>
              <w:rPr>
                <w:noProof/>
                <w:webHidden/>
              </w:rPr>
              <w:instrText xml:space="preserve"> PAGEREF _Toc77923189 \h </w:instrText>
            </w:r>
            <w:r>
              <w:rPr>
                <w:noProof/>
                <w:webHidden/>
              </w:rPr>
            </w:r>
            <w:r>
              <w:rPr>
                <w:noProof/>
                <w:webHidden/>
              </w:rPr>
              <w:fldChar w:fldCharType="separate"/>
            </w:r>
            <w:r>
              <w:rPr>
                <w:noProof/>
                <w:webHidden/>
              </w:rPr>
              <w:t>7</w:t>
            </w:r>
            <w:r>
              <w:rPr>
                <w:noProof/>
                <w:webHidden/>
              </w:rPr>
              <w:fldChar w:fldCharType="end"/>
            </w:r>
          </w:hyperlink>
        </w:p>
        <w:p w14:paraId="25E870C9" w14:textId="32F7FDE5" w:rsidR="000444EF" w:rsidRDefault="000444EF">
          <w:pPr>
            <w:pStyle w:val="TOC1"/>
            <w:tabs>
              <w:tab w:val="left" w:pos="600"/>
            </w:tabs>
            <w:rPr>
              <w:rFonts w:asciiTheme="minorHAnsi" w:eastAsiaTheme="minorEastAsia" w:hAnsiTheme="minorHAnsi"/>
              <w:b w:val="0"/>
              <w:caps w:val="0"/>
              <w:noProof/>
              <w:sz w:val="22"/>
              <w:szCs w:val="22"/>
            </w:rPr>
          </w:pPr>
          <w:hyperlink w:anchor="_Toc77923190" w:history="1">
            <w:r w:rsidRPr="00C669A4">
              <w:rPr>
                <w:rStyle w:val="Hyperlink"/>
                <w:noProof/>
              </w:rPr>
              <w:t>4.</w:t>
            </w:r>
            <w:r>
              <w:rPr>
                <w:rFonts w:asciiTheme="minorHAnsi" w:eastAsiaTheme="minorEastAsia" w:hAnsiTheme="minorHAnsi"/>
                <w:b w:val="0"/>
                <w:caps w:val="0"/>
                <w:noProof/>
                <w:sz w:val="22"/>
                <w:szCs w:val="22"/>
              </w:rPr>
              <w:tab/>
            </w:r>
            <w:r w:rsidRPr="00C669A4">
              <w:rPr>
                <w:rStyle w:val="Hyperlink"/>
                <w:noProof/>
              </w:rPr>
              <w:t>Feature Configuration</w:t>
            </w:r>
            <w:r>
              <w:rPr>
                <w:noProof/>
                <w:webHidden/>
              </w:rPr>
              <w:tab/>
            </w:r>
            <w:r>
              <w:rPr>
                <w:noProof/>
                <w:webHidden/>
              </w:rPr>
              <w:fldChar w:fldCharType="begin"/>
            </w:r>
            <w:r>
              <w:rPr>
                <w:noProof/>
                <w:webHidden/>
              </w:rPr>
              <w:instrText xml:space="preserve"> PAGEREF _Toc77923190 \h </w:instrText>
            </w:r>
            <w:r>
              <w:rPr>
                <w:noProof/>
                <w:webHidden/>
              </w:rPr>
            </w:r>
            <w:r>
              <w:rPr>
                <w:noProof/>
                <w:webHidden/>
              </w:rPr>
              <w:fldChar w:fldCharType="separate"/>
            </w:r>
            <w:r>
              <w:rPr>
                <w:noProof/>
                <w:webHidden/>
              </w:rPr>
              <w:t>7</w:t>
            </w:r>
            <w:r>
              <w:rPr>
                <w:noProof/>
                <w:webHidden/>
              </w:rPr>
              <w:fldChar w:fldCharType="end"/>
            </w:r>
          </w:hyperlink>
        </w:p>
        <w:p w14:paraId="613B8770" w14:textId="5E75DD70" w:rsidR="000444EF" w:rsidRDefault="000444EF">
          <w:pPr>
            <w:pStyle w:val="TOC1"/>
            <w:tabs>
              <w:tab w:val="left" w:pos="600"/>
            </w:tabs>
            <w:rPr>
              <w:rFonts w:asciiTheme="minorHAnsi" w:eastAsiaTheme="minorEastAsia" w:hAnsiTheme="minorHAnsi"/>
              <w:b w:val="0"/>
              <w:caps w:val="0"/>
              <w:noProof/>
              <w:sz w:val="22"/>
              <w:szCs w:val="22"/>
            </w:rPr>
          </w:pPr>
          <w:hyperlink w:anchor="_Toc77923191" w:history="1">
            <w:r w:rsidRPr="00C669A4">
              <w:rPr>
                <w:rStyle w:val="Hyperlink"/>
                <w:noProof/>
              </w:rPr>
              <w:t>4.1.</w:t>
            </w:r>
            <w:r>
              <w:rPr>
                <w:rFonts w:asciiTheme="minorHAnsi" w:eastAsiaTheme="minorEastAsia" w:hAnsiTheme="minorHAnsi"/>
                <w:b w:val="0"/>
                <w:caps w:val="0"/>
                <w:noProof/>
                <w:sz w:val="22"/>
                <w:szCs w:val="22"/>
              </w:rPr>
              <w:tab/>
            </w:r>
            <w:r w:rsidRPr="00C669A4">
              <w:rPr>
                <w:rStyle w:val="Hyperlink"/>
                <w:noProof/>
              </w:rPr>
              <w:t>Table Batches</w:t>
            </w:r>
            <w:r>
              <w:rPr>
                <w:noProof/>
                <w:webHidden/>
              </w:rPr>
              <w:tab/>
            </w:r>
            <w:r>
              <w:rPr>
                <w:noProof/>
                <w:webHidden/>
              </w:rPr>
              <w:fldChar w:fldCharType="begin"/>
            </w:r>
            <w:r>
              <w:rPr>
                <w:noProof/>
                <w:webHidden/>
              </w:rPr>
              <w:instrText xml:space="preserve"> PAGEREF _Toc77923191 \h </w:instrText>
            </w:r>
            <w:r>
              <w:rPr>
                <w:noProof/>
                <w:webHidden/>
              </w:rPr>
            </w:r>
            <w:r>
              <w:rPr>
                <w:noProof/>
                <w:webHidden/>
              </w:rPr>
              <w:fldChar w:fldCharType="separate"/>
            </w:r>
            <w:r>
              <w:rPr>
                <w:noProof/>
                <w:webHidden/>
              </w:rPr>
              <w:t>7</w:t>
            </w:r>
            <w:r>
              <w:rPr>
                <w:noProof/>
                <w:webHidden/>
              </w:rPr>
              <w:fldChar w:fldCharType="end"/>
            </w:r>
          </w:hyperlink>
        </w:p>
        <w:p w14:paraId="43C7CB46" w14:textId="6FB87986" w:rsidR="000444EF" w:rsidRDefault="000444EF">
          <w:pPr>
            <w:pStyle w:val="TOC1"/>
            <w:tabs>
              <w:tab w:val="left" w:pos="600"/>
            </w:tabs>
            <w:rPr>
              <w:rFonts w:asciiTheme="minorHAnsi" w:eastAsiaTheme="minorEastAsia" w:hAnsiTheme="minorHAnsi"/>
              <w:b w:val="0"/>
              <w:caps w:val="0"/>
              <w:noProof/>
              <w:sz w:val="22"/>
              <w:szCs w:val="22"/>
            </w:rPr>
          </w:pPr>
          <w:hyperlink w:anchor="_Toc77923192" w:history="1">
            <w:r w:rsidRPr="00C669A4">
              <w:rPr>
                <w:rStyle w:val="Hyperlink"/>
                <w:noProof/>
              </w:rPr>
              <w:t>4.2.</w:t>
            </w:r>
            <w:r>
              <w:rPr>
                <w:rFonts w:asciiTheme="minorHAnsi" w:eastAsiaTheme="minorEastAsia" w:hAnsiTheme="minorHAnsi"/>
                <w:b w:val="0"/>
                <w:caps w:val="0"/>
                <w:noProof/>
                <w:sz w:val="22"/>
                <w:szCs w:val="22"/>
              </w:rPr>
              <w:tab/>
            </w:r>
            <w:r w:rsidRPr="00C669A4">
              <w:rPr>
                <w:rStyle w:val="Hyperlink"/>
                <w:noProof/>
              </w:rPr>
              <w:t>Table PrintApplyFallback</w:t>
            </w:r>
            <w:r>
              <w:rPr>
                <w:noProof/>
                <w:webHidden/>
              </w:rPr>
              <w:tab/>
            </w:r>
            <w:r>
              <w:rPr>
                <w:noProof/>
                <w:webHidden/>
              </w:rPr>
              <w:fldChar w:fldCharType="begin"/>
            </w:r>
            <w:r>
              <w:rPr>
                <w:noProof/>
                <w:webHidden/>
              </w:rPr>
              <w:instrText xml:space="preserve"> PAGEREF _Toc77923192 \h </w:instrText>
            </w:r>
            <w:r>
              <w:rPr>
                <w:noProof/>
                <w:webHidden/>
              </w:rPr>
            </w:r>
            <w:r>
              <w:rPr>
                <w:noProof/>
                <w:webHidden/>
              </w:rPr>
              <w:fldChar w:fldCharType="separate"/>
            </w:r>
            <w:r>
              <w:rPr>
                <w:noProof/>
                <w:webHidden/>
              </w:rPr>
              <w:t>7</w:t>
            </w:r>
            <w:r>
              <w:rPr>
                <w:noProof/>
                <w:webHidden/>
              </w:rPr>
              <w:fldChar w:fldCharType="end"/>
            </w:r>
          </w:hyperlink>
        </w:p>
        <w:p w14:paraId="62CE125F" w14:textId="2DC0605A" w:rsidR="000444EF" w:rsidRDefault="000444EF">
          <w:pPr>
            <w:pStyle w:val="TOC1"/>
            <w:tabs>
              <w:tab w:val="left" w:pos="400"/>
            </w:tabs>
            <w:rPr>
              <w:rFonts w:asciiTheme="minorHAnsi" w:eastAsiaTheme="minorEastAsia" w:hAnsiTheme="minorHAnsi"/>
              <w:b w:val="0"/>
              <w:caps w:val="0"/>
              <w:noProof/>
              <w:sz w:val="22"/>
              <w:szCs w:val="22"/>
            </w:rPr>
          </w:pPr>
          <w:hyperlink w:anchor="_Toc77923193" w:history="1">
            <w:r w:rsidRPr="00C669A4">
              <w:rPr>
                <w:rStyle w:val="Hyperlink"/>
                <w:noProof/>
              </w:rPr>
              <w:t>5.</w:t>
            </w:r>
            <w:r>
              <w:rPr>
                <w:rFonts w:asciiTheme="minorHAnsi" w:eastAsiaTheme="minorEastAsia" w:hAnsiTheme="minorHAnsi"/>
                <w:b w:val="0"/>
                <w:caps w:val="0"/>
                <w:noProof/>
                <w:sz w:val="22"/>
                <w:szCs w:val="22"/>
              </w:rPr>
              <w:tab/>
            </w:r>
            <w:r w:rsidRPr="00C669A4">
              <w:rPr>
                <w:rStyle w:val="Hyperlink"/>
                <w:noProof/>
              </w:rPr>
              <w:t>Example Configuration</w:t>
            </w:r>
            <w:r>
              <w:rPr>
                <w:noProof/>
                <w:webHidden/>
              </w:rPr>
              <w:tab/>
            </w:r>
            <w:r>
              <w:rPr>
                <w:noProof/>
                <w:webHidden/>
              </w:rPr>
              <w:fldChar w:fldCharType="begin"/>
            </w:r>
            <w:r>
              <w:rPr>
                <w:noProof/>
                <w:webHidden/>
              </w:rPr>
              <w:instrText xml:space="preserve"> PAGEREF _Toc77923193 \h </w:instrText>
            </w:r>
            <w:r>
              <w:rPr>
                <w:noProof/>
                <w:webHidden/>
              </w:rPr>
            </w:r>
            <w:r>
              <w:rPr>
                <w:noProof/>
                <w:webHidden/>
              </w:rPr>
              <w:fldChar w:fldCharType="separate"/>
            </w:r>
            <w:r>
              <w:rPr>
                <w:noProof/>
                <w:webHidden/>
              </w:rPr>
              <w:t>10</w:t>
            </w:r>
            <w:r>
              <w:rPr>
                <w:noProof/>
                <w:webHidden/>
              </w:rPr>
              <w:fldChar w:fldCharType="end"/>
            </w:r>
          </w:hyperlink>
        </w:p>
        <w:p w14:paraId="6FB484DB" w14:textId="16A3AD77"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6C81EC37" w14:textId="58217949" w:rsidR="0032346A" w:rsidRPr="0032346A" w:rsidRDefault="00287782" w:rsidP="0032346A">
      <w:pPr>
        <w:pStyle w:val="Heading1"/>
        <w:keepLines/>
        <w:pageBreakBefore w:val="0"/>
        <w:numPr>
          <w:ilvl w:val="0"/>
          <w:numId w:val="20"/>
        </w:numPr>
        <w:spacing w:before="480" w:after="100" w:afterAutospacing="1"/>
        <w:rPr>
          <w:rFonts w:ascii="Montserrat" w:hAnsi="Montserrat"/>
          <w:szCs w:val="28"/>
        </w:rPr>
      </w:pPr>
      <w:bookmarkStart w:id="0" w:name="_Toc77923181"/>
      <w:r>
        <w:rPr>
          <w:rFonts w:ascii="Montserrat" w:hAnsi="Montserrat"/>
          <w:szCs w:val="28"/>
        </w:rPr>
        <w:lastRenderedPageBreak/>
        <w:t>Introduction</w:t>
      </w:r>
      <w:bookmarkEnd w:id="0"/>
    </w:p>
    <w:p w14:paraId="4F4FFB15" w14:textId="5B6BB082" w:rsidR="0032346A" w:rsidRPr="00156CE0" w:rsidRDefault="00287782" w:rsidP="0032346A">
      <w:pPr>
        <w:spacing w:before="100" w:beforeAutospacing="1" w:after="100" w:afterAutospacing="1"/>
        <w:rPr>
          <w:sz w:val="24"/>
          <w:szCs w:val="24"/>
        </w:rPr>
      </w:pPr>
      <w:r w:rsidRPr="00156CE0">
        <w:rPr>
          <w:sz w:val="24"/>
          <w:szCs w:val="24"/>
        </w:rPr>
        <w:t>This document provides a detailed description of the Print Apply Fallback Module</w:t>
      </w:r>
      <w:r w:rsidR="0032346A" w:rsidRPr="00156CE0">
        <w:rPr>
          <w:sz w:val="24"/>
          <w:szCs w:val="24"/>
        </w:rPr>
        <w:t>.</w:t>
      </w:r>
    </w:p>
    <w:p w14:paraId="2BBB7238" w14:textId="22379144" w:rsidR="00FA45EF" w:rsidRPr="0032346A" w:rsidRDefault="00287782" w:rsidP="00287782">
      <w:pPr>
        <w:pStyle w:val="Heading1"/>
        <w:keepLines/>
        <w:pageBreakBefore w:val="0"/>
        <w:numPr>
          <w:ilvl w:val="1"/>
          <w:numId w:val="20"/>
        </w:numPr>
        <w:spacing w:before="480" w:after="100" w:afterAutospacing="1"/>
        <w:rPr>
          <w:rFonts w:ascii="Montserrat" w:hAnsi="Montserrat"/>
          <w:szCs w:val="28"/>
        </w:rPr>
      </w:pPr>
      <w:bookmarkStart w:id="1" w:name="_Toc77923182"/>
      <w:r>
        <w:rPr>
          <w:rFonts w:ascii="Montserrat" w:hAnsi="Montserrat"/>
          <w:szCs w:val="28"/>
        </w:rPr>
        <w:t>Definitions</w:t>
      </w:r>
      <w:bookmarkEnd w:id="1"/>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299"/>
        <w:gridCol w:w="6053"/>
      </w:tblGrid>
      <w:tr w:rsidR="0078723F" w:rsidRPr="00287782" w14:paraId="23B9A28A" w14:textId="77777777" w:rsidTr="00287782">
        <w:tc>
          <w:tcPr>
            <w:tcW w:w="2299" w:type="dxa"/>
          </w:tcPr>
          <w:p w14:paraId="557558DA" w14:textId="677F623B" w:rsidR="0078723F" w:rsidRPr="00287782" w:rsidRDefault="0078723F" w:rsidP="000F68C5">
            <w:pPr>
              <w:pStyle w:val="Glossary"/>
              <w:shd w:val="clear" w:color="auto" w:fill="auto"/>
              <w:ind w:left="0" w:firstLine="0"/>
              <w:rPr>
                <w:rFonts w:ascii="Montserrat" w:hAnsi="Montserrat" w:cs="Tahoma"/>
                <w:b/>
              </w:rPr>
            </w:pPr>
            <w:r>
              <w:rPr>
                <w:rFonts w:ascii="Montserrat" w:hAnsi="Montserrat" w:cs="Tahoma"/>
                <w:b/>
              </w:rPr>
              <w:t>AC</w:t>
            </w:r>
          </w:p>
        </w:tc>
        <w:tc>
          <w:tcPr>
            <w:tcW w:w="6053" w:type="dxa"/>
          </w:tcPr>
          <w:p w14:paraId="11DE99A9" w14:textId="4EFB2DA8" w:rsidR="0078723F" w:rsidRDefault="0078723F" w:rsidP="000F68C5">
            <w:pPr>
              <w:pStyle w:val="Glossary"/>
              <w:shd w:val="clear" w:color="auto" w:fill="auto"/>
              <w:ind w:left="0" w:firstLine="0"/>
              <w:rPr>
                <w:rFonts w:ascii="Montserrat" w:hAnsi="Montserrat" w:cs="Tahoma"/>
                <w:bCs/>
              </w:rPr>
            </w:pPr>
            <w:r>
              <w:rPr>
                <w:rFonts w:ascii="Montserrat" w:hAnsi="Montserrat" w:cs="Tahoma"/>
                <w:bCs/>
              </w:rPr>
              <w:t xml:space="preserve">Automation Controller.  Computer hardware that runs the QNX operating system and </w:t>
            </w:r>
            <w:r w:rsidR="00693D69">
              <w:rPr>
                <w:rFonts w:ascii="Montserrat" w:hAnsi="Montserrat" w:cs="Tahoma"/>
                <w:bCs/>
              </w:rPr>
              <w:t xml:space="preserve">FPC software.  It controls the hardware through IO adapters, interfaces with </w:t>
            </w:r>
            <w:proofErr w:type="spellStart"/>
            <w:r w:rsidR="00693D69">
              <w:rPr>
                <w:rFonts w:ascii="Montserrat" w:hAnsi="Montserrat" w:cs="Tahoma"/>
                <w:bCs/>
              </w:rPr>
              <w:t>CommCore</w:t>
            </w:r>
            <w:proofErr w:type="spellEnd"/>
            <w:r w:rsidR="00693D69">
              <w:rPr>
                <w:rFonts w:ascii="Montserrat" w:hAnsi="Montserrat" w:cs="Tahoma"/>
                <w:bCs/>
              </w:rPr>
              <w:t xml:space="preserve"> and the Print Apply Engine, and has an operator interface.</w:t>
            </w:r>
          </w:p>
        </w:tc>
      </w:tr>
      <w:tr w:rsidR="00693D69" w:rsidRPr="00287782" w14:paraId="3CD4A9AE" w14:textId="77777777" w:rsidTr="00287782">
        <w:tc>
          <w:tcPr>
            <w:tcW w:w="2299" w:type="dxa"/>
          </w:tcPr>
          <w:p w14:paraId="08799ACC" w14:textId="04EB5139" w:rsidR="00693D69" w:rsidRDefault="00693D69" w:rsidP="000F68C5">
            <w:pPr>
              <w:pStyle w:val="Glossary"/>
              <w:shd w:val="clear" w:color="auto" w:fill="auto"/>
              <w:ind w:left="0" w:firstLine="0"/>
              <w:rPr>
                <w:rFonts w:ascii="Montserrat" w:hAnsi="Montserrat" w:cs="Tahoma"/>
                <w:b/>
              </w:rPr>
            </w:pPr>
            <w:proofErr w:type="spellStart"/>
            <w:r>
              <w:rPr>
                <w:rFonts w:ascii="Montserrat" w:hAnsi="Montserrat" w:cs="Tahoma"/>
                <w:b/>
              </w:rPr>
              <w:t>CommCore</w:t>
            </w:r>
            <w:proofErr w:type="spellEnd"/>
          </w:p>
        </w:tc>
        <w:tc>
          <w:tcPr>
            <w:tcW w:w="6053" w:type="dxa"/>
          </w:tcPr>
          <w:p w14:paraId="3C3448AB" w14:textId="7A36192B" w:rsidR="00693D69" w:rsidRDefault="00693D69" w:rsidP="000F68C5">
            <w:pPr>
              <w:pStyle w:val="Glossary"/>
              <w:shd w:val="clear" w:color="auto" w:fill="auto"/>
              <w:ind w:left="0" w:firstLine="0"/>
              <w:rPr>
                <w:rFonts w:ascii="Montserrat" w:hAnsi="Montserrat" w:cs="Tahoma"/>
                <w:bCs/>
              </w:rPr>
            </w:pPr>
            <w:r>
              <w:rPr>
                <w:rFonts w:ascii="Montserrat" w:hAnsi="Montserrat" w:cs="Tahoma"/>
                <w:bCs/>
              </w:rPr>
              <w:t xml:space="preserve">A </w:t>
            </w:r>
            <w:proofErr w:type="spellStart"/>
            <w:r>
              <w:rPr>
                <w:rFonts w:ascii="Montserrat" w:hAnsi="Montserrat" w:cs="Tahoma"/>
                <w:bCs/>
              </w:rPr>
              <w:t>Fortna</w:t>
            </w:r>
            <w:proofErr w:type="spellEnd"/>
            <w:r>
              <w:rPr>
                <w:rFonts w:ascii="Montserrat" w:hAnsi="Montserrat" w:cs="Tahoma"/>
                <w:bCs/>
              </w:rPr>
              <w:t xml:space="preserve"> product that provides business-logic information, such as Container destinations for Sorters.</w:t>
            </w:r>
          </w:p>
        </w:tc>
      </w:tr>
      <w:tr w:rsidR="00DB2122" w:rsidRPr="00287782" w14:paraId="39E8B37F" w14:textId="77777777" w:rsidTr="00287782">
        <w:tc>
          <w:tcPr>
            <w:tcW w:w="2299" w:type="dxa"/>
          </w:tcPr>
          <w:p w14:paraId="4146FE36"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Container</w:t>
            </w:r>
          </w:p>
        </w:tc>
        <w:tc>
          <w:tcPr>
            <w:tcW w:w="6053" w:type="dxa"/>
          </w:tcPr>
          <w:p w14:paraId="5B93386E" w14:textId="77777777" w:rsidR="00DB2122" w:rsidRPr="00287782" w:rsidRDefault="00DB2122" w:rsidP="000F68C5">
            <w:pPr>
              <w:pStyle w:val="Glossary"/>
              <w:shd w:val="clear" w:color="auto" w:fill="auto"/>
              <w:ind w:left="0" w:firstLine="0"/>
              <w:rPr>
                <w:rFonts w:ascii="Montserrat" w:hAnsi="Montserrat" w:cs="Tahoma"/>
                <w:bCs/>
              </w:rPr>
            </w:pPr>
            <w:r>
              <w:rPr>
                <w:rFonts w:ascii="Montserrat" w:hAnsi="Montserrat" w:cs="Tahoma"/>
                <w:bCs/>
              </w:rPr>
              <w:t>A</w:t>
            </w:r>
            <w:r w:rsidRPr="00287782">
              <w:rPr>
                <w:rFonts w:ascii="Montserrat" w:hAnsi="Montserrat" w:cs="Tahoma"/>
                <w:bCs/>
              </w:rPr>
              <w:t xml:space="preserve"> general term used to describe cartons or totes that can be conveyed by the system</w:t>
            </w:r>
            <w:r>
              <w:rPr>
                <w:rFonts w:ascii="Montserrat" w:hAnsi="Montserrat" w:cs="Tahoma"/>
                <w:bCs/>
              </w:rPr>
              <w:t>.</w:t>
            </w:r>
          </w:p>
        </w:tc>
      </w:tr>
      <w:tr w:rsidR="00DB2122" w:rsidRPr="00287782" w14:paraId="161F9804" w14:textId="77777777" w:rsidTr="00287782">
        <w:tc>
          <w:tcPr>
            <w:tcW w:w="2299" w:type="dxa"/>
          </w:tcPr>
          <w:p w14:paraId="2F3AD951"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Encoder</w:t>
            </w:r>
          </w:p>
        </w:tc>
        <w:tc>
          <w:tcPr>
            <w:tcW w:w="6053" w:type="dxa"/>
          </w:tcPr>
          <w:p w14:paraId="7FAFCB85" w14:textId="24185EF6"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 xml:space="preserve">A device that </w:t>
            </w:r>
            <w:r>
              <w:rPr>
                <w:rFonts w:ascii="Montserrat" w:hAnsi="Montserrat" w:cs="Tahoma"/>
                <w:bCs/>
              </w:rPr>
              <w:t>measures</w:t>
            </w:r>
            <w:r w:rsidRPr="00287782">
              <w:rPr>
                <w:rFonts w:ascii="Montserrat" w:hAnsi="Montserrat" w:cs="Tahoma"/>
                <w:bCs/>
              </w:rPr>
              <w:t xml:space="preserve"> belt movement</w:t>
            </w:r>
            <w:r>
              <w:rPr>
                <w:rFonts w:ascii="Montserrat" w:hAnsi="Montserrat" w:cs="Tahoma"/>
                <w:bCs/>
              </w:rPr>
              <w:t>, often in the form of a rotary device that emits a configurable number of electrical pulses (Ticks) per revolution measured by means of a wheel that rides against the underside of the belt.  The ticks-per-turn setting, and the wheel circumference determine the resolution and can be converted to ticks-per-distance along the belt.</w:t>
            </w:r>
          </w:p>
        </w:tc>
      </w:tr>
      <w:tr w:rsidR="00693D69" w:rsidRPr="00287782" w14:paraId="0916939E" w14:textId="77777777" w:rsidTr="00287782">
        <w:tc>
          <w:tcPr>
            <w:tcW w:w="2299" w:type="dxa"/>
          </w:tcPr>
          <w:p w14:paraId="6C1DAE72" w14:textId="0F9945A5" w:rsidR="00693D69" w:rsidRPr="00287782" w:rsidRDefault="00693D69" w:rsidP="000F68C5">
            <w:pPr>
              <w:pStyle w:val="Glossary"/>
              <w:shd w:val="clear" w:color="auto" w:fill="auto"/>
              <w:ind w:left="0" w:firstLine="0"/>
              <w:rPr>
                <w:rFonts w:ascii="Montserrat" w:hAnsi="Montserrat" w:cs="Tahoma"/>
                <w:b/>
              </w:rPr>
            </w:pPr>
            <w:r>
              <w:rPr>
                <w:rFonts w:ascii="Montserrat" w:hAnsi="Montserrat" w:cs="Tahoma"/>
                <w:b/>
              </w:rPr>
              <w:t>FPC</w:t>
            </w:r>
          </w:p>
        </w:tc>
        <w:tc>
          <w:tcPr>
            <w:tcW w:w="6053" w:type="dxa"/>
          </w:tcPr>
          <w:p w14:paraId="49BA3F2E" w14:textId="0BB4C1D2" w:rsidR="00693D69" w:rsidRPr="00287782" w:rsidRDefault="00693D69" w:rsidP="000F68C5">
            <w:pPr>
              <w:pStyle w:val="Glossary"/>
              <w:shd w:val="clear" w:color="auto" w:fill="auto"/>
              <w:ind w:left="0" w:firstLine="0"/>
              <w:rPr>
                <w:rFonts w:ascii="Montserrat" w:hAnsi="Montserrat" w:cs="Tahoma"/>
                <w:bCs/>
              </w:rPr>
            </w:pPr>
            <w:r>
              <w:rPr>
                <w:rFonts w:ascii="Montserrat" w:hAnsi="Montserrat" w:cs="Tahoma"/>
                <w:bCs/>
              </w:rPr>
              <w:t xml:space="preserve">A </w:t>
            </w:r>
            <w:proofErr w:type="spellStart"/>
            <w:r>
              <w:rPr>
                <w:rFonts w:ascii="Montserrat" w:hAnsi="Montserrat" w:cs="Tahoma"/>
                <w:bCs/>
              </w:rPr>
              <w:t>Fortna</w:t>
            </w:r>
            <w:proofErr w:type="spellEnd"/>
            <w:r>
              <w:rPr>
                <w:rFonts w:ascii="Montserrat" w:hAnsi="Montserrat" w:cs="Tahoma"/>
                <w:bCs/>
              </w:rPr>
              <w:t xml:space="preserve"> product, </w:t>
            </w:r>
            <w:proofErr w:type="spellStart"/>
            <w:r>
              <w:rPr>
                <w:rFonts w:ascii="Montserrat" w:hAnsi="Montserrat" w:cs="Tahoma"/>
                <w:bCs/>
              </w:rPr>
              <w:t>FortnaPlus</w:t>
            </w:r>
            <w:proofErr w:type="spellEnd"/>
            <w:r>
              <w:rPr>
                <w:rFonts w:ascii="Montserrat" w:hAnsi="Montserrat" w:cs="Tahoma"/>
                <w:bCs/>
              </w:rPr>
              <w:t xml:space="preserve"> Control runs on an AC.  The Print Apply software described in this document is a component of FPC.</w:t>
            </w:r>
          </w:p>
        </w:tc>
      </w:tr>
      <w:tr w:rsidR="00DB2122" w:rsidRPr="00287782" w14:paraId="126C9D02" w14:textId="77777777" w:rsidTr="00287782">
        <w:tc>
          <w:tcPr>
            <w:tcW w:w="2299" w:type="dxa"/>
          </w:tcPr>
          <w:p w14:paraId="55179E1B"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Gap</w:t>
            </w:r>
          </w:p>
        </w:tc>
        <w:tc>
          <w:tcPr>
            <w:tcW w:w="6053" w:type="dxa"/>
          </w:tcPr>
          <w:p w14:paraId="061944AF" w14:textId="77777777"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 xml:space="preserve">The distance between tail of a Container and the nose of </w:t>
            </w:r>
            <w:r>
              <w:rPr>
                <w:rFonts w:ascii="Montserrat" w:hAnsi="Montserrat" w:cs="Tahoma"/>
                <w:bCs/>
              </w:rPr>
              <w:t xml:space="preserve">the </w:t>
            </w:r>
            <w:r w:rsidRPr="00287782">
              <w:rPr>
                <w:rFonts w:ascii="Montserrat" w:hAnsi="Montserrat" w:cs="Tahoma"/>
                <w:bCs/>
              </w:rPr>
              <w:t>next Container.</w:t>
            </w:r>
          </w:p>
        </w:tc>
      </w:tr>
      <w:tr w:rsidR="00DB2122" w:rsidRPr="00287782" w14:paraId="37BC9DFB" w14:textId="77777777" w:rsidTr="00287782">
        <w:tc>
          <w:tcPr>
            <w:tcW w:w="2299" w:type="dxa"/>
          </w:tcPr>
          <w:p w14:paraId="6BD00860"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Gapper</w:t>
            </w:r>
          </w:p>
        </w:tc>
        <w:tc>
          <w:tcPr>
            <w:tcW w:w="6053" w:type="dxa"/>
          </w:tcPr>
          <w:p w14:paraId="26DE42FD" w14:textId="77777777"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A device that creates distance between containers.</w:t>
            </w:r>
          </w:p>
        </w:tc>
      </w:tr>
      <w:tr w:rsidR="00DB2122" w:rsidRPr="00287782" w14:paraId="4FF61A60" w14:textId="77777777" w:rsidTr="00287782">
        <w:tc>
          <w:tcPr>
            <w:tcW w:w="2299" w:type="dxa"/>
          </w:tcPr>
          <w:p w14:paraId="5A057741"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New Gapper</w:t>
            </w:r>
          </w:p>
        </w:tc>
        <w:tc>
          <w:tcPr>
            <w:tcW w:w="6053" w:type="dxa"/>
          </w:tcPr>
          <w:p w14:paraId="1EBCE6FC" w14:textId="527B151A"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A virtual device that creates gap.  It is composed of a fixed</w:t>
            </w:r>
            <w:r>
              <w:rPr>
                <w:rFonts w:ascii="Montserrat" w:hAnsi="Montserrat" w:cs="Tahoma"/>
                <w:bCs/>
              </w:rPr>
              <w:t>-</w:t>
            </w:r>
            <w:r w:rsidRPr="00287782">
              <w:rPr>
                <w:rFonts w:ascii="Montserrat" w:hAnsi="Montserrat" w:cs="Tahoma"/>
                <w:bCs/>
              </w:rPr>
              <w:t>speed belt feeding into a second fixed</w:t>
            </w:r>
            <w:r>
              <w:rPr>
                <w:rFonts w:ascii="Montserrat" w:hAnsi="Montserrat" w:cs="Tahoma"/>
                <w:bCs/>
              </w:rPr>
              <w:t>-</w:t>
            </w:r>
            <w:r w:rsidRPr="00287782">
              <w:rPr>
                <w:rFonts w:ascii="Montserrat" w:hAnsi="Montserrat" w:cs="Tahoma"/>
                <w:bCs/>
              </w:rPr>
              <w:t xml:space="preserve">speed belt.  A gap is created by stopping the first belt </w:t>
            </w:r>
            <w:r w:rsidR="00476272">
              <w:rPr>
                <w:rFonts w:ascii="Montserrat" w:hAnsi="Montserrat" w:cs="Tahoma"/>
                <w:bCs/>
              </w:rPr>
              <w:t>briefly</w:t>
            </w:r>
            <w:r w:rsidRPr="00287782">
              <w:rPr>
                <w:rFonts w:ascii="Montserrat" w:hAnsi="Montserrat" w:cs="Tahoma"/>
                <w:bCs/>
              </w:rPr>
              <w:t>.</w:t>
            </w:r>
          </w:p>
        </w:tc>
      </w:tr>
      <w:tr w:rsidR="00DB2122" w:rsidRPr="00287782" w14:paraId="31CF4E82" w14:textId="77777777" w:rsidTr="00287782">
        <w:tc>
          <w:tcPr>
            <w:tcW w:w="2299" w:type="dxa"/>
          </w:tcPr>
          <w:p w14:paraId="2F5EC3FF"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Pitch</w:t>
            </w:r>
          </w:p>
        </w:tc>
        <w:tc>
          <w:tcPr>
            <w:tcW w:w="6053" w:type="dxa"/>
          </w:tcPr>
          <w:p w14:paraId="6191CF6C" w14:textId="5E03AE80"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 xml:space="preserve">The distance between the nose of a Container and </w:t>
            </w:r>
            <w:r w:rsidR="00476272">
              <w:rPr>
                <w:rFonts w:ascii="Montserrat" w:hAnsi="Montserrat" w:cs="Tahoma"/>
                <w:bCs/>
              </w:rPr>
              <w:t xml:space="preserve">the </w:t>
            </w:r>
            <w:r w:rsidRPr="00287782">
              <w:rPr>
                <w:rFonts w:ascii="Montserrat" w:hAnsi="Montserrat" w:cs="Tahoma"/>
                <w:bCs/>
              </w:rPr>
              <w:t>nose of the next Container.</w:t>
            </w:r>
          </w:p>
        </w:tc>
      </w:tr>
      <w:tr w:rsidR="00693D69" w:rsidRPr="00287782" w14:paraId="4117BEF8" w14:textId="77777777" w:rsidTr="00287782">
        <w:tc>
          <w:tcPr>
            <w:tcW w:w="2299" w:type="dxa"/>
          </w:tcPr>
          <w:p w14:paraId="400B0165" w14:textId="4D5FB760" w:rsidR="00693D69" w:rsidRPr="00287782" w:rsidRDefault="00693D69" w:rsidP="000F68C5">
            <w:pPr>
              <w:pStyle w:val="Glossary"/>
              <w:shd w:val="clear" w:color="auto" w:fill="auto"/>
              <w:ind w:left="0" w:firstLine="0"/>
              <w:rPr>
                <w:rFonts w:ascii="Montserrat" w:hAnsi="Montserrat" w:cs="Tahoma"/>
                <w:b/>
              </w:rPr>
            </w:pPr>
            <w:r>
              <w:rPr>
                <w:rFonts w:ascii="Montserrat" w:hAnsi="Montserrat" w:cs="Tahoma"/>
                <w:b/>
              </w:rPr>
              <w:t>Print Apply Engine</w:t>
            </w:r>
          </w:p>
        </w:tc>
        <w:tc>
          <w:tcPr>
            <w:tcW w:w="6053" w:type="dxa"/>
          </w:tcPr>
          <w:p w14:paraId="01414C46" w14:textId="7DDFFE4A" w:rsidR="00693D69" w:rsidRPr="00287782" w:rsidRDefault="00693D69" w:rsidP="000F68C5">
            <w:pPr>
              <w:pStyle w:val="Glossary"/>
              <w:shd w:val="clear" w:color="auto" w:fill="auto"/>
              <w:ind w:left="0" w:firstLine="0"/>
              <w:rPr>
                <w:rFonts w:ascii="Montserrat" w:hAnsi="Montserrat" w:cs="Tahoma"/>
                <w:bCs/>
              </w:rPr>
            </w:pPr>
            <w:r>
              <w:rPr>
                <w:rFonts w:ascii="Montserrat" w:hAnsi="Montserrat" w:cs="Tahoma"/>
                <w:bCs/>
              </w:rPr>
              <w:t xml:space="preserve">A </w:t>
            </w:r>
            <w:proofErr w:type="spellStart"/>
            <w:r>
              <w:rPr>
                <w:rFonts w:ascii="Montserrat" w:hAnsi="Montserrat" w:cs="Tahoma"/>
                <w:bCs/>
              </w:rPr>
              <w:t>Fortna</w:t>
            </w:r>
            <w:proofErr w:type="spellEnd"/>
            <w:r>
              <w:rPr>
                <w:rFonts w:ascii="Montserrat" w:hAnsi="Montserrat" w:cs="Tahoma"/>
                <w:bCs/>
              </w:rPr>
              <w:t xml:space="preserve"> product that provides information to FPC on how to handle Containers on a Print Apply Line, including label image data and verification details.</w:t>
            </w:r>
          </w:p>
        </w:tc>
      </w:tr>
      <w:tr w:rsidR="00DB2122" w:rsidRPr="00287782" w14:paraId="492651ED" w14:textId="77777777" w:rsidTr="00287782">
        <w:tc>
          <w:tcPr>
            <w:tcW w:w="2299" w:type="dxa"/>
          </w:tcPr>
          <w:p w14:paraId="790396C2"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lastRenderedPageBreak/>
              <w:t>Servo Gapper</w:t>
            </w:r>
          </w:p>
        </w:tc>
        <w:tc>
          <w:tcPr>
            <w:tcW w:w="6053" w:type="dxa"/>
          </w:tcPr>
          <w:p w14:paraId="19BB7FE6" w14:textId="77777777"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A virtual device that creates gap.  It is composed of a servo</w:t>
            </w:r>
            <w:r>
              <w:rPr>
                <w:rFonts w:ascii="Montserrat" w:hAnsi="Montserrat" w:cs="Tahoma"/>
                <w:bCs/>
              </w:rPr>
              <w:t>-</w:t>
            </w:r>
            <w:r w:rsidRPr="00287782">
              <w:rPr>
                <w:rFonts w:ascii="Montserrat" w:hAnsi="Montserrat" w:cs="Tahoma"/>
                <w:bCs/>
              </w:rPr>
              <w:t>controlled (variable speed) belt feeding a fixed</w:t>
            </w:r>
            <w:r>
              <w:rPr>
                <w:rFonts w:ascii="Montserrat" w:hAnsi="Montserrat" w:cs="Tahoma"/>
                <w:bCs/>
              </w:rPr>
              <w:t>-</w:t>
            </w:r>
            <w:r w:rsidRPr="00287782">
              <w:rPr>
                <w:rFonts w:ascii="Montserrat" w:hAnsi="Montserrat" w:cs="Tahoma"/>
                <w:bCs/>
              </w:rPr>
              <w:t>speed takeaway belt.  A gap is created by slowing the servo belt.</w:t>
            </w:r>
          </w:p>
        </w:tc>
      </w:tr>
      <w:tr w:rsidR="00DB2122" w:rsidRPr="00287782" w14:paraId="0CFB4C4E" w14:textId="77777777" w:rsidTr="00287782">
        <w:tc>
          <w:tcPr>
            <w:tcW w:w="2299" w:type="dxa"/>
          </w:tcPr>
          <w:p w14:paraId="5E21D3DA"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Shifter</w:t>
            </w:r>
          </w:p>
        </w:tc>
        <w:tc>
          <w:tcPr>
            <w:tcW w:w="6053" w:type="dxa"/>
          </w:tcPr>
          <w:p w14:paraId="52C93B78" w14:textId="77777777"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A shifter is a virtual device created from a belt and an encoder.  It is used to track the position of a container.</w:t>
            </w:r>
          </w:p>
        </w:tc>
      </w:tr>
      <w:tr w:rsidR="00DB2122" w:rsidRPr="00287782" w14:paraId="5A562F0F" w14:textId="77777777" w:rsidTr="00287782">
        <w:tc>
          <w:tcPr>
            <w:tcW w:w="2299" w:type="dxa"/>
          </w:tcPr>
          <w:p w14:paraId="1FAAFA6B"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Shifter Count</w:t>
            </w:r>
          </w:p>
        </w:tc>
        <w:tc>
          <w:tcPr>
            <w:tcW w:w="6053" w:type="dxa"/>
          </w:tcPr>
          <w:p w14:paraId="7D55A98B" w14:textId="32B7D7F2"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 xml:space="preserve">The </w:t>
            </w:r>
            <w:r w:rsidR="00476272">
              <w:rPr>
                <w:rFonts w:ascii="Montserrat" w:hAnsi="Montserrat" w:cs="Tahoma"/>
                <w:bCs/>
              </w:rPr>
              <w:t>S</w:t>
            </w:r>
            <w:r w:rsidRPr="00287782">
              <w:rPr>
                <w:rFonts w:ascii="Montserrat" w:hAnsi="Montserrat" w:cs="Tahoma"/>
                <w:bCs/>
              </w:rPr>
              <w:t xml:space="preserve">hifter </w:t>
            </w:r>
            <w:r w:rsidR="00476272">
              <w:rPr>
                <w:rFonts w:ascii="Montserrat" w:hAnsi="Montserrat" w:cs="Tahoma"/>
                <w:bCs/>
              </w:rPr>
              <w:t>C</w:t>
            </w:r>
            <w:r w:rsidRPr="00287782">
              <w:rPr>
                <w:rFonts w:ascii="Montserrat" w:hAnsi="Montserrat" w:cs="Tahoma"/>
                <w:bCs/>
              </w:rPr>
              <w:t>ount is the position of the container in encoder ticks from the start of the belt/shifter.</w:t>
            </w:r>
          </w:p>
        </w:tc>
      </w:tr>
      <w:tr w:rsidR="00DB2122" w:rsidRPr="00287782" w14:paraId="036B2133" w14:textId="77777777" w:rsidTr="00287782">
        <w:tc>
          <w:tcPr>
            <w:tcW w:w="2299" w:type="dxa"/>
          </w:tcPr>
          <w:p w14:paraId="37582C24" w14:textId="77777777" w:rsidR="00DB2122" w:rsidRPr="00287782" w:rsidRDefault="00DB2122" w:rsidP="000F68C5">
            <w:pPr>
              <w:pStyle w:val="Glossary"/>
              <w:shd w:val="clear" w:color="auto" w:fill="auto"/>
              <w:ind w:left="0" w:firstLine="0"/>
              <w:rPr>
                <w:rFonts w:ascii="Montserrat" w:hAnsi="Montserrat" w:cs="Tahoma"/>
                <w:b/>
              </w:rPr>
            </w:pPr>
            <w:r w:rsidRPr="00287782">
              <w:rPr>
                <w:rFonts w:ascii="Montserrat" w:hAnsi="Montserrat" w:cs="Tahoma"/>
                <w:b/>
              </w:rPr>
              <w:t>Sorter</w:t>
            </w:r>
          </w:p>
        </w:tc>
        <w:tc>
          <w:tcPr>
            <w:tcW w:w="6053" w:type="dxa"/>
          </w:tcPr>
          <w:p w14:paraId="4CA224D0" w14:textId="7580DEC4" w:rsidR="00DB2122" w:rsidRPr="00287782" w:rsidRDefault="00DB2122" w:rsidP="000F68C5">
            <w:pPr>
              <w:pStyle w:val="Glossary"/>
              <w:shd w:val="clear" w:color="auto" w:fill="auto"/>
              <w:ind w:left="0" w:firstLine="0"/>
              <w:rPr>
                <w:rFonts w:ascii="Montserrat" w:hAnsi="Montserrat" w:cs="Tahoma"/>
                <w:bCs/>
              </w:rPr>
            </w:pPr>
            <w:r w:rsidRPr="00287782">
              <w:rPr>
                <w:rFonts w:ascii="Montserrat" w:hAnsi="Montserrat" w:cs="Tahoma"/>
                <w:bCs/>
              </w:rPr>
              <w:t xml:space="preserve">The Sorter requests events from </w:t>
            </w:r>
            <w:r w:rsidR="00476272">
              <w:rPr>
                <w:rFonts w:ascii="Montserrat" w:hAnsi="Montserrat" w:cs="Tahoma"/>
                <w:bCs/>
              </w:rPr>
              <w:t>a</w:t>
            </w:r>
            <w:r w:rsidRPr="00287782">
              <w:rPr>
                <w:rFonts w:ascii="Montserrat" w:hAnsi="Montserrat" w:cs="Tahoma"/>
                <w:bCs/>
              </w:rPr>
              <w:t xml:space="preserve"> Shifter based on a Container’s position.  </w:t>
            </w:r>
            <w:r w:rsidR="00476272">
              <w:rPr>
                <w:rFonts w:ascii="Montserrat" w:hAnsi="Montserrat" w:cs="Tahoma"/>
                <w:bCs/>
              </w:rPr>
              <w:t>A</w:t>
            </w:r>
            <w:r w:rsidRPr="00287782">
              <w:rPr>
                <w:rFonts w:ascii="Montserrat" w:hAnsi="Montserrat" w:cs="Tahoma"/>
                <w:bCs/>
              </w:rPr>
              <w:t xml:space="preserve"> Shifter will track a Container on each tick</w:t>
            </w:r>
            <w:r w:rsidR="00476272">
              <w:rPr>
                <w:rFonts w:ascii="Montserrat" w:hAnsi="Montserrat" w:cs="Tahoma"/>
                <w:bCs/>
              </w:rPr>
              <w:t xml:space="preserve">. </w:t>
            </w:r>
            <w:r w:rsidRPr="00287782">
              <w:rPr>
                <w:rFonts w:ascii="Montserrat" w:hAnsi="Montserrat" w:cs="Tahoma"/>
                <w:bCs/>
              </w:rPr>
              <w:t xml:space="preserve"> </w:t>
            </w:r>
            <w:r w:rsidR="00476272">
              <w:rPr>
                <w:rFonts w:ascii="Montserrat" w:hAnsi="Montserrat" w:cs="Tahoma"/>
                <w:bCs/>
              </w:rPr>
              <w:t>A</w:t>
            </w:r>
            <w:r w:rsidRPr="00287782">
              <w:rPr>
                <w:rFonts w:ascii="Montserrat" w:hAnsi="Montserrat" w:cs="Tahoma"/>
                <w:bCs/>
              </w:rPr>
              <w:t xml:space="preserve"> Sorter </w:t>
            </w:r>
            <w:r w:rsidR="00476272">
              <w:rPr>
                <w:rFonts w:ascii="Montserrat" w:hAnsi="Montserrat" w:cs="Tahoma"/>
                <w:bCs/>
              </w:rPr>
              <w:t xml:space="preserve">will </w:t>
            </w:r>
            <w:proofErr w:type="gramStart"/>
            <w:r w:rsidR="00476272">
              <w:rPr>
                <w:rFonts w:ascii="Montserrat" w:hAnsi="Montserrat" w:cs="Tahoma"/>
                <w:bCs/>
              </w:rPr>
              <w:t>take action</w:t>
            </w:r>
            <w:proofErr w:type="gramEnd"/>
            <w:r w:rsidR="00476272">
              <w:rPr>
                <w:rFonts w:ascii="Montserrat" w:hAnsi="Montserrat" w:cs="Tahoma"/>
                <w:bCs/>
              </w:rPr>
              <w:t xml:space="preserve"> on a Container at certain pre-defined important positions along a Shifter</w:t>
            </w:r>
            <w:r w:rsidRPr="00287782">
              <w:rPr>
                <w:rFonts w:ascii="Montserrat" w:hAnsi="Montserrat" w:cs="Tahoma"/>
                <w:bCs/>
              </w:rPr>
              <w:t>.</w:t>
            </w:r>
          </w:p>
        </w:tc>
      </w:tr>
      <w:tr w:rsidR="00DB2122" w:rsidRPr="00287782" w14:paraId="2561182E" w14:textId="77777777" w:rsidTr="00287782">
        <w:tc>
          <w:tcPr>
            <w:tcW w:w="2299" w:type="dxa"/>
          </w:tcPr>
          <w:p w14:paraId="4CDD435E" w14:textId="0464BC6E" w:rsidR="00DB2122" w:rsidRPr="00287782" w:rsidRDefault="00DB2122" w:rsidP="000F68C5">
            <w:pPr>
              <w:pStyle w:val="Glossary"/>
              <w:shd w:val="clear" w:color="auto" w:fill="auto"/>
              <w:ind w:left="0" w:firstLine="0"/>
              <w:rPr>
                <w:rFonts w:ascii="Montserrat" w:hAnsi="Montserrat" w:cs="Tahoma"/>
                <w:b/>
              </w:rPr>
            </w:pPr>
            <w:r>
              <w:rPr>
                <w:rFonts w:ascii="Montserrat" w:hAnsi="Montserrat" w:cs="Tahoma"/>
                <w:b/>
              </w:rPr>
              <w:t>Tick</w:t>
            </w:r>
          </w:p>
        </w:tc>
        <w:tc>
          <w:tcPr>
            <w:tcW w:w="6053" w:type="dxa"/>
          </w:tcPr>
          <w:p w14:paraId="5F6E4BDC" w14:textId="56EB4B05" w:rsidR="00DB2122" w:rsidRPr="00287782" w:rsidRDefault="00476272" w:rsidP="000F68C5">
            <w:pPr>
              <w:pStyle w:val="Glossary"/>
              <w:shd w:val="clear" w:color="auto" w:fill="auto"/>
              <w:ind w:left="0" w:firstLine="0"/>
              <w:rPr>
                <w:rFonts w:ascii="Montserrat" w:hAnsi="Montserrat" w:cs="Tahoma"/>
                <w:bCs/>
              </w:rPr>
            </w:pPr>
            <w:r>
              <w:rPr>
                <w:rFonts w:ascii="Montserrat" w:hAnsi="Montserrat" w:cs="Tahoma"/>
                <w:bCs/>
              </w:rPr>
              <w:t>A pulse from an Encoder.  Each Tick represents distance moved along a Shifter.</w:t>
            </w:r>
          </w:p>
        </w:tc>
      </w:tr>
    </w:tbl>
    <w:p w14:paraId="0D5134BC" w14:textId="77777777" w:rsidR="00287782" w:rsidRPr="0032346A" w:rsidRDefault="00287782" w:rsidP="00287782">
      <w:pPr>
        <w:spacing w:before="100" w:beforeAutospacing="1" w:after="100" w:afterAutospacing="1"/>
        <w:ind w:left="288"/>
        <w:rPr>
          <w:sz w:val="24"/>
          <w:szCs w:val="24"/>
        </w:rPr>
      </w:pPr>
    </w:p>
    <w:p w14:paraId="5CCC6D7B" w14:textId="37EB4216" w:rsidR="00FA45EF" w:rsidRPr="0032346A" w:rsidRDefault="0078723F" w:rsidP="00FA45EF">
      <w:pPr>
        <w:pStyle w:val="Heading1"/>
        <w:keepLines/>
        <w:pageBreakBefore w:val="0"/>
        <w:numPr>
          <w:ilvl w:val="0"/>
          <w:numId w:val="20"/>
        </w:numPr>
        <w:spacing w:before="480" w:after="100" w:afterAutospacing="1"/>
        <w:rPr>
          <w:rFonts w:ascii="Montserrat" w:hAnsi="Montserrat"/>
          <w:szCs w:val="28"/>
        </w:rPr>
      </w:pPr>
      <w:bookmarkStart w:id="2" w:name="_Toc77923183"/>
      <w:r>
        <w:rPr>
          <w:rFonts w:ascii="Montserrat" w:hAnsi="Montserrat"/>
          <w:szCs w:val="28"/>
        </w:rPr>
        <w:t>High-Level Summary</w:t>
      </w:r>
      <w:bookmarkEnd w:id="2"/>
    </w:p>
    <w:p w14:paraId="5265DE22" w14:textId="3B59B795" w:rsidR="005F728D" w:rsidRPr="00156CE0" w:rsidRDefault="005F728D" w:rsidP="00156CE0">
      <w:pPr>
        <w:spacing w:before="100" w:beforeAutospacing="1" w:after="100" w:afterAutospacing="1"/>
        <w:rPr>
          <w:sz w:val="24"/>
          <w:szCs w:val="24"/>
        </w:rPr>
      </w:pPr>
      <w:r w:rsidRPr="00156CE0">
        <w:rPr>
          <w:sz w:val="24"/>
          <w:szCs w:val="24"/>
        </w:rPr>
        <w:t xml:space="preserve">The goal of the Print Apply Fallback design is to create a fault-tolerant printing system.  The system consists of a sorter, one or more print lines, and a controlling AC.  Each print line contains a Gapper, a Scanner, more than one Printer, and a controlling </w:t>
      </w:r>
      <w:r w:rsidR="002305A7" w:rsidRPr="00156CE0">
        <w:rPr>
          <w:sz w:val="24"/>
          <w:szCs w:val="24"/>
        </w:rPr>
        <w:t>A</w:t>
      </w:r>
      <w:r w:rsidRPr="00156CE0">
        <w:rPr>
          <w:sz w:val="24"/>
          <w:szCs w:val="24"/>
        </w:rPr>
        <w:t>C.  The Print Apply system will be able to fully utilize all the printers at full speed during normal operation.  If a printer fault</w:t>
      </w:r>
      <w:r w:rsidR="002305A7" w:rsidRPr="00156CE0">
        <w:rPr>
          <w:sz w:val="24"/>
          <w:szCs w:val="24"/>
        </w:rPr>
        <w:t xml:space="preserve"> occurs</w:t>
      </w:r>
      <w:r w:rsidRPr="00156CE0">
        <w:rPr>
          <w:sz w:val="24"/>
          <w:szCs w:val="24"/>
        </w:rPr>
        <w:t xml:space="preserve">, the </w:t>
      </w:r>
      <w:r w:rsidR="002305A7" w:rsidRPr="00156CE0">
        <w:rPr>
          <w:sz w:val="24"/>
          <w:szCs w:val="24"/>
        </w:rPr>
        <w:t>Print Apply Fallback module</w:t>
      </w:r>
      <w:r w:rsidRPr="00156CE0">
        <w:rPr>
          <w:sz w:val="24"/>
          <w:szCs w:val="24"/>
        </w:rPr>
        <w:t xml:space="preserve"> will reduce</w:t>
      </w:r>
      <w:r w:rsidR="002305A7" w:rsidRPr="00156CE0">
        <w:rPr>
          <w:sz w:val="24"/>
          <w:szCs w:val="24"/>
        </w:rPr>
        <w:t xml:space="preserve"> the</w:t>
      </w:r>
      <w:r w:rsidRPr="00156CE0">
        <w:rPr>
          <w:sz w:val="24"/>
          <w:szCs w:val="24"/>
        </w:rPr>
        <w:t xml:space="preserve"> volume of produc</w:t>
      </w:r>
      <w:r w:rsidR="002305A7" w:rsidRPr="00156CE0">
        <w:rPr>
          <w:sz w:val="24"/>
          <w:szCs w:val="24"/>
        </w:rPr>
        <w:t>t</w:t>
      </w:r>
      <w:r w:rsidRPr="00156CE0">
        <w:rPr>
          <w:sz w:val="24"/>
          <w:szCs w:val="24"/>
        </w:rPr>
        <w:t xml:space="preserve"> flowing on to the line and </w:t>
      </w:r>
      <w:r w:rsidR="002305A7" w:rsidRPr="00156CE0">
        <w:rPr>
          <w:sz w:val="24"/>
          <w:szCs w:val="24"/>
        </w:rPr>
        <w:t xml:space="preserve">adjust </w:t>
      </w:r>
      <w:r w:rsidRPr="00156CE0">
        <w:rPr>
          <w:sz w:val="24"/>
          <w:szCs w:val="24"/>
        </w:rPr>
        <w:t>the Gapper so the remaining printers will operate correctly.</w:t>
      </w:r>
    </w:p>
    <w:p w14:paraId="5E1011AB" w14:textId="17369505" w:rsidR="00287782" w:rsidRPr="0032346A" w:rsidRDefault="0078723F" w:rsidP="0078723F">
      <w:pPr>
        <w:pStyle w:val="Heading1"/>
        <w:keepLines/>
        <w:pageBreakBefore w:val="0"/>
        <w:numPr>
          <w:ilvl w:val="1"/>
          <w:numId w:val="20"/>
        </w:numPr>
        <w:spacing w:before="480" w:after="100" w:afterAutospacing="1"/>
        <w:rPr>
          <w:rFonts w:ascii="Montserrat" w:hAnsi="Montserrat"/>
          <w:szCs w:val="28"/>
        </w:rPr>
      </w:pPr>
      <w:bookmarkStart w:id="3" w:name="_Toc77923184"/>
      <w:r>
        <w:rPr>
          <w:rFonts w:ascii="Montserrat" w:hAnsi="Montserrat"/>
          <w:szCs w:val="28"/>
        </w:rPr>
        <w:t>Example Conveyor System Layout</w:t>
      </w:r>
      <w:bookmarkEnd w:id="3"/>
    </w:p>
    <w:p w14:paraId="2982BAAB" w14:textId="2951FE00" w:rsidR="00287782" w:rsidRPr="00156CE0" w:rsidRDefault="0078723F" w:rsidP="0078723F">
      <w:pPr>
        <w:spacing w:before="100" w:beforeAutospacing="1" w:after="100" w:afterAutospacing="1"/>
        <w:ind w:left="360"/>
        <w:rPr>
          <w:sz w:val="24"/>
          <w:szCs w:val="24"/>
        </w:rPr>
      </w:pPr>
      <w:r w:rsidRPr="00156CE0">
        <w:rPr>
          <w:sz w:val="24"/>
          <w:szCs w:val="24"/>
        </w:rPr>
        <w:t>This abstract example layout shows a section of a sorter feeding three Print and Apply line</w:t>
      </w:r>
      <w:r w:rsidR="001B6A3E">
        <w:rPr>
          <w:sz w:val="24"/>
          <w:szCs w:val="24"/>
        </w:rPr>
        <w:t>s</w:t>
      </w:r>
      <w:r w:rsidRPr="00156CE0">
        <w:rPr>
          <w:sz w:val="24"/>
          <w:szCs w:val="24"/>
        </w:rPr>
        <w:t>, each of which has three printers</w:t>
      </w:r>
      <w:r w:rsidR="00287782" w:rsidRPr="00156CE0">
        <w:rPr>
          <w:sz w:val="24"/>
          <w:szCs w:val="24"/>
        </w:rPr>
        <w:t>.</w:t>
      </w:r>
      <w:r w:rsidRPr="00156CE0">
        <w:rPr>
          <w:sz w:val="24"/>
          <w:szCs w:val="24"/>
        </w:rPr>
        <w:t xml:space="preserve">  The sorter is controlled by one AC, and each Print and Apply line has its own AC.</w:t>
      </w:r>
    </w:p>
    <w:p w14:paraId="4379FE19" w14:textId="04B1DA4C" w:rsidR="0078723F" w:rsidRPr="0032346A" w:rsidRDefault="0078723F" w:rsidP="00287782">
      <w:pPr>
        <w:spacing w:before="100" w:beforeAutospacing="1" w:after="100" w:afterAutospacing="1"/>
        <w:rPr>
          <w:sz w:val="24"/>
          <w:szCs w:val="24"/>
        </w:rPr>
      </w:pPr>
      <w:r>
        <w:rPr>
          <w:noProof/>
        </w:rPr>
        <w:lastRenderedPageBreak/>
        <mc:AlternateContent>
          <mc:Choice Requires="wpc">
            <w:drawing>
              <wp:inline distT="0" distB="0" distL="0" distR="0" wp14:anchorId="36104B8F" wp14:editId="569BB9DA">
                <wp:extent cx="4714874" cy="2381250"/>
                <wp:effectExtent l="0" t="0" r="0" b="0"/>
                <wp:docPr id="74" name="Canvas 7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 name="Group 1"/>
                        <wpg:cNvGrpSpPr/>
                        <wpg:grpSpPr>
                          <a:xfrm>
                            <a:off x="40264" y="0"/>
                            <a:ext cx="3367095" cy="2238374"/>
                            <a:chOff x="1424664" y="138113"/>
                            <a:chExt cx="3367095" cy="2238374"/>
                          </a:xfrm>
                        </wpg:grpSpPr>
                        <wpg:grpSp>
                          <wpg:cNvPr id="2" name="Group 2"/>
                          <wpg:cNvGrpSpPr/>
                          <wpg:grpSpPr>
                            <a:xfrm>
                              <a:off x="2367644" y="661987"/>
                              <a:ext cx="685800" cy="1714500"/>
                              <a:chOff x="2857500" y="947737"/>
                              <a:chExt cx="685800" cy="1714500"/>
                            </a:xfrm>
                          </wpg:grpSpPr>
                          <wps:wsp>
                            <wps:cNvPr id="4" name="Straight Connector 4"/>
                            <wps:cNvCnPr/>
                            <wps:spPr>
                              <a:xfrm>
                                <a:off x="2857500" y="947737"/>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3314700" y="947737"/>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3314700" y="10620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3543300" y="10620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 name="Straight Connector 8"/>
                            <wps:cNvCnPr/>
                            <wps:spPr>
                              <a:xfrm>
                                <a:off x="3314700" y="14049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wps:spPr>
                              <a:xfrm flipV="1">
                                <a:off x="3314700" y="1404937"/>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3314700" y="16335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flipV="1">
                                <a:off x="3543300" y="16335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3314700" y="19764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flipV="1">
                                <a:off x="3314700" y="1976437"/>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flipH="1">
                                <a:off x="3314700" y="22050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wps:spPr>
                              <a:xfrm flipV="1">
                                <a:off x="3543300" y="22050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3314700" y="2547937"/>
                                <a:ext cx="2286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flipV="1">
                                <a:off x="3314700" y="2547937"/>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a:off x="2857500" y="2662237"/>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2857500" y="947737"/>
                                <a:ext cx="0" cy="17145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0" name="Up Arrow 36"/>
                          <wps:cNvSpPr/>
                          <wps:spPr>
                            <a:xfrm>
                              <a:off x="2529569" y="952500"/>
                              <a:ext cx="142875" cy="1109662"/>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ight Arrow 118"/>
                          <wps:cNvSpPr/>
                          <wps:spPr>
                            <a:xfrm>
                              <a:off x="2824844" y="890587"/>
                              <a:ext cx="328612"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ight Arrow 122"/>
                          <wps:cNvSpPr/>
                          <wps:spPr>
                            <a:xfrm>
                              <a:off x="2876256" y="1518262"/>
                              <a:ext cx="328295" cy="450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6EC5E2" w14:textId="77777777" w:rsidR="0078723F" w:rsidRDefault="0078723F" w:rsidP="007872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Right Arrow 123"/>
                          <wps:cNvSpPr/>
                          <wps:spPr>
                            <a:xfrm>
                              <a:off x="2904832" y="2062162"/>
                              <a:ext cx="328295" cy="450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0C8E9D" w14:textId="77777777" w:rsidR="0078723F" w:rsidRDefault="0078723F" w:rsidP="0078723F"/>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24" name="Group 24"/>
                          <wpg:cNvGrpSpPr/>
                          <wpg:grpSpPr>
                            <a:xfrm>
                              <a:off x="3077259" y="661987"/>
                              <a:ext cx="1714500" cy="457200"/>
                              <a:chOff x="3567115" y="947737"/>
                              <a:chExt cx="1714500" cy="457200"/>
                            </a:xfrm>
                          </wpg:grpSpPr>
                          <wpg:grpSp>
                            <wpg:cNvPr id="25" name="Group 25"/>
                            <wpg:cNvGrpSpPr/>
                            <wpg:grpSpPr>
                              <a:xfrm>
                                <a:off x="3567115" y="1062037"/>
                                <a:ext cx="1714500" cy="342900"/>
                                <a:chOff x="3567115" y="1062037"/>
                                <a:chExt cx="1714500" cy="342900"/>
                              </a:xfrm>
                            </wpg:grpSpPr>
                            <wps:wsp>
                              <wps:cNvPr id="26" name="Straight Connector 26"/>
                              <wps:cNvCnPr/>
                              <wps:spPr>
                                <a:xfrm>
                                  <a:off x="3567115" y="10620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flipH="1">
                                  <a:off x="3567115" y="1062037"/>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flipH="1">
                                  <a:off x="3567115" y="1404937"/>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5281615" y="1062037"/>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30" name="Rectangle 30"/>
                            <wps:cNvSpPr/>
                            <wps:spPr>
                              <a:xfrm>
                                <a:off x="3771900" y="1062037"/>
                                <a:ext cx="45719"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4229100" y="947737"/>
                                <a:ext cx="157163"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4572000" y="947737"/>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EE6C28" w14:textId="77777777" w:rsidR="0078723F" w:rsidRDefault="0078723F" w:rsidP="007872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4914900" y="947737"/>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8030E8" w14:textId="77777777" w:rsidR="0078723F" w:rsidRDefault="0078723F" w:rsidP="0078723F"/>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 name="Group 34"/>
                          <wpg:cNvGrpSpPr/>
                          <wpg:grpSpPr>
                            <a:xfrm>
                              <a:off x="3076281" y="1233487"/>
                              <a:ext cx="1714500" cy="457200"/>
                              <a:chOff x="0" y="0"/>
                              <a:chExt cx="1714500" cy="457200"/>
                            </a:xfrm>
                          </wpg:grpSpPr>
                          <wpg:grpSp>
                            <wpg:cNvPr id="35" name="Group 35"/>
                            <wpg:cNvGrpSpPr/>
                            <wpg:grpSpPr>
                              <a:xfrm>
                                <a:off x="0" y="114300"/>
                                <a:ext cx="1714500" cy="342900"/>
                                <a:chOff x="0" y="114300"/>
                                <a:chExt cx="1714500" cy="342900"/>
                              </a:xfrm>
                            </wpg:grpSpPr>
                            <wps:wsp>
                              <wps:cNvPr id="37" name="Straight Connector 37"/>
                              <wps:cNvCnPr/>
                              <wps:spPr>
                                <a:xfrm>
                                  <a:off x="0" y="11430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Connector 38"/>
                              <wps:cNvCnPr/>
                              <wps:spPr>
                                <a:xfrm flipH="1">
                                  <a:off x="0" y="114300"/>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flipH="1">
                                  <a:off x="0" y="457200"/>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 name="Straight Connector 40"/>
                              <wps:cNvCnPr/>
                              <wps:spPr>
                                <a:xfrm>
                                  <a:off x="1714500" y="11430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41" name="Rectangle 41"/>
                            <wps:cNvSpPr/>
                            <wps:spPr>
                              <a:xfrm>
                                <a:off x="204785" y="114300"/>
                                <a:ext cx="45719"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DB5F6A" w14:textId="77777777" w:rsidR="0078723F" w:rsidRDefault="0078723F" w:rsidP="007872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661985" y="0"/>
                                <a:ext cx="157163"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160194" w14:textId="77777777" w:rsidR="0078723F" w:rsidRDefault="0078723F" w:rsidP="007872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1004885" y="0"/>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C2CAC5" w14:textId="77777777" w:rsidR="0078723F" w:rsidRDefault="0078723F" w:rsidP="0078723F">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1347785" y="0"/>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CFABE2" w14:textId="77777777" w:rsidR="0078723F" w:rsidRDefault="0078723F" w:rsidP="0078723F">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45" name="Group 45"/>
                          <wpg:cNvGrpSpPr/>
                          <wpg:grpSpPr>
                            <a:xfrm>
                              <a:off x="3076281" y="1804987"/>
                              <a:ext cx="1714500" cy="457200"/>
                              <a:chOff x="0" y="0"/>
                              <a:chExt cx="1714500" cy="457200"/>
                            </a:xfrm>
                          </wpg:grpSpPr>
                          <wpg:grpSp>
                            <wpg:cNvPr id="46" name="Group 46"/>
                            <wpg:cNvGrpSpPr/>
                            <wpg:grpSpPr>
                              <a:xfrm>
                                <a:off x="0" y="114300"/>
                                <a:ext cx="1714500" cy="342900"/>
                                <a:chOff x="0" y="114300"/>
                                <a:chExt cx="1714500" cy="342900"/>
                              </a:xfrm>
                            </wpg:grpSpPr>
                            <wps:wsp>
                              <wps:cNvPr id="47" name="Straight Connector 47"/>
                              <wps:cNvCnPr/>
                              <wps:spPr>
                                <a:xfrm>
                                  <a:off x="0" y="11430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flipH="1">
                                  <a:off x="0" y="114300"/>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 name="Straight Connector 49"/>
                              <wps:cNvCnPr/>
                              <wps:spPr>
                                <a:xfrm flipH="1">
                                  <a:off x="0" y="457200"/>
                                  <a:ext cx="1714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 name="Straight Connector 50"/>
                              <wps:cNvCnPr/>
                              <wps:spPr>
                                <a:xfrm>
                                  <a:off x="1714500" y="11430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51" name="Rectangle 51"/>
                            <wps:cNvSpPr/>
                            <wps:spPr>
                              <a:xfrm>
                                <a:off x="204785" y="114300"/>
                                <a:ext cx="45719"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32C929" w14:textId="77777777" w:rsidR="0078723F" w:rsidRDefault="0078723F" w:rsidP="007872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661985" y="0"/>
                                <a:ext cx="157163"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620A83" w14:textId="77777777" w:rsidR="0078723F" w:rsidRDefault="0078723F" w:rsidP="0078723F"/>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1004885" y="0"/>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6E7A54" w14:textId="77777777" w:rsidR="0078723F" w:rsidRDefault="0078723F" w:rsidP="0078723F">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1347785" y="0"/>
                                <a:ext cx="156845" cy="257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B146CA" w14:textId="77777777" w:rsidR="0078723F" w:rsidRDefault="0078723F" w:rsidP="0078723F">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55" name="Text Box 55"/>
                          <wps:cNvSpPr txBox="1"/>
                          <wps:spPr>
                            <a:xfrm>
                              <a:off x="1424664" y="1490662"/>
                              <a:ext cx="676275"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49D9AB" w14:textId="77777777" w:rsidR="0078723F" w:rsidRDefault="0078723F" w:rsidP="0078723F">
                                <w:r>
                                  <w:t>Sorter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3866202" y="138113"/>
                              <a:ext cx="714375" cy="3857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E8DA65" w14:textId="77777777" w:rsidR="0078723F" w:rsidRDefault="0078723F" w:rsidP="0078723F">
                                <w:r>
                                  <w:t>Printers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2971291" y="247650"/>
                              <a:ext cx="766762" cy="3357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D23094" w14:textId="77777777" w:rsidR="0078723F" w:rsidRDefault="0078723F" w:rsidP="0078723F">
                                <w:r>
                                  <w:t>Scanner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58"/>
                          <wps:cNvSpPr txBox="1"/>
                          <wps:spPr>
                            <a:xfrm>
                              <a:off x="1653269" y="246675"/>
                              <a:ext cx="71437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A13892" w14:textId="77777777" w:rsidR="0078723F" w:rsidRDefault="0078723F" w:rsidP="0078723F">
                                <w:r>
                                  <w:t>Gapper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Straight Arrow Connector 59"/>
                          <wps:cNvCnPr/>
                          <wps:spPr>
                            <a:xfrm flipV="1">
                              <a:off x="2100944" y="1319212"/>
                              <a:ext cx="376238" cy="3190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0" name="Straight Arrow Connector 60"/>
                          <wps:cNvCnPr/>
                          <wps:spPr>
                            <a:xfrm>
                              <a:off x="2367644" y="404812"/>
                              <a:ext cx="685800" cy="44291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a:off x="2367644" y="404812"/>
                              <a:ext cx="685800" cy="10382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flipH="1">
                              <a:off x="3327763" y="523875"/>
                              <a:ext cx="27122" cy="209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flipH="1">
                              <a:off x="3896407" y="404813"/>
                              <a:ext cx="327317" cy="2285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wps:spPr>
                            <a:xfrm>
                              <a:off x="4223724" y="404812"/>
                              <a:ext cx="291808"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flipH="1">
                              <a:off x="4177394" y="404813"/>
                              <a:ext cx="60617" cy="2285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wps:wsp>
                        <wps:cNvPr id="66" name="Rectangle 66"/>
                        <wps:cNvSpPr/>
                        <wps:spPr>
                          <a:xfrm>
                            <a:off x="180975" y="595312"/>
                            <a:ext cx="428625" cy="385762"/>
                          </a:xfrm>
                          <a:prstGeom prst="rect">
                            <a:avLst/>
                          </a:prstGeom>
                        </wps:spPr>
                        <wps:style>
                          <a:lnRef idx="2">
                            <a:schemeClr val="dk1"/>
                          </a:lnRef>
                          <a:fillRef idx="1">
                            <a:schemeClr val="lt1"/>
                          </a:fillRef>
                          <a:effectRef idx="0">
                            <a:schemeClr val="dk1"/>
                          </a:effectRef>
                          <a:fontRef idx="minor">
                            <a:schemeClr val="dk1"/>
                          </a:fontRef>
                        </wps:style>
                        <wps:txbx>
                          <w:txbxContent>
                            <w:p w14:paraId="5E212A3A" w14:textId="4261B764" w:rsidR="0078723F" w:rsidRDefault="00130228" w:rsidP="0078723F">
                              <w:pPr>
                                <w:jc w:val="center"/>
                              </w:pPr>
                              <w:r>
                                <w:t>A</w:t>
                              </w:r>
                              <w:r w:rsidR="0078723F">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3689962" y="407011"/>
                            <a:ext cx="427990" cy="385445"/>
                          </a:xfrm>
                          <a:prstGeom prst="rect">
                            <a:avLst/>
                          </a:prstGeom>
                        </wps:spPr>
                        <wps:style>
                          <a:lnRef idx="2">
                            <a:schemeClr val="dk1"/>
                          </a:lnRef>
                          <a:fillRef idx="1">
                            <a:schemeClr val="lt1"/>
                          </a:fillRef>
                          <a:effectRef idx="0">
                            <a:schemeClr val="dk1"/>
                          </a:effectRef>
                          <a:fontRef idx="minor">
                            <a:schemeClr val="dk1"/>
                          </a:fontRef>
                        </wps:style>
                        <wps:txbx>
                          <w:txbxContent>
                            <w:p w14:paraId="609EA064" w14:textId="3B7C5973" w:rsidR="0078723F" w:rsidRDefault="00130228" w:rsidP="0078723F">
                              <w:pPr>
                                <w:pStyle w:val="NormalWeb"/>
                                <w:spacing w:before="0" w:beforeAutospacing="0" w:after="0" w:afterAutospacing="0"/>
                                <w:jc w:val="center"/>
                              </w:pPr>
                              <w:r>
                                <w:rPr>
                                  <w:rFonts w:ascii="Tahoma" w:eastAsia="Times New Roman" w:hAnsi="Tahoma"/>
                                </w:rPr>
                                <w:t>A</w:t>
                              </w:r>
                              <w:r w:rsidR="0078723F">
                                <w:rPr>
                                  <w:rFonts w:ascii="Tahoma" w:eastAsia="Times New Roman" w:hAnsi="Tahoma"/>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3689490" y="1048339"/>
                            <a:ext cx="427990" cy="385445"/>
                          </a:xfrm>
                          <a:prstGeom prst="rect">
                            <a:avLst/>
                          </a:prstGeom>
                        </wps:spPr>
                        <wps:style>
                          <a:lnRef idx="2">
                            <a:schemeClr val="dk1"/>
                          </a:lnRef>
                          <a:fillRef idx="1">
                            <a:schemeClr val="lt1"/>
                          </a:fillRef>
                          <a:effectRef idx="0">
                            <a:schemeClr val="dk1"/>
                          </a:effectRef>
                          <a:fontRef idx="minor">
                            <a:schemeClr val="dk1"/>
                          </a:fontRef>
                        </wps:style>
                        <wps:txbx>
                          <w:txbxContent>
                            <w:p w14:paraId="6F4939A9" w14:textId="56085B40" w:rsidR="0078723F" w:rsidRDefault="00130228" w:rsidP="0078723F">
                              <w:pPr>
                                <w:pStyle w:val="NormalWeb"/>
                                <w:spacing w:before="0" w:beforeAutospacing="0" w:after="0" w:afterAutospacing="0"/>
                                <w:jc w:val="center"/>
                              </w:pPr>
                              <w:r>
                                <w:rPr>
                                  <w:rFonts w:ascii="Tahoma" w:eastAsia="Times New Roman" w:hAnsi="Tahoma"/>
                                </w:rPr>
                                <w:t>A</w:t>
                              </w:r>
                              <w:r w:rsidR="0078723F">
                                <w:rPr>
                                  <w:rFonts w:ascii="Tahoma" w:eastAsia="Times New Roman" w:hAnsi="Tahoma"/>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3689482" y="1624012"/>
                            <a:ext cx="427355" cy="385445"/>
                          </a:xfrm>
                          <a:prstGeom prst="rect">
                            <a:avLst/>
                          </a:prstGeom>
                        </wps:spPr>
                        <wps:style>
                          <a:lnRef idx="2">
                            <a:schemeClr val="dk1"/>
                          </a:lnRef>
                          <a:fillRef idx="1">
                            <a:schemeClr val="lt1"/>
                          </a:fillRef>
                          <a:effectRef idx="0">
                            <a:schemeClr val="dk1"/>
                          </a:effectRef>
                          <a:fontRef idx="minor">
                            <a:schemeClr val="dk1"/>
                          </a:fontRef>
                        </wps:style>
                        <wps:txbx>
                          <w:txbxContent>
                            <w:p w14:paraId="1CF21E68" w14:textId="649ED9CF" w:rsidR="0078723F" w:rsidRDefault="00130228" w:rsidP="0078723F">
                              <w:pPr>
                                <w:pStyle w:val="NormalWeb"/>
                                <w:spacing w:before="0" w:beforeAutospacing="0" w:after="0" w:afterAutospacing="0"/>
                                <w:jc w:val="center"/>
                              </w:pPr>
                              <w:r>
                                <w:rPr>
                                  <w:rFonts w:ascii="Tahoma" w:eastAsia="Times New Roman" w:hAnsi="Tahoma"/>
                                </w:rPr>
                                <w:t>A</w:t>
                              </w:r>
                              <w:r w:rsidR="0078723F">
                                <w:rPr>
                                  <w:rFonts w:ascii="Tahoma" w:eastAsia="Times New Roman" w:hAnsi="Tahoma"/>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 name="Straight Connector 70"/>
                        <wps:cNvCnPr/>
                        <wps:spPr>
                          <a:xfrm>
                            <a:off x="609600" y="788193"/>
                            <a:ext cx="373512" cy="260146"/>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71" name="Straight Connector 71"/>
                        <wps:cNvCnPr/>
                        <wps:spPr>
                          <a:xfrm flipV="1">
                            <a:off x="3405922" y="599734"/>
                            <a:ext cx="284040" cy="181315"/>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flipV="1">
                            <a:off x="3406901" y="1241062"/>
                            <a:ext cx="282589" cy="139087"/>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73" name="Straight Connector 73"/>
                        <wps:cNvCnPr/>
                        <wps:spPr>
                          <a:xfrm flipV="1">
                            <a:off x="3406901" y="1816735"/>
                            <a:ext cx="282581" cy="107314"/>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6104B8F" id="Canvas 74" o:spid="_x0000_s1026" editas="canvas" style="width:371.25pt;height:187.5pt;mso-position-horizontal-relative:char;mso-position-vertical-relative:line" coordsize="47142,23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142;height:23812;visibility:visible;mso-wrap-style:square">
                  <v:fill o:detectmouseclick="t"/>
                  <v:path o:connecttype="none"/>
                </v:shape>
                <v:group id="Group 1" o:spid="_x0000_s1028" style="position:absolute;left:402;width:33671;height:22383" coordorigin="14246,1381" coordsize="33670,2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29" style="position:absolute;left:23676;top:6619;width:6858;height:17145" coordorigin="28575,9477" coordsize="6858,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line id="Straight Connector 4" o:spid="_x0000_s1030" style="position:absolute;visibility:visible;mso-wrap-style:square" from="28575,9477" to="33147,9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" strokecolor="#004279 [3044]"/>
                    <v:line id="Straight Connector 5" o:spid="_x0000_s1031" style="position:absolute;visibility:visible;mso-wrap-style:square" from="33147,9477" to="33147,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" strokecolor="#004279 [3044]"/>
                    <v:line id="Straight Connector 6" o:spid="_x0000_s1032" style="position:absolute;visibility:visible;mso-wrap-style:square" from="33147,10620" to="35433,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" strokecolor="#004279 [3044]"/>
                    <v:line id="Straight Connector 7" o:spid="_x0000_s1033" style="position:absolute;visibility:visible;mso-wrap-style:square" from="35433,10620" to="35433,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" strokecolor="#004279 [3044]"/>
                    <v:line id="Straight Connector 8" o:spid="_x0000_s1034" style="position:absolute;visibility:visible;mso-wrap-style:square" from="33147,14049" to="35433,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" strokecolor="#004279 [3044]"/>
                    <v:line id="Straight Connector 9" o:spid="_x0000_s1035" style="position:absolute;flip:y;visibility:visible;mso-wrap-style:square" from="33147,14049" to="33147,16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" strokecolor="#004279 [3044]"/>
                    <v:line id="Straight Connector 10" o:spid="_x0000_s1036" style="position:absolute;visibility:visible;mso-wrap-style:square" from="33147,16335" to="35433,16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" strokecolor="#004279 [3044]"/>
                    <v:line id="Straight Connector 11" o:spid="_x0000_s1037" style="position:absolute;flip:y;visibility:visible;mso-wrap-style:square" from="35433,16335" to="35433,19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" strokecolor="#004279 [3044]"/>
                    <v:line id="Straight Connector 12" o:spid="_x0000_s1038" style="position:absolute;visibility:visible;mso-wrap-style:square" from="33147,19764" to="35433,19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" strokecolor="#004279 [3044]"/>
                    <v:line id="Straight Connector 13" o:spid="_x0000_s1039" style="position:absolute;flip:y;visibility:visible;mso-wrap-style:square" from="33147,19764" to="33147,22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" strokecolor="#004279 [3044]"/>
                    <v:line id="Straight Connector 14" o:spid="_x0000_s1040" style="position:absolute;flip:x;visibility:visible;mso-wrap-style:square" from="33147,22050" to="35433,22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" strokecolor="#004279 [3044]"/>
                    <v:line id="Straight Connector 15" o:spid="_x0000_s1041" style="position:absolute;flip:y;visibility:visible;mso-wrap-style:square" from="35433,22050" to="35433,25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" strokecolor="#004279 [3044]"/>
                    <v:line id="Straight Connector 16" o:spid="_x0000_s1042" style="position:absolute;visibility:visible;mso-wrap-style:square" from="33147,25479" to="35433,25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" strokecolor="#004279 [3044]"/>
                    <v:line id="Straight Connector 17" o:spid="_x0000_s1043" style="position:absolute;flip:y;visibility:visible;mso-wrap-style:square" from="33147,25479" to="33147,26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" strokecolor="#004279 [3044]"/>
                    <v:line id="Straight Connector 18" o:spid="_x0000_s1044" style="position:absolute;visibility:visible;mso-wrap-style:square" from="28575,26622" to="33147,26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" strokecolor="#004279 [3044]"/>
                    <v:line id="Straight Connector 19" o:spid="_x0000_s1045" style="position:absolute;visibility:visible;mso-wrap-style:square" from="28575,9477" to="28575,26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" strokecolor="#004279 [3044]"/>
                  </v:group>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36" o:spid="_x0000_s1046" type="#_x0000_t68" style="position:absolute;left:25295;top:9525;width:1429;height:11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" adj="1391" fillcolor="#004680 [3204]" strokecolor="#00223f [1604]" strokeweight="2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8" o:spid="_x0000_s1047" type="#_x0000_t13" style="position:absolute;left:28248;top:8905;width:3286;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" adj="20097" fillcolor="#004680 [3204]" strokecolor="#00223f [1604]" strokeweight="2pt"/>
                  <v:shape id="Right Arrow 122" o:spid="_x0000_s1048" type="#_x0000_t13" style="position:absolute;left:28762;top:15182;width:328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" adj="20117" fillcolor="#004680 [3204]" strokecolor="#00223f [1604]" strokeweight="2pt">
                    <v:textbox>
                      <w:txbxContent>
                        <w:p w14:paraId="756EC5E2" w14:textId="77777777" w:rsidR="0078723F" w:rsidRDefault="0078723F" w:rsidP="0078723F"/>
                      </w:txbxContent>
                    </v:textbox>
                  </v:shape>
                  <v:shape id="Right Arrow 123" o:spid="_x0000_s1049" type="#_x0000_t13" style="position:absolute;left:29048;top:20621;width:328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" adj="20117" fillcolor="#004680 [3204]" strokecolor="#00223f [1604]" strokeweight="2pt">
                    <v:textbox>
                      <w:txbxContent>
                        <w:p w14:paraId="670C8E9D" w14:textId="77777777" w:rsidR="0078723F" w:rsidRDefault="0078723F" w:rsidP="0078723F"/>
                      </w:txbxContent>
                    </v:textbox>
                  </v:shape>
                  <v:group id="Group 24" o:spid="_x0000_s1050" style="position:absolute;left:30772;top:6619;width:17145;height:4572" coordorigin="35671,9477" coordsize="17145,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25" o:spid="_x0000_s1051" style="position:absolute;left:35671;top:10620;width:17145;height:3429" coordorigin="35671,10620" coordsize="17145,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Straight Connector 26" o:spid="_x0000_s1052" style="position:absolute;visibility:visible;mso-wrap-style:square" from="35671,10620" to="35671,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" strokecolor="#004279 [3044]"/>
                      <v:line id="Straight Connector 27" o:spid="_x0000_s1053" style="position:absolute;flip:x;visibility:visible;mso-wrap-style:square" from="35671,10620" to="52816,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" strokecolor="#004279 [3044]"/>
                      <v:line id="Straight Connector 28" o:spid="_x0000_s1054" style="position:absolute;flip:x;visibility:visible;mso-wrap-style:square" from="35671,14049" to="52816,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" strokecolor="#004279 [3044]"/>
                      <v:line id="Straight Connector 29" o:spid="_x0000_s1055" style="position:absolute;visibility:visible;mso-wrap-style:square" from="52816,10620" to="52816,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" strokecolor="#004279 [3044]"/>
                    </v:group>
                    <v:rect id="Rectangle 30" o:spid="_x0000_s1056" style="position:absolute;left:37719;top:10620;width:457;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" fillcolor="#004680 [3204]" strokecolor="#00223f [1604]" strokeweight="2pt"/>
                    <v:rect id="Rectangle 31" o:spid="_x0000_s1057" style="position:absolute;left:42291;top:9477;width:1571;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" fillcolor="#004680 [3204]" strokecolor="#00223f [1604]" strokeweight="2pt"/>
                    <v:rect id="Rectangle 32" o:spid="_x0000_s1058" style="position:absolute;left:45720;top:9477;width:156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" fillcolor="#004680 [3204]" strokecolor="#00223f [1604]" strokeweight="2pt">
                      <v:textbox>
                        <w:txbxContent>
                          <w:p w14:paraId="01EE6C28" w14:textId="77777777" w:rsidR="0078723F" w:rsidRDefault="0078723F" w:rsidP="0078723F"/>
                        </w:txbxContent>
                      </v:textbox>
                    </v:rect>
                    <v:rect id="Rectangle 33" o:spid="_x0000_s1059" style="position:absolute;left:49149;top:9477;width:1568;height:2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" fillcolor="#004680 [3204]" strokecolor="#00223f [1604]" strokeweight="2pt">
                      <v:textbox>
                        <w:txbxContent>
                          <w:p w14:paraId="558030E8" w14:textId="77777777" w:rsidR="0078723F" w:rsidRDefault="0078723F" w:rsidP="0078723F"/>
                        </w:txbxContent>
                      </v:textbox>
                    </v:rect>
                  </v:group>
                  <v:group id="Group 34" o:spid="_x0000_s1060" style="position:absolute;left:30762;top:12334;width:17145;height:4572" coordsize="17145,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35" o:spid="_x0000_s1061" style="position:absolute;top:1143;width:17145;height:3429" coordorigin=",1143" coordsize="17145,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Straight Connector 37" o:spid="_x0000_s1062" style="position:absolute;visibility:visible;mso-wrap-style:square" from="0,1143" to="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" strokecolor="#004279 [3044]"/>
                      <v:line id="Straight Connector 38" o:spid="_x0000_s1063" style="position:absolute;flip:x;visibility:visible;mso-wrap-style:square" from="0,1143" to="17145,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" strokecolor="#004279 [3044]"/>
                      <v:line id="Straight Connector 39" o:spid="_x0000_s1064" style="position:absolute;flip:x;visibility:visible;mso-wrap-style:square" from="0,4572" to="1714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" strokecolor="#004279 [3044]"/>
                      <v:line id="Straight Connector 40" o:spid="_x0000_s1065" style="position:absolute;visibility:visible;mso-wrap-style:square" from="17145,1143" to="1714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" strokecolor="#004279 [3044]"/>
                    </v:group>
                    <v:rect id="Rectangle 41" o:spid="_x0000_s1066" style="position:absolute;left:2047;top:1143;width:458;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" fillcolor="#004680 [3204]" strokecolor="#00223f [1604]" strokeweight="2pt">
                      <v:textbox>
                        <w:txbxContent>
                          <w:p w14:paraId="25DB5F6A" w14:textId="77777777" w:rsidR="0078723F" w:rsidRDefault="0078723F" w:rsidP="0078723F"/>
                        </w:txbxContent>
                      </v:textbox>
                    </v:rect>
                    <v:rect id="Rectangle 42" o:spid="_x0000_s1067" style="position:absolute;left:6619;width:1572;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" fillcolor="#004680 [3204]" strokecolor="#00223f [1604]" strokeweight="2pt">
                      <v:textbox>
                        <w:txbxContent>
                          <w:p w14:paraId="43160194" w14:textId="77777777" w:rsidR="0078723F" w:rsidRDefault="0078723F" w:rsidP="0078723F"/>
                        </w:txbxContent>
                      </v:textbox>
                    </v:rect>
                    <v:rect id="Rectangle 43" o:spid="_x0000_s1068" style="position:absolute;left:10048;width:1569;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" fillcolor="#004680 [3204]" strokecolor="#00223f [1604]" strokeweight="2pt">
                      <v:textbox>
                        <w:txbxContent>
                          <w:p w14:paraId="55C2CAC5" w14:textId="77777777" w:rsidR="0078723F" w:rsidRDefault="0078723F" w:rsidP="0078723F">
                            <w:pPr>
                              <w:pStyle w:val="NormalWeb"/>
                              <w:spacing w:before="0" w:beforeAutospacing="0" w:after="0" w:afterAutospacing="0"/>
                            </w:pPr>
                            <w:r>
                              <w:rPr>
                                <w:rFonts w:ascii="Tahoma" w:eastAsia="Times New Roman" w:hAnsi="Tahoma"/>
                              </w:rPr>
                              <w:t> </w:t>
                            </w:r>
                          </w:p>
                        </w:txbxContent>
                      </v:textbox>
                    </v:rect>
                    <v:rect id="Rectangle 44" o:spid="_x0000_s1069" style="position:absolute;left:13477;width:1569;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" fillcolor="#004680 [3204]" strokecolor="#00223f [1604]" strokeweight="2pt">
                      <v:textbox>
                        <w:txbxContent>
                          <w:p w14:paraId="20CFABE2" w14:textId="77777777" w:rsidR="0078723F" w:rsidRDefault="0078723F" w:rsidP="0078723F">
                            <w:pPr>
                              <w:pStyle w:val="NormalWeb"/>
                              <w:spacing w:before="0" w:beforeAutospacing="0" w:after="0" w:afterAutospacing="0"/>
                            </w:pPr>
                            <w:r>
                              <w:rPr>
                                <w:rFonts w:ascii="Tahoma" w:eastAsia="Times New Roman" w:hAnsi="Tahoma"/>
                              </w:rPr>
                              <w:t> </w:t>
                            </w:r>
                          </w:p>
                        </w:txbxContent>
                      </v:textbox>
                    </v:rect>
                  </v:group>
                  <v:group id="Group 45" o:spid="_x0000_s1070" style="position:absolute;left:30762;top:18049;width:17145;height:4572" coordsize="17145,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6" o:spid="_x0000_s1071" style="position:absolute;top:1143;width:17145;height:3429" coordorigin=",1143" coordsize="17145,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line id="Straight Connector 47" o:spid="_x0000_s1072" style="position:absolute;visibility:visible;mso-wrap-style:square" from="0,1143" to="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" strokecolor="#004279 [3044]"/>
                      <v:line id="Straight Connector 48" o:spid="_x0000_s1073" style="position:absolute;flip:x;visibility:visible;mso-wrap-style:square" from="0,1143" to="17145,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" strokecolor="#004279 [3044]"/>
                      <v:line id="Straight Connector 49" o:spid="_x0000_s1074" style="position:absolute;flip:x;visibility:visible;mso-wrap-style:square" from="0,4572" to="1714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" strokecolor="#004279 [3044]"/>
                      <v:line id="Straight Connector 50" o:spid="_x0000_s1075" style="position:absolute;visibility:visible;mso-wrap-style:square" from="17145,1143" to="1714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" strokecolor="#004279 [3044]"/>
                    </v:group>
                    <v:rect id="Rectangle 51" o:spid="_x0000_s1076" style="position:absolute;left:2047;top:1143;width:458;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" fillcolor="#004680 [3204]" strokecolor="#00223f [1604]" strokeweight="2pt">
                      <v:textbox>
                        <w:txbxContent>
                          <w:p w14:paraId="1132C929" w14:textId="77777777" w:rsidR="0078723F" w:rsidRDefault="0078723F" w:rsidP="0078723F"/>
                        </w:txbxContent>
                      </v:textbox>
                    </v:rect>
                    <v:rect id="Rectangle 52" o:spid="_x0000_s1077" style="position:absolute;left:6619;width:1572;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" fillcolor="#004680 [3204]" strokecolor="#00223f [1604]" strokeweight="2pt">
                      <v:textbox>
                        <w:txbxContent>
                          <w:p w14:paraId="34620A83" w14:textId="77777777" w:rsidR="0078723F" w:rsidRDefault="0078723F" w:rsidP="0078723F"/>
                        </w:txbxContent>
                      </v:textbox>
                    </v:rect>
                    <v:rect id="Rectangle 53" o:spid="_x0000_s1078" style="position:absolute;left:10048;width:1569;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" fillcolor="#004680 [3204]" strokecolor="#00223f [1604]" strokeweight="2pt">
                      <v:textbox>
                        <w:txbxContent>
                          <w:p w14:paraId="3D6E7A54" w14:textId="77777777" w:rsidR="0078723F" w:rsidRDefault="0078723F" w:rsidP="0078723F">
                            <w:pPr>
                              <w:pStyle w:val="NormalWeb"/>
                              <w:spacing w:before="0" w:beforeAutospacing="0" w:after="0" w:afterAutospacing="0"/>
                            </w:pPr>
                            <w:r>
                              <w:rPr>
                                <w:rFonts w:ascii="Tahoma" w:eastAsia="Times New Roman" w:hAnsi="Tahoma"/>
                              </w:rPr>
                              <w:t> </w:t>
                            </w:r>
                          </w:p>
                        </w:txbxContent>
                      </v:textbox>
                    </v:rect>
                    <v:rect id="Rectangle 54" o:spid="_x0000_s1079" style="position:absolute;left:13477;width:1569;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" fillcolor="#004680 [3204]" strokecolor="#00223f [1604]" strokeweight="2pt">
                      <v:textbox>
                        <w:txbxContent>
                          <w:p w14:paraId="09B146CA" w14:textId="77777777" w:rsidR="0078723F" w:rsidRDefault="0078723F" w:rsidP="0078723F">
                            <w:pPr>
                              <w:pStyle w:val="NormalWeb"/>
                              <w:spacing w:before="0" w:beforeAutospacing="0" w:after="0" w:afterAutospacing="0"/>
                            </w:pPr>
                            <w:r>
                              <w:rPr>
                                <w:rFonts w:ascii="Tahoma" w:eastAsia="Times New Roman" w:hAnsi="Tahoma"/>
                              </w:rPr>
                              <w:t> </w:t>
                            </w:r>
                          </w:p>
                        </w:txbxContent>
                      </v:textbox>
                    </v:rect>
                  </v:group>
                  <v:shapetype id="_x0000_t202" coordsize="21600,21600" o:spt="202" path="m,l,21600r21600,l21600,xe">
                    <v:stroke joinstyle="miter"/>
                    <v:path gradientshapeok="t" o:connecttype="rect"/>
                  </v:shapetype>
                  <v:shape id="Text Box 55" o:spid="_x0000_s1080" type="#_x0000_t202" style="position:absolute;left:14246;top:14906;width:676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" fillcolor="white [3201]" stroked="f" strokeweight=".5pt">
                    <v:textbox>
                      <w:txbxContent>
                        <w:p w14:paraId="1149D9AB" w14:textId="77777777" w:rsidR="0078723F" w:rsidRDefault="0078723F" w:rsidP="0078723F">
                          <w:r>
                            <w:t>Sorter</w:t>
                          </w:r>
                        </w:p>
                      </w:txbxContent>
                    </v:textbox>
                  </v:shape>
                  <v:shape id="Text Box 56" o:spid="_x0000_s1081" type="#_x0000_t202" style="position:absolute;left:38662;top:1381;width:7143;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" fillcolor="white [3201]" stroked="f" strokeweight=".5pt">
                    <v:textbox>
                      <w:txbxContent>
                        <w:p w14:paraId="25E8DA65" w14:textId="77777777" w:rsidR="0078723F" w:rsidRDefault="0078723F" w:rsidP="0078723F">
                          <w:r>
                            <w:t>Printers</w:t>
                          </w:r>
                        </w:p>
                      </w:txbxContent>
                    </v:textbox>
                  </v:shape>
                  <v:shape id="Text Box 57" o:spid="_x0000_s1082" type="#_x0000_t202" style="position:absolute;left:29712;top:2476;width:7668;height:3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" fillcolor="white [3201]" stroked="f" strokeweight=".5pt">
                    <v:textbox>
                      <w:txbxContent>
                        <w:p w14:paraId="6DD23094" w14:textId="77777777" w:rsidR="0078723F" w:rsidRDefault="0078723F" w:rsidP="0078723F">
                          <w:r>
                            <w:t>Scanner</w:t>
                          </w:r>
                        </w:p>
                      </w:txbxContent>
                    </v:textbox>
                  </v:shape>
                  <v:shape id="Text Box 58" o:spid="_x0000_s1083" type="#_x0000_t202" style="position:absolute;left:16532;top:2466;width:714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" fillcolor="white [3201]" stroked="f" strokeweight=".5pt">
                    <v:textbox>
                      <w:txbxContent>
                        <w:p w14:paraId="62A13892" w14:textId="77777777" w:rsidR="0078723F" w:rsidRDefault="0078723F" w:rsidP="0078723F">
                          <w:r>
                            <w:t>Gapper</w:t>
                          </w:r>
                        </w:p>
                      </w:txbxContent>
                    </v:textbox>
                  </v:shape>
                  <v:shapetype id="_x0000_t32" coordsize="21600,21600" o:spt="32" o:oned="t" path="m,l21600,21600e" filled="f">
                    <v:path arrowok="t" fillok="f" o:connecttype="none"/>
                    <o:lock v:ext="edit" shapetype="t"/>
                  </v:shapetype>
                  <v:shape id="Straight Arrow Connector 59" o:spid="_x0000_s1084" type="#_x0000_t32" style="position:absolute;left:21009;top:13192;width:3762;height:3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" strokecolor="#004279 [3044]">
                    <v:stroke endarrow="open"/>
                  </v:shape>
                  <v:shape id="Straight Arrow Connector 60" o:spid="_x0000_s1085" type="#_x0000_t32" style="position:absolute;left:23676;top:4048;width:6858;height:4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" strokecolor="#004279 [3044]">
                    <v:stroke endarrow="open"/>
                  </v:shape>
                  <v:shape id="Straight Arrow Connector 61" o:spid="_x0000_s1086" type="#_x0000_t32" style="position:absolute;left:23676;top:4048;width:6858;height:10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" strokecolor="#004279 [3044]">
                    <v:stroke endarrow="open"/>
                  </v:shape>
                  <v:shape id="Straight Arrow Connector 62" o:spid="_x0000_s1087" type="#_x0000_t32" style="position:absolute;left:33277;top:5238;width:271;height:20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" strokecolor="#004279 [3044]">
                    <v:stroke endarrow="open"/>
                  </v:shape>
                  <v:shape id="Straight Arrow Connector 63" o:spid="_x0000_s1088" type="#_x0000_t32" style="position:absolute;left:38964;top:4048;width:3273;height:2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" strokecolor="#004279 [3044]">
                    <v:stroke endarrow="open"/>
                  </v:shape>
                  <v:shape id="Straight Arrow Connector 64" o:spid="_x0000_s1089" type="#_x0000_t32" style="position:absolute;left:42237;top:4048;width:2918;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" strokecolor="#004279 [3044]">
                    <v:stroke endarrow="open"/>
                  </v:shape>
                  <v:shape id="Straight Arrow Connector 65" o:spid="_x0000_s1090" type="#_x0000_t32" style="position:absolute;left:41773;top:4048;width:607;height:2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" strokecolor="#004279 [3044]">
                    <v:stroke endarrow="open"/>
                  </v:shape>
                </v:group>
                <v:rect id="Rectangle 66" o:spid="_x0000_s1091" style="position:absolute;left:1809;top:5953;width:4287;height:3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" fillcolor="white [3201]" strokecolor="black [3200]" strokeweight="2pt">
                  <v:textbox>
                    <w:txbxContent>
                      <w:p w14:paraId="5E212A3A" w14:textId="4261B764" w:rsidR="0078723F" w:rsidRDefault="00130228" w:rsidP="0078723F">
                        <w:pPr>
                          <w:jc w:val="center"/>
                        </w:pPr>
                        <w:r>
                          <w:t>A</w:t>
                        </w:r>
                        <w:r w:rsidR="0078723F">
                          <w:t>C</w:t>
                        </w:r>
                      </w:p>
                    </w:txbxContent>
                  </v:textbox>
                </v:rect>
                <v:rect id="Rectangle 67" o:spid="_x0000_s1092" style="position:absolute;left:36899;top:4070;width:4280;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" fillcolor="white [3201]" strokecolor="black [3200]" strokeweight="2pt">
                  <v:textbox>
                    <w:txbxContent>
                      <w:p w14:paraId="609EA064" w14:textId="3B7C5973" w:rsidR="0078723F" w:rsidRDefault="00130228" w:rsidP="0078723F">
                        <w:pPr>
                          <w:pStyle w:val="NormalWeb"/>
                          <w:spacing w:before="0" w:beforeAutospacing="0" w:after="0" w:afterAutospacing="0"/>
                          <w:jc w:val="center"/>
                        </w:pPr>
                        <w:r>
                          <w:rPr>
                            <w:rFonts w:ascii="Tahoma" w:eastAsia="Times New Roman" w:hAnsi="Tahoma"/>
                          </w:rPr>
                          <w:t>A</w:t>
                        </w:r>
                        <w:r w:rsidR="0078723F">
                          <w:rPr>
                            <w:rFonts w:ascii="Tahoma" w:eastAsia="Times New Roman" w:hAnsi="Tahoma"/>
                          </w:rPr>
                          <w:t>C</w:t>
                        </w:r>
                      </w:p>
                    </w:txbxContent>
                  </v:textbox>
                </v:rect>
                <v:rect id="Rectangle 68" o:spid="_x0000_s1093" style="position:absolute;left:36894;top:10483;width:4280;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" fillcolor="white [3201]" strokecolor="black [3200]" strokeweight="2pt">
                  <v:textbox>
                    <w:txbxContent>
                      <w:p w14:paraId="6F4939A9" w14:textId="56085B40" w:rsidR="0078723F" w:rsidRDefault="00130228" w:rsidP="0078723F">
                        <w:pPr>
                          <w:pStyle w:val="NormalWeb"/>
                          <w:spacing w:before="0" w:beforeAutospacing="0" w:after="0" w:afterAutospacing="0"/>
                          <w:jc w:val="center"/>
                        </w:pPr>
                        <w:r>
                          <w:rPr>
                            <w:rFonts w:ascii="Tahoma" w:eastAsia="Times New Roman" w:hAnsi="Tahoma"/>
                          </w:rPr>
                          <w:t>A</w:t>
                        </w:r>
                        <w:r w:rsidR="0078723F">
                          <w:rPr>
                            <w:rFonts w:ascii="Tahoma" w:eastAsia="Times New Roman" w:hAnsi="Tahoma"/>
                          </w:rPr>
                          <w:t>C</w:t>
                        </w:r>
                      </w:p>
                    </w:txbxContent>
                  </v:textbox>
                </v:rect>
                <v:rect id="Rectangle 69" o:spid="_x0000_s1094" style="position:absolute;left:36894;top:16240;width:4274;height:3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" fillcolor="white [3201]" strokecolor="black [3200]" strokeweight="2pt">
                  <v:textbox>
                    <w:txbxContent>
                      <w:p w14:paraId="1CF21E68" w14:textId="649ED9CF" w:rsidR="0078723F" w:rsidRDefault="00130228" w:rsidP="0078723F">
                        <w:pPr>
                          <w:pStyle w:val="NormalWeb"/>
                          <w:spacing w:before="0" w:beforeAutospacing="0" w:after="0" w:afterAutospacing="0"/>
                          <w:jc w:val="center"/>
                        </w:pPr>
                        <w:r>
                          <w:rPr>
                            <w:rFonts w:ascii="Tahoma" w:eastAsia="Times New Roman" w:hAnsi="Tahoma"/>
                          </w:rPr>
                          <w:t>A</w:t>
                        </w:r>
                        <w:r w:rsidR="0078723F">
                          <w:rPr>
                            <w:rFonts w:ascii="Tahoma" w:eastAsia="Times New Roman" w:hAnsi="Tahoma"/>
                          </w:rPr>
                          <w:t>C</w:t>
                        </w:r>
                      </w:p>
                    </w:txbxContent>
                  </v:textbox>
                </v:rect>
                <v:line id="Straight Connector 70" o:spid="_x0000_s1095" style="position:absolute;visibility:visible;mso-wrap-style:square" from="6096,7881" to="9831,10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" strokecolor="#004279 [3044]">
                  <v:stroke dashstyle="3 1"/>
                </v:line>
                <v:line id="Straight Connector 71" o:spid="_x0000_s1096" style="position:absolute;flip:y;visibility:visible;mso-wrap-style:square" from="34059,5997" to="36899,7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" strokecolor="#004279 [3044]">
                  <v:stroke dashstyle="3 1"/>
                </v:line>
                <v:line id="Straight Connector 72" o:spid="_x0000_s1097" style="position:absolute;flip:y;visibility:visible;mso-wrap-style:square" from="34069,12410" to="36894,13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" strokecolor="#004279 [3044]">
                  <v:stroke dashstyle="3 1"/>
                </v:line>
                <v:line id="Straight Connector 73" o:spid="_x0000_s1098" style="position:absolute;flip:y;visibility:visible;mso-wrap-style:square" from="34069,18167" to="36894,19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" strokecolor="#004279 [3044]">
                  <v:stroke dashstyle="3 1"/>
                </v:line>
                <w10:anchorlock/>
              </v:group>
            </w:pict>
          </mc:Fallback>
        </mc:AlternateContent>
      </w:r>
    </w:p>
    <w:p w14:paraId="173FFB07" w14:textId="429F57FB" w:rsidR="00287782" w:rsidRPr="0032346A" w:rsidRDefault="002305A7" w:rsidP="00287782">
      <w:pPr>
        <w:pStyle w:val="Heading1"/>
        <w:keepLines/>
        <w:pageBreakBefore w:val="0"/>
        <w:numPr>
          <w:ilvl w:val="0"/>
          <w:numId w:val="20"/>
        </w:numPr>
        <w:spacing w:before="480" w:after="100" w:afterAutospacing="1"/>
        <w:rPr>
          <w:rFonts w:ascii="Montserrat" w:hAnsi="Montserrat"/>
          <w:szCs w:val="28"/>
        </w:rPr>
      </w:pPr>
      <w:bookmarkStart w:id="4" w:name="_Toc77923185"/>
      <w:r>
        <w:rPr>
          <w:rFonts w:ascii="Montserrat" w:hAnsi="Montserrat"/>
          <w:szCs w:val="28"/>
        </w:rPr>
        <w:t>Process Flow</w:t>
      </w:r>
      <w:bookmarkEnd w:id="4"/>
    </w:p>
    <w:p w14:paraId="405313BC" w14:textId="105E665B" w:rsidR="00287782" w:rsidRPr="0032346A" w:rsidRDefault="002305A7" w:rsidP="002305A7">
      <w:pPr>
        <w:pStyle w:val="Heading1"/>
        <w:keepLines/>
        <w:pageBreakBefore w:val="0"/>
        <w:numPr>
          <w:ilvl w:val="1"/>
          <w:numId w:val="20"/>
        </w:numPr>
        <w:spacing w:before="480" w:after="100" w:afterAutospacing="1"/>
        <w:rPr>
          <w:rFonts w:ascii="Montserrat" w:hAnsi="Montserrat"/>
          <w:szCs w:val="28"/>
        </w:rPr>
      </w:pPr>
      <w:bookmarkStart w:id="5" w:name="_Toc77923186"/>
      <w:r>
        <w:rPr>
          <w:rFonts w:ascii="Montserrat" w:hAnsi="Montserrat"/>
          <w:szCs w:val="28"/>
        </w:rPr>
        <w:t>Sorter Release</w:t>
      </w:r>
      <w:bookmarkEnd w:id="5"/>
    </w:p>
    <w:p w14:paraId="0283A634" w14:textId="53C4D575" w:rsidR="002305A7" w:rsidRDefault="002305A7" w:rsidP="002305A7">
      <w:pPr>
        <w:spacing w:before="100" w:beforeAutospacing="1" w:after="100" w:afterAutospacing="1"/>
        <w:ind w:left="360"/>
        <w:rPr>
          <w:sz w:val="24"/>
          <w:szCs w:val="24"/>
        </w:rPr>
      </w:pPr>
      <w:r w:rsidRPr="00156CE0">
        <w:rPr>
          <w:sz w:val="24"/>
          <w:szCs w:val="24"/>
        </w:rPr>
        <w:t xml:space="preserve">During normal </w:t>
      </w:r>
      <w:r w:rsidR="00156CE0" w:rsidRPr="00156CE0">
        <w:rPr>
          <w:sz w:val="24"/>
          <w:szCs w:val="24"/>
        </w:rPr>
        <w:t>operation,</w:t>
      </w:r>
      <w:r w:rsidRPr="00156CE0">
        <w:rPr>
          <w:sz w:val="24"/>
          <w:szCs w:val="24"/>
        </w:rPr>
        <w:t xml:space="preserve"> the Sorter will release a set volume of product into each Print Apply Line.  In the event of a printer failure, the Gapper </w:t>
      </w:r>
      <w:r w:rsidR="00156CE0" w:rsidRPr="00156CE0">
        <w:rPr>
          <w:sz w:val="24"/>
          <w:szCs w:val="24"/>
        </w:rPr>
        <w:t>is adjusted to</w:t>
      </w:r>
      <w:r w:rsidRPr="00156CE0">
        <w:rPr>
          <w:sz w:val="24"/>
          <w:szCs w:val="24"/>
        </w:rPr>
        <w:t xml:space="preserve"> increase the gap between containers.  This will slow the uptake of the Print Apply Line.  To prevent excessive recirculation on a Sorter, the Sorter’s input gap </w:t>
      </w:r>
      <w:r w:rsidR="008A57F8">
        <w:rPr>
          <w:sz w:val="24"/>
          <w:szCs w:val="24"/>
        </w:rPr>
        <w:t>can</w:t>
      </w:r>
      <w:r w:rsidRPr="00156CE0">
        <w:rPr>
          <w:sz w:val="24"/>
          <w:szCs w:val="24"/>
        </w:rPr>
        <w:t xml:space="preserve"> </w:t>
      </w:r>
      <w:r w:rsidR="00156CE0" w:rsidRPr="00156CE0">
        <w:rPr>
          <w:sz w:val="24"/>
          <w:szCs w:val="24"/>
        </w:rPr>
        <w:t xml:space="preserve">also </w:t>
      </w:r>
      <w:r w:rsidRPr="00156CE0">
        <w:rPr>
          <w:sz w:val="24"/>
          <w:szCs w:val="24"/>
        </w:rPr>
        <w:t xml:space="preserve">be increased.  The </w:t>
      </w:r>
      <w:r w:rsidRPr="00156CE0">
        <w:rPr>
          <w:b/>
          <w:sz w:val="24"/>
          <w:szCs w:val="24"/>
        </w:rPr>
        <w:t>Capacity Gapper Module</w:t>
      </w:r>
      <w:r w:rsidRPr="00156CE0">
        <w:rPr>
          <w:sz w:val="24"/>
          <w:szCs w:val="24"/>
        </w:rPr>
        <w:t xml:space="preserve"> is used to adjust the gap of the Sorter.</w:t>
      </w:r>
    </w:p>
    <w:p w14:paraId="30736439" w14:textId="5BC6930D" w:rsidR="00156CE0" w:rsidRDefault="00156CE0" w:rsidP="00156CE0">
      <w:pPr>
        <w:pStyle w:val="BodyText"/>
        <w:ind w:left="360"/>
        <w:rPr>
          <w:sz w:val="24"/>
          <w:szCs w:val="24"/>
        </w:rPr>
      </w:pPr>
      <w:r w:rsidRPr="00156CE0">
        <w:rPr>
          <w:sz w:val="24"/>
          <w:szCs w:val="24"/>
        </w:rPr>
        <w:t xml:space="preserve">The </w:t>
      </w:r>
      <w:r w:rsidRPr="00156CE0">
        <w:rPr>
          <w:b/>
          <w:sz w:val="24"/>
          <w:szCs w:val="24"/>
        </w:rPr>
        <w:t>Print Apply Fallback</w:t>
      </w:r>
      <w:r w:rsidRPr="00156CE0">
        <w:rPr>
          <w:sz w:val="24"/>
          <w:szCs w:val="24"/>
        </w:rPr>
        <w:t xml:space="preserve"> </w:t>
      </w:r>
      <w:r>
        <w:rPr>
          <w:sz w:val="24"/>
          <w:szCs w:val="24"/>
        </w:rPr>
        <w:t>module</w:t>
      </w:r>
      <w:r w:rsidR="008A57F8">
        <w:rPr>
          <w:sz w:val="24"/>
          <w:szCs w:val="24"/>
        </w:rPr>
        <w:t>, described in this document,</w:t>
      </w:r>
      <w:r>
        <w:rPr>
          <w:sz w:val="24"/>
          <w:szCs w:val="24"/>
        </w:rPr>
        <w:t xml:space="preserve"> </w:t>
      </w:r>
      <w:r w:rsidRPr="00156CE0">
        <w:rPr>
          <w:sz w:val="24"/>
          <w:szCs w:val="24"/>
        </w:rPr>
        <w:t>is used to adjust the gap of a single Print Apply Line.</w:t>
      </w:r>
    </w:p>
    <w:p w14:paraId="7EC22A56" w14:textId="7AE92F53" w:rsidR="00156CE0" w:rsidRPr="0032346A" w:rsidRDefault="0085259A" w:rsidP="00156CE0">
      <w:pPr>
        <w:pStyle w:val="Heading1"/>
        <w:keepLines/>
        <w:pageBreakBefore w:val="0"/>
        <w:numPr>
          <w:ilvl w:val="1"/>
          <w:numId w:val="20"/>
        </w:numPr>
        <w:spacing w:before="480" w:after="100" w:afterAutospacing="1"/>
        <w:rPr>
          <w:rFonts w:ascii="Montserrat" w:hAnsi="Montserrat"/>
          <w:szCs w:val="28"/>
        </w:rPr>
      </w:pPr>
      <w:bookmarkStart w:id="6" w:name="_Toc77923187"/>
      <w:r>
        <w:rPr>
          <w:rFonts w:ascii="Montserrat" w:hAnsi="Montserrat"/>
          <w:szCs w:val="28"/>
        </w:rPr>
        <w:t>Print Apply Line</w:t>
      </w:r>
      <w:bookmarkEnd w:id="6"/>
    </w:p>
    <w:p w14:paraId="79DF3361" w14:textId="6FFDF3DF" w:rsidR="00156CE0" w:rsidRDefault="0085259A" w:rsidP="00156CE0">
      <w:pPr>
        <w:spacing w:before="100" w:beforeAutospacing="1" w:after="100" w:afterAutospacing="1"/>
        <w:ind w:left="360"/>
        <w:rPr>
          <w:sz w:val="24"/>
          <w:szCs w:val="24"/>
        </w:rPr>
      </w:pPr>
      <w:r>
        <w:rPr>
          <w:sz w:val="24"/>
          <w:szCs w:val="24"/>
        </w:rPr>
        <w:t>Each Print Apply line is composed of a Gapper, an LPN Scanner, a printer, and a Verification Scanner.  A local error-correction lane may also be included, or errors may be handled in a common location at a down-stream sorter lane.</w:t>
      </w:r>
      <w:r w:rsidR="004E4864">
        <w:rPr>
          <w:sz w:val="24"/>
          <w:szCs w:val="24"/>
        </w:rPr>
        <w:t xml:space="preserve">  The Print Apply Fallback module alters the behavior of the Gapper based on the number of active printers.</w:t>
      </w:r>
    </w:p>
    <w:p w14:paraId="02C3001C" w14:textId="1219A2FC" w:rsidR="00156CE0" w:rsidRPr="0032346A" w:rsidRDefault="004E4864" w:rsidP="004E4864">
      <w:pPr>
        <w:pStyle w:val="Heading1"/>
        <w:keepLines/>
        <w:pageBreakBefore w:val="0"/>
        <w:numPr>
          <w:ilvl w:val="2"/>
          <w:numId w:val="20"/>
        </w:numPr>
        <w:spacing w:before="480" w:after="100" w:afterAutospacing="1"/>
        <w:rPr>
          <w:rFonts w:ascii="Montserrat" w:hAnsi="Montserrat"/>
          <w:szCs w:val="28"/>
        </w:rPr>
      </w:pPr>
      <w:bookmarkStart w:id="7" w:name="_Toc77923188"/>
      <w:r>
        <w:rPr>
          <w:rFonts w:ascii="Montserrat" w:hAnsi="Montserrat"/>
          <w:szCs w:val="28"/>
        </w:rPr>
        <w:lastRenderedPageBreak/>
        <w:t>Gapper</w:t>
      </w:r>
      <w:bookmarkEnd w:id="7"/>
    </w:p>
    <w:p w14:paraId="07F3B89A" w14:textId="7CDCFDEA" w:rsidR="00B36E36" w:rsidRDefault="004E4864" w:rsidP="004E4864">
      <w:pPr>
        <w:ind w:left="720"/>
        <w:rPr>
          <w:sz w:val="24"/>
          <w:szCs w:val="24"/>
        </w:rPr>
      </w:pPr>
      <w:r w:rsidRPr="004E4864">
        <w:rPr>
          <w:sz w:val="24"/>
          <w:szCs w:val="24"/>
        </w:rPr>
        <w:t xml:space="preserve">The Print Apply Fallback </w:t>
      </w:r>
      <w:r>
        <w:rPr>
          <w:sz w:val="24"/>
          <w:szCs w:val="24"/>
        </w:rPr>
        <w:t xml:space="preserve">module </w:t>
      </w:r>
      <w:r w:rsidRPr="004E4864">
        <w:rPr>
          <w:sz w:val="24"/>
          <w:szCs w:val="24"/>
        </w:rPr>
        <w:t xml:space="preserve">creates a gap or pitch based on the number of working printers.  </w:t>
      </w:r>
      <w:r w:rsidR="00B36E36">
        <w:rPr>
          <w:sz w:val="24"/>
          <w:szCs w:val="24"/>
        </w:rPr>
        <w:t xml:space="preserve">Table </w:t>
      </w:r>
      <w:proofErr w:type="spellStart"/>
      <w:r w:rsidR="00B36E36" w:rsidRPr="008A57F8">
        <w:rPr>
          <w:b/>
          <w:bCs/>
          <w:sz w:val="24"/>
          <w:szCs w:val="24"/>
        </w:rPr>
        <w:t>PrintApplyFallback</w:t>
      </w:r>
      <w:proofErr w:type="spellEnd"/>
      <w:r w:rsidR="00B36E36">
        <w:rPr>
          <w:sz w:val="24"/>
          <w:szCs w:val="24"/>
        </w:rPr>
        <w:t xml:space="preserve"> is used to define the gap needed for each possible configuration of available printers.</w:t>
      </w:r>
    </w:p>
    <w:p w14:paraId="54BE2EDB" w14:textId="65D0B555" w:rsidR="004E4864" w:rsidRPr="004E4864" w:rsidRDefault="004E4864" w:rsidP="004E4864">
      <w:pPr>
        <w:pStyle w:val="BodyText"/>
        <w:ind w:left="720"/>
        <w:rPr>
          <w:sz w:val="24"/>
          <w:szCs w:val="24"/>
        </w:rPr>
      </w:pPr>
      <w:r w:rsidRPr="004E4864">
        <w:rPr>
          <w:sz w:val="24"/>
          <w:szCs w:val="24"/>
        </w:rPr>
        <w:t>The</w:t>
      </w:r>
      <w:r w:rsidR="00B36E36">
        <w:rPr>
          <w:sz w:val="24"/>
          <w:szCs w:val="24"/>
        </w:rPr>
        <w:t xml:space="preserve"> LPN</w:t>
      </w:r>
      <w:r w:rsidRPr="004E4864">
        <w:rPr>
          <w:sz w:val="24"/>
          <w:szCs w:val="24"/>
        </w:rPr>
        <w:t xml:space="preserve"> Scanner is located after the Gapper and will scan each container.  The data is sent to </w:t>
      </w:r>
      <w:r w:rsidR="00B36E36">
        <w:rPr>
          <w:sz w:val="24"/>
          <w:szCs w:val="24"/>
        </w:rPr>
        <w:t>the Print Apply Engine</w:t>
      </w:r>
      <w:r w:rsidRPr="004E4864">
        <w:rPr>
          <w:sz w:val="24"/>
          <w:szCs w:val="24"/>
        </w:rPr>
        <w:t xml:space="preserve"> to determine which label should be applied by the printer.  The time required to scan a container, communicate</w:t>
      </w:r>
      <w:r w:rsidR="00B36E36">
        <w:rPr>
          <w:sz w:val="24"/>
          <w:szCs w:val="24"/>
        </w:rPr>
        <w:t xml:space="preserve"> with the Print Apply Engine</w:t>
      </w:r>
      <w:r w:rsidRPr="004E4864">
        <w:rPr>
          <w:sz w:val="24"/>
          <w:szCs w:val="24"/>
        </w:rPr>
        <w:t xml:space="preserve">, and send the data to the printer </w:t>
      </w:r>
      <w:r w:rsidR="00B36E36">
        <w:rPr>
          <w:sz w:val="24"/>
          <w:szCs w:val="24"/>
        </w:rPr>
        <w:t>will determine</w:t>
      </w:r>
      <w:r w:rsidRPr="004E4864">
        <w:rPr>
          <w:sz w:val="24"/>
          <w:szCs w:val="24"/>
        </w:rPr>
        <w:t xml:space="preserve"> the distance </w:t>
      </w:r>
      <w:r w:rsidR="00B36E36">
        <w:rPr>
          <w:sz w:val="24"/>
          <w:szCs w:val="24"/>
        </w:rPr>
        <w:t xml:space="preserve">required </w:t>
      </w:r>
      <w:r w:rsidRPr="004E4864">
        <w:rPr>
          <w:sz w:val="24"/>
          <w:szCs w:val="24"/>
        </w:rPr>
        <w:t xml:space="preserve">between the Scanner and the </w:t>
      </w:r>
      <w:r w:rsidR="00B36E36">
        <w:rPr>
          <w:sz w:val="24"/>
          <w:szCs w:val="24"/>
        </w:rPr>
        <w:t>first</w:t>
      </w:r>
      <w:r w:rsidRPr="004E4864">
        <w:rPr>
          <w:sz w:val="24"/>
          <w:szCs w:val="24"/>
        </w:rPr>
        <w:t xml:space="preserve"> Printer.</w:t>
      </w:r>
    </w:p>
    <w:p w14:paraId="157B964F" w14:textId="131019AB" w:rsidR="00156CE0" w:rsidRPr="0032346A" w:rsidRDefault="004E4864" w:rsidP="004E4864">
      <w:pPr>
        <w:pStyle w:val="Heading1"/>
        <w:keepLines/>
        <w:pageBreakBefore w:val="0"/>
        <w:numPr>
          <w:ilvl w:val="2"/>
          <w:numId w:val="20"/>
        </w:numPr>
        <w:spacing w:before="480" w:after="100" w:afterAutospacing="1"/>
        <w:rPr>
          <w:rFonts w:ascii="Montserrat" w:hAnsi="Montserrat"/>
          <w:szCs w:val="28"/>
        </w:rPr>
      </w:pPr>
      <w:bookmarkStart w:id="8" w:name="_Toc77923189"/>
      <w:r>
        <w:rPr>
          <w:rFonts w:ascii="Montserrat" w:hAnsi="Montserrat"/>
          <w:szCs w:val="28"/>
        </w:rPr>
        <w:t>Printer</w:t>
      </w:r>
      <w:bookmarkEnd w:id="8"/>
    </w:p>
    <w:p w14:paraId="09DEB64C" w14:textId="001F2674" w:rsidR="004E4864" w:rsidRPr="004E4864" w:rsidRDefault="004E4864" w:rsidP="004E4864">
      <w:pPr>
        <w:pStyle w:val="BodyText"/>
        <w:ind w:left="720"/>
        <w:rPr>
          <w:sz w:val="24"/>
          <w:szCs w:val="24"/>
        </w:rPr>
      </w:pPr>
      <w:r w:rsidRPr="004E4864">
        <w:rPr>
          <w:sz w:val="24"/>
          <w:szCs w:val="24"/>
        </w:rPr>
        <w:t xml:space="preserve">The Printer applies the label specified by the </w:t>
      </w:r>
      <w:r>
        <w:rPr>
          <w:sz w:val="24"/>
          <w:szCs w:val="24"/>
        </w:rPr>
        <w:t>Print Apply Engine</w:t>
      </w:r>
      <w:r w:rsidRPr="004E4864">
        <w:rPr>
          <w:sz w:val="24"/>
          <w:szCs w:val="24"/>
        </w:rPr>
        <w:t>.</w:t>
      </w:r>
      <w:r>
        <w:rPr>
          <w:sz w:val="24"/>
          <w:szCs w:val="24"/>
        </w:rPr>
        <w:t xml:space="preserve">  A printer fault will cause the Print Apply Fallback module to adjust the Gapper configuration.  If all available Printers become unavailable, the Print Line will stop.</w:t>
      </w:r>
    </w:p>
    <w:p w14:paraId="102FEB25" w14:textId="5907B3F6" w:rsidR="00287782" w:rsidRPr="0032346A" w:rsidRDefault="00EF6AC5" w:rsidP="00287782">
      <w:pPr>
        <w:pStyle w:val="Heading1"/>
        <w:keepLines/>
        <w:pageBreakBefore w:val="0"/>
        <w:numPr>
          <w:ilvl w:val="0"/>
          <w:numId w:val="20"/>
        </w:numPr>
        <w:spacing w:before="480" w:after="100" w:afterAutospacing="1"/>
        <w:rPr>
          <w:rFonts w:ascii="Montserrat" w:hAnsi="Montserrat"/>
          <w:szCs w:val="28"/>
        </w:rPr>
      </w:pPr>
      <w:bookmarkStart w:id="9" w:name="_Toc77923190"/>
      <w:r>
        <w:rPr>
          <w:rFonts w:ascii="Montserrat" w:hAnsi="Montserrat"/>
          <w:szCs w:val="28"/>
        </w:rPr>
        <w:t>Feature Configuration</w:t>
      </w:r>
      <w:bookmarkEnd w:id="9"/>
    </w:p>
    <w:p w14:paraId="195C9EE5" w14:textId="66FC4F6A" w:rsidR="00287782" w:rsidRPr="0032346A" w:rsidRDefault="00EF6AC5" w:rsidP="00287782">
      <w:pPr>
        <w:spacing w:before="100" w:beforeAutospacing="1" w:after="100" w:afterAutospacing="1"/>
        <w:rPr>
          <w:sz w:val="24"/>
          <w:szCs w:val="24"/>
        </w:rPr>
      </w:pPr>
      <w:r>
        <w:rPr>
          <w:sz w:val="24"/>
          <w:szCs w:val="24"/>
        </w:rPr>
        <w:t>This section describes the configuration needed to activate and use the Print Apply Fallback feature</w:t>
      </w:r>
      <w:r w:rsidR="00287782" w:rsidRPr="0032346A">
        <w:rPr>
          <w:sz w:val="24"/>
          <w:szCs w:val="24"/>
        </w:rPr>
        <w:t>.</w:t>
      </w:r>
    </w:p>
    <w:p w14:paraId="1148705D" w14:textId="325F6AB3" w:rsidR="00287782" w:rsidRPr="0032346A" w:rsidRDefault="00EF6AC5" w:rsidP="00EF6AC5">
      <w:pPr>
        <w:pStyle w:val="Heading1"/>
        <w:keepLines/>
        <w:pageBreakBefore w:val="0"/>
        <w:numPr>
          <w:ilvl w:val="1"/>
          <w:numId w:val="20"/>
        </w:numPr>
        <w:spacing w:before="480" w:after="100" w:afterAutospacing="1"/>
        <w:rPr>
          <w:rFonts w:ascii="Montserrat" w:hAnsi="Montserrat"/>
          <w:szCs w:val="28"/>
        </w:rPr>
      </w:pPr>
      <w:bookmarkStart w:id="10" w:name="_Toc77923191"/>
      <w:r>
        <w:rPr>
          <w:rFonts w:ascii="Montserrat" w:hAnsi="Montserrat"/>
          <w:szCs w:val="28"/>
        </w:rPr>
        <w:t>Table Batches</w:t>
      </w:r>
      <w:bookmarkEnd w:id="10"/>
    </w:p>
    <w:p w14:paraId="230B69F7" w14:textId="13CD83CA" w:rsidR="00287782" w:rsidRDefault="00EF6AC5" w:rsidP="00EF6AC5">
      <w:pPr>
        <w:spacing w:before="100" w:beforeAutospacing="1" w:after="100" w:afterAutospacing="1"/>
        <w:ind w:left="360"/>
        <w:rPr>
          <w:sz w:val="24"/>
          <w:szCs w:val="24"/>
        </w:rPr>
      </w:pPr>
      <w:r>
        <w:rPr>
          <w:sz w:val="24"/>
          <w:szCs w:val="24"/>
        </w:rPr>
        <w:t xml:space="preserve">Activate the Print Apply Fallback feature by adding an entry in the </w:t>
      </w:r>
      <w:r w:rsidRPr="00EF6AC5">
        <w:rPr>
          <w:b/>
          <w:bCs/>
          <w:sz w:val="24"/>
          <w:szCs w:val="24"/>
        </w:rPr>
        <w:t>Batches</w:t>
      </w:r>
      <w:r>
        <w:rPr>
          <w:sz w:val="24"/>
          <w:szCs w:val="24"/>
        </w:rPr>
        <w:t xml:space="preserve"> table with </w:t>
      </w:r>
      <w:r w:rsidRPr="00EF6AC5">
        <w:rPr>
          <w:b/>
          <w:bCs/>
          <w:sz w:val="24"/>
          <w:szCs w:val="24"/>
        </w:rPr>
        <w:t>Process</w:t>
      </w:r>
      <w:r>
        <w:rPr>
          <w:sz w:val="24"/>
          <w:szCs w:val="24"/>
        </w:rPr>
        <w:t xml:space="preserve"> = </w:t>
      </w:r>
      <w:r w:rsidRPr="00EF6AC5">
        <w:rPr>
          <w:b/>
          <w:bCs/>
          <w:sz w:val="24"/>
          <w:szCs w:val="24"/>
        </w:rPr>
        <w:t>CTRL</w:t>
      </w:r>
      <w:r>
        <w:rPr>
          <w:sz w:val="24"/>
          <w:szCs w:val="24"/>
        </w:rPr>
        <w:t xml:space="preserve"> and </w:t>
      </w:r>
      <w:proofErr w:type="spellStart"/>
      <w:r w:rsidRPr="00EF6AC5">
        <w:rPr>
          <w:b/>
          <w:bCs/>
          <w:sz w:val="24"/>
          <w:szCs w:val="24"/>
        </w:rPr>
        <w:t>InternalProcCtrl</w:t>
      </w:r>
      <w:proofErr w:type="spellEnd"/>
      <w:r>
        <w:rPr>
          <w:sz w:val="24"/>
          <w:szCs w:val="24"/>
        </w:rPr>
        <w:t xml:space="preserve"> </w:t>
      </w:r>
      <w:proofErr w:type="gramStart"/>
      <w:r>
        <w:rPr>
          <w:sz w:val="24"/>
          <w:szCs w:val="24"/>
        </w:rPr>
        <w:t>=  “</w:t>
      </w:r>
      <w:proofErr w:type="gramEnd"/>
      <w:r w:rsidRPr="00EF6AC5">
        <w:rPr>
          <w:b/>
          <w:bCs/>
          <w:sz w:val="24"/>
          <w:szCs w:val="24"/>
        </w:rPr>
        <w:t>PAFB  CTRL</w:t>
      </w:r>
      <w:r>
        <w:rPr>
          <w:sz w:val="24"/>
          <w:szCs w:val="24"/>
        </w:rPr>
        <w:t>”</w:t>
      </w:r>
      <w:r w:rsidR="00287782" w:rsidRPr="0032346A">
        <w:rPr>
          <w:sz w:val="24"/>
          <w:szCs w:val="24"/>
        </w:rPr>
        <w:t>.</w:t>
      </w:r>
    </w:p>
    <w:p w14:paraId="4E45969A" w14:textId="18B64957" w:rsidR="00EF6AC5" w:rsidRPr="0032346A" w:rsidRDefault="00EF6AC5" w:rsidP="00EF6AC5">
      <w:pPr>
        <w:spacing w:before="100" w:beforeAutospacing="1" w:after="100" w:afterAutospacing="1"/>
        <w:ind w:left="360"/>
        <w:rPr>
          <w:sz w:val="24"/>
          <w:szCs w:val="24"/>
        </w:rPr>
      </w:pPr>
      <w:r w:rsidRPr="00EF6AC5">
        <w:rPr>
          <w:b/>
          <w:bCs/>
          <w:sz w:val="24"/>
          <w:szCs w:val="24"/>
        </w:rPr>
        <w:t>NOTE</w:t>
      </w:r>
      <w:r>
        <w:rPr>
          <w:sz w:val="24"/>
          <w:szCs w:val="24"/>
        </w:rPr>
        <w:t xml:space="preserve">:  The </w:t>
      </w:r>
      <w:proofErr w:type="spellStart"/>
      <w:r w:rsidRPr="00EF6AC5">
        <w:rPr>
          <w:b/>
          <w:bCs/>
          <w:sz w:val="24"/>
          <w:szCs w:val="24"/>
        </w:rPr>
        <w:t>PrintApplyFallback_pStatus</w:t>
      </w:r>
      <w:proofErr w:type="spellEnd"/>
      <w:r>
        <w:rPr>
          <w:sz w:val="24"/>
          <w:szCs w:val="24"/>
        </w:rPr>
        <w:t xml:space="preserve"> column is updated by the software even if the </w:t>
      </w:r>
      <w:r w:rsidRPr="00EF6AC5">
        <w:rPr>
          <w:b/>
          <w:bCs/>
          <w:sz w:val="24"/>
          <w:szCs w:val="24"/>
        </w:rPr>
        <w:t>Batches</w:t>
      </w:r>
      <w:r>
        <w:rPr>
          <w:sz w:val="24"/>
          <w:szCs w:val="24"/>
        </w:rPr>
        <w:t xml:space="preserve"> entry is not present or not activated!  Always check that the </w:t>
      </w:r>
      <w:r w:rsidRPr="00EF6AC5">
        <w:rPr>
          <w:b/>
          <w:bCs/>
          <w:sz w:val="24"/>
          <w:szCs w:val="24"/>
        </w:rPr>
        <w:t>Batches</w:t>
      </w:r>
      <w:r>
        <w:rPr>
          <w:sz w:val="24"/>
          <w:szCs w:val="24"/>
        </w:rPr>
        <w:t xml:space="preserve"> entry is active!</w:t>
      </w:r>
    </w:p>
    <w:p w14:paraId="790BAB55" w14:textId="6917A5FF" w:rsidR="002305A7" w:rsidRPr="0032346A" w:rsidRDefault="00EF6AC5" w:rsidP="00EF6AC5">
      <w:pPr>
        <w:pStyle w:val="Heading1"/>
        <w:keepLines/>
        <w:pageBreakBefore w:val="0"/>
        <w:numPr>
          <w:ilvl w:val="1"/>
          <w:numId w:val="20"/>
        </w:numPr>
        <w:spacing w:before="480" w:after="100" w:afterAutospacing="1"/>
        <w:rPr>
          <w:rFonts w:ascii="Montserrat" w:hAnsi="Montserrat"/>
          <w:szCs w:val="28"/>
        </w:rPr>
      </w:pPr>
      <w:bookmarkStart w:id="11" w:name="_Toc77923192"/>
      <w:r>
        <w:rPr>
          <w:rFonts w:ascii="Montserrat" w:hAnsi="Montserrat"/>
          <w:szCs w:val="28"/>
        </w:rPr>
        <w:t xml:space="preserve">Table </w:t>
      </w:r>
      <w:proofErr w:type="spellStart"/>
      <w:r>
        <w:rPr>
          <w:rFonts w:ascii="Montserrat" w:hAnsi="Montserrat"/>
          <w:szCs w:val="28"/>
        </w:rPr>
        <w:t>PrintApplyFallback</w:t>
      </w:r>
      <w:bookmarkEnd w:id="11"/>
      <w:proofErr w:type="spellEnd"/>
    </w:p>
    <w:p w14:paraId="4FB8DF01" w14:textId="723032E7" w:rsidR="002305A7" w:rsidRDefault="00B13A4A" w:rsidP="00EF6AC5">
      <w:pPr>
        <w:spacing w:before="100" w:beforeAutospacing="1" w:after="100" w:afterAutospacing="1"/>
        <w:ind w:left="360"/>
        <w:rPr>
          <w:sz w:val="24"/>
          <w:szCs w:val="24"/>
        </w:rPr>
      </w:pPr>
      <w:r>
        <w:rPr>
          <w:sz w:val="24"/>
          <w:szCs w:val="24"/>
        </w:rPr>
        <w:t xml:space="preserve">The </w:t>
      </w:r>
      <w:proofErr w:type="spellStart"/>
      <w:r w:rsidRPr="00B13A4A">
        <w:rPr>
          <w:b/>
          <w:bCs/>
          <w:sz w:val="24"/>
          <w:szCs w:val="24"/>
        </w:rPr>
        <w:t>PrintApplyFallback</w:t>
      </w:r>
      <w:proofErr w:type="spellEnd"/>
      <w:r>
        <w:rPr>
          <w:sz w:val="24"/>
          <w:szCs w:val="24"/>
        </w:rPr>
        <w:t xml:space="preserve"> table is found under </w:t>
      </w:r>
      <w:r w:rsidRPr="00B13A4A">
        <w:rPr>
          <w:b/>
          <w:bCs/>
          <w:sz w:val="24"/>
          <w:szCs w:val="24"/>
        </w:rPr>
        <w:t>Configuration Menu</w:t>
      </w:r>
      <w:r>
        <w:rPr>
          <w:sz w:val="24"/>
          <w:szCs w:val="24"/>
        </w:rPr>
        <w:t xml:space="preserve"> -&gt; </w:t>
      </w:r>
      <w:proofErr w:type="spellStart"/>
      <w:r w:rsidRPr="00B13A4A">
        <w:rPr>
          <w:b/>
          <w:bCs/>
          <w:sz w:val="24"/>
          <w:szCs w:val="24"/>
        </w:rPr>
        <w:t>PrintApply</w:t>
      </w:r>
      <w:proofErr w:type="spellEnd"/>
      <w:r w:rsidRPr="00B13A4A">
        <w:rPr>
          <w:b/>
          <w:bCs/>
          <w:sz w:val="24"/>
          <w:szCs w:val="24"/>
        </w:rPr>
        <w:t xml:space="preserve"> Utilities</w:t>
      </w:r>
      <w:r>
        <w:rPr>
          <w:sz w:val="24"/>
          <w:szCs w:val="24"/>
        </w:rPr>
        <w:t xml:space="preserve"> -&gt; </w:t>
      </w:r>
      <w:r w:rsidRPr="00B13A4A">
        <w:rPr>
          <w:b/>
          <w:bCs/>
          <w:sz w:val="24"/>
          <w:szCs w:val="24"/>
        </w:rPr>
        <w:t>Print Apply Fallback</w:t>
      </w:r>
      <w:r w:rsidR="002305A7" w:rsidRPr="0032346A">
        <w:rPr>
          <w:sz w:val="24"/>
          <w:szCs w:val="24"/>
        </w:rPr>
        <w:t>.</w:t>
      </w:r>
    </w:p>
    <w:tbl>
      <w:tblPr>
        <w:tblW w:w="4905"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43" w:type="dxa"/>
          <w:right w:w="43" w:type="dxa"/>
        </w:tblCellMar>
        <w:tblLook w:val="0000" w:firstRow="0" w:lastRow="0" w:firstColumn="0" w:lastColumn="0" w:noHBand="0" w:noVBand="0"/>
      </w:tblPr>
      <w:tblGrid>
        <w:gridCol w:w="1700"/>
        <w:gridCol w:w="785"/>
        <w:gridCol w:w="6681"/>
      </w:tblGrid>
      <w:tr w:rsidR="0059365D" w:rsidRPr="0059365D" w14:paraId="60A9224B" w14:textId="77777777" w:rsidTr="0059365D">
        <w:trPr>
          <w:cantSplit/>
        </w:trPr>
        <w:tc>
          <w:tcPr>
            <w:tcW w:w="5000" w:type="pct"/>
            <w:gridSpan w:val="3"/>
            <w:shd w:val="clear" w:color="auto" w:fill="305496"/>
          </w:tcPr>
          <w:p w14:paraId="5552B2FB" w14:textId="6F573B79" w:rsidR="00B13A4A" w:rsidRPr="0059365D" w:rsidRDefault="00B13A4A" w:rsidP="00B13A4A">
            <w:pPr>
              <w:jc w:val="center"/>
              <w:rPr>
                <w:rFonts w:cs="Tahoma"/>
                <w:color w:val="FFFFFF" w:themeColor="background1"/>
                <w:sz w:val="24"/>
                <w:szCs w:val="24"/>
              </w:rPr>
            </w:pPr>
            <w:proofErr w:type="spellStart"/>
            <w:r w:rsidRPr="0059365D">
              <w:rPr>
                <w:rFonts w:cs="Tahoma"/>
                <w:b/>
                <w:bCs/>
                <w:color w:val="FFFFFF" w:themeColor="background1"/>
                <w:sz w:val="24"/>
                <w:szCs w:val="24"/>
              </w:rPr>
              <w:lastRenderedPageBreak/>
              <w:t>PrintApplyFallback</w:t>
            </w:r>
            <w:proofErr w:type="spellEnd"/>
            <w:r w:rsidRPr="0059365D">
              <w:rPr>
                <w:rFonts w:cs="Tahoma"/>
                <w:color w:val="FFFFFF" w:themeColor="background1"/>
                <w:sz w:val="24"/>
                <w:szCs w:val="24"/>
              </w:rPr>
              <w:t xml:space="preserve"> Table</w:t>
            </w:r>
          </w:p>
        </w:tc>
      </w:tr>
      <w:tr w:rsidR="0059365D" w:rsidRPr="0059365D" w14:paraId="171A2383" w14:textId="77777777" w:rsidTr="0059365D">
        <w:trPr>
          <w:cantSplit/>
        </w:trPr>
        <w:tc>
          <w:tcPr>
            <w:tcW w:w="955" w:type="pct"/>
            <w:shd w:val="clear" w:color="auto" w:fill="305496"/>
          </w:tcPr>
          <w:p w14:paraId="75720409" w14:textId="77777777" w:rsidR="00B13A4A" w:rsidRPr="0059365D" w:rsidRDefault="00B13A4A" w:rsidP="000F68C5">
            <w:pPr>
              <w:rPr>
                <w:rFonts w:cs="Tahoma"/>
                <w:color w:val="FFFFFF" w:themeColor="background1"/>
                <w:sz w:val="24"/>
                <w:szCs w:val="24"/>
              </w:rPr>
            </w:pPr>
            <w:r w:rsidRPr="0059365D">
              <w:rPr>
                <w:rFonts w:cs="Tahoma"/>
                <w:color w:val="FFFFFF" w:themeColor="background1"/>
                <w:sz w:val="24"/>
                <w:szCs w:val="24"/>
              </w:rPr>
              <w:t>Field</w:t>
            </w:r>
          </w:p>
        </w:tc>
        <w:tc>
          <w:tcPr>
            <w:tcW w:w="373" w:type="pct"/>
            <w:shd w:val="clear" w:color="auto" w:fill="305496"/>
          </w:tcPr>
          <w:p w14:paraId="3211B353" w14:textId="77777777" w:rsidR="00B13A4A" w:rsidRPr="0059365D" w:rsidRDefault="00B13A4A" w:rsidP="000F68C5">
            <w:pPr>
              <w:rPr>
                <w:rFonts w:cs="Tahoma"/>
                <w:color w:val="FFFFFF" w:themeColor="background1"/>
                <w:sz w:val="24"/>
                <w:szCs w:val="24"/>
              </w:rPr>
            </w:pPr>
            <w:r w:rsidRPr="0059365D">
              <w:rPr>
                <w:rFonts w:cs="Tahoma"/>
                <w:color w:val="FFFFFF" w:themeColor="background1"/>
                <w:sz w:val="24"/>
                <w:szCs w:val="24"/>
              </w:rPr>
              <w:t>Type</w:t>
            </w:r>
          </w:p>
        </w:tc>
        <w:tc>
          <w:tcPr>
            <w:tcW w:w="3672" w:type="pct"/>
            <w:shd w:val="clear" w:color="auto" w:fill="305496"/>
          </w:tcPr>
          <w:p w14:paraId="2084861F" w14:textId="77777777" w:rsidR="00B13A4A" w:rsidRPr="0059365D" w:rsidRDefault="00B13A4A" w:rsidP="000F68C5">
            <w:pPr>
              <w:rPr>
                <w:rFonts w:cs="Tahoma"/>
                <w:color w:val="FFFFFF" w:themeColor="background1"/>
                <w:sz w:val="24"/>
                <w:szCs w:val="24"/>
              </w:rPr>
            </w:pPr>
            <w:r w:rsidRPr="0059365D">
              <w:rPr>
                <w:rFonts w:cs="Tahoma"/>
                <w:color w:val="FFFFFF" w:themeColor="background1"/>
                <w:sz w:val="24"/>
                <w:szCs w:val="24"/>
              </w:rPr>
              <w:t>Value or Description</w:t>
            </w:r>
          </w:p>
        </w:tc>
      </w:tr>
      <w:tr w:rsidR="00B13A4A" w:rsidRPr="002652C7" w14:paraId="08415A21" w14:textId="77777777" w:rsidTr="00B13A4A">
        <w:trPr>
          <w:cantSplit/>
        </w:trPr>
        <w:tc>
          <w:tcPr>
            <w:tcW w:w="955" w:type="pct"/>
          </w:tcPr>
          <w:p w14:paraId="60D120AB" w14:textId="77777777" w:rsidR="00B13A4A" w:rsidRPr="002652C7" w:rsidRDefault="00B13A4A" w:rsidP="000F68C5">
            <w:pPr>
              <w:rPr>
                <w:rFonts w:cs="Tahoma"/>
              </w:rPr>
            </w:pPr>
            <w:r w:rsidRPr="002652C7">
              <w:rPr>
                <w:rFonts w:cs="Tahoma"/>
              </w:rPr>
              <w:t>Name</w:t>
            </w:r>
          </w:p>
        </w:tc>
        <w:tc>
          <w:tcPr>
            <w:tcW w:w="373" w:type="pct"/>
          </w:tcPr>
          <w:p w14:paraId="51DF3648" w14:textId="24FD108D" w:rsidR="00B13A4A" w:rsidRPr="002652C7" w:rsidRDefault="00647722" w:rsidP="000F68C5">
            <w:pPr>
              <w:rPr>
                <w:rFonts w:cs="Tahoma"/>
              </w:rPr>
            </w:pPr>
            <w:r>
              <w:rPr>
                <w:rFonts w:cs="Tahoma"/>
              </w:rPr>
              <w:t>String</w:t>
            </w:r>
          </w:p>
        </w:tc>
        <w:tc>
          <w:tcPr>
            <w:tcW w:w="3672" w:type="pct"/>
          </w:tcPr>
          <w:p w14:paraId="54ACE7B1" w14:textId="7D0C089E" w:rsidR="00B13A4A" w:rsidRPr="002652C7" w:rsidRDefault="00A954FD" w:rsidP="000F68C5">
            <w:pPr>
              <w:rPr>
                <w:rFonts w:cs="Tahoma"/>
              </w:rPr>
            </w:pPr>
            <w:r>
              <w:rPr>
                <w:rFonts w:cs="Tahoma"/>
              </w:rPr>
              <w:t xml:space="preserve">A descriptive name for the entry.  </w:t>
            </w:r>
            <w:r w:rsidR="00B13A4A">
              <w:rPr>
                <w:rFonts w:cs="Tahoma"/>
              </w:rPr>
              <w:t xml:space="preserve">Each entry is associated with a Print Apply Line and a </w:t>
            </w:r>
            <w:r>
              <w:rPr>
                <w:rFonts w:cs="Tahoma"/>
              </w:rPr>
              <w:t>particular</w:t>
            </w:r>
            <w:r w:rsidR="00B13A4A">
              <w:rPr>
                <w:rFonts w:cs="Tahoma"/>
              </w:rPr>
              <w:t xml:space="preserve"> number of printers.</w:t>
            </w:r>
            <w:r>
              <w:rPr>
                <w:rFonts w:cs="Tahoma"/>
              </w:rPr>
              <w:t xml:space="preserve">  For example:  PNA1-2PRT for line PNA1 with two printers.</w:t>
            </w:r>
          </w:p>
        </w:tc>
      </w:tr>
      <w:tr w:rsidR="00B13A4A" w:rsidRPr="002652C7" w14:paraId="3B593A9F" w14:textId="77777777" w:rsidTr="00B13A4A">
        <w:trPr>
          <w:cantSplit/>
        </w:trPr>
        <w:tc>
          <w:tcPr>
            <w:tcW w:w="955" w:type="pct"/>
          </w:tcPr>
          <w:p w14:paraId="4E2B5BE2" w14:textId="77777777" w:rsidR="00B13A4A" w:rsidRPr="002652C7" w:rsidRDefault="00B13A4A" w:rsidP="000F68C5">
            <w:pPr>
              <w:rPr>
                <w:rFonts w:cs="Tahoma"/>
              </w:rPr>
            </w:pPr>
            <w:r>
              <w:rPr>
                <w:rFonts w:cs="Tahoma"/>
              </w:rPr>
              <w:t>PA Name</w:t>
            </w:r>
          </w:p>
        </w:tc>
        <w:tc>
          <w:tcPr>
            <w:tcW w:w="373" w:type="pct"/>
          </w:tcPr>
          <w:p w14:paraId="7070DA45" w14:textId="4A070BDD" w:rsidR="00B13A4A" w:rsidRPr="002652C7" w:rsidRDefault="00647722" w:rsidP="000F68C5">
            <w:pPr>
              <w:rPr>
                <w:rFonts w:cs="Tahoma"/>
              </w:rPr>
            </w:pPr>
            <w:proofErr w:type="spellStart"/>
            <w:r>
              <w:rPr>
                <w:rFonts w:cs="Tahoma"/>
              </w:rPr>
              <w:t>PopUp</w:t>
            </w:r>
            <w:proofErr w:type="spellEnd"/>
          </w:p>
        </w:tc>
        <w:tc>
          <w:tcPr>
            <w:tcW w:w="3672" w:type="pct"/>
          </w:tcPr>
          <w:p w14:paraId="270664E4" w14:textId="77777777" w:rsidR="00B13A4A" w:rsidRPr="002652C7" w:rsidRDefault="00B13A4A" w:rsidP="000F68C5">
            <w:pPr>
              <w:rPr>
                <w:rFonts w:cs="Tahoma"/>
              </w:rPr>
            </w:pPr>
            <w:r>
              <w:rPr>
                <w:rFonts w:cs="Tahoma"/>
              </w:rPr>
              <w:t>Select the Print Apply Line associated with this Fallback entry.</w:t>
            </w:r>
          </w:p>
        </w:tc>
      </w:tr>
      <w:tr w:rsidR="00B13A4A" w:rsidRPr="002652C7" w14:paraId="7E924E40" w14:textId="77777777" w:rsidTr="00B13A4A">
        <w:trPr>
          <w:cantSplit/>
        </w:trPr>
        <w:tc>
          <w:tcPr>
            <w:tcW w:w="955" w:type="pct"/>
          </w:tcPr>
          <w:p w14:paraId="692ABDA7" w14:textId="77777777" w:rsidR="00B13A4A" w:rsidRPr="002652C7" w:rsidRDefault="00B13A4A" w:rsidP="000F68C5">
            <w:pPr>
              <w:rPr>
                <w:rFonts w:cs="Tahoma"/>
              </w:rPr>
            </w:pPr>
            <w:r>
              <w:rPr>
                <w:rFonts w:cs="Tahoma"/>
              </w:rPr>
              <w:t>Number Printers</w:t>
            </w:r>
          </w:p>
        </w:tc>
        <w:tc>
          <w:tcPr>
            <w:tcW w:w="373" w:type="pct"/>
          </w:tcPr>
          <w:p w14:paraId="27BA8BFB" w14:textId="77777777" w:rsidR="00B13A4A" w:rsidRPr="002652C7" w:rsidRDefault="00B13A4A" w:rsidP="000F68C5">
            <w:pPr>
              <w:rPr>
                <w:rFonts w:cs="Tahoma"/>
              </w:rPr>
            </w:pPr>
            <w:r>
              <w:rPr>
                <w:rFonts w:cs="Tahoma"/>
              </w:rPr>
              <w:t>Int</w:t>
            </w:r>
          </w:p>
        </w:tc>
        <w:tc>
          <w:tcPr>
            <w:tcW w:w="3672" w:type="pct"/>
          </w:tcPr>
          <w:p w14:paraId="17E12457" w14:textId="03F66E8E" w:rsidR="00B13A4A" w:rsidRDefault="007E27AD" w:rsidP="000F68C5">
            <w:pPr>
              <w:rPr>
                <w:rFonts w:cs="Tahoma"/>
              </w:rPr>
            </w:pPr>
            <w:r>
              <w:rPr>
                <w:rFonts w:cs="Tahoma"/>
              </w:rPr>
              <w:t>The number of active printers that this record defines</w:t>
            </w:r>
            <w:r w:rsidR="00A954FD">
              <w:rPr>
                <w:rFonts w:cs="Tahoma"/>
              </w:rPr>
              <w:t xml:space="preserve">.  </w:t>
            </w:r>
            <w:r w:rsidR="00B13A4A">
              <w:rPr>
                <w:rFonts w:cs="Tahoma"/>
              </w:rPr>
              <w:t xml:space="preserve">Each Print Apply Line will </w:t>
            </w:r>
            <w:r w:rsidR="00440E9A">
              <w:rPr>
                <w:rFonts w:cs="Tahoma"/>
              </w:rPr>
              <w:t xml:space="preserve">require </w:t>
            </w:r>
            <w:r>
              <w:rPr>
                <w:rFonts w:cs="Tahoma"/>
              </w:rPr>
              <w:t xml:space="preserve">at least </w:t>
            </w:r>
            <w:r w:rsidR="00440E9A">
              <w:rPr>
                <w:rFonts w:cs="Tahoma"/>
              </w:rPr>
              <w:t>one more record in this table than the number of printers on the line.  For example, if there are two printers, three records are required in this table:</w:t>
            </w:r>
          </w:p>
          <w:p w14:paraId="3EBE1251" w14:textId="77777777" w:rsidR="00F96EA7" w:rsidRDefault="00F96EA7" w:rsidP="00F96EA7">
            <w:pPr>
              <w:rPr>
                <w:rFonts w:cs="Tahoma"/>
              </w:rPr>
            </w:pPr>
            <w:r>
              <w:rPr>
                <w:rFonts w:cs="Tahoma"/>
              </w:rPr>
              <w:t>Number Printers – 0 (Both printers are offline)</w:t>
            </w:r>
          </w:p>
          <w:p w14:paraId="2CF450BD" w14:textId="77777777" w:rsidR="00F96EA7" w:rsidRDefault="00F96EA7" w:rsidP="00F96EA7">
            <w:pPr>
              <w:rPr>
                <w:rFonts w:cs="Tahoma"/>
              </w:rPr>
            </w:pPr>
            <w:r>
              <w:rPr>
                <w:rFonts w:cs="Tahoma"/>
              </w:rPr>
              <w:t>Number Printers – 1 (One printer is offline)</w:t>
            </w:r>
          </w:p>
          <w:p w14:paraId="701F8F33" w14:textId="7EB90A57" w:rsidR="00440E9A" w:rsidRDefault="00440E9A" w:rsidP="00440E9A">
            <w:pPr>
              <w:rPr>
                <w:rFonts w:cs="Tahoma"/>
              </w:rPr>
            </w:pPr>
            <w:r>
              <w:rPr>
                <w:rFonts w:cs="Tahoma"/>
              </w:rPr>
              <w:t xml:space="preserve">Number Printers – 2 (Both </w:t>
            </w:r>
            <w:r w:rsidR="008A722B">
              <w:rPr>
                <w:rFonts w:cs="Tahoma"/>
              </w:rPr>
              <w:t>p</w:t>
            </w:r>
            <w:r>
              <w:rPr>
                <w:rFonts w:cs="Tahoma"/>
              </w:rPr>
              <w:t>rinters are running)</w:t>
            </w:r>
          </w:p>
          <w:p w14:paraId="6CB1DDAE" w14:textId="2738FBAE" w:rsidR="007E27AD" w:rsidRPr="002652C7" w:rsidRDefault="007E27AD" w:rsidP="00440E9A">
            <w:pPr>
              <w:rPr>
                <w:rFonts w:cs="Tahoma"/>
              </w:rPr>
            </w:pPr>
            <w:r>
              <w:rPr>
                <w:rFonts w:cs="Tahoma"/>
              </w:rPr>
              <w:t>If Pass Through Mode is to be used, additional records will be needed.</w:t>
            </w:r>
          </w:p>
        </w:tc>
      </w:tr>
      <w:tr w:rsidR="00B13A4A" w:rsidRPr="002652C7" w14:paraId="4A1563AC" w14:textId="77777777" w:rsidTr="00B13A4A">
        <w:trPr>
          <w:cantSplit/>
        </w:trPr>
        <w:tc>
          <w:tcPr>
            <w:tcW w:w="955" w:type="pct"/>
          </w:tcPr>
          <w:p w14:paraId="4DD0EFB3" w14:textId="77777777" w:rsidR="00B13A4A" w:rsidRDefault="00B13A4A" w:rsidP="000F68C5">
            <w:pPr>
              <w:rPr>
                <w:rFonts w:cs="Tahoma"/>
              </w:rPr>
            </w:pPr>
            <w:proofErr w:type="spellStart"/>
            <w:r>
              <w:rPr>
                <w:rFonts w:cs="Tahoma"/>
              </w:rPr>
              <w:t>PassThru</w:t>
            </w:r>
            <w:proofErr w:type="spellEnd"/>
          </w:p>
        </w:tc>
        <w:tc>
          <w:tcPr>
            <w:tcW w:w="373" w:type="pct"/>
          </w:tcPr>
          <w:p w14:paraId="63888901" w14:textId="7FCB6792" w:rsidR="00B13A4A" w:rsidRDefault="00647722" w:rsidP="000F68C5">
            <w:pPr>
              <w:rPr>
                <w:rFonts w:cs="Tahoma"/>
              </w:rPr>
            </w:pPr>
            <w:r>
              <w:rPr>
                <w:rFonts w:cs="Tahoma"/>
              </w:rPr>
              <w:t>Y/N</w:t>
            </w:r>
          </w:p>
        </w:tc>
        <w:tc>
          <w:tcPr>
            <w:tcW w:w="3672" w:type="pct"/>
          </w:tcPr>
          <w:p w14:paraId="0C984ED8" w14:textId="339181F0" w:rsidR="00B13A4A" w:rsidRDefault="00B13A4A" w:rsidP="000F68C5">
            <w:pPr>
              <w:rPr>
                <w:rFonts w:cs="Tahoma"/>
              </w:rPr>
            </w:pPr>
            <w:r>
              <w:rPr>
                <w:rFonts w:cs="Tahoma"/>
              </w:rPr>
              <w:t>Se</w:t>
            </w:r>
            <w:r w:rsidR="007E27AD">
              <w:rPr>
                <w:rFonts w:cs="Tahoma"/>
              </w:rPr>
              <w:t>t to</w:t>
            </w:r>
            <w:r>
              <w:rPr>
                <w:rFonts w:cs="Tahoma"/>
              </w:rPr>
              <w:t xml:space="preserve"> “</w:t>
            </w:r>
            <w:r w:rsidR="007E27AD">
              <w:rPr>
                <w:rFonts w:cs="Tahoma"/>
              </w:rPr>
              <w:t>Y</w:t>
            </w:r>
            <w:r>
              <w:rPr>
                <w:rFonts w:cs="Tahoma"/>
              </w:rPr>
              <w:t xml:space="preserve">” </w:t>
            </w:r>
            <w:r w:rsidR="007E27AD">
              <w:rPr>
                <w:rFonts w:cs="Tahoma"/>
              </w:rPr>
              <w:t>to designate this entry for use with</w:t>
            </w:r>
            <w:r>
              <w:rPr>
                <w:rFonts w:cs="Tahoma"/>
              </w:rPr>
              <w:t xml:space="preserve"> Pass Through Mode.</w:t>
            </w:r>
            <w:r w:rsidR="00440E9A">
              <w:rPr>
                <w:rFonts w:cs="Tahoma"/>
              </w:rPr>
              <w:t xml:space="preserve"> </w:t>
            </w:r>
            <w:r>
              <w:rPr>
                <w:rFonts w:cs="Tahoma"/>
              </w:rPr>
              <w:t xml:space="preserve"> Se</w:t>
            </w:r>
            <w:r w:rsidR="007E27AD">
              <w:rPr>
                <w:rFonts w:cs="Tahoma"/>
              </w:rPr>
              <w:t xml:space="preserve">t to </w:t>
            </w:r>
            <w:r>
              <w:rPr>
                <w:rFonts w:cs="Tahoma"/>
              </w:rPr>
              <w:t>“</w:t>
            </w:r>
            <w:r w:rsidR="007E27AD">
              <w:rPr>
                <w:rFonts w:cs="Tahoma"/>
              </w:rPr>
              <w:t>N</w:t>
            </w:r>
            <w:r>
              <w:rPr>
                <w:rFonts w:cs="Tahoma"/>
              </w:rPr>
              <w:t xml:space="preserve">” </w:t>
            </w:r>
            <w:r w:rsidR="007E27AD">
              <w:rPr>
                <w:rFonts w:cs="Tahoma"/>
              </w:rPr>
              <w:t xml:space="preserve">to </w:t>
            </w:r>
            <w:r w:rsidR="008A722B">
              <w:rPr>
                <w:rFonts w:cs="Tahoma"/>
              </w:rPr>
              <w:t>designate this</w:t>
            </w:r>
            <w:r w:rsidR="007E27AD">
              <w:rPr>
                <w:rFonts w:cs="Tahoma"/>
              </w:rPr>
              <w:t xml:space="preserve"> entry for use when</w:t>
            </w:r>
            <w:r>
              <w:rPr>
                <w:rFonts w:cs="Tahoma"/>
              </w:rPr>
              <w:t xml:space="preserve"> Pass Through Mode</w:t>
            </w:r>
            <w:r w:rsidR="007E27AD">
              <w:rPr>
                <w:rFonts w:cs="Tahoma"/>
              </w:rPr>
              <w:t xml:space="preserve"> is not active</w:t>
            </w:r>
            <w:r>
              <w:rPr>
                <w:rFonts w:cs="Tahoma"/>
              </w:rPr>
              <w:t>.</w:t>
            </w:r>
            <w:r w:rsidR="007E27AD">
              <w:rPr>
                <w:rFonts w:cs="Tahoma"/>
              </w:rPr>
              <w:t xml:space="preserve">  For use with </w:t>
            </w:r>
            <w:proofErr w:type="spellStart"/>
            <w:r w:rsidR="007E27AD" w:rsidRPr="007E27AD">
              <w:rPr>
                <w:rFonts w:cs="Tahoma"/>
                <w:b/>
                <w:bCs/>
              </w:rPr>
              <w:t>PrintApplyLine_PassThroughModeEnable</w:t>
            </w:r>
            <w:proofErr w:type="spellEnd"/>
            <w:r w:rsidR="007E27AD">
              <w:rPr>
                <w:rFonts w:cs="Tahoma"/>
              </w:rPr>
              <w:t>.</w:t>
            </w:r>
          </w:p>
        </w:tc>
      </w:tr>
      <w:tr w:rsidR="00B13A4A" w:rsidRPr="002652C7" w14:paraId="253A0261" w14:textId="77777777" w:rsidTr="00B13A4A">
        <w:trPr>
          <w:cantSplit/>
        </w:trPr>
        <w:tc>
          <w:tcPr>
            <w:tcW w:w="955" w:type="pct"/>
          </w:tcPr>
          <w:p w14:paraId="319DA7F5" w14:textId="77777777" w:rsidR="00B13A4A" w:rsidRDefault="00B13A4A" w:rsidP="000F68C5">
            <w:pPr>
              <w:rPr>
                <w:rFonts w:cs="Tahoma"/>
              </w:rPr>
            </w:pPr>
            <w:proofErr w:type="spellStart"/>
            <w:r>
              <w:rPr>
                <w:rFonts w:cs="Tahoma"/>
              </w:rPr>
              <w:t>pStatus</w:t>
            </w:r>
            <w:proofErr w:type="spellEnd"/>
          </w:p>
        </w:tc>
        <w:tc>
          <w:tcPr>
            <w:tcW w:w="373" w:type="pct"/>
          </w:tcPr>
          <w:p w14:paraId="0841401E" w14:textId="384B17E4" w:rsidR="00B13A4A" w:rsidRDefault="00647722" w:rsidP="000F68C5">
            <w:pPr>
              <w:rPr>
                <w:rFonts w:cs="Tahoma"/>
              </w:rPr>
            </w:pPr>
            <w:r>
              <w:rPr>
                <w:rFonts w:cs="Tahoma"/>
              </w:rPr>
              <w:t>Radio</w:t>
            </w:r>
          </w:p>
        </w:tc>
        <w:tc>
          <w:tcPr>
            <w:tcW w:w="3672" w:type="pct"/>
          </w:tcPr>
          <w:p w14:paraId="5ADC47B7" w14:textId="77777777" w:rsidR="006555E4" w:rsidRDefault="00B13A4A" w:rsidP="000F68C5">
            <w:r w:rsidRPr="00A06294">
              <w:t>The</w:t>
            </w:r>
            <w:r>
              <w:t xml:space="preserve"> software sets th</w:t>
            </w:r>
            <w:r w:rsidR="00440E9A">
              <w:t>is</w:t>
            </w:r>
            <w:r w:rsidRPr="00A06294">
              <w:t xml:space="preserve"> column </w:t>
            </w:r>
            <w:r>
              <w:t>to indicate</w:t>
            </w:r>
            <w:r w:rsidRPr="00A06294">
              <w:t xml:space="preserve"> which row is being actively used.</w:t>
            </w:r>
          </w:p>
          <w:p w14:paraId="6610953C" w14:textId="666E6693" w:rsidR="00B13A4A" w:rsidRPr="00A06294" w:rsidRDefault="00440E9A" w:rsidP="000F68C5">
            <w:pPr>
              <w:rPr>
                <w:rFonts w:cs="Tahoma"/>
              </w:rPr>
            </w:pPr>
            <w:r>
              <w:t xml:space="preserve">Note that this will occur even if the Batch job </w:t>
            </w:r>
            <w:proofErr w:type="gramStart"/>
            <w:r w:rsidRPr="00440E9A">
              <w:rPr>
                <w:b/>
                <w:bCs/>
              </w:rPr>
              <w:t>PAFB  CTRL</w:t>
            </w:r>
            <w:proofErr w:type="gramEnd"/>
            <w:r>
              <w:t xml:space="preserve"> is not active!</w:t>
            </w:r>
          </w:p>
        </w:tc>
      </w:tr>
      <w:tr w:rsidR="00B13A4A" w:rsidRPr="002652C7" w14:paraId="0C56D1BF" w14:textId="77777777" w:rsidTr="00B13A4A">
        <w:trPr>
          <w:cantSplit/>
        </w:trPr>
        <w:tc>
          <w:tcPr>
            <w:tcW w:w="955" w:type="pct"/>
          </w:tcPr>
          <w:p w14:paraId="3D7A0613" w14:textId="1AF691B4" w:rsidR="00B13A4A" w:rsidRDefault="00B13A4A" w:rsidP="000F68C5">
            <w:pPr>
              <w:rPr>
                <w:rFonts w:cs="Tahoma"/>
              </w:rPr>
            </w:pPr>
            <w:proofErr w:type="spellStart"/>
            <w:r>
              <w:rPr>
                <w:rFonts w:cs="Tahoma"/>
              </w:rPr>
              <w:t>pDown</w:t>
            </w:r>
            <w:proofErr w:type="spellEnd"/>
            <w:r w:rsidR="00647722">
              <w:rPr>
                <w:rFonts w:cs="Tahoma"/>
              </w:rPr>
              <w:t xml:space="preserve"> </w:t>
            </w:r>
            <w:r>
              <w:rPr>
                <w:rFonts w:cs="Tahoma"/>
              </w:rPr>
              <w:t>Printer</w:t>
            </w:r>
          </w:p>
        </w:tc>
        <w:tc>
          <w:tcPr>
            <w:tcW w:w="373" w:type="pct"/>
          </w:tcPr>
          <w:p w14:paraId="0D47E1A5" w14:textId="76367D38" w:rsidR="00B13A4A" w:rsidRDefault="00647722" w:rsidP="000F68C5">
            <w:pPr>
              <w:rPr>
                <w:rFonts w:cs="Tahoma"/>
              </w:rPr>
            </w:pPr>
            <w:proofErr w:type="spellStart"/>
            <w:r>
              <w:rPr>
                <w:rFonts w:cs="Tahoma"/>
              </w:rPr>
              <w:t>PopUp</w:t>
            </w:r>
            <w:proofErr w:type="spellEnd"/>
          </w:p>
        </w:tc>
        <w:tc>
          <w:tcPr>
            <w:tcW w:w="3672" w:type="pct"/>
          </w:tcPr>
          <w:p w14:paraId="633F3EBD" w14:textId="05074815" w:rsidR="00B13A4A" w:rsidRPr="00A06294" w:rsidRDefault="00E32DFF" w:rsidP="00E32DFF">
            <w:r>
              <w:t xml:space="preserve">The software sets this field to call out, by name, one printer that is marked as out-of-service to aid the operator in restoring service.  The name will be displayed in the highest </w:t>
            </w:r>
            <w:r w:rsidRPr="00E32DFF">
              <w:rPr>
                <w:b/>
                <w:bCs/>
              </w:rPr>
              <w:t>Number Printers</w:t>
            </w:r>
            <w:r>
              <w:t xml:space="preserve"> row.  If more than one printer is out of service, each one will appear here as the faults are corrected.</w:t>
            </w:r>
          </w:p>
        </w:tc>
      </w:tr>
      <w:tr w:rsidR="00B13A4A" w:rsidRPr="002652C7" w14:paraId="12D50546" w14:textId="77777777" w:rsidTr="00B13A4A">
        <w:trPr>
          <w:cantSplit/>
        </w:trPr>
        <w:tc>
          <w:tcPr>
            <w:tcW w:w="955" w:type="pct"/>
          </w:tcPr>
          <w:p w14:paraId="79B9543D" w14:textId="77777777" w:rsidR="00B13A4A" w:rsidRDefault="00B13A4A" w:rsidP="000F68C5">
            <w:pPr>
              <w:rPr>
                <w:rFonts w:cs="Tahoma"/>
              </w:rPr>
            </w:pPr>
            <w:r>
              <w:rPr>
                <w:rFonts w:cs="Tahoma"/>
              </w:rPr>
              <w:t>New Gapper</w:t>
            </w:r>
          </w:p>
        </w:tc>
        <w:tc>
          <w:tcPr>
            <w:tcW w:w="373" w:type="pct"/>
          </w:tcPr>
          <w:p w14:paraId="55E1AFC8" w14:textId="6BAB12CC" w:rsidR="00B13A4A" w:rsidRDefault="00647722" w:rsidP="000F68C5">
            <w:pPr>
              <w:rPr>
                <w:rFonts w:cs="Tahoma"/>
              </w:rPr>
            </w:pPr>
            <w:proofErr w:type="spellStart"/>
            <w:r>
              <w:rPr>
                <w:rFonts w:cs="Tahoma"/>
              </w:rPr>
              <w:t>PopUp</w:t>
            </w:r>
            <w:proofErr w:type="spellEnd"/>
          </w:p>
        </w:tc>
        <w:tc>
          <w:tcPr>
            <w:tcW w:w="3672" w:type="pct"/>
          </w:tcPr>
          <w:p w14:paraId="70F219CF" w14:textId="6FFE32ED" w:rsidR="00B13A4A" w:rsidRPr="00A06294" w:rsidRDefault="00B13A4A" w:rsidP="000F68C5">
            <w:r>
              <w:t xml:space="preserve">If the Print Apply Line uses a “New Gapper” for gapping, select the New Gapper record </w:t>
            </w:r>
            <w:r w:rsidR="00EB753A">
              <w:t>to associate with this line</w:t>
            </w:r>
            <w:r>
              <w:t xml:space="preserve">. </w:t>
            </w:r>
            <w:r w:rsidRPr="008704F5">
              <w:t xml:space="preserve">All rows </w:t>
            </w:r>
            <w:r>
              <w:t xml:space="preserve">for the same Print Apply Line </w:t>
            </w:r>
            <w:r w:rsidR="00EB753A">
              <w:t>must</w:t>
            </w:r>
            <w:r w:rsidRPr="008704F5">
              <w:t xml:space="preserve"> have the same New Gapper </w:t>
            </w:r>
            <w:r>
              <w:t xml:space="preserve">record </w:t>
            </w:r>
            <w:proofErr w:type="gramStart"/>
            <w:r>
              <w:t>selected</w:t>
            </w:r>
            <w:proofErr w:type="gramEnd"/>
            <w:r w:rsidR="008A722B">
              <w:t xml:space="preserve"> or an error will occur</w:t>
            </w:r>
            <w:r>
              <w:t>.</w:t>
            </w:r>
          </w:p>
        </w:tc>
      </w:tr>
      <w:tr w:rsidR="00B13A4A" w:rsidRPr="002652C7" w14:paraId="2B062E1D" w14:textId="77777777" w:rsidTr="00B13A4A">
        <w:trPr>
          <w:cantSplit/>
        </w:trPr>
        <w:tc>
          <w:tcPr>
            <w:tcW w:w="955" w:type="pct"/>
          </w:tcPr>
          <w:p w14:paraId="113817A3" w14:textId="77777777" w:rsidR="00B13A4A" w:rsidRDefault="00B13A4A" w:rsidP="000F68C5">
            <w:pPr>
              <w:rPr>
                <w:rFonts w:cs="Tahoma"/>
              </w:rPr>
            </w:pPr>
            <w:r>
              <w:rPr>
                <w:rFonts w:cs="Tahoma"/>
              </w:rPr>
              <w:t>Servo Gapper</w:t>
            </w:r>
          </w:p>
        </w:tc>
        <w:tc>
          <w:tcPr>
            <w:tcW w:w="373" w:type="pct"/>
          </w:tcPr>
          <w:p w14:paraId="2FEF8D73" w14:textId="1CFCFAD2" w:rsidR="00B13A4A" w:rsidRDefault="00647722" w:rsidP="000F68C5">
            <w:pPr>
              <w:rPr>
                <w:rFonts w:cs="Tahoma"/>
              </w:rPr>
            </w:pPr>
            <w:proofErr w:type="spellStart"/>
            <w:r>
              <w:rPr>
                <w:rFonts w:cs="Tahoma"/>
              </w:rPr>
              <w:t>PopUp</w:t>
            </w:r>
            <w:proofErr w:type="spellEnd"/>
          </w:p>
        </w:tc>
        <w:tc>
          <w:tcPr>
            <w:tcW w:w="3672" w:type="pct"/>
          </w:tcPr>
          <w:p w14:paraId="1C6D5FF0" w14:textId="6D6E01FA" w:rsidR="00B13A4A" w:rsidRDefault="00B13A4A" w:rsidP="000F68C5">
            <w:r>
              <w:t xml:space="preserve">If the Print Line uses a “Servo Gapper” for gapping, select the Servo Gapper record </w:t>
            </w:r>
            <w:r w:rsidR="00EB753A">
              <w:t>to associate with this line</w:t>
            </w:r>
            <w:r>
              <w:t xml:space="preserve">. All rows for the same Print Apply Line </w:t>
            </w:r>
            <w:r w:rsidR="00EB753A">
              <w:t>must</w:t>
            </w:r>
            <w:r>
              <w:t xml:space="preserve"> have the same Servo Gapper record </w:t>
            </w:r>
            <w:proofErr w:type="gramStart"/>
            <w:r>
              <w:t>selected</w:t>
            </w:r>
            <w:proofErr w:type="gramEnd"/>
            <w:r w:rsidR="008A722B">
              <w:t xml:space="preserve"> or an error will occur</w:t>
            </w:r>
            <w:r>
              <w:t>.</w:t>
            </w:r>
          </w:p>
        </w:tc>
      </w:tr>
      <w:tr w:rsidR="00B13A4A" w:rsidRPr="002652C7" w14:paraId="218EA4D4" w14:textId="77777777" w:rsidTr="00B13A4A">
        <w:trPr>
          <w:cantSplit/>
        </w:trPr>
        <w:tc>
          <w:tcPr>
            <w:tcW w:w="955" w:type="pct"/>
          </w:tcPr>
          <w:p w14:paraId="2723E3A8" w14:textId="77777777" w:rsidR="00B13A4A" w:rsidRDefault="00B13A4A" w:rsidP="000F68C5">
            <w:pPr>
              <w:rPr>
                <w:rFonts w:cs="Tahoma"/>
              </w:rPr>
            </w:pPr>
            <w:r>
              <w:rPr>
                <w:rFonts w:cs="Tahoma"/>
              </w:rPr>
              <w:lastRenderedPageBreak/>
              <w:t>Gap Time</w:t>
            </w:r>
          </w:p>
        </w:tc>
        <w:tc>
          <w:tcPr>
            <w:tcW w:w="373" w:type="pct"/>
          </w:tcPr>
          <w:p w14:paraId="26E164B2" w14:textId="452A9F3B" w:rsidR="00B13A4A" w:rsidRDefault="00647722" w:rsidP="000F68C5">
            <w:pPr>
              <w:rPr>
                <w:rFonts w:cs="Tahoma"/>
              </w:rPr>
            </w:pPr>
            <w:r>
              <w:rPr>
                <w:rFonts w:cs="Tahoma"/>
              </w:rPr>
              <w:t>Time</w:t>
            </w:r>
          </w:p>
        </w:tc>
        <w:tc>
          <w:tcPr>
            <w:tcW w:w="3672" w:type="pct"/>
          </w:tcPr>
          <w:p w14:paraId="5EC408B3" w14:textId="05E5242B" w:rsidR="00B13A4A" w:rsidRPr="006B2A04" w:rsidRDefault="00B13A4A" w:rsidP="000F68C5">
            <w:r w:rsidRPr="006B2A04">
              <w:t>Th</w:t>
            </w:r>
            <w:r w:rsidR="00EB753A">
              <w:t>is</w:t>
            </w:r>
            <w:r w:rsidRPr="006B2A04">
              <w:t xml:space="preserve"> </w:t>
            </w:r>
            <w:r w:rsidR="008A722B">
              <w:t>field</w:t>
            </w:r>
            <w:r w:rsidRPr="006B2A04">
              <w:t xml:space="preserve"> indicates the gap time for a </w:t>
            </w:r>
            <w:r w:rsidRPr="008A57F8">
              <w:rPr>
                <w:b/>
                <w:bCs/>
              </w:rPr>
              <w:t>New Gapper</w:t>
            </w:r>
            <w:r w:rsidRPr="006B2A04">
              <w:t xml:space="preserve">. </w:t>
            </w:r>
            <w:r w:rsidR="00EB753A">
              <w:t xml:space="preserve"> Set t</w:t>
            </w:r>
            <w:r>
              <w:t xml:space="preserve">he time to the </w:t>
            </w:r>
            <w:r w:rsidR="00EB753A">
              <w:t>value</w:t>
            </w:r>
            <w:r>
              <w:t xml:space="preserve"> needed for the number of printers </w:t>
            </w:r>
            <w:r w:rsidR="00EB753A">
              <w:t xml:space="preserve">defined in </w:t>
            </w:r>
            <w:r w:rsidRPr="00EB753A">
              <w:rPr>
                <w:b/>
                <w:bCs/>
              </w:rPr>
              <w:t>Number Printers</w:t>
            </w:r>
            <w:r w:rsidR="00EB753A">
              <w:t>.</w:t>
            </w:r>
            <w:r w:rsidR="008A57F8">
              <w:t xml:space="preserve">  When this record is activated, this value will be used to set the </w:t>
            </w:r>
            <w:proofErr w:type="spellStart"/>
            <w:r w:rsidR="008A57F8" w:rsidRPr="008A57F8">
              <w:rPr>
                <w:b/>
                <w:bCs/>
              </w:rPr>
              <w:t>Preset_Value</w:t>
            </w:r>
            <w:proofErr w:type="spellEnd"/>
            <w:r w:rsidR="008A57F8">
              <w:t xml:space="preserve"> for the </w:t>
            </w:r>
            <w:proofErr w:type="spellStart"/>
            <w:r w:rsidR="008A57F8" w:rsidRPr="008A57F8">
              <w:rPr>
                <w:b/>
                <w:bCs/>
              </w:rPr>
              <w:t>NewGapper_MinGapTM</w:t>
            </w:r>
            <w:proofErr w:type="spellEnd"/>
            <w:r w:rsidR="008A57F8">
              <w:t xml:space="preserve"> timer for the associated </w:t>
            </w:r>
            <w:r w:rsidR="008A57F8" w:rsidRPr="008A57F8">
              <w:rPr>
                <w:b/>
                <w:bCs/>
              </w:rPr>
              <w:t>New Gapper</w:t>
            </w:r>
            <w:r w:rsidR="008A57F8">
              <w:t>.</w:t>
            </w:r>
          </w:p>
        </w:tc>
      </w:tr>
      <w:tr w:rsidR="00B13A4A" w:rsidRPr="002652C7" w14:paraId="4A354D62" w14:textId="77777777" w:rsidTr="00B13A4A">
        <w:trPr>
          <w:cantSplit/>
        </w:trPr>
        <w:tc>
          <w:tcPr>
            <w:tcW w:w="955" w:type="pct"/>
          </w:tcPr>
          <w:p w14:paraId="78561EC5" w14:textId="77777777" w:rsidR="00B13A4A" w:rsidRDefault="00B13A4A" w:rsidP="000F68C5">
            <w:pPr>
              <w:rPr>
                <w:rFonts w:cs="Tahoma"/>
              </w:rPr>
            </w:pPr>
            <w:r>
              <w:rPr>
                <w:rFonts w:cs="Tahoma"/>
              </w:rPr>
              <w:t>Pitch Time</w:t>
            </w:r>
          </w:p>
        </w:tc>
        <w:tc>
          <w:tcPr>
            <w:tcW w:w="373" w:type="pct"/>
          </w:tcPr>
          <w:p w14:paraId="1AE76FE4" w14:textId="1A388FBC" w:rsidR="00B13A4A" w:rsidRDefault="00647722" w:rsidP="000F68C5">
            <w:pPr>
              <w:rPr>
                <w:rFonts w:cs="Tahoma"/>
              </w:rPr>
            </w:pPr>
            <w:r>
              <w:rPr>
                <w:rFonts w:cs="Tahoma"/>
              </w:rPr>
              <w:t>Time</w:t>
            </w:r>
          </w:p>
        </w:tc>
        <w:tc>
          <w:tcPr>
            <w:tcW w:w="3672" w:type="pct"/>
          </w:tcPr>
          <w:p w14:paraId="423A1B47" w14:textId="51214687" w:rsidR="00B13A4A" w:rsidRDefault="00B13A4A" w:rsidP="000F68C5">
            <w:r w:rsidRPr="006B2A04">
              <w:t>Th</w:t>
            </w:r>
            <w:r w:rsidR="00EB753A">
              <w:t>is</w:t>
            </w:r>
            <w:r w:rsidRPr="006B2A04">
              <w:t xml:space="preserve"> </w:t>
            </w:r>
            <w:r w:rsidR="008A722B">
              <w:t>field</w:t>
            </w:r>
            <w:r w:rsidRPr="006B2A04">
              <w:t xml:space="preserve"> indicates the </w:t>
            </w:r>
            <w:r>
              <w:t>pitch</w:t>
            </w:r>
            <w:r w:rsidRPr="006B2A04">
              <w:t xml:space="preserve"> time for a </w:t>
            </w:r>
            <w:r w:rsidRPr="006555E4">
              <w:rPr>
                <w:b/>
                <w:bCs/>
              </w:rPr>
              <w:t>New Gapper</w:t>
            </w:r>
            <w:r w:rsidRPr="006B2A04">
              <w:t xml:space="preserve">. </w:t>
            </w:r>
            <w:r w:rsidR="00EB753A">
              <w:t xml:space="preserve"> Set t</w:t>
            </w:r>
            <w:r>
              <w:t xml:space="preserve">he time to the </w:t>
            </w:r>
            <w:r w:rsidR="00EB753A">
              <w:t>value</w:t>
            </w:r>
            <w:r>
              <w:t xml:space="preserve"> needed for the number of printers </w:t>
            </w:r>
            <w:r w:rsidR="00EB753A">
              <w:t>defined</w:t>
            </w:r>
            <w:r>
              <w:t xml:space="preserve"> in </w:t>
            </w:r>
            <w:r w:rsidRPr="00EB753A">
              <w:rPr>
                <w:b/>
                <w:bCs/>
              </w:rPr>
              <w:t>Number Printers</w:t>
            </w:r>
            <w:r>
              <w:t>.</w:t>
            </w:r>
            <w:r w:rsidR="008A57F8">
              <w:t xml:space="preserve">  When this record is activated, this value will be used to set the </w:t>
            </w:r>
            <w:proofErr w:type="spellStart"/>
            <w:r w:rsidR="008A57F8" w:rsidRPr="008A57F8">
              <w:rPr>
                <w:b/>
                <w:bCs/>
              </w:rPr>
              <w:t>Preset_Value</w:t>
            </w:r>
            <w:proofErr w:type="spellEnd"/>
            <w:r w:rsidR="008A57F8">
              <w:t xml:space="preserve"> for the </w:t>
            </w:r>
            <w:proofErr w:type="spellStart"/>
            <w:r w:rsidR="008A57F8" w:rsidRPr="008A57F8">
              <w:rPr>
                <w:b/>
                <w:bCs/>
              </w:rPr>
              <w:t>NewGapper_Min</w:t>
            </w:r>
            <w:r w:rsidR="008A57F8">
              <w:rPr>
                <w:b/>
                <w:bCs/>
              </w:rPr>
              <w:t>Pitch</w:t>
            </w:r>
            <w:r w:rsidR="008A57F8" w:rsidRPr="008A57F8">
              <w:rPr>
                <w:b/>
                <w:bCs/>
              </w:rPr>
              <w:t>TM</w:t>
            </w:r>
            <w:proofErr w:type="spellEnd"/>
            <w:r w:rsidR="008A57F8">
              <w:t xml:space="preserve"> timer for the associated </w:t>
            </w:r>
            <w:r w:rsidR="008A57F8" w:rsidRPr="008A57F8">
              <w:rPr>
                <w:b/>
                <w:bCs/>
              </w:rPr>
              <w:t>New Gapper</w:t>
            </w:r>
            <w:r w:rsidR="008A57F8">
              <w:t>.</w:t>
            </w:r>
          </w:p>
        </w:tc>
      </w:tr>
      <w:tr w:rsidR="00B13A4A" w:rsidRPr="002652C7" w14:paraId="2F5BE5F0" w14:textId="77777777" w:rsidTr="00B13A4A">
        <w:trPr>
          <w:cantSplit/>
        </w:trPr>
        <w:tc>
          <w:tcPr>
            <w:tcW w:w="955" w:type="pct"/>
          </w:tcPr>
          <w:p w14:paraId="79E6733A" w14:textId="77777777" w:rsidR="00B13A4A" w:rsidRDefault="00B13A4A" w:rsidP="000F68C5">
            <w:pPr>
              <w:rPr>
                <w:rFonts w:cs="Tahoma"/>
              </w:rPr>
            </w:pPr>
            <w:r>
              <w:rPr>
                <w:rFonts w:cs="Tahoma"/>
              </w:rPr>
              <w:t>Gap Ticks</w:t>
            </w:r>
          </w:p>
        </w:tc>
        <w:tc>
          <w:tcPr>
            <w:tcW w:w="373" w:type="pct"/>
          </w:tcPr>
          <w:p w14:paraId="18DF74FA" w14:textId="71F7A7A1" w:rsidR="00B13A4A" w:rsidRDefault="00647722" w:rsidP="000F68C5">
            <w:pPr>
              <w:rPr>
                <w:rFonts w:cs="Tahoma"/>
              </w:rPr>
            </w:pPr>
            <w:r>
              <w:rPr>
                <w:rFonts w:cs="Tahoma"/>
              </w:rPr>
              <w:t>Float</w:t>
            </w:r>
          </w:p>
        </w:tc>
        <w:tc>
          <w:tcPr>
            <w:tcW w:w="3672" w:type="pct"/>
          </w:tcPr>
          <w:p w14:paraId="7F385683" w14:textId="049D39BC" w:rsidR="00B13A4A" w:rsidRDefault="00B13A4A" w:rsidP="000F68C5">
            <w:r w:rsidRPr="006B2A04">
              <w:t>Th</w:t>
            </w:r>
            <w:r w:rsidR="00EB753A">
              <w:t>is</w:t>
            </w:r>
            <w:r w:rsidRPr="006B2A04">
              <w:t xml:space="preserve"> </w:t>
            </w:r>
            <w:r w:rsidR="008A722B">
              <w:t>field</w:t>
            </w:r>
            <w:r w:rsidRPr="006B2A04">
              <w:t xml:space="preserve"> indicates the </w:t>
            </w:r>
            <w:r>
              <w:t>gap</w:t>
            </w:r>
            <w:r w:rsidR="00EB753A">
              <w:t>,</w:t>
            </w:r>
            <w:r w:rsidRPr="006B2A04">
              <w:t xml:space="preserve"> </w:t>
            </w:r>
            <w:r>
              <w:t xml:space="preserve">in ticks, </w:t>
            </w:r>
            <w:r w:rsidRPr="006B2A04">
              <w:t xml:space="preserve">for a </w:t>
            </w:r>
            <w:r w:rsidRPr="006555E4">
              <w:rPr>
                <w:b/>
                <w:bCs/>
              </w:rPr>
              <w:t>Servo Gapper</w:t>
            </w:r>
            <w:r w:rsidRPr="006B2A04">
              <w:t>.</w:t>
            </w:r>
            <w:r w:rsidR="00EB753A">
              <w:t xml:space="preserve"> </w:t>
            </w:r>
            <w:r w:rsidRPr="006B2A04">
              <w:t xml:space="preserve"> </w:t>
            </w:r>
            <w:r w:rsidR="00EB753A">
              <w:t>Set</w:t>
            </w:r>
            <w:r>
              <w:t xml:space="preserve"> </w:t>
            </w:r>
            <w:r w:rsidR="00EB753A">
              <w:t>the value</w:t>
            </w:r>
            <w:r>
              <w:t xml:space="preserve"> to the gap needed for the number of printers </w:t>
            </w:r>
            <w:r w:rsidR="00EB753A">
              <w:t>defined</w:t>
            </w:r>
            <w:r>
              <w:t xml:space="preserve"> in </w:t>
            </w:r>
            <w:r w:rsidRPr="00EB753A">
              <w:rPr>
                <w:b/>
                <w:bCs/>
              </w:rPr>
              <w:t>Number Printers</w:t>
            </w:r>
            <w:r>
              <w:t>.</w:t>
            </w:r>
            <w:r w:rsidR="008A57F8">
              <w:t xml:space="preserve">  When this record is activated, this value will be used to set </w:t>
            </w:r>
            <w:proofErr w:type="spellStart"/>
            <w:r w:rsidR="008A57F8">
              <w:rPr>
                <w:b/>
                <w:bCs/>
              </w:rPr>
              <w:t>ServoGapper_</w:t>
            </w:r>
            <w:r w:rsidR="000A390E">
              <w:rPr>
                <w:b/>
                <w:bCs/>
              </w:rPr>
              <w:t>Gap_</w:t>
            </w:r>
            <w:r w:rsidR="008A57F8">
              <w:rPr>
                <w:b/>
                <w:bCs/>
              </w:rPr>
              <w:t>Ticks</w:t>
            </w:r>
            <w:proofErr w:type="spellEnd"/>
            <w:r w:rsidR="008A57F8">
              <w:t xml:space="preserve"> for the associated </w:t>
            </w:r>
            <w:r w:rsidR="008A57F8">
              <w:rPr>
                <w:b/>
                <w:bCs/>
              </w:rPr>
              <w:t>Servo</w:t>
            </w:r>
            <w:r w:rsidR="008A57F8" w:rsidRPr="008A57F8">
              <w:rPr>
                <w:b/>
                <w:bCs/>
              </w:rPr>
              <w:t xml:space="preserve"> Gapper</w:t>
            </w:r>
            <w:r w:rsidR="008A57F8" w:rsidRPr="008A57F8">
              <w:t xml:space="preserve"> if</w:t>
            </w:r>
            <w:r w:rsidR="000A390E">
              <w:t xml:space="preserve"> </w:t>
            </w:r>
            <w:proofErr w:type="spellStart"/>
            <w:r w:rsidR="000A390E" w:rsidRPr="000A390E">
              <w:rPr>
                <w:b/>
                <w:bCs/>
              </w:rPr>
              <w:t>ServoGapper_PitchFlag</w:t>
            </w:r>
            <w:proofErr w:type="spellEnd"/>
            <w:r w:rsidR="000A390E">
              <w:t xml:space="preserve"> = N</w:t>
            </w:r>
            <w:r w:rsidR="008A57F8">
              <w:t>.</w:t>
            </w:r>
          </w:p>
        </w:tc>
      </w:tr>
      <w:tr w:rsidR="00B13A4A" w:rsidRPr="002652C7" w14:paraId="0C1F7DCA" w14:textId="77777777" w:rsidTr="00B13A4A">
        <w:trPr>
          <w:cantSplit/>
        </w:trPr>
        <w:tc>
          <w:tcPr>
            <w:tcW w:w="955" w:type="pct"/>
          </w:tcPr>
          <w:p w14:paraId="7390F5E3" w14:textId="77777777" w:rsidR="00B13A4A" w:rsidRDefault="00B13A4A" w:rsidP="000F68C5">
            <w:pPr>
              <w:rPr>
                <w:rFonts w:cs="Tahoma"/>
              </w:rPr>
            </w:pPr>
            <w:r>
              <w:rPr>
                <w:rFonts w:cs="Tahoma"/>
              </w:rPr>
              <w:t>Pitch Ticks</w:t>
            </w:r>
          </w:p>
        </w:tc>
        <w:tc>
          <w:tcPr>
            <w:tcW w:w="373" w:type="pct"/>
          </w:tcPr>
          <w:p w14:paraId="1B35ED2B" w14:textId="63E7EC63" w:rsidR="00B13A4A" w:rsidRDefault="00647722" w:rsidP="000F68C5">
            <w:pPr>
              <w:rPr>
                <w:rFonts w:cs="Tahoma"/>
              </w:rPr>
            </w:pPr>
            <w:r>
              <w:rPr>
                <w:rFonts w:cs="Tahoma"/>
              </w:rPr>
              <w:t>Float</w:t>
            </w:r>
          </w:p>
        </w:tc>
        <w:tc>
          <w:tcPr>
            <w:tcW w:w="3672" w:type="pct"/>
          </w:tcPr>
          <w:p w14:paraId="4B11FCE3" w14:textId="6E10A848" w:rsidR="00B13A4A" w:rsidRPr="006B2A04" w:rsidRDefault="00B13A4A" w:rsidP="000F68C5">
            <w:r w:rsidRPr="006B2A04">
              <w:t>Th</w:t>
            </w:r>
            <w:r w:rsidR="00EB753A">
              <w:t>is</w:t>
            </w:r>
            <w:r w:rsidRPr="006B2A04">
              <w:t xml:space="preserve"> </w:t>
            </w:r>
            <w:r w:rsidR="008A722B">
              <w:t>field</w:t>
            </w:r>
            <w:r w:rsidRPr="006B2A04">
              <w:t xml:space="preserve"> indicates the </w:t>
            </w:r>
            <w:r w:rsidR="00EB753A">
              <w:t>pitch,</w:t>
            </w:r>
            <w:r w:rsidRPr="006B2A04">
              <w:t xml:space="preserve"> </w:t>
            </w:r>
            <w:r>
              <w:t>in ticks</w:t>
            </w:r>
            <w:r w:rsidR="00EB753A">
              <w:t>,</w:t>
            </w:r>
            <w:r w:rsidRPr="006B2A04">
              <w:t xml:space="preserve"> for a </w:t>
            </w:r>
            <w:r w:rsidRPr="006555E4">
              <w:rPr>
                <w:b/>
                <w:bCs/>
              </w:rPr>
              <w:t>Servo Gapper</w:t>
            </w:r>
            <w:r w:rsidRPr="006B2A04">
              <w:t xml:space="preserve">. </w:t>
            </w:r>
            <w:r w:rsidR="00EB753A">
              <w:t xml:space="preserve"> Set the value </w:t>
            </w:r>
            <w:r>
              <w:t xml:space="preserve">to the pitch needed for the number of printers </w:t>
            </w:r>
            <w:r w:rsidR="00EB753A">
              <w:t>defined</w:t>
            </w:r>
            <w:r>
              <w:t xml:space="preserve"> in </w:t>
            </w:r>
            <w:r w:rsidRPr="00EB753A">
              <w:rPr>
                <w:b/>
                <w:bCs/>
              </w:rPr>
              <w:t>Number Printers</w:t>
            </w:r>
            <w:r>
              <w:t>.</w:t>
            </w:r>
            <w:r w:rsidR="000A390E">
              <w:t xml:space="preserve">  When this record is activated, this value will be used to set </w:t>
            </w:r>
            <w:proofErr w:type="spellStart"/>
            <w:r w:rsidR="000A390E">
              <w:rPr>
                <w:b/>
                <w:bCs/>
              </w:rPr>
              <w:t>ServoGapper_Pitch_Ticks</w:t>
            </w:r>
            <w:proofErr w:type="spellEnd"/>
            <w:r w:rsidR="000A390E">
              <w:t xml:space="preserve"> for the associated </w:t>
            </w:r>
            <w:r w:rsidR="000A390E">
              <w:rPr>
                <w:b/>
                <w:bCs/>
              </w:rPr>
              <w:t>Servo</w:t>
            </w:r>
            <w:r w:rsidR="000A390E" w:rsidRPr="008A57F8">
              <w:rPr>
                <w:b/>
                <w:bCs/>
              </w:rPr>
              <w:t xml:space="preserve"> Gapper</w:t>
            </w:r>
            <w:r w:rsidR="000A390E" w:rsidRPr="008A57F8">
              <w:t xml:space="preserve"> if</w:t>
            </w:r>
            <w:r w:rsidR="000A390E">
              <w:t xml:space="preserve"> </w:t>
            </w:r>
            <w:proofErr w:type="spellStart"/>
            <w:r w:rsidR="000A390E" w:rsidRPr="000A390E">
              <w:rPr>
                <w:b/>
                <w:bCs/>
              </w:rPr>
              <w:t>ServoGapper_PitchFlag</w:t>
            </w:r>
            <w:proofErr w:type="spellEnd"/>
            <w:r w:rsidR="000A390E">
              <w:t xml:space="preserve"> = Y.</w:t>
            </w:r>
          </w:p>
        </w:tc>
      </w:tr>
      <w:tr w:rsidR="00B13A4A" w:rsidRPr="002652C7" w14:paraId="57E7344C" w14:textId="77777777" w:rsidTr="00B13A4A">
        <w:trPr>
          <w:cantSplit/>
        </w:trPr>
        <w:tc>
          <w:tcPr>
            <w:tcW w:w="955" w:type="pct"/>
          </w:tcPr>
          <w:p w14:paraId="2F296262" w14:textId="77777777" w:rsidR="00B13A4A" w:rsidRDefault="00B13A4A" w:rsidP="000F68C5">
            <w:pPr>
              <w:rPr>
                <w:rFonts w:cs="Tahoma"/>
              </w:rPr>
            </w:pPr>
            <w:r>
              <w:rPr>
                <w:rFonts w:cs="Tahoma"/>
              </w:rPr>
              <w:t>IO Out</w:t>
            </w:r>
          </w:p>
        </w:tc>
        <w:tc>
          <w:tcPr>
            <w:tcW w:w="373" w:type="pct"/>
          </w:tcPr>
          <w:p w14:paraId="61B025B0" w14:textId="7971A382" w:rsidR="00B13A4A" w:rsidRDefault="00647722" w:rsidP="000F68C5">
            <w:pPr>
              <w:rPr>
                <w:rFonts w:cs="Tahoma"/>
              </w:rPr>
            </w:pPr>
            <w:proofErr w:type="spellStart"/>
            <w:r>
              <w:rPr>
                <w:rFonts w:cs="Tahoma"/>
              </w:rPr>
              <w:t>PopUp</w:t>
            </w:r>
            <w:proofErr w:type="spellEnd"/>
          </w:p>
        </w:tc>
        <w:tc>
          <w:tcPr>
            <w:tcW w:w="3672" w:type="pct"/>
          </w:tcPr>
          <w:p w14:paraId="2F92BD08" w14:textId="7342D8B4" w:rsidR="008E1BF6" w:rsidRDefault="001710D4" w:rsidP="000F68C5">
            <w:r>
              <w:t>Use this to generate an output signal based on the fallback state</w:t>
            </w:r>
            <w:r w:rsidR="008A722B">
              <w:t xml:space="preserve">.  </w:t>
            </w:r>
            <w:r w:rsidR="008E1BF6">
              <w:t xml:space="preserve">  In systems where there are multiple Print Apply Lines fed from a single sorter, this can be used with the Capacity Gapper to adjust the volume fed from the sorter into each Print Apply Lane.</w:t>
            </w:r>
          </w:p>
          <w:p w14:paraId="25DA3651" w14:textId="701BBD87" w:rsidR="00B13A4A" w:rsidRDefault="00B13A4A" w:rsidP="000F68C5">
            <w:r>
              <w:t xml:space="preserve">Select an IO </w:t>
            </w:r>
            <w:r w:rsidR="001710D4">
              <w:t xml:space="preserve">part </w:t>
            </w:r>
            <w:r w:rsidR="008A722B">
              <w:t xml:space="preserve">(usually a memory bit) </w:t>
            </w:r>
            <w:r>
              <w:t xml:space="preserve">that will be turned ON when </w:t>
            </w:r>
            <w:r w:rsidR="00E32DFF">
              <w:t>the number of available printers</w:t>
            </w:r>
            <w:r>
              <w:t xml:space="preserve"> </w:t>
            </w:r>
            <w:r w:rsidR="008E1BF6">
              <w:t>is</w:t>
            </w:r>
            <w:r>
              <w:t xml:space="preserve"> greater than or equal to the </w:t>
            </w:r>
            <w:r w:rsidRPr="00E32DFF">
              <w:rPr>
                <w:b/>
                <w:bCs/>
              </w:rPr>
              <w:t>Number Printers</w:t>
            </w:r>
            <w:r>
              <w:t xml:space="preserve"> </w:t>
            </w:r>
            <w:r w:rsidR="008E1BF6">
              <w:t>value</w:t>
            </w:r>
            <w:r>
              <w:t xml:space="preserve">. </w:t>
            </w:r>
            <w:r w:rsidR="008E1BF6">
              <w:t xml:space="preserve"> </w:t>
            </w:r>
            <w:r>
              <w:t xml:space="preserve">The IO will </w:t>
            </w:r>
            <w:r w:rsidR="00E32DFF">
              <w:t xml:space="preserve">be </w:t>
            </w:r>
            <w:r>
              <w:t>turn</w:t>
            </w:r>
            <w:r w:rsidR="00E32DFF">
              <w:t>ed</w:t>
            </w:r>
            <w:r>
              <w:t xml:space="preserve"> OF</w:t>
            </w:r>
            <w:r w:rsidR="00E32DFF">
              <w:t>F</w:t>
            </w:r>
            <w:r>
              <w:t xml:space="preserve"> when the </w:t>
            </w:r>
            <w:r w:rsidR="00E32DFF">
              <w:t xml:space="preserve">available </w:t>
            </w:r>
            <w:r>
              <w:t>printer count is less than the total printers available.</w:t>
            </w:r>
          </w:p>
          <w:p w14:paraId="3F629AE4" w14:textId="1DC7044B" w:rsidR="00B13A4A" w:rsidRDefault="00E32DFF" w:rsidP="001710D4">
            <w:r>
              <w:t>The number of a</w:t>
            </w:r>
            <w:r w:rsidR="001710D4">
              <w:t xml:space="preserve">vailable printers is determined from </w:t>
            </w:r>
            <w:proofErr w:type="spellStart"/>
            <w:r w:rsidR="001710D4" w:rsidRPr="00E32DFF">
              <w:rPr>
                <w:b/>
                <w:bCs/>
              </w:rPr>
              <w:t>PrinterBoss_Enabled</w:t>
            </w:r>
            <w:proofErr w:type="spellEnd"/>
            <w:r w:rsidR="001710D4">
              <w:t xml:space="preserve">, </w:t>
            </w:r>
            <w:proofErr w:type="spellStart"/>
            <w:r w:rsidRPr="00E32DFF">
              <w:rPr>
                <w:b/>
                <w:bCs/>
              </w:rPr>
              <w:t>PrinterBoss_AvailAssign</w:t>
            </w:r>
            <w:proofErr w:type="spellEnd"/>
            <w:r>
              <w:t xml:space="preserve">, and </w:t>
            </w:r>
            <w:proofErr w:type="spellStart"/>
            <w:r w:rsidRPr="00E32DFF">
              <w:rPr>
                <w:b/>
                <w:bCs/>
              </w:rPr>
              <w:t>PrinterBoss_PrinterErrorIn</w:t>
            </w:r>
            <w:proofErr w:type="spellEnd"/>
            <w:r>
              <w:t>.</w:t>
            </w:r>
          </w:p>
          <w:p w14:paraId="44DCF206" w14:textId="28A48535" w:rsidR="00B13A4A" w:rsidRDefault="00B13A4A" w:rsidP="000F68C5">
            <w:r w:rsidRPr="00963C32">
              <w:rPr>
                <w:b/>
              </w:rPr>
              <w:t>Example:</w:t>
            </w:r>
            <w:r>
              <w:t xml:space="preserve"> </w:t>
            </w:r>
            <w:r w:rsidR="008E1BF6">
              <w:t xml:space="preserve">A </w:t>
            </w:r>
            <w:r>
              <w:t>P</w:t>
            </w:r>
            <w:r w:rsidR="008E1BF6">
              <w:t>N</w:t>
            </w:r>
            <w:r>
              <w:t>A Line has 2 Printers (3 records configured)</w:t>
            </w:r>
          </w:p>
          <w:p w14:paraId="6B3D97CF" w14:textId="72280655" w:rsidR="00B13A4A" w:rsidRDefault="00B13A4A" w:rsidP="000F68C5">
            <w:r w:rsidRPr="008E1BF6">
              <w:rPr>
                <w:b/>
                <w:bCs/>
              </w:rPr>
              <w:t>2</w:t>
            </w:r>
            <w:r>
              <w:t xml:space="preserve"> Printers are in use – All </w:t>
            </w:r>
            <w:r w:rsidRPr="008E1BF6">
              <w:rPr>
                <w:b/>
                <w:bCs/>
              </w:rPr>
              <w:t>IO Out</w:t>
            </w:r>
            <w:r>
              <w:t xml:space="preserve"> signals are turned O</w:t>
            </w:r>
            <w:r w:rsidR="008E1BF6">
              <w:t>N.</w:t>
            </w:r>
          </w:p>
          <w:p w14:paraId="34F5D2EA" w14:textId="6784721F" w:rsidR="00B13A4A" w:rsidRDefault="00B13A4A" w:rsidP="000F68C5">
            <w:pPr>
              <w:ind w:left="263" w:hanging="263"/>
            </w:pPr>
            <w:r w:rsidRPr="008E1BF6">
              <w:rPr>
                <w:b/>
                <w:bCs/>
              </w:rPr>
              <w:t>1</w:t>
            </w:r>
            <w:r>
              <w:t xml:space="preserve"> Printer is in use </w:t>
            </w:r>
            <w:r w:rsidR="008E1BF6">
              <w:t>–</w:t>
            </w:r>
            <w:r>
              <w:t xml:space="preserve"> </w:t>
            </w:r>
            <w:r w:rsidR="008E1BF6">
              <w:t xml:space="preserve">The </w:t>
            </w:r>
            <w:r w:rsidR="008E1BF6" w:rsidRPr="008E1BF6">
              <w:rPr>
                <w:b/>
                <w:bCs/>
              </w:rPr>
              <w:t>IO Out</w:t>
            </w:r>
            <w:r w:rsidR="008E1BF6">
              <w:t xml:space="preserve"> signals in the r</w:t>
            </w:r>
            <w:r>
              <w:t>ow</w:t>
            </w:r>
            <w:r w:rsidR="008E1BF6">
              <w:t xml:space="preserve">s for </w:t>
            </w:r>
            <w:r w:rsidR="008E1BF6" w:rsidRPr="008E1BF6">
              <w:rPr>
                <w:b/>
                <w:bCs/>
              </w:rPr>
              <w:t>Number</w:t>
            </w:r>
            <w:r w:rsidR="008E1BF6">
              <w:t xml:space="preserve"> </w:t>
            </w:r>
            <w:r w:rsidR="008E1BF6" w:rsidRPr="008E1BF6">
              <w:rPr>
                <w:b/>
                <w:bCs/>
              </w:rPr>
              <w:t>Printers</w:t>
            </w:r>
            <w:r w:rsidR="008E1BF6">
              <w:t xml:space="preserve"> =</w:t>
            </w:r>
            <w:r>
              <w:t xml:space="preserve"> 0</w:t>
            </w:r>
            <w:r w:rsidR="008E1BF6">
              <w:t xml:space="preserve"> and 1 are </w:t>
            </w:r>
            <w:r>
              <w:t>ON.</w:t>
            </w:r>
            <w:r w:rsidR="008E1BF6">
              <w:t xml:space="preserve"> </w:t>
            </w:r>
            <w:r>
              <w:t xml:space="preserve"> The </w:t>
            </w:r>
            <w:r w:rsidR="008E1BF6" w:rsidRPr="008E1BF6">
              <w:rPr>
                <w:b/>
                <w:bCs/>
              </w:rPr>
              <w:t>IO Out</w:t>
            </w:r>
            <w:r w:rsidR="008E1BF6">
              <w:t xml:space="preserve"> signal in the </w:t>
            </w:r>
            <w:r>
              <w:t xml:space="preserve">row </w:t>
            </w:r>
            <w:r w:rsidR="008E1BF6">
              <w:t xml:space="preserve">for </w:t>
            </w:r>
            <w:r w:rsidR="008E1BF6" w:rsidRPr="008E1BF6">
              <w:rPr>
                <w:b/>
                <w:bCs/>
              </w:rPr>
              <w:t>Number Printers</w:t>
            </w:r>
            <w:r w:rsidR="008E1BF6">
              <w:t xml:space="preserve"> =</w:t>
            </w:r>
            <w:r>
              <w:t xml:space="preserve"> 2 is OFF.</w:t>
            </w:r>
          </w:p>
          <w:p w14:paraId="55A93871" w14:textId="2E3C682C" w:rsidR="00B13A4A" w:rsidRPr="006B2A04" w:rsidRDefault="00B13A4A" w:rsidP="000F68C5">
            <w:pPr>
              <w:ind w:left="263" w:hanging="263"/>
            </w:pPr>
            <w:r w:rsidRPr="008E1BF6">
              <w:rPr>
                <w:b/>
                <w:bCs/>
              </w:rPr>
              <w:t>0</w:t>
            </w:r>
            <w:r>
              <w:t xml:space="preserve"> Printers are in use – </w:t>
            </w:r>
            <w:r w:rsidR="008E1BF6">
              <w:t xml:space="preserve">The </w:t>
            </w:r>
            <w:r w:rsidR="008E1BF6" w:rsidRPr="008E1BF6">
              <w:rPr>
                <w:b/>
                <w:bCs/>
              </w:rPr>
              <w:t>IO Out</w:t>
            </w:r>
            <w:r w:rsidR="008E1BF6">
              <w:t xml:space="preserve"> signal in the row for </w:t>
            </w:r>
            <w:r w:rsidR="008E1BF6" w:rsidRPr="008E1BF6">
              <w:rPr>
                <w:b/>
                <w:bCs/>
              </w:rPr>
              <w:t>Number Printers</w:t>
            </w:r>
            <w:r w:rsidR="008E1BF6">
              <w:t xml:space="preserve"> = 0 is ON.  The other two are OFF.</w:t>
            </w:r>
          </w:p>
        </w:tc>
      </w:tr>
      <w:tr w:rsidR="00B13A4A" w:rsidRPr="002652C7" w14:paraId="7AFB4104" w14:textId="77777777" w:rsidTr="00B13A4A">
        <w:trPr>
          <w:cantSplit/>
        </w:trPr>
        <w:tc>
          <w:tcPr>
            <w:tcW w:w="955" w:type="pct"/>
          </w:tcPr>
          <w:p w14:paraId="5BCE1B01" w14:textId="43A6FE93" w:rsidR="00B13A4A" w:rsidRDefault="00B13A4A" w:rsidP="000F68C5">
            <w:pPr>
              <w:rPr>
                <w:rFonts w:cs="Tahoma"/>
              </w:rPr>
            </w:pPr>
            <w:proofErr w:type="spellStart"/>
            <w:r>
              <w:rPr>
                <w:rFonts w:cs="Tahoma"/>
              </w:rPr>
              <w:lastRenderedPageBreak/>
              <w:t>pConfError</w:t>
            </w:r>
            <w:proofErr w:type="spellEnd"/>
          </w:p>
        </w:tc>
        <w:tc>
          <w:tcPr>
            <w:tcW w:w="373" w:type="pct"/>
          </w:tcPr>
          <w:p w14:paraId="0CEED593" w14:textId="69A40A96" w:rsidR="00B13A4A" w:rsidRDefault="00647722" w:rsidP="000F68C5">
            <w:pPr>
              <w:rPr>
                <w:rFonts w:cs="Tahoma"/>
              </w:rPr>
            </w:pPr>
            <w:r>
              <w:rPr>
                <w:rFonts w:cs="Tahoma"/>
              </w:rPr>
              <w:t>Radio</w:t>
            </w:r>
          </w:p>
        </w:tc>
        <w:tc>
          <w:tcPr>
            <w:tcW w:w="3672" w:type="pct"/>
          </w:tcPr>
          <w:p w14:paraId="057BC96A" w14:textId="19F76DA6" w:rsidR="00B13A4A" w:rsidRDefault="00B13A4A" w:rsidP="000F68C5">
            <w:r>
              <w:t>Th</w:t>
            </w:r>
            <w:r w:rsidR="00B80B29">
              <w:t>is</w:t>
            </w:r>
            <w:r>
              <w:t xml:space="preserve"> </w:t>
            </w:r>
            <w:r w:rsidR="00B80B29">
              <w:t>field</w:t>
            </w:r>
            <w:r>
              <w:t xml:space="preserve"> is set by the software to indicate an error is occurring.</w:t>
            </w:r>
            <w:r w:rsidR="00B80B29">
              <w:t xml:space="preserve">  Possible errors include:</w:t>
            </w:r>
          </w:p>
          <w:p w14:paraId="78EA88D9" w14:textId="77777777" w:rsidR="00B13A4A" w:rsidRPr="00D167E1" w:rsidRDefault="00B13A4A" w:rsidP="00B13A4A">
            <w:pPr>
              <w:pStyle w:val="BodyText"/>
              <w:numPr>
                <w:ilvl w:val="0"/>
                <w:numId w:val="22"/>
              </w:numPr>
            </w:pPr>
            <w:r w:rsidRPr="00D167E1">
              <w:t>Multiple Print and Apply Line names.</w:t>
            </w:r>
          </w:p>
          <w:p w14:paraId="5890E684" w14:textId="6E9746A2" w:rsidR="00B13A4A" w:rsidRPr="00D167E1" w:rsidRDefault="008A722B" w:rsidP="00B13A4A">
            <w:pPr>
              <w:pStyle w:val="BodyText"/>
              <w:numPr>
                <w:ilvl w:val="0"/>
                <w:numId w:val="22"/>
              </w:numPr>
            </w:pPr>
            <w:r>
              <w:t xml:space="preserve">Missing rows for </w:t>
            </w:r>
            <w:r w:rsidRPr="008A722B">
              <w:rPr>
                <w:b/>
                <w:bCs/>
              </w:rPr>
              <w:t>Number Printers</w:t>
            </w:r>
            <w:r w:rsidR="00B13A4A" w:rsidRPr="00D167E1">
              <w:t xml:space="preserve">.  Rows above </w:t>
            </w:r>
            <w:r>
              <w:t xml:space="preserve">a </w:t>
            </w:r>
            <w:r w:rsidR="00B13A4A" w:rsidRPr="00D167E1">
              <w:t xml:space="preserve">gap in the number </w:t>
            </w:r>
            <w:r>
              <w:t xml:space="preserve">of printers sequence </w:t>
            </w:r>
            <w:r w:rsidR="00B13A4A" w:rsidRPr="00D167E1">
              <w:t>will be marked invalid.</w:t>
            </w:r>
          </w:p>
          <w:p w14:paraId="49E82F31" w14:textId="52693021" w:rsidR="00B13A4A" w:rsidRPr="00D167E1" w:rsidRDefault="00B13A4A" w:rsidP="00B13A4A">
            <w:pPr>
              <w:pStyle w:val="BodyText"/>
              <w:numPr>
                <w:ilvl w:val="0"/>
                <w:numId w:val="22"/>
              </w:numPr>
            </w:pPr>
            <w:r w:rsidRPr="00D167E1">
              <w:t xml:space="preserve">Different New Gappers or Servo Gappers have been selected </w:t>
            </w:r>
            <w:r w:rsidR="008A722B">
              <w:t>for</w:t>
            </w:r>
            <w:r w:rsidRPr="00D167E1">
              <w:t xml:space="preserve"> a </w:t>
            </w:r>
            <w:r w:rsidR="008A722B">
              <w:t xml:space="preserve">print </w:t>
            </w:r>
            <w:r w:rsidRPr="00D167E1">
              <w:t>line.</w:t>
            </w:r>
          </w:p>
          <w:p w14:paraId="75ACA322" w14:textId="74DAA841" w:rsidR="00B13A4A" w:rsidRDefault="00B13A4A" w:rsidP="000F68C5">
            <w:pPr>
              <w:pStyle w:val="BodyText"/>
              <w:numPr>
                <w:ilvl w:val="0"/>
                <w:numId w:val="22"/>
              </w:numPr>
            </w:pPr>
            <w:r w:rsidRPr="00D167E1">
              <w:t>A New Gapper and a Servo Gapper have been selected</w:t>
            </w:r>
            <w:r>
              <w:t>.</w:t>
            </w:r>
          </w:p>
        </w:tc>
      </w:tr>
      <w:tr w:rsidR="00B13A4A" w:rsidRPr="002652C7" w14:paraId="13635731" w14:textId="77777777" w:rsidTr="00B13A4A">
        <w:trPr>
          <w:cantSplit/>
        </w:trPr>
        <w:tc>
          <w:tcPr>
            <w:tcW w:w="955" w:type="pct"/>
          </w:tcPr>
          <w:p w14:paraId="13FA256D" w14:textId="78812059" w:rsidR="00B13A4A" w:rsidRDefault="00B13A4A" w:rsidP="000F68C5">
            <w:pPr>
              <w:rPr>
                <w:rFonts w:cs="Tahoma"/>
              </w:rPr>
            </w:pPr>
            <w:proofErr w:type="spellStart"/>
            <w:r>
              <w:rPr>
                <w:rFonts w:cs="Tahoma"/>
              </w:rPr>
              <w:t>pError</w:t>
            </w:r>
            <w:proofErr w:type="spellEnd"/>
            <w:r w:rsidR="00647722">
              <w:rPr>
                <w:rFonts w:cs="Tahoma"/>
              </w:rPr>
              <w:t xml:space="preserve"> </w:t>
            </w:r>
            <w:r>
              <w:rPr>
                <w:rFonts w:cs="Tahoma"/>
              </w:rPr>
              <w:t>Message</w:t>
            </w:r>
          </w:p>
        </w:tc>
        <w:tc>
          <w:tcPr>
            <w:tcW w:w="373" w:type="pct"/>
          </w:tcPr>
          <w:p w14:paraId="7E7A7A85" w14:textId="3B370A4B" w:rsidR="00B13A4A" w:rsidRDefault="00647722" w:rsidP="000F68C5">
            <w:pPr>
              <w:rPr>
                <w:rFonts w:cs="Tahoma"/>
              </w:rPr>
            </w:pPr>
            <w:r>
              <w:rPr>
                <w:rFonts w:cs="Tahoma"/>
              </w:rPr>
              <w:t>String</w:t>
            </w:r>
          </w:p>
        </w:tc>
        <w:tc>
          <w:tcPr>
            <w:tcW w:w="3672" w:type="pct"/>
          </w:tcPr>
          <w:p w14:paraId="18F1E823" w14:textId="1767B613" w:rsidR="00B13A4A" w:rsidRDefault="00B13A4A" w:rsidP="000F68C5">
            <w:r>
              <w:t>Th</w:t>
            </w:r>
            <w:r w:rsidR="008A722B">
              <w:t>is</w:t>
            </w:r>
            <w:r>
              <w:t xml:space="preserve"> </w:t>
            </w:r>
            <w:r w:rsidR="008A722B">
              <w:t>field</w:t>
            </w:r>
            <w:r>
              <w:t xml:space="preserve"> is updated by the software with a description of the error detected.</w:t>
            </w:r>
          </w:p>
        </w:tc>
      </w:tr>
    </w:tbl>
    <w:p w14:paraId="024FFE69" w14:textId="66E87BC1" w:rsidR="002305A7" w:rsidRPr="0032346A" w:rsidRDefault="00B93BA7" w:rsidP="002305A7">
      <w:pPr>
        <w:pStyle w:val="Heading1"/>
        <w:keepLines/>
        <w:pageBreakBefore w:val="0"/>
        <w:numPr>
          <w:ilvl w:val="0"/>
          <w:numId w:val="20"/>
        </w:numPr>
        <w:spacing w:before="480" w:after="100" w:afterAutospacing="1"/>
        <w:rPr>
          <w:rFonts w:ascii="Montserrat" w:hAnsi="Montserrat"/>
          <w:szCs w:val="28"/>
        </w:rPr>
      </w:pPr>
      <w:bookmarkStart w:id="12" w:name="_Toc77923193"/>
      <w:r>
        <w:rPr>
          <w:rFonts w:ascii="Montserrat" w:hAnsi="Montserrat"/>
          <w:szCs w:val="28"/>
        </w:rPr>
        <w:t>Example Configuration</w:t>
      </w:r>
      <w:bookmarkEnd w:id="12"/>
    </w:p>
    <w:p w14:paraId="51DFBBD7" w14:textId="713D4FB8" w:rsidR="002305A7" w:rsidRDefault="00B93BA7" w:rsidP="002305A7">
      <w:pPr>
        <w:spacing w:before="100" w:beforeAutospacing="1" w:after="100" w:afterAutospacing="1"/>
        <w:rPr>
          <w:sz w:val="24"/>
          <w:szCs w:val="24"/>
        </w:rPr>
      </w:pPr>
      <w:r>
        <w:rPr>
          <w:sz w:val="24"/>
          <w:szCs w:val="24"/>
        </w:rPr>
        <w:t>Print Apply Line PNA1 has two printers and uses a New Gapper for gapping</w:t>
      </w:r>
      <w:r w:rsidR="002305A7" w:rsidRPr="0032346A">
        <w:rPr>
          <w:sz w:val="24"/>
          <w:szCs w:val="24"/>
        </w:rPr>
        <w:t>.</w:t>
      </w:r>
    </w:p>
    <w:p w14:paraId="58283D81" w14:textId="39BA1714" w:rsidR="00B93BA7" w:rsidRDefault="00B93BA7" w:rsidP="002305A7">
      <w:pPr>
        <w:spacing w:before="100" w:beforeAutospacing="1" w:after="100" w:afterAutospacing="1"/>
        <w:rPr>
          <w:sz w:val="24"/>
          <w:szCs w:val="24"/>
        </w:rPr>
      </w:pPr>
      <w:r>
        <w:rPr>
          <w:sz w:val="24"/>
          <w:szCs w:val="24"/>
        </w:rPr>
        <w:t xml:space="preserve">Table </w:t>
      </w:r>
      <w:r w:rsidRPr="00AF293B">
        <w:rPr>
          <w:b/>
          <w:bCs/>
          <w:sz w:val="24"/>
          <w:szCs w:val="24"/>
        </w:rPr>
        <w:t>Batches</w:t>
      </w:r>
      <w:r>
        <w:rPr>
          <w:sz w:val="24"/>
          <w:szCs w:val="24"/>
        </w:rPr>
        <w:t>:</w:t>
      </w: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4"/>
        <w:gridCol w:w="812"/>
        <w:gridCol w:w="898"/>
        <w:gridCol w:w="810"/>
        <w:gridCol w:w="991"/>
        <w:gridCol w:w="991"/>
        <w:gridCol w:w="1349"/>
        <w:gridCol w:w="719"/>
        <w:gridCol w:w="982"/>
        <w:gridCol w:w="797"/>
      </w:tblGrid>
      <w:tr w:rsidR="00B93BA7" w:rsidRPr="00B93BA7" w14:paraId="375AD0ED" w14:textId="77777777" w:rsidTr="000F68C5">
        <w:trPr>
          <w:cantSplit/>
        </w:trPr>
        <w:tc>
          <w:tcPr>
            <w:tcW w:w="5000" w:type="pct"/>
            <w:gridSpan w:val="10"/>
            <w:shd w:val="clear" w:color="auto" w:fill="305496"/>
          </w:tcPr>
          <w:p w14:paraId="2E8B76D7" w14:textId="77777777" w:rsidR="00B93BA7" w:rsidRPr="00B93BA7" w:rsidRDefault="00B93BA7" w:rsidP="00B93BA7">
            <w:pPr>
              <w:spacing w:before="0" w:after="0"/>
              <w:jc w:val="center"/>
              <w:rPr>
                <w:rFonts w:cs="Tahoma"/>
                <w:b/>
                <w:color w:val="FFFFFF" w:themeColor="background1"/>
              </w:rPr>
            </w:pPr>
            <w:r w:rsidRPr="00B93BA7">
              <w:rPr>
                <w:rFonts w:cs="Tahoma"/>
                <w:b/>
                <w:color w:val="FFFFFF" w:themeColor="background1"/>
              </w:rPr>
              <w:t>Batches Table</w:t>
            </w:r>
          </w:p>
        </w:tc>
      </w:tr>
      <w:tr w:rsidR="00F96EA7" w:rsidRPr="00A71D7D" w14:paraId="367FDF42" w14:textId="77777777" w:rsidTr="00F96EA7">
        <w:tc>
          <w:tcPr>
            <w:tcW w:w="484" w:type="pct"/>
          </w:tcPr>
          <w:p w14:paraId="320DDE21"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Name</w:t>
            </w:r>
          </w:p>
        </w:tc>
        <w:tc>
          <w:tcPr>
            <w:tcW w:w="439" w:type="pct"/>
          </w:tcPr>
          <w:p w14:paraId="590F5D25"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How Often</w:t>
            </w:r>
          </w:p>
        </w:tc>
        <w:tc>
          <w:tcPr>
            <w:tcW w:w="486" w:type="pct"/>
          </w:tcPr>
          <w:p w14:paraId="3D754762" w14:textId="4D2A170F" w:rsidR="00B93BA7" w:rsidRPr="00541A84" w:rsidRDefault="00B93BA7" w:rsidP="00B93BA7">
            <w:pPr>
              <w:spacing w:before="0" w:after="0"/>
              <w:jc w:val="center"/>
              <w:rPr>
                <w:rFonts w:cs="Tahoma"/>
                <w:b/>
                <w:bCs/>
                <w:sz w:val="18"/>
                <w:szCs w:val="18"/>
              </w:rPr>
            </w:pPr>
            <w:proofErr w:type="spellStart"/>
            <w:r w:rsidRPr="00541A84">
              <w:rPr>
                <w:rFonts w:cs="Tahoma"/>
                <w:b/>
                <w:bCs/>
                <w:sz w:val="18"/>
                <w:szCs w:val="18"/>
              </w:rPr>
              <w:t>Incre</w:t>
            </w:r>
            <w:r w:rsidR="00F96EA7">
              <w:rPr>
                <w:rFonts w:cs="Tahoma"/>
                <w:b/>
                <w:bCs/>
                <w:sz w:val="18"/>
                <w:szCs w:val="18"/>
              </w:rPr>
              <w:t>-</w:t>
            </w:r>
            <w:r w:rsidRPr="00541A84">
              <w:rPr>
                <w:rFonts w:cs="Tahoma"/>
                <w:b/>
                <w:bCs/>
                <w:sz w:val="18"/>
                <w:szCs w:val="18"/>
              </w:rPr>
              <w:t>ment</w:t>
            </w:r>
            <w:proofErr w:type="spellEnd"/>
          </w:p>
        </w:tc>
        <w:tc>
          <w:tcPr>
            <w:tcW w:w="438" w:type="pct"/>
          </w:tcPr>
          <w:p w14:paraId="57404681"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Type</w:t>
            </w:r>
          </w:p>
        </w:tc>
        <w:tc>
          <w:tcPr>
            <w:tcW w:w="536" w:type="pct"/>
          </w:tcPr>
          <w:p w14:paraId="57DD9CC7"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Process</w:t>
            </w:r>
          </w:p>
        </w:tc>
        <w:tc>
          <w:tcPr>
            <w:tcW w:w="536" w:type="pct"/>
          </w:tcPr>
          <w:p w14:paraId="6BD456EE"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Internal</w:t>
            </w:r>
          </w:p>
          <w:p w14:paraId="4C17E418"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Proc</w:t>
            </w:r>
          </w:p>
        </w:tc>
        <w:tc>
          <w:tcPr>
            <w:tcW w:w="730" w:type="pct"/>
          </w:tcPr>
          <w:p w14:paraId="4B963B78"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Internal</w:t>
            </w:r>
          </w:p>
          <w:p w14:paraId="5D7440C3"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Proc Ctrl</w:t>
            </w:r>
          </w:p>
        </w:tc>
        <w:tc>
          <w:tcPr>
            <w:tcW w:w="389" w:type="pct"/>
          </w:tcPr>
          <w:p w14:paraId="4FE54E55" w14:textId="77777777" w:rsidR="00B93BA7" w:rsidRPr="00F96EA7" w:rsidRDefault="00B93BA7" w:rsidP="00B93BA7">
            <w:pPr>
              <w:spacing w:before="0" w:after="0"/>
              <w:jc w:val="center"/>
              <w:rPr>
                <w:rFonts w:cs="Tahoma"/>
                <w:b/>
                <w:bCs/>
                <w:sz w:val="16"/>
                <w:szCs w:val="16"/>
              </w:rPr>
            </w:pPr>
            <w:r w:rsidRPr="00F96EA7">
              <w:rPr>
                <w:rFonts w:cs="Tahoma"/>
                <w:b/>
                <w:bCs/>
                <w:sz w:val="16"/>
                <w:szCs w:val="16"/>
              </w:rPr>
              <w:t>Machine</w:t>
            </w:r>
          </w:p>
        </w:tc>
        <w:tc>
          <w:tcPr>
            <w:tcW w:w="531" w:type="pct"/>
          </w:tcPr>
          <w:p w14:paraId="2AFAF663" w14:textId="77777777" w:rsidR="00B93BA7" w:rsidRPr="00F96EA7" w:rsidRDefault="00B93BA7" w:rsidP="00B93BA7">
            <w:pPr>
              <w:spacing w:before="0" w:after="0"/>
              <w:jc w:val="center"/>
              <w:rPr>
                <w:rFonts w:cs="Tahoma"/>
                <w:b/>
                <w:bCs/>
                <w:sz w:val="16"/>
                <w:szCs w:val="16"/>
              </w:rPr>
            </w:pPr>
            <w:r w:rsidRPr="00F96EA7">
              <w:rPr>
                <w:rFonts w:cs="Tahoma"/>
                <w:b/>
                <w:bCs/>
                <w:sz w:val="16"/>
                <w:szCs w:val="16"/>
              </w:rPr>
              <w:t>All</w:t>
            </w:r>
          </w:p>
          <w:p w14:paraId="78CAEFD4" w14:textId="77777777" w:rsidR="00B93BA7" w:rsidRPr="00F96EA7" w:rsidRDefault="00B93BA7" w:rsidP="00B93BA7">
            <w:pPr>
              <w:spacing w:before="0" w:after="0"/>
              <w:jc w:val="center"/>
              <w:rPr>
                <w:rFonts w:cs="Tahoma"/>
                <w:b/>
                <w:bCs/>
                <w:sz w:val="16"/>
                <w:szCs w:val="16"/>
              </w:rPr>
            </w:pPr>
            <w:r w:rsidRPr="00F96EA7">
              <w:rPr>
                <w:rFonts w:cs="Tahoma"/>
                <w:b/>
                <w:bCs/>
                <w:sz w:val="16"/>
                <w:szCs w:val="16"/>
              </w:rPr>
              <w:t>Machines</w:t>
            </w:r>
          </w:p>
        </w:tc>
        <w:tc>
          <w:tcPr>
            <w:tcW w:w="431" w:type="pct"/>
          </w:tcPr>
          <w:p w14:paraId="1C5F9D3E"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Do</w:t>
            </w:r>
          </w:p>
          <w:p w14:paraId="1B200581" w14:textId="77777777" w:rsidR="00B93BA7" w:rsidRPr="00541A84" w:rsidRDefault="00B93BA7" w:rsidP="00B93BA7">
            <w:pPr>
              <w:spacing w:before="0" w:after="0"/>
              <w:jc w:val="center"/>
              <w:rPr>
                <w:rFonts w:cs="Tahoma"/>
                <w:b/>
                <w:bCs/>
                <w:sz w:val="18"/>
                <w:szCs w:val="18"/>
              </w:rPr>
            </w:pPr>
            <w:r w:rsidRPr="00541A84">
              <w:rPr>
                <w:rFonts w:cs="Tahoma"/>
                <w:b/>
                <w:bCs/>
                <w:sz w:val="18"/>
                <w:szCs w:val="18"/>
              </w:rPr>
              <w:t>File</w:t>
            </w:r>
          </w:p>
        </w:tc>
      </w:tr>
      <w:tr w:rsidR="00F96EA7" w:rsidRPr="00A71D7D" w14:paraId="505F19FD" w14:textId="77777777" w:rsidTr="00F96EA7">
        <w:tc>
          <w:tcPr>
            <w:tcW w:w="484" w:type="pct"/>
          </w:tcPr>
          <w:p w14:paraId="62A4C60F" w14:textId="7108EC18" w:rsidR="00B93BA7" w:rsidRPr="00911A7F" w:rsidRDefault="00B93BA7" w:rsidP="00B93BA7">
            <w:pPr>
              <w:spacing w:before="0" w:after="0"/>
              <w:jc w:val="center"/>
              <w:rPr>
                <w:rFonts w:cs="Tahoma"/>
                <w:b/>
                <w:bCs/>
                <w:sz w:val="18"/>
                <w:szCs w:val="18"/>
              </w:rPr>
            </w:pPr>
            <w:r>
              <w:rPr>
                <w:rFonts w:cs="Tahoma"/>
                <w:b/>
                <w:bCs/>
                <w:sz w:val="18"/>
                <w:szCs w:val="18"/>
              </w:rPr>
              <w:t>PAFB1</w:t>
            </w:r>
          </w:p>
        </w:tc>
        <w:tc>
          <w:tcPr>
            <w:tcW w:w="439" w:type="pct"/>
          </w:tcPr>
          <w:p w14:paraId="664F1A8B" w14:textId="77777777" w:rsidR="00B93BA7" w:rsidRPr="00911A7F" w:rsidRDefault="00B93BA7" w:rsidP="00B93BA7">
            <w:pPr>
              <w:spacing w:before="0" w:after="0"/>
              <w:jc w:val="center"/>
              <w:rPr>
                <w:rFonts w:cs="Tahoma"/>
                <w:sz w:val="18"/>
                <w:szCs w:val="18"/>
              </w:rPr>
            </w:pPr>
            <w:r>
              <w:rPr>
                <w:rFonts w:cs="Tahoma"/>
                <w:sz w:val="18"/>
                <w:szCs w:val="18"/>
              </w:rPr>
              <w:t>1</w:t>
            </w:r>
          </w:p>
        </w:tc>
        <w:tc>
          <w:tcPr>
            <w:tcW w:w="486" w:type="pct"/>
          </w:tcPr>
          <w:p w14:paraId="03BA3252" w14:textId="77777777" w:rsidR="00B93BA7" w:rsidRPr="00911A7F" w:rsidRDefault="00B93BA7" w:rsidP="00B93BA7">
            <w:pPr>
              <w:spacing w:before="0" w:after="0"/>
              <w:jc w:val="center"/>
              <w:rPr>
                <w:rFonts w:cs="Tahoma"/>
                <w:sz w:val="18"/>
                <w:szCs w:val="18"/>
              </w:rPr>
            </w:pPr>
            <w:r>
              <w:rPr>
                <w:rFonts w:cs="Tahoma"/>
                <w:sz w:val="18"/>
                <w:szCs w:val="18"/>
              </w:rPr>
              <w:t>Invalid</w:t>
            </w:r>
          </w:p>
        </w:tc>
        <w:tc>
          <w:tcPr>
            <w:tcW w:w="438" w:type="pct"/>
          </w:tcPr>
          <w:p w14:paraId="192935E1" w14:textId="77777777" w:rsidR="00B93BA7" w:rsidRPr="00911A7F" w:rsidRDefault="00B93BA7" w:rsidP="00B93BA7">
            <w:pPr>
              <w:spacing w:before="0" w:after="0"/>
              <w:jc w:val="center"/>
              <w:rPr>
                <w:rFonts w:cs="Tahoma"/>
                <w:sz w:val="18"/>
                <w:szCs w:val="18"/>
              </w:rPr>
            </w:pPr>
            <w:r>
              <w:rPr>
                <w:rFonts w:cs="Tahoma"/>
                <w:sz w:val="18"/>
                <w:szCs w:val="18"/>
              </w:rPr>
              <w:t>Count</w:t>
            </w:r>
          </w:p>
        </w:tc>
        <w:tc>
          <w:tcPr>
            <w:tcW w:w="536" w:type="pct"/>
          </w:tcPr>
          <w:p w14:paraId="5D04B428" w14:textId="77777777" w:rsidR="00B93BA7" w:rsidRPr="00911A7F" w:rsidRDefault="00B93BA7" w:rsidP="00B93BA7">
            <w:pPr>
              <w:spacing w:before="0" w:after="0"/>
              <w:jc w:val="center"/>
              <w:rPr>
                <w:rFonts w:cs="Tahoma"/>
                <w:sz w:val="18"/>
                <w:szCs w:val="18"/>
              </w:rPr>
            </w:pPr>
            <w:r>
              <w:rPr>
                <w:rFonts w:cs="Tahoma"/>
                <w:sz w:val="18"/>
                <w:szCs w:val="18"/>
              </w:rPr>
              <w:t>CTRL</w:t>
            </w:r>
          </w:p>
        </w:tc>
        <w:tc>
          <w:tcPr>
            <w:tcW w:w="536" w:type="pct"/>
          </w:tcPr>
          <w:p w14:paraId="18803DF2" w14:textId="77777777" w:rsidR="00B93BA7" w:rsidRPr="00911A7F" w:rsidRDefault="00B93BA7" w:rsidP="00B93BA7">
            <w:pPr>
              <w:spacing w:before="0" w:after="0"/>
              <w:jc w:val="center"/>
              <w:rPr>
                <w:rFonts w:cs="Tahoma"/>
                <w:sz w:val="18"/>
                <w:szCs w:val="18"/>
              </w:rPr>
            </w:pPr>
          </w:p>
        </w:tc>
        <w:tc>
          <w:tcPr>
            <w:tcW w:w="730" w:type="pct"/>
          </w:tcPr>
          <w:p w14:paraId="0AD53779" w14:textId="77777777" w:rsidR="00B93BA7" w:rsidRPr="00911A7F" w:rsidRDefault="00B93BA7" w:rsidP="00B93BA7">
            <w:pPr>
              <w:spacing w:before="0" w:after="0"/>
              <w:jc w:val="center"/>
              <w:rPr>
                <w:rFonts w:cs="Tahoma"/>
                <w:sz w:val="18"/>
                <w:szCs w:val="18"/>
              </w:rPr>
            </w:pPr>
            <w:proofErr w:type="gramStart"/>
            <w:r>
              <w:rPr>
                <w:rFonts w:cs="Tahoma"/>
                <w:sz w:val="18"/>
                <w:szCs w:val="18"/>
              </w:rPr>
              <w:t>PAFB  CTRL</w:t>
            </w:r>
            <w:proofErr w:type="gramEnd"/>
          </w:p>
        </w:tc>
        <w:tc>
          <w:tcPr>
            <w:tcW w:w="389" w:type="pct"/>
          </w:tcPr>
          <w:p w14:paraId="30BDC62B" w14:textId="281D93C4" w:rsidR="00B93BA7" w:rsidRPr="00911A7F" w:rsidRDefault="00B93BA7" w:rsidP="00B93BA7">
            <w:pPr>
              <w:spacing w:before="0" w:after="0"/>
              <w:jc w:val="center"/>
              <w:rPr>
                <w:rFonts w:cs="Tahoma"/>
                <w:sz w:val="18"/>
                <w:szCs w:val="18"/>
              </w:rPr>
            </w:pPr>
            <w:r>
              <w:rPr>
                <w:rFonts w:cs="Tahoma"/>
                <w:sz w:val="18"/>
                <w:szCs w:val="18"/>
              </w:rPr>
              <w:t>PNA1</w:t>
            </w:r>
          </w:p>
        </w:tc>
        <w:tc>
          <w:tcPr>
            <w:tcW w:w="531" w:type="pct"/>
          </w:tcPr>
          <w:p w14:paraId="7B6835B6" w14:textId="77777777" w:rsidR="00B93BA7" w:rsidRPr="00911A7F" w:rsidRDefault="00B93BA7" w:rsidP="00B93BA7">
            <w:pPr>
              <w:spacing w:before="0" w:after="0"/>
              <w:jc w:val="center"/>
              <w:rPr>
                <w:rFonts w:cs="Tahoma"/>
                <w:sz w:val="18"/>
                <w:szCs w:val="18"/>
              </w:rPr>
            </w:pPr>
            <w:r>
              <w:rPr>
                <w:rFonts w:cs="Tahoma"/>
                <w:sz w:val="18"/>
                <w:szCs w:val="18"/>
              </w:rPr>
              <w:t>N</w:t>
            </w:r>
          </w:p>
        </w:tc>
        <w:tc>
          <w:tcPr>
            <w:tcW w:w="431" w:type="pct"/>
          </w:tcPr>
          <w:p w14:paraId="67E17C01" w14:textId="77777777" w:rsidR="00B93BA7" w:rsidRPr="00911A7F" w:rsidRDefault="00B93BA7" w:rsidP="00B93BA7">
            <w:pPr>
              <w:spacing w:before="0" w:after="0"/>
              <w:jc w:val="center"/>
              <w:rPr>
                <w:rFonts w:cs="Tahoma"/>
                <w:sz w:val="18"/>
                <w:szCs w:val="18"/>
              </w:rPr>
            </w:pPr>
            <w:r>
              <w:rPr>
                <w:rFonts w:cs="Tahoma"/>
                <w:sz w:val="18"/>
                <w:szCs w:val="18"/>
              </w:rPr>
              <w:t>N</w:t>
            </w:r>
          </w:p>
        </w:tc>
      </w:tr>
    </w:tbl>
    <w:p w14:paraId="33141BFB" w14:textId="29C15BCF" w:rsidR="00B93BA7" w:rsidRDefault="006555E4" w:rsidP="002305A7">
      <w:pPr>
        <w:spacing w:before="100" w:beforeAutospacing="1" w:after="100" w:afterAutospacing="1"/>
        <w:rPr>
          <w:sz w:val="24"/>
          <w:szCs w:val="24"/>
        </w:rPr>
      </w:pPr>
      <w:r>
        <w:rPr>
          <w:sz w:val="24"/>
          <w:szCs w:val="24"/>
        </w:rPr>
        <w:t>The fallback behavior will not occur if the Batch is not active!</w:t>
      </w:r>
    </w:p>
    <w:p w14:paraId="30FDB754" w14:textId="77777777" w:rsidR="006555E4" w:rsidRDefault="006555E4" w:rsidP="002305A7">
      <w:pPr>
        <w:spacing w:before="100" w:beforeAutospacing="1" w:after="100" w:afterAutospacing="1"/>
        <w:rPr>
          <w:sz w:val="24"/>
          <w:szCs w:val="24"/>
        </w:rPr>
      </w:pPr>
    </w:p>
    <w:p w14:paraId="0DBD3448" w14:textId="2D18EA60" w:rsidR="00B93BA7" w:rsidRDefault="00F96EA7" w:rsidP="002305A7">
      <w:pPr>
        <w:spacing w:before="100" w:beforeAutospacing="1" w:after="100" w:afterAutospacing="1"/>
        <w:rPr>
          <w:sz w:val="24"/>
          <w:szCs w:val="24"/>
        </w:rPr>
      </w:pPr>
      <w:r>
        <w:rPr>
          <w:sz w:val="24"/>
          <w:szCs w:val="24"/>
        </w:rPr>
        <w:t xml:space="preserve">Table </w:t>
      </w:r>
      <w:proofErr w:type="spellStart"/>
      <w:r w:rsidRPr="00AF293B">
        <w:rPr>
          <w:b/>
          <w:bCs/>
          <w:sz w:val="24"/>
          <w:szCs w:val="24"/>
        </w:rPr>
        <w:t>PrintApplyFallback</w:t>
      </w:r>
      <w:proofErr w:type="spellEnd"/>
      <w:r>
        <w:rPr>
          <w:sz w:val="24"/>
          <w:szCs w:val="24"/>
        </w:rPr>
        <w:t>:</w:t>
      </w:r>
    </w:p>
    <w:tbl>
      <w:tblPr>
        <w:tblW w:w="5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5"/>
        <w:gridCol w:w="1045"/>
        <w:gridCol w:w="1115"/>
        <w:gridCol w:w="721"/>
        <w:gridCol w:w="2030"/>
        <w:gridCol w:w="1670"/>
        <w:gridCol w:w="1581"/>
        <w:gridCol w:w="17"/>
      </w:tblGrid>
      <w:tr w:rsidR="00F96EA7" w:rsidRPr="00052DEE" w14:paraId="1C4D0653" w14:textId="77777777" w:rsidTr="000F68C5">
        <w:trPr>
          <w:cantSplit/>
        </w:trPr>
        <w:tc>
          <w:tcPr>
            <w:tcW w:w="5000" w:type="pct"/>
            <w:gridSpan w:val="8"/>
            <w:shd w:val="clear" w:color="auto" w:fill="305496"/>
          </w:tcPr>
          <w:p w14:paraId="42D263D7" w14:textId="77777777" w:rsidR="00F96EA7" w:rsidRPr="00F96EA7" w:rsidRDefault="00F96EA7" w:rsidP="00F96EA7">
            <w:pPr>
              <w:spacing w:before="0" w:after="0"/>
              <w:jc w:val="center"/>
              <w:rPr>
                <w:rFonts w:cs="Tahoma"/>
                <w:b/>
              </w:rPr>
            </w:pPr>
            <w:r w:rsidRPr="00F96EA7">
              <w:rPr>
                <w:rFonts w:cs="Tahoma"/>
                <w:b/>
                <w:color w:val="FFFFFF" w:themeColor="background1"/>
              </w:rPr>
              <w:t>Print Apply Fallback (Part 1)</w:t>
            </w:r>
          </w:p>
        </w:tc>
      </w:tr>
      <w:tr w:rsidR="00F96EA7" w:rsidRPr="00052DEE" w14:paraId="4F7829B2" w14:textId="77777777" w:rsidTr="007F7A8D">
        <w:trPr>
          <w:gridAfter w:val="1"/>
          <w:wAfter w:w="9" w:type="pct"/>
        </w:trPr>
        <w:tc>
          <w:tcPr>
            <w:tcW w:w="665" w:type="pct"/>
          </w:tcPr>
          <w:p w14:paraId="51F8621D" w14:textId="77777777" w:rsidR="00F96EA7" w:rsidRPr="00911A7F" w:rsidRDefault="00F96EA7" w:rsidP="00F96EA7">
            <w:pPr>
              <w:spacing w:before="0" w:after="0"/>
              <w:rPr>
                <w:rFonts w:cs="Tahoma"/>
                <w:b/>
                <w:sz w:val="18"/>
                <w:szCs w:val="18"/>
              </w:rPr>
            </w:pPr>
            <w:r w:rsidRPr="00911A7F">
              <w:rPr>
                <w:rFonts w:cs="Tahoma"/>
                <w:b/>
                <w:sz w:val="18"/>
                <w:szCs w:val="18"/>
              </w:rPr>
              <w:t>Name</w:t>
            </w:r>
          </w:p>
        </w:tc>
        <w:tc>
          <w:tcPr>
            <w:tcW w:w="554" w:type="pct"/>
          </w:tcPr>
          <w:p w14:paraId="40D8C2B5" w14:textId="77777777" w:rsidR="00F96EA7" w:rsidRPr="00911A7F" w:rsidRDefault="00F96EA7" w:rsidP="00F96EA7">
            <w:pPr>
              <w:spacing w:before="0" w:after="0"/>
              <w:jc w:val="center"/>
              <w:rPr>
                <w:rFonts w:cs="Tahoma"/>
                <w:b/>
                <w:sz w:val="18"/>
                <w:szCs w:val="18"/>
              </w:rPr>
            </w:pPr>
            <w:r>
              <w:rPr>
                <w:rFonts w:cs="Tahoma"/>
                <w:b/>
                <w:sz w:val="18"/>
                <w:szCs w:val="18"/>
              </w:rPr>
              <w:t>PA Name</w:t>
            </w:r>
          </w:p>
        </w:tc>
        <w:tc>
          <w:tcPr>
            <w:tcW w:w="591" w:type="pct"/>
          </w:tcPr>
          <w:p w14:paraId="56B2813B" w14:textId="77777777" w:rsidR="00F96EA7" w:rsidRPr="00911A7F" w:rsidRDefault="00F96EA7" w:rsidP="00F96EA7">
            <w:pPr>
              <w:spacing w:before="0" w:after="0"/>
              <w:jc w:val="center"/>
              <w:rPr>
                <w:rFonts w:cs="Tahoma"/>
                <w:b/>
                <w:sz w:val="18"/>
                <w:szCs w:val="18"/>
              </w:rPr>
            </w:pPr>
            <w:r>
              <w:rPr>
                <w:rFonts w:cs="Tahoma"/>
                <w:b/>
                <w:sz w:val="18"/>
                <w:szCs w:val="18"/>
              </w:rPr>
              <w:t>Number Printers</w:t>
            </w:r>
          </w:p>
        </w:tc>
        <w:tc>
          <w:tcPr>
            <w:tcW w:w="382" w:type="pct"/>
          </w:tcPr>
          <w:p w14:paraId="1914885B" w14:textId="77777777" w:rsidR="00F96EA7" w:rsidRPr="00911A7F" w:rsidRDefault="00F96EA7" w:rsidP="00F96EA7">
            <w:pPr>
              <w:spacing w:before="0" w:after="0"/>
              <w:rPr>
                <w:rFonts w:cs="Tahoma"/>
                <w:b/>
                <w:sz w:val="18"/>
                <w:szCs w:val="18"/>
              </w:rPr>
            </w:pPr>
            <w:r>
              <w:rPr>
                <w:rFonts w:cs="Tahoma"/>
                <w:b/>
                <w:sz w:val="18"/>
                <w:szCs w:val="18"/>
              </w:rPr>
              <w:t>Pass Thru</w:t>
            </w:r>
          </w:p>
        </w:tc>
        <w:tc>
          <w:tcPr>
            <w:tcW w:w="1076" w:type="pct"/>
          </w:tcPr>
          <w:p w14:paraId="43BFCF52" w14:textId="77777777" w:rsidR="00F96EA7" w:rsidRPr="00911A7F" w:rsidRDefault="00F96EA7" w:rsidP="00F96EA7">
            <w:pPr>
              <w:spacing w:before="0" w:after="0"/>
              <w:jc w:val="center"/>
              <w:rPr>
                <w:rFonts w:cs="Tahoma"/>
                <w:b/>
                <w:sz w:val="18"/>
                <w:szCs w:val="18"/>
              </w:rPr>
            </w:pPr>
            <w:r>
              <w:rPr>
                <w:rFonts w:cs="Tahoma"/>
                <w:b/>
                <w:sz w:val="18"/>
                <w:szCs w:val="18"/>
              </w:rPr>
              <w:t>New Gapper</w:t>
            </w:r>
          </w:p>
        </w:tc>
        <w:tc>
          <w:tcPr>
            <w:tcW w:w="885" w:type="pct"/>
          </w:tcPr>
          <w:p w14:paraId="30814279" w14:textId="77777777" w:rsidR="00F96EA7" w:rsidRPr="00911A7F" w:rsidRDefault="00F96EA7" w:rsidP="00F96EA7">
            <w:pPr>
              <w:spacing w:before="0" w:after="0"/>
              <w:rPr>
                <w:rFonts w:cs="Tahoma"/>
                <w:b/>
                <w:sz w:val="18"/>
                <w:szCs w:val="18"/>
              </w:rPr>
            </w:pPr>
            <w:r>
              <w:rPr>
                <w:rFonts w:cs="Tahoma"/>
                <w:b/>
                <w:sz w:val="18"/>
                <w:szCs w:val="18"/>
              </w:rPr>
              <w:t>Servo Gapper</w:t>
            </w:r>
          </w:p>
        </w:tc>
        <w:tc>
          <w:tcPr>
            <w:tcW w:w="838" w:type="pct"/>
          </w:tcPr>
          <w:p w14:paraId="69DFF2F2" w14:textId="77777777" w:rsidR="00F96EA7" w:rsidRPr="00911A7F" w:rsidRDefault="00F96EA7" w:rsidP="00F96EA7">
            <w:pPr>
              <w:spacing w:before="0" w:after="0"/>
              <w:jc w:val="center"/>
              <w:rPr>
                <w:rFonts w:cs="Tahoma"/>
                <w:b/>
                <w:sz w:val="18"/>
                <w:szCs w:val="18"/>
              </w:rPr>
            </w:pPr>
            <w:r>
              <w:rPr>
                <w:rFonts w:cs="Tahoma"/>
                <w:b/>
                <w:sz w:val="18"/>
                <w:szCs w:val="18"/>
              </w:rPr>
              <w:t>Gap Time</w:t>
            </w:r>
          </w:p>
        </w:tc>
      </w:tr>
      <w:tr w:rsidR="00F96EA7" w:rsidRPr="00052DEE" w14:paraId="4AD768FB" w14:textId="77777777" w:rsidTr="007F7A8D">
        <w:trPr>
          <w:gridAfter w:val="1"/>
          <w:wAfter w:w="9" w:type="pct"/>
        </w:trPr>
        <w:tc>
          <w:tcPr>
            <w:tcW w:w="665" w:type="pct"/>
          </w:tcPr>
          <w:p w14:paraId="4FE46E33" w14:textId="5EEDC3D7" w:rsidR="00F96EA7" w:rsidRPr="00911A7F" w:rsidRDefault="00F96EA7" w:rsidP="00F96EA7">
            <w:pPr>
              <w:spacing w:before="0" w:after="0"/>
              <w:jc w:val="center"/>
              <w:rPr>
                <w:rFonts w:cs="Tahoma"/>
                <w:sz w:val="18"/>
                <w:szCs w:val="18"/>
              </w:rPr>
            </w:pPr>
            <w:r w:rsidRPr="00911A7F">
              <w:rPr>
                <w:rFonts w:cs="Tahoma"/>
                <w:sz w:val="18"/>
                <w:szCs w:val="18"/>
              </w:rPr>
              <w:t>P</w:t>
            </w:r>
            <w:r>
              <w:rPr>
                <w:rFonts w:cs="Tahoma"/>
                <w:sz w:val="18"/>
                <w:szCs w:val="18"/>
              </w:rPr>
              <w:t>N</w:t>
            </w:r>
            <w:r w:rsidRPr="00911A7F">
              <w:rPr>
                <w:rFonts w:cs="Tahoma"/>
                <w:sz w:val="18"/>
                <w:szCs w:val="18"/>
              </w:rPr>
              <w:t>A1</w:t>
            </w:r>
            <w:r>
              <w:rPr>
                <w:rFonts w:cs="Tahoma"/>
                <w:sz w:val="18"/>
                <w:szCs w:val="18"/>
              </w:rPr>
              <w:t>-0PRT</w:t>
            </w:r>
          </w:p>
        </w:tc>
        <w:tc>
          <w:tcPr>
            <w:tcW w:w="554" w:type="pct"/>
          </w:tcPr>
          <w:p w14:paraId="096480E2" w14:textId="0E8A98A7" w:rsidR="00F96EA7" w:rsidRPr="00911A7F" w:rsidRDefault="00F96EA7" w:rsidP="00F96EA7">
            <w:pPr>
              <w:spacing w:before="0" w:after="0"/>
              <w:jc w:val="center"/>
              <w:rPr>
                <w:rFonts w:cs="Tahoma"/>
                <w:sz w:val="18"/>
                <w:szCs w:val="18"/>
              </w:rPr>
            </w:pPr>
            <w:r>
              <w:rPr>
                <w:rFonts w:cs="Tahoma"/>
                <w:sz w:val="18"/>
                <w:szCs w:val="18"/>
              </w:rPr>
              <w:t>PNA1</w:t>
            </w:r>
          </w:p>
        </w:tc>
        <w:tc>
          <w:tcPr>
            <w:tcW w:w="591" w:type="pct"/>
          </w:tcPr>
          <w:p w14:paraId="6FB11638" w14:textId="77777777" w:rsidR="00F96EA7" w:rsidRPr="00911A7F" w:rsidRDefault="00F96EA7" w:rsidP="00F96EA7">
            <w:pPr>
              <w:spacing w:before="0" w:after="0"/>
              <w:jc w:val="center"/>
              <w:rPr>
                <w:rFonts w:cs="Tahoma"/>
                <w:sz w:val="18"/>
                <w:szCs w:val="18"/>
              </w:rPr>
            </w:pPr>
            <w:r>
              <w:rPr>
                <w:rFonts w:cs="Tahoma"/>
                <w:sz w:val="18"/>
                <w:szCs w:val="18"/>
              </w:rPr>
              <w:t>0</w:t>
            </w:r>
          </w:p>
        </w:tc>
        <w:tc>
          <w:tcPr>
            <w:tcW w:w="382" w:type="pct"/>
          </w:tcPr>
          <w:p w14:paraId="77AE646B" w14:textId="77777777" w:rsidR="00F96EA7" w:rsidRPr="00911A7F" w:rsidRDefault="00F96EA7" w:rsidP="00F96EA7">
            <w:pPr>
              <w:spacing w:before="0" w:after="0"/>
              <w:jc w:val="center"/>
              <w:rPr>
                <w:rFonts w:cs="Tahoma"/>
                <w:sz w:val="18"/>
                <w:szCs w:val="18"/>
              </w:rPr>
            </w:pPr>
            <w:r>
              <w:rPr>
                <w:rFonts w:cs="Tahoma"/>
                <w:sz w:val="18"/>
                <w:szCs w:val="18"/>
              </w:rPr>
              <w:t>N</w:t>
            </w:r>
          </w:p>
        </w:tc>
        <w:tc>
          <w:tcPr>
            <w:tcW w:w="1076" w:type="pct"/>
          </w:tcPr>
          <w:p w14:paraId="784F434C" w14:textId="46D4BE76" w:rsidR="00F96EA7" w:rsidRPr="00911A7F" w:rsidRDefault="00F96EA7" w:rsidP="00F96EA7">
            <w:pPr>
              <w:spacing w:before="0" w:after="0"/>
              <w:jc w:val="center"/>
              <w:rPr>
                <w:rFonts w:cs="Tahoma"/>
                <w:sz w:val="18"/>
                <w:szCs w:val="18"/>
              </w:rPr>
            </w:pPr>
            <w:r>
              <w:rPr>
                <w:rFonts w:cs="Tahoma"/>
                <w:sz w:val="18"/>
                <w:szCs w:val="18"/>
              </w:rPr>
              <w:t>PNA1 Gapper</w:t>
            </w:r>
          </w:p>
        </w:tc>
        <w:tc>
          <w:tcPr>
            <w:tcW w:w="885" w:type="pct"/>
          </w:tcPr>
          <w:p w14:paraId="13D5A024" w14:textId="77777777" w:rsidR="00F96EA7" w:rsidRPr="00911A7F" w:rsidRDefault="00F96EA7" w:rsidP="00F96EA7">
            <w:pPr>
              <w:spacing w:before="0" w:after="0"/>
              <w:jc w:val="center"/>
              <w:rPr>
                <w:rFonts w:cs="Tahoma"/>
                <w:sz w:val="18"/>
                <w:szCs w:val="18"/>
              </w:rPr>
            </w:pPr>
            <w:r>
              <w:rPr>
                <w:rFonts w:cs="Tahoma"/>
                <w:sz w:val="18"/>
                <w:szCs w:val="18"/>
              </w:rPr>
              <w:t>N/A</w:t>
            </w:r>
          </w:p>
        </w:tc>
        <w:tc>
          <w:tcPr>
            <w:tcW w:w="838" w:type="pct"/>
          </w:tcPr>
          <w:p w14:paraId="056D3D5A" w14:textId="77777777" w:rsidR="00F96EA7" w:rsidRPr="00911A7F" w:rsidRDefault="00F96EA7" w:rsidP="00F96EA7">
            <w:pPr>
              <w:spacing w:before="0" w:after="0"/>
              <w:jc w:val="center"/>
              <w:rPr>
                <w:rFonts w:cs="Tahoma"/>
                <w:sz w:val="18"/>
                <w:szCs w:val="18"/>
              </w:rPr>
            </w:pPr>
            <w:r>
              <w:rPr>
                <w:rFonts w:cs="Tahoma"/>
                <w:sz w:val="18"/>
                <w:szCs w:val="18"/>
              </w:rPr>
              <w:t>6.00</w:t>
            </w:r>
          </w:p>
        </w:tc>
      </w:tr>
      <w:tr w:rsidR="00F96EA7" w:rsidRPr="00052DEE" w14:paraId="1B946071" w14:textId="77777777" w:rsidTr="007F7A8D">
        <w:trPr>
          <w:gridAfter w:val="1"/>
          <w:wAfter w:w="9" w:type="pct"/>
        </w:trPr>
        <w:tc>
          <w:tcPr>
            <w:tcW w:w="665" w:type="pct"/>
          </w:tcPr>
          <w:p w14:paraId="44E3435E" w14:textId="54FA8DBC" w:rsidR="00F96EA7" w:rsidRPr="00911A7F" w:rsidRDefault="00F96EA7" w:rsidP="00F96EA7">
            <w:pPr>
              <w:spacing w:before="0" w:after="0"/>
              <w:jc w:val="center"/>
              <w:rPr>
                <w:rFonts w:cs="Tahoma"/>
                <w:sz w:val="18"/>
                <w:szCs w:val="18"/>
              </w:rPr>
            </w:pPr>
            <w:r w:rsidRPr="00911A7F">
              <w:rPr>
                <w:rFonts w:cs="Tahoma"/>
                <w:sz w:val="18"/>
                <w:szCs w:val="18"/>
              </w:rPr>
              <w:t>P</w:t>
            </w:r>
            <w:r>
              <w:rPr>
                <w:rFonts w:cs="Tahoma"/>
                <w:sz w:val="18"/>
                <w:szCs w:val="18"/>
              </w:rPr>
              <w:t>N</w:t>
            </w:r>
            <w:r w:rsidRPr="00911A7F">
              <w:rPr>
                <w:rFonts w:cs="Tahoma"/>
                <w:sz w:val="18"/>
                <w:szCs w:val="18"/>
              </w:rPr>
              <w:t>A1</w:t>
            </w:r>
            <w:r>
              <w:rPr>
                <w:rFonts w:cs="Tahoma"/>
                <w:sz w:val="18"/>
                <w:szCs w:val="18"/>
              </w:rPr>
              <w:t>-1PRT</w:t>
            </w:r>
          </w:p>
        </w:tc>
        <w:tc>
          <w:tcPr>
            <w:tcW w:w="554" w:type="pct"/>
          </w:tcPr>
          <w:p w14:paraId="5D9C5359" w14:textId="3935270B" w:rsidR="00F96EA7" w:rsidRPr="00911A7F" w:rsidRDefault="00F96EA7" w:rsidP="00F96EA7">
            <w:pPr>
              <w:spacing w:before="0" w:after="0"/>
              <w:jc w:val="center"/>
              <w:rPr>
                <w:rFonts w:cs="Tahoma"/>
                <w:sz w:val="18"/>
                <w:szCs w:val="18"/>
              </w:rPr>
            </w:pPr>
            <w:r>
              <w:rPr>
                <w:rFonts w:cs="Tahoma"/>
                <w:sz w:val="18"/>
                <w:szCs w:val="18"/>
              </w:rPr>
              <w:t>PNA1</w:t>
            </w:r>
          </w:p>
        </w:tc>
        <w:tc>
          <w:tcPr>
            <w:tcW w:w="591" w:type="pct"/>
          </w:tcPr>
          <w:p w14:paraId="5136743E" w14:textId="77777777" w:rsidR="00F96EA7" w:rsidRPr="00911A7F" w:rsidRDefault="00F96EA7" w:rsidP="00F96EA7">
            <w:pPr>
              <w:spacing w:before="0" w:after="0"/>
              <w:jc w:val="center"/>
              <w:rPr>
                <w:rFonts w:cs="Tahoma"/>
                <w:sz w:val="18"/>
                <w:szCs w:val="18"/>
              </w:rPr>
            </w:pPr>
            <w:r>
              <w:rPr>
                <w:rFonts w:cs="Tahoma"/>
                <w:sz w:val="18"/>
                <w:szCs w:val="18"/>
              </w:rPr>
              <w:t>1</w:t>
            </w:r>
          </w:p>
        </w:tc>
        <w:tc>
          <w:tcPr>
            <w:tcW w:w="382" w:type="pct"/>
          </w:tcPr>
          <w:p w14:paraId="3116527B" w14:textId="77777777" w:rsidR="00F96EA7" w:rsidRPr="00911A7F" w:rsidRDefault="00F96EA7" w:rsidP="00F96EA7">
            <w:pPr>
              <w:spacing w:before="0" w:after="0"/>
              <w:jc w:val="center"/>
              <w:rPr>
                <w:rFonts w:cs="Tahoma"/>
                <w:sz w:val="18"/>
                <w:szCs w:val="18"/>
              </w:rPr>
            </w:pPr>
            <w:r>
              <w:rPr>
                <w:rFonts w:cs="Tahoma"/>
                <w:sz w:val="18"/>
                <w:szCs w:val="18"/>
              </w:rPr>
              <w:t>N</w:t>
            </w:r>
          </w:p>
        </w:tc>
        <w:tc>
          <w:tcPr>
            <w:tcW w:w="1076" w:type="pct"/>
          </w:tcPr>
          <w:p w14:paraId="4066F800" w14:textId="6D5F802E" w:rsidR="00F96EA7" w:rsidRPr="00911A7F" w:rsidRDefault="00F96EA7" w:rsidP="00F96EA7">
            <w:pPr>
              <w:spacing w:before="0" w:after="0"/>
              <w:jc w:val="center"/>
              <w:rPr>
                <w:rFonts w:cs="Tahoma"/>
                <w:sz w:val="18"/>
                <w:szCs w:val="18"/>
              </w:rPr>
            </w:pPr>
            <w:r>
              <w:rPr>
                <w:rFonts w:cs="Tahoma"/>
                <w:sz w:val="18"/>
                <w:szCs w:val="18"/>
              </w:rPr>
              <w:t>PNA1 Gapper</w:t>
            </w:r>
          </w:p>
        </w:tc>
        <w:tc>
          <w:tcPr>
            <w:tcW w:w="885" w:type="pct"/>
          </w:tcPr>
          <w:p w14:paraId="4944DE22" w14:textId="77777777" w:rsidR="00F96EA7" w:rsidRPr="00911A7F" w:rsidRDefault="00F96EA7" w:rsidP="00F96EA7">
            <w:pPr>
              <w:spacing w:before="0" w:after="0"/>
              <w:jc w:val="center"/>
              <w:rPr>
                <w:rFonts w:cs="Tahoma"/>
                <w:sz w:val="18"/>
                <w:szCs w:val="18"/>
              </w:rPr>
            </w:pPr>
            <w:r>
              <w:rPr>
                <w:rFonts w:cs="Tahoma"/>
                <w:sz w:val="18"/>
                <w:szCs w:val="18"/>
              </w:rPr>
              <w:t>N/A</w:t>
            </w:r>
          </w:p>
        </w:tc>
        <w:tc>
          <w:tcPr>
            <w:tcW w:w="838" w:type="pct"/>
          </w:tcPr>
          <w:p w14:paraId="720A98CA" w14:textId="77777777" w:rsidR="00F96EA7" w:rsidRPr="00911A7F" w:rsidRDefault="00F96EA7" w:rsidP="00F96EA7">
            <w:pPr>
              <w:spacing w:before="0" w:after="0"/>
              <w:jc w:val="center"/>
              <w:rPr>
                <w:rFonts w:cs="Tahoma"/>
                <w:sz w:val="18"/>
                <w:szCs w:val="18"/>
              </w:rPr>
            </w:pPr>
            <w:r>
              <w:rPr>
                <w:rFonts w:cs="Tahoma"/>
                <w:sz w:val="18"/>
                <w:szCs w:val="18"/>
              </w:rPr>
              <w:t>6.00</w:t>
            </w:r>
          </w:p>
        </w:tc>
      </w:tr>
      <w:tr w:rsidR="00F96EA7" w:rsidRPr="00052DEE" w14:paraId="748639FD" w14:textId="77777777" w:rsidTr="007F7A8D">
        <w:trPr>
          <w:gridAfter w:val="1"/>
          <w:wAfter w:w="9" w:type="pct"/>
        </w:trPr>
        <w:tc>
          <w:tcPr>
            <w:tcW w:w="665" w:type="pct"/>
          </w:tcPr>
          <w:p w14:paraId="264487A0" w14:textId="589CDBD9" w:rsidR="00F96EA7" w:rsidRPr="00911A7F" w:rsidRDefault="00F96EA7" w:rsidP="00F96EA7">
            <w:pPr>
              <w:spacing w:before="0" w:after="0"/>
              <w:jc w:val="center"/>
              <w:rPr>
                <w:rFonts w:cs="Tahoma"/>
                <w:sz w:val="18"/>
                <w:szCs w:val="18"/>
              </w:rPr>
            </w:pPr>
            <w:r w:rsidRPr="00911A7F">
              <w:rPr>
                <w:rFonts w:cs="Tahoma"/>
                <w:sz w:val="18"/>
                <w:szCs w:val="18"/>
              </w:rPr>
              <w:t>P</w:t>
            </w:r>
            <w:r>
              <w:rPr>
                <w:rFonts w:cs="Tahoma"/>
                <w:sz w:val="18"/>
                <w:szCs w:val="18"/>
              </w:rPr>
              <w:t>N</w:t>
            </w:r>
            <w:r w:rsidRPr="00911A7F">
              <w:rPr>
                <w:rFonts w:cs="Tahoma"/>
                <w:sz w:val="18"/>
                <w:szCs w:val="18"/>
              </w:rPr>
              <w:t>A1</w:t>
            </w:r>
            <w:r>
              <w:rPr>
                <w:rFonts w:cs="Tahoma"/>
                <w:sz w:val="18"/>
                <w:szCs w:val="18"/>
              </w:rPr>
              <w:t>-2PRT</w:t>
            </w:r>
          </w:p>
        </w:tc>
        <w:tc>
          <w:tcPr>
            <w:tcW w:w="554" w:type="pct"/>
          </w:tcPr>
          <w:p w14:paraId="2E13BDEC" w14:textId="54175059" w:rsidR="00F96EA7" w:rsidRPr="00911A7F" w:rsidRDefault="00F96EA7" w:rsidP="00F96EA7">
            <w:pPr>
              <w:spacing w:before="0" w:after="0"/>
              <w:jc w:val="center"/>
              <w:rPr>
                <w:rFonts w:cs="Tahoma"/>
                <w:sz w:val="18"/>
                <w:szCs w:val="18"/>
              </w:rPr>
            </w:pPr>
            <w:r>
              <w:rPr>
                <w:rFonts w:cs="Tahoma"/>
                <w:sz w:val="18"/>
                <w:szCs w:val="18"/>
              </w:rPr>
              <w:t>PNA1</w:t>
            </w:r>
          </w:p>
        </w:tc>
        <w:tc>
          <w:tcPr>
            <w:tcW w:w="591" w:type="pct"/>
          </w:tcPr>
          <w:p w14:paraId="4669D46F" w14:textId="77777777" w:rsidR="00F96EA7" w:rsidRPr="00911A7F" w:rsidRDefault="00F96EA7" w:rsidP="00F96EA7">
            <w:pPr>
              <w:spacing w:before="0" w:after="0"/>
              <w:jc w:val="center"/>
              <w:rPr>
                <w:rFonts w:cs="Tahoma"/>
                <w:sz w:val="18"/>
                <w:szCs w:val="18"/>
              </w:rPr>
            </w:pPr>
            <w:r>
              <w:rPr>
                <w:rFonts w:cs="Tahoma"/>
                <w:sz w:val="18"/>
                <w:szCs w:val="18"/>
              </w:rPr>
              <w:t>2</w:t>
            </w:r>
          </w:p>
        </w:tc>
        <w:tc>
          <w:tcPr>
            <w:tcW w:w="382" w:type="pct"/>
          </w:tcPr>
          <w:p w14:paraId="65078E06" w14:textId="77777777" w:rsidR="00F96EA7" w:rsidRPr="00911A7F" w:rsidRDefault="00F96EA7" w:rsidP="00F96EA7">
            <w:pPr>
              <w:spacing w:before="0" w:after="0"/>
              <w:jc w:val="center"/>
              <w:rPr>
                <w:rFonts w:cs="Tahoma"/>
                <w:sz w:val="18"/>
                <w:szCs w:val="18"/>
              </w:rPr>
            </w:pPr>
            <w:r>
              <w:rPr>
                <w:rFonts w:cs="Tahoma"/>
                <w:sz w:val="18"/>
                <w:szCs w:val="18"/>
              </w:rPr>
              <w:t>N</w:t>
            </w:r>
          </w:p>
        </w:tc>
        <w:tc>
          <w:tcPr>
            <w:tcW w:w="1076" w:type="pct"/>
          </w:tcPr>
          <w:p w14:paraId="6DE06500" w14:textId="4694F891" w:rsidR="00F96EA7" w:rsidRPr="00911A7F" w:rsidRDefault="00F96EA7" w:rsidP="00F96EA7">
            <w:pPr>
              <w:spacing w:before="0" w:after="0"/>
              <w:jc w:val="center"/>
              <w:rPr>
                <w:rFonts w:cs="Tahoma"/>
                <w:sz w:val="18"/>
                <w:szCs w:val="18"/>
              </w:rPr>
            </w:pPr>
            <w:r>
              <w:rPr>
                <w:rFonts w:cs="Tahoma"/>
                <w:sz w:val="18"/>
                <w:szCs w:val="18"/>
              </w:rPr>
              <w:t>PNA1 Gapper</w:t>
            </w:r>
          </w:p>
        </w:tc>
        <w:tc>
          <w:tcPr>
            <w:tcW w:w="885" w:type="pct"/>
          </w:tcPr>
          <w:p w14:paraId="548FB59F" w14:textId="77777777" w:rsidR="00F96EA7" w:rsidRPr="00911A7F" w:rsidRDefault="00F96EA7" w:rsidP="00F96EA7">
            <w:pPr>
              <w:spacing w:before="0" w:after="0"/>
              <w:jc w:val="center"/>
              <w:rPr>
                <w:rFonts w:cs="Tahoma"/>
                <w:sz w:val="18"/>
                <w:szCs w:val="18"/>
              </w:rPr>
            </w:pPr>
            <w:r>
              <w:rPr>
                <w:rFonts w:cs="Tahoma"/>
                <w:sz w:val="18"/>
                <w:szCs w:val="18"/>
              </w:rPr>
              <w:t>N/A</w:t>
            </w:r>
          </w:p>
        </w:tc>
        <w:tc>
          <w:tcPr>
            <w:tcW w:w="838" w:type="pct"/>
          </w:tcPr>
          <w:p w14:paraId="28378215" w14:textId="77777777" w:rsidR="00F96EA7" w:rsidRPr="00911A7F" w:rsidRDefault="00F96EA7" w:rsidP="00F96EA7">
            <w:pPr>
              <w:spacing w:before="0" w:after="0"/>
              <w:jc w:val="center"/>
              <w:rPr>
                <w:rFonts w:cs="Tahoma"/>
                <w:sz w:val="18"/>
                <w:szCs w:val="18"/>
              </w:rPr>
            </w:pPr>
            <w:r>
              <w:rPr>
                <w:rFonts w:cs="Tahoma"/>
                <w:sz w:val="18"/>
                <w:szCs w:val="18"/>
              </w:rPr>
              <w:t>3.00</w:t>
            </w:r>
          </w:p>
        </w:tc>
      </w:tr>
    </w:tbl>
    <w:p w14:paraId="2FE441B6" w14:textId="62B9BEFA" w:rsidR="00F96EA7" w:rsidRDefault="00F96EA7" w:rsidP="002305A7">
      <w:pPr>
        <w:spacing w:before="100" w:beforeAutospacing="1" w:after="100" w:afterAutospacing="1"/>
        <w:rPr>
          <w:sz w:val="24"/>
          <w:szCs w:val="24"/>
        </w:rPr>
      </w:pPr>
    </w:p>
    <w:tbl>
      <w:tblPr>
        <w:tblW w:w="4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1530"/>
        <w:gridCol w:w="1529"/>
        <w:gridCol w:w="2901"/>
      </w:tblGrid>
      <w:tr w:rsidR="007F7A8D" w:rsidRPr="00052DEE" w14:paraId="175FD73D" w14:textId="77777777" w:rsidTr="007F7A8D">
        <w:tc>
          <w:tcPr>
            <w:tcW w:w="5000" w:type="pct"/>
            <w:gridSpan w:val="4"/>
            <w:shd w:val="clear" w:color="auto" w:fill="305496"/>
          </w:tcPr>
          <w:p w14:paraId="1A750C26" w14:textId="38B9783C" w:rsidR="007F7A8D" w:rsidRPr="007F7A8D" w:rsidRDefault="007F7A8D" w:rsidP="007F7A8D">
            <w:pPr>
              <w:spacing w:before="0" w:after="0"/>
              <w:jc w:val="center"/>
              <w:rPr>
                <w:rFonts w:cs="Tahoma"/>
                <w:b/>
                <w:color w:val="FFFFFF" w:themeColor="background1"/>
                <w:sz w:val="18"/>
                <w:szCs w:val="18"/>
              </w:rPr>
            </w:pPr>
            <w:r w:rsidRPr="00B07677">
              <w:rPr>
                <w:rFonts w:cs="Tahoma"/>
                <w:b/>
                <w:color w:val="FFFFFF" w:themeColor="background1"/>
              </w:rPr>
              <w:t>Print Apply Fallback (Part 2)</w:t>
            </w:r>
          </w:p>
        </w:tc>
      </w:tr>
      <w:tr w:rsidR="007F7A8D" w:rsidRPr="00052DEE" w14:paraId="304FE6F9" w14:textId="77777777" w:rsidTr="007F7A8D">
        <w:tc>
          <w:tcPr>
            <w:tcW w:w="1066" w:type="pct"/>
          </w:tcPr>
          <w:p w14:paraId="0636D465" w14:textId="77777777" w:rsidR="007F7A8D" w:rsidRPr="00911A7F" w:rsidRDefault="007F7A8D" w:rsidP="007F7A8D">
            <w:pPr>
              <w:spacing w:before="0" w:after="0"/>
              <w:jc w:val="center"/>
              <w:rPr>
                <w:rFonts w:cs="Tahoma"/>
                <w:b/>
                <w:sz w:val="18"/>
                <w:szCs w:val="18"/>
              </w:rPr>
            </w:pPr>
            <w:r>
              <w:rPr>
                <w:rFonts w:cs="Tahoma"/>
                <w:b/>
                <w:sz w:val="18"/>
                <w:szCs w:val="18"/>
              </w:rPr>
              <w:t>Pitch Time</w:t>
            </w:r>
          </w:p>
        </w:tc>
        <w:tc>
          <w:tcPr>
            <w:tcW w:w="1010" w:type="pct"/>
          </w:tcPr>
          <w:p w14:paraId="007EDCCC" w14:textId="77777777" w:rsidR="007F7A8D" w:rsidRPr="00911A7F" w:rsidRDefault="007F7A8D" w:rsidP="007F7A8D">
            <w:pPr>
              <w:spacing w:before="0" w:after="0"/>
              <w:jc w:val="center"/>
              <w:rPr>
                <w:rFonts w:cs="Tahoma"/>
                <w:b/>
                <w:sz w:val="18"/>
                <w:szCs w:val="18"/>
              </w:rPr>
            </w:pPr>
            <w:r>
              <w:rPr>
                <w:rFonts w:cs="Tahoma"/>
                <w:b/>
                <w:sz w:val="18"/>
                <w:szCs w:val="18"/>
              </w:rPr>
              <w:t>Gap Ticks</w:t>
            </w:r>
          </w:p>
        </w:tc>
        <w:tc>
          <w:tcPr>
            <w:tcW w:w="1009" w:type="pct"/>
          </w:tcPr>
          <w:p w14:paraId="1DE91C44" w14:textId="77777777" w:rsidR="007F7A8D" w:rsidRPr="00911A7F" w:rsidRDefault="007F7A8D" w:rsidP="007F7A8D">
            <w:pPr>
              <w:spacing w:before="0" w:after="0"/>
              <w:jc w:val="center"/>
              <w:rPr>
                <w:rFonts w:cs="Tahoma"/>
                <w:b/>
                <w:sz w:val="18"/>
                <w:szCs w:val="18"/>
              </w:rPr>
            </w:pPr>
            <w:r>
              <w:rPr>
                <w:rFonts w:cs="Tahoma"/>
                <w:b/>
                <w:sz w:val="18"/>
                <w:szCs w:val="18"/>
              </w:rPr>
              <w:t>Pitch Ticks</w:t>
            </w:r>
          </w:p>
        </w:tc>
        <w:tc>
          <w:tcPr>
            <w:tcW w:w="1915" w:type="pct"/>
          </w:tcPr>
          <w:p w14:paraId="12EE1FF8" w14:textId="77777777" w:rsidR="007F7A8D" w:rsidRPr="00911A7F" w:rsidRDefault="007F7A8D" w:rsidP="007F7A8D">
            <w:pPr>
              <w:spacing w:before="0" w:after="0"/>
              <w:jc w:val="center"/>
              <w:rPr>
                <w:rFonts w:cs="Tahoma"/>
                <w:b/>
                <w:sz w:val="18"/>
                <w:szCs w:val="18"/>
              </w:rPr>
            </w:pPr>
            <w:r>
              <w:rPr>
                <w:rFonts w:cs="Tahoma"/>
                <w:b/>
                <w:sz w:val="18"/>
                <w:szCs w:val="18"/>
              </w:rPr>
              <w:t>IO Out</w:t>
            </w:r>
          </w:p>
        </w:tc>
      </w:tr>
      <w:tr w:rsidR="007F7A8D" w:rsidRPr="00052DEE" w14:paraId="61B3409F" w14:textId="77777777" w:rsidTr="007F7A8D">
        <w:tc>
          <w:tcPr>
            <w:tcW w:w="1066" w:type="pct"/>
          </w:tcPr>
          <w:p w14:paraId="045CA318" w14:textId="77777777" w:rsidR="007F7A8D" w:rsidRPr="007F7A8D" w:rsidRDefault="007F7A8D" w:rsidP="007F7A8D">
            <w:pPr>
              <w:spacing w:before="0" w:after="0"/>
              <w:jc w:val="center"/>
              <w:rPr>
                <w:rFonts w:cs="Tahoma"/>
                <w:bCs/>
                <w:sz w:val="18"/>
                <w:szCs w:val="18"/>
              </w:rPr>
            </w:pPr>
            <w:r w:rsidRPr="007F7A8D">
              <w:rPr>
                <w:rFonts w:cs="Tahoma"/>
                <w:bCs/>
                <w:sz w:val="18"/>
                <w:szCs w:val="18"/>
              </w:rPr>
              <w:t>6.00</w:t>
            </w:r>
          </w:p>
        </w:tc>
        <w:tc>
          <w:tcPr>
            <w:tcW w:w="1010" w:type="pct"/>
          </w:tcPr>
          <w:p w14:paraId="70E991E1" w14:textId="125C27B3" w:rsidR="007F7A8D" w:rsidRPr="007F7A8D" w:rsidRDefault="007F7A8D" w:rsidP="007F7A8D">
            <w:pPr>
              <w:spacing w:before="0" w:after="0"/>
              <w:jc w:val="center"/>
              <w:rPr>
                <w:rFonts w:cs="Tahoma"/>
                <w:bCs/>
                <w:sz w:val="18"/>
                <w:szCs w:val="18"/>
              </w:rPr>
            </w:pPr>
            <w:r w:rsidRPr="007F7A8D">
              <w:rPr>
                <w:rFonts w:cs="Tahoma"/>
                <w:bCs/>
                <w:sz w:val="18"/>
                <w:szCs w:val="18"/>
              </w:rPr>
              <w:t>0</w:t>
            </w:r>
          </w:p>
        </w:tc>
        <w:tc>
          <w:tcPr>
            <w:tcW w:w="1009" w:type="pct"/>
          </w:tcPr>
          <w:p w14:paraId="4B8E4D7D" w14:textId="77777777" w:rsidR="007F7A8D" w:rsidRPr="00911A7F" w:rsidRDefault="007F7A8D" w:rsidP="007F7A8D">
            <w:pPr>
              <w:spacing w:before="0" w:after="0"/>
              <w:jc w:val="center"/>
              <w:rPr>
                <w:rFonts w:cs="Tahoma"/>
                <w:sz w:val="18"/>
                <w:szCs w:val="18"/>
              </w:rPr>
            </w:pPr>
            <w:r>
              <w:rPr>
                <w:rFonts w:cs="Tahoma"/>
                <w:sz w:val="18"/>
                <w:szCs w:val="18"/>
              </w:rPr>
              <w:t>0</w:t>
            </w:r>
          </w:p>
        </w:tc>
        <w:tc>
          <w:tcPr>
            <w:tcW w:w="1915" w:type="pct"/>
          </w:tcPr>
          <w:p w14:paraId="2D3F8BDA" w14:textId="77777777" w:rsidR="007F7A8D" w:rsidRPr="00911A7F" w:rsidRDefault="007F7A8D" w:rsidP="007F7A8D">
            <w:pPr>
              <w:spacing w:before="0" w:after="0"/>
              <w:jc w:val="center"/>
              <w:rPr>
                <w:rFonts w:cs="Tahoma"/>
                <w:sz w:val="18"/>
                <w:szCs w:val="18"/>
              </w:rPr>
            </w:pPr>
            <w:r>
              <w:rPr>
                <w:rFonts w:cs="Tahoma"/>
                <w:sz w:val="18"/>
                <w:szCs w:val="18"/>
              </w:rPr>
              <w:t>INVALID</w:t>
            </w:r>
          </w:p>
        </w:tc>
      </w:tr>
      <w:tr w:rsidR="007F7A8D" w:rsidRPr="00052DEE" w14:paraId="0EF7FADF" w14:textId="77777777" w:rsidTr="007F7A8D">
        <w:tc>
          <w:tcPr>
            <w:tcW w:w="1066" w:type="pct"/>
          </w:tcPr>
          <w:p w14:paraId="34C2FC70" w14:textId="77777777" w:rsidR="007F7A8D" w:rsidRPr="007F7A8D" w:rsidRDefault="007F7A8D" w:rsidP="007F7A8D">
            <w:pPr>
              <w:spacing w:before="0" w:after="0"/>
              <w:jc w:val="center"/>
              <w:rPr>
                <w:rFonts w:cs="Tahoma"/>
                <w:bCs/>
                <w:sz w:val="18"/>
                <w:szCs w:val="18"/>
              </w:rPr>
            </w:pPr>
            <w:r w:rsidRPr="007F7A8D">
              <w:rPr>
                <w:rFonts w:cs="Tahoma"/>
                <w:bCs/>
                <w:sz w:val="18"/>
                <w:szCs w:val="18"/>
              </w:rPr>
              <w:t>6.00</w:t>
            </w:r>
          </w:p>
        </w:tc>
        <w:tc>
          <w:tcPr>
            <w:tcW w:w="1010" w:type="pct"/>
          </w:tcPr>
          <w:p w14:paraId="375B2503" w14:textId="77777777" w:rsidR="007F7A8D" w:rsidRPr="007F7A8D" w:rsidRDefault="007F7A8D" w:rsidP="007F7A8D">
            <w:pPr>
              <w:spacing w:before="0" w:after="0"/>
              <w:jc w:val="center"/>
              <w:rPr>
                <w:rFonts w:cs="Tahoma"/>
                <w:bCs/>
                <w:sz w:val="18"/>
                <w:szCs w:val="18"/>
              </w:rPr>
            </w:pPr>
            <w:r w:rsidRPr="007F7A8D">
              <w:rPr>
                <w:rFonts w:cs="Tahoma"/>
                <w:bCs/>
                <w:sz w:val="18"/>
                <w:szCs w:val="18"/>
              </w:rPr>
              <w:t>0</w:t>
            </w:r>
          </w:p>
        </w:tc>
        <w:tc>
          <w:tcPr>
            <w:tcW w:w="1009" w:type="pct"/>
          </w:tcPr>
          <w:p w14:paraId="3EA7B324" w14:textId="77777777" w:rsidR="007F7A8D" w:rsidRPr="00911A7F" w:rsidRDefault="007F7A8D" w:rsidP="007F7A8D">
            <w:pPr>
              <w:spacing w:before="0" w:after="0"/>
              <w:jc w:val="center"/>
              <w:rPr>
                <w:rFonts w:cs="Tahoma"/>
                <w:sz w:val="18"/>
                <w:szCs w:val="18"/>
              </w:rPr>
            </w:pPr>
            <w:r>
              <w:rPr>
                <w:rFonts w:cs="Tahoma"/>
                <w:sz w:val="18"/>
                <w:szCs w:val="18"/>
              </w:rPr>
              <w:t>0</w:t>
            </w:r>
          </w:p>
        </w:tc>
        <w:tc>
          <w:tcPr>
            <w:tcW w:w="1915" w:type="pct"/>
          </w:tcPr>
          <w:p w14:paraId="31B7D27D" w14:textId="2F1A29B1" w:rsidR="007F7A8D" w:rsidRPr="00911A7F" w:rsidRDefault="007F7A8D" w:rsidP="007F7A8D">
            <w:pPr>
              <w:spacing w:before="0" w:after="0"/>
              <w:jc w:val="center"/>
              <w:rPr>
                <w:rFonts w:cs="Tahoma"/>
                <w:sz w:val="18"/>
                <w:szCs w:val="18"/>
              </w:rPr>
            </w:pPr>
            <w:r>
              <w:rPr>
                <w:rFonts w:cs="Tahoma"/>
                <w:sz w:val="18"/>
                <w:szCs w:val="18"/>
              </w:rPr>
              <w:t>MEM_1_PRINTERS</w:t>
            </w:r>
          </w:p>
        </w:tc>
      </w:tr>
      <w:tr w:rsidR="007F7A8D" w:rsidRPr="00052DEE" w14:paraId="26E21338" w14:textId="77777777" w:rsidTr="007F7A8D">
        <w:tc>
          <w:tcPr>
            <w:tcW w:w="1066" w:type="pct"/>
          </w:tcPr>
          <w:p w14:paraId="5A5FEFE3" w14:textId="77777777" w:rsidR="007F7A8D" w:rsidRPr="007F7A8D" w:rsidRDefault="007F7A8D" w:rsidP="007F7A8D">
            <w:pPr>
              <w:spacing w:before="0" w:after="0"/>
              <w:jc w:val="center"/>
              <w:rPr>
                <w:rFonts w:cs="Tahoma"/>
                <w:bCs/>
                <w:sz w:val="18"/>
                <w:szCs w:val="18"/>
              </w:rPr>
            </w:pPr>
            <w:r w:rsidRPr="007F7A8D">
              <w:rPr>
                <w:rFonts w:cs="Tahoma"/>
                <w:bCs/>
                <w:sz w:val="18"/>
                <w:szCs w:val="18"/>
              </w:rPr>
              <w:t>3.00</w:t>
            </w:r>
          </w:p>
        </w:tc>
        <w:tc>
          <w:tcPr>
            <w:tcW w:w="1010" w:type="pct"/>
          </w:tcPr>
          <w:p w14:paraId="2D82BE1E" w14:textId="77777777" w:rsidR="007F7A8D" w:rsidRPr="007F7A8D" w:rsidRDefault="007F7A8D" w:rsidP="007F7A8D">
            <w:pPr>
              <w:spacing w:before="0" w:after="0"/>
              <w:jc w:val="center"/>
              <w:rPr>
                <w:rFonts w:cs="Tahoma"/>
                <w:bCs/>
                <w:sz w:val="18"/>
                <w:szCs w:val="18"/>
              </w:rPr>
            </w:pPr>
            <w:r w:rsidRPr="007F7A8D">
              <w:rPr>
                <w:rFonts w:cs="Tahoma"/>
                <w:bCs/>
                <w:sz w:val="18"/>
                <w:szCs w:val="18"/>
              </w:rPr>
              <w:t>0</w:t>
            </w:r>
          </w:p>
        </w:tc>
        <w:tc>
          <w:tcPr>
            <w:tcW w:w="1009" w:type="pct"/>
          </w:tcPr>
          <w:p w14:paraId="0BC458E6" w14:textId="77777777" w:rsidR="007F7A8D" w:rsidRPr="00911A7F" w:rsidRDefault="007F7A8D" w:rsidP="007F7A8D">
            <w:pPr>
              <w:spacing w:before="0" w:after="0"/>
              <w:jc w:val="center"/>
              <w:rPr>
                <w:rFonts w:cs="Tahoma"/>
                <w:sz w:val="18"/>
                <w:szCs w:val="18"/>
              </w:rPr>
            </w:pPr>
            <w:r>
              <w:rPr>
                <w:rFonts w:cs="Tahoma"/>
                <w:sz w:val="18"/>
                <w:szCs w:val="18"/>
              </w:rPr>
              <w:t>0</w:t>
            </w:r>
          </w:p>
        </w:tc>
        <w:tc>
          <w:tcPr>
            <w:tcW w:w="1915" w:type="pct"/>
          </w:tcPr>
          <w:p w14:paraId="538334CC" w14:textId="19BE49DD" w:rsidR="007F7A8D" w:rsidRPr="00911A7F" w:rsidRDefault="007F7A8D" w:rsidP="007F7A8D">
            <w:pPr>
              <w:spacing w:before="0" w:after="0"/>
              <w:jc w:val="center"/>
              <w:rPr>
                <w:rFonts w:cs="Tahoma"/>
                <w:sz w:val="18"/>
                <w:szCs w:val="18"/>
              </w:rPr>
            </w:pPr>
            <w:r>
              <w:rPr>
                <w:rFonts w:cs="Tahoma"/>
                <w:sz w:val="18"/>
                <w:szCs w:val="18"/>
              </w:rPr>
              <w:t>MEM_2_PRINTERS</w:t>
            </w:r>
          </w:p>
        </w:tc>
      </w:tr>
    </w:tbl>
    <w:p w14:paraId="685786FD" w14:textId="0DBB634E" w:rsidR="006555E4" w:rsidRDefault="00542FEB" w:rsidP="00F96EA7">
      <w:pPr>
        <w:spacing w:before="0" w:after="0"/>
        <w:rPr>
          <w:sz w:val="24"/>
          <w:szCs w:val="24"/>
        </w:rPr>
      </w:pPr>
      <w:r>
        <w:rPr>
          <w:sz w:val="24"/>
          <w:szCs w:val="24"/>
        </w:rPr>
        <w:lastRenderedPageBreak/>
        <w:t xml:space="preserve">The Gap and Pitch Times in the PNA1 Gapper will be adjusted as the number of available </w:t>
      </w:r>
      <w:proofErr w:type="gramStart"/>
      <w:r>
        <w:rPr>
          <w:sz w:val="24"/>
          <w:szCs w:val="24"/>
        </w:rPr>
        <w:t>printers</w:t>
      </w:r>
      <w:proofErr w:type="gramEnd"/>
      <w:r>
        <w:rPr>
          <w:sz w:val="24"/>
          <w:szCs w:val="24"/>
        </w:rPr>
        <w:t xml:space="preserve"> changes.  The IO Out memory bits could be used with a Capacity Gapper on the sorter feeding this line to adjust the volume of cartons sent to this Print Apply Line.</w:t>
      </w:r>
    </w:p>
    <w:sectPr w:rsidR="006555E4"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488A1" w14:textId="77777777" w:rsidR="008E49D4" w:rsidRDefault="008E49D4">
      <w:r>
        <w:separator/>
      </w:r>
    </w:p>
  </w:endnote>
  <w:endnote w:type="continuationSeparator" w:id="0">
    <w:p w14:paraId="2AD485C1" w14:textId="77777777" w:rsidR="008E49D4" w:rsidRDefault="008E4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4E3A0E46" w:rsidR="0091755D" w:rsidRDefault="007839C9" w:rsidP="00F75E6A">
    <w:pPr>
      <w:pStyle w:val="Footer"/>
      <w:pBdr>
        <w:top w:val="single" w:sz="4" w:space="0" w:color="004680" w:themeColor="accent1"/>
      </w:pBdr>
      <w:rPr>
        <w:rStyle w:val="PageNumber"/>
      </w:rPr>
    </w:pPr>
    <w:fldSimple w:instr="FILENAME   \* MERGEFORMAT">
      <w:r w:rsidR="00D5350E">
        <w:t>FPC-PNA-PrintApplyFallback.docx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BCF49" w14:textId="77777777" w:rsidR="008E49D4" w:rsidRDefault="008E49D4">
      <w:r>
        <w:separator/>
      </w:r>
    </w:p>
  </w:footnote>
  <w:footnote w:type="continuationSeparator" w:id="0">
    <w:p w14:paraId="0B039ACD" w14:textId="77777777" w:rsidR="008E49D4" w:rsidRDefault="008E4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93A6D6C6"/>
    <w:lvl w:ilvl="0">
      <w:start w:val="1"/>
      <w:numFmt w:val="decimal"/>
      <w:lvlText w:val="%1."/>
      <w:lvlJc w:val="left"/>
      <w:pPr>
        <w:tabs>
          <w:tab w:val="num" w:pos="1080"/>
        </w:tabs>
        <w:ind w:left="1080" w:hanging="360"/>
      </w:pPr>
    </w:lvl>
  </w:abstractNum>
  <w:abstractNum w:abstractNumId="1"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5FA32CBF"/>
    <w:multiLevelType w:val="hybridMultilevel"/>
    <w:tmpl w:val="071E83B8"/>
    <w:lvl w:ilvl="0" w:tplc="5B427B2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C02172"/>
    <w:multiLevelType w:val="hybridMultilevel"/>
    <w:tmpl w:val="8B16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8"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9"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0"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1"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abstractNumId w:val="7"/>
  </w:num>
  <w:num w:numId="2">
    <w:abstractNumId w:val="4"/>
  </w:num>
  <w:num w:numId="3">
    <w:abstractNumId w:val="9"/>
  </w:num>
  <w:num w:numId="4">
    <w:abstractNumId w:val="8"/>
  </w:num>
  <w:num w:numId="5">
    <w:abstractNumId w:val="20"/>
  </w:num>
  <w:num w:numId="6">
    <w:abstractNumId w:val="6"/>
  </w:num>
  <w:num w:numId="7">
    <w:abstractNumId w:val="2"/>
  </w:num>
  <w:num w:numId="8">
    <w:abstractNumId w:val="13"/>
  </w:num>
  <w:num w:numId="9">
    <w:abstractNumId w:val="11"/>
  </w:num>
  <w:num w:numId="10">
    <w:abstractNumId w:val="5"/>
  </w:num>
  <w:num w:numId="11">
    <w:abstractNumId w:val="14"/>
  </w:num>
  <w:num w:numId="12">
    <w:abstractNumId w:val="17"/>
  </w:num>
  <w:num w:numId="13">
    <w:abstractNumId w:val="3"/>
  </w:num>
  <w:num w:numId="14">
    <w:abstractNumId w:val="18"/>
  </w:num>
  <w:num w:numId="15">
    <w:abstractNumId w:val="1"/>
  </w:num>
  <w:num w:numId="16">
    <w:abstractNumId w:val="21"/>
  </w:num>
  <w:num w:numId="17">
    <w:abstractNumId w:val="7"/>
  </w:num>
  <w:num w:numId="18">
    <w:abstractNumId w:val="19"/>
  </w:num>
  <w:num w:numId="19">
    <w:abstractNumId w:val="12"/>
  </w:num>
  <w:num w:numId="20">
    <w:abstractNumId w:val="10"/>
  </w:num>
  <w:num w:numId="21">
    <w:abstractNumId w:val="0"/>
  </w:num>
  <w:num w:numId="22">
    <w:abstractNumId w:val="16"/>
  </w:num>
  <w:num w:numId="23">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733B"/>
    <w:rsid w:val="00036883"/>
    <w:rsid w:val="0004317F"/>
    <w:rsid w:val="0004321F"/>
    <w:rsid w:val="000444EF"/>
    <w:rsid w:val="000516C6"/>
    <w:rsid w:val="00052B1B"/>
    <w:rsid w:val="000557A8"/>
    <w:rsid w:val="00066E4A"/>
    <w:rsid w:val="00074BBE"/>
    <w:rsid w:val="00094A31"/>
    <w:rsid w:val="00095C40"/>
    <w:rsid w:val="00097E03"/>
    <w:rsid w:val="000A390E"/>
    <w:rsid w:val="000B1C29"/>
    <w:rsid w:val="000C37C8"/>
    <w:rsid w:val="000C55A6"/>
    <w:rsid w:val="000E24DC"/>
    <w:rsid w:val="000E5725"/>
    <w:rsid w:val="000F4F0E"/>
    <w:rsid w:val="00105522"/>
    <w:rsid w:val="0011497A"/>
    <w:rsid w:val="00126F53"/>
    <w:rsid w:val="00130228"/>
    <w:rsid w:val="00136678"/>
    <w:rsid w:val="00140551"/>
    <w:rsid w:val="00140724"/>
    <w:rsid w:val="001515DF"/>
    <w:rsid w:val="00156CE0"/>
    <w:rsid w:val="001645CB"/>
    <w:rsid w:val="00167F86"/>
    <w:rsid w:val="001710D4"/>
    <w:rsid w:val="00171CB4"/>
    <w:rsid w:val="001733B1"/>
    <w:rsid w:val="00174D37"/>
    <w:rsid w:val="00175B20"/>
    <w:rsid w:val="0017676B"/>
    <w:rsid w:val="00194AB6"/>
    <w:rsid w:val="001A6B89"/>
    <w:rsid w:val="001A7398"/>
    <w:rsid w:val="001B1737"/>
    <w:rsid w:val="001B6143"/>
    <w:rsid w:val="001B6A3E"/>
    <w:rsid w:val="001C1EEE"/>
    <w:rsid w:val="001D3A9D"/>
    <w:rsid w:val="001E186B"/>
    <w:rsid w:val="0020336E"/>
    <w:rsid w:val="002055E2"/>
    <w:rsid w:val="00211B40"/>
    <w:rsid w:val="00225749"/>
    <w:rsid w:val="002305A7"/>
    <w:rsid w:val="002332C1"/>
    <w:rsid w:val="00245323"/>
    <w:rsid w:val="00254F97"/>
    <w:rsid w:val="00256DF7"/>
    <w:rsid w:val="00263D92"/>
    <w:rsid w:val="00274120"/>
    <w:rsid w:val="002838B6"/>
    <w:rsid w:val="00287782"/>
    <w:rsid w:val="002A0BDF"/>
    <w:rsid w:val="002A6E1A"/>
    <w:rsid w:val="002B230C"/>
    <w:rsid w:val="002B3253"/>
    <w:rsid w:val="002D03DE"/>
    <w:rsid w:val="002D046C"/>
    <w:rsid w:val="002D26E7"/>
    <w:rsid w:val="002D7FC2"/>
    <w:rsid w:val="002F094C"/>
    <w:rsid w:val="00304FD7"/>
    <w:rsid w:val="0032346A"/>
    <w:rsid w:val="00324FC6"/>
    <w:rsid w:val="003268C5"/>
    <w:rsid w:val="00344FAB"/>
    <w:rsid w:val="00346908"/>
    <w:rsid w:val="00351847"/>
    <w:rsid w:val="00361774"/>
    <w:rsid w:val="003B74E0"/>
    <w:rsid w:val="003C22E6"/>
    <w:rsid w:val="003C62DB"/>
    <w:rsid w:val="003C6CC5"/>
    <w:rsid w:val="003E03AE"/>
    <w:rsid w:val="003E1A14"/>
    <w:rsid w:val="003F69D6"/>
    <w:rsid w:val="00407213"/>
    <w:rsid w:val="00410B99"/>
    <w:rsid w:val="004126F8"/>
    <w:rsid w:val="00414B7F"/>
    <w:rsid w:val="00416523"/>
    <w:rsid w:val="004242D9"/>
    <w:rsid w:val="004328D3"/>
    <w:rsid w:val="00434AD8"/>
    <w:rsid w:val="00440E9A"/>
    <w:rsid w:val="00450631"/>
    <w:rsid w:val="00452F28"/>
    <w:rsid w:val="004559C5"/>
    <w:rsid w:val="00455AE6"/>
    <w:rsid w:val="00462BDA"/>
    <w:rsid w:val="004732B8"/>
    <w:rsid w:val="004753A3"/>
    <w:rsid w:val="004753FA"/>
    <w:rsid w:val="00475E3C"/>
    <w:rsid w:val="00476272"/>
    <w:rsid w:val="00477456"/>
    <w:rsid w:val="00477881"/>
    <w:rsid w:val="00486716"/>
    <w:rsid w:val="00497AB7"/>
    <w:rsid w:val="004B0808"/>
    <w:rsid w:val="004D05B5"/>
    <w:rsid w:val="004D2DF2"/>
    <w:rsid w:val="004D60C1"/>
    <w:rsid w:val="004E4864"/>
    <w:rsid w:val="004F159B"/>
    <w:rsid w:val="00521D37"/>
    <w:rsid w:val="00526FE0"/>
    <w:rsid w:val="00536BE8"/>
    <w:rsid w:val="00542FEB"/>
    <w:rsid w:val="00545C9D"/>
    <w:rsid w:val="00546238"/>
    <w:rsid w:val="00565B35"/>
    <w:rsid w:val="00565E53"/>
    <w:rsid w:val="00571945"/>
    <w:rsid w:val="00575A75"/>
    <w:rsid w:val="005822C1"/>
    <w:rsid w:val="00582F1E"/>
    <w:rsid w:val="00587F87"/>
    <w:rsid w:val="00590424"/>
    <w:rsid w:val="0059365D"/>
    <w:rsid w:val="005B0D8F"/>
    <w:rsid w:val="005B1575"/>
    <w:rsid w:val="005B27E7"/>
    <w:rsid w:val="005B2CA1"/>
    <w:rsid w:val="005B3F87"/>
    <w:rsid w:val="005B426B"/>
    <w:rsid w:val="005B611C"/>
    <w:rsid w:val="005C28E0"/>
    <w:rsid w:val="005E67F0"/>
    <w:rsid w:val="005E7407"/>
    <w:rsid w:val="005F0135"/>
    <w:rsid w:val="005F5671"/>
    <w:rsid w:val="005F728D"/>
    <w:rsid w:val="00606963"/>
    <w:rsid w:val="00612C6C"/>
    <w:rsid w:val="006150AD"/>
    <w:rsid w:val="006154A8"/>
    <w:rsid w:val="00647722"/>
    <w:rsid w:val="006555E4"/>
    <w:rsid w:val="0065619A"/>
    <w:rsid w:val="006631D0"/>
    <w:rsid w:val="00675DE1"/>
    <w:rsid w:val="00677885"/>
    <w:rsid w:val="006779F7"/>
    <w:rsid w:val="00677DD7"/>
    <w:rsid w:val="00681110"/>
    <w:rsid w:val="00692D6C"/>
    <w:rsid w:val="00693D69"/>
    <w:rsid w:val="00697B81"/>
    <w:rsid w:val="006A4F4F"/>
    <w:rsid w:val="006A7692"/>
    <w:rsid w:val="006B64A4"/>
    <w:rsid w:val="006B795E"/>
    <w:rsid w:val="006C4EC5"/>
    <w:rsid w:val="006C69E5"/>
    <w:rsid w:val="006C79BC"/>
    <w:rsid w:val="006D67BD"/>
    <w:rsid w:val="006D7DBA"/>
    <w:rsid w:val="006E1FC3"/>
    <w:rsid w:val="006E561F"/>
    <w:rsid w:val="006E69B3"/>
    <w:rsid w:val="006E71DD"/>
    <w:rsid w:val="00714384"/>
    <w:rsid w:val="007221E7"/>
    <w:rsid w:val="00726DAE"/>
    <w:rsid w:val="007277D7"/>
    <w:rsid w:val="00731D19"/>
    <w:rsid w:val="007510FE"/>
    <w:rsid w:val="00757356"/>
    <w:rsid w:val="00761BCE"/>
    <w:rsid w:val="00764630"/>
    <w:rsid w:val="00770678"/>
    <w:rsid w:val="007714D0"/>
    <w:rsid w:val="00771986"/>
    <w:rsid w:val="00774165"/>
    <w:rsid w:val="007839C9"/>
    <w:rsid w:val="0078723F"/>
    <w:rsid w:val="0079044C"/>
    <w:rsid w:val="0079087F"/>
    <w:rsid w:val="00794411"/>
    <w:rsid w:val="00796B9D"/>
    <w:rsid w:val="007971D2"/>
    <w:rsid w:val="007A1456"/>
    <w:rsid w:val="007B0DD3"/>
    <w:rsid w:val="007B3DEA"/>
    <w:rsid w:val="007C7062"/>
    <w:rsid w:val="007D533D"/>
    <w:rsid w:val="007E0863"/>
    <w:rsid w:val="007E27AD"/>
    <w:rsid w:val="007E7A6C"/>
    <w:rsid w:val="007F7A8D"/>
    <w:rsid w:val="008035C4"/>
    <w:rsid w:val="00811247"/>
    <w:rsid w:val="00823FE4"/>
    <w:rsid w:val="00826D26"/>
    <w:rsid w:val="00847EDB"/>
    <w:rsid w:val="00851498"/>
    <w:rsid w:val="0085259A"/>
    <w:rsid w:val="00865A73"/>
    <w:rsid w:val="00867616"/>
    <w:rsid w:val="0087014F"/>
    <w:rsid w:val="008718C0"/>
    <w:rsid w:val="00874C72"/>
    <w:rsid w:val="00886955"/>
    <w:rsid w:val="00887131"/>
    <w:rsid w:val="0089307E"/>
    <w:rsid w:val="00895715"/>
    <w:rsid w:val="0089658B"/>
    <w:rsid w:val="008A201C"/>
    <w:rsid w:val="008A57F8"/>
    <w:rsid w:val="008A722B"/>
    <w:rsid w:val="008A78C7"/>
    <w:rsid w:val="008D06D0"/>
    <w:rsid w:val="008D4C5F"/>
    <w:rsid w:val="008E1BF6"/>
    <w:rsid w:val="008E2D22"/>
    <w:rsid w:val="008E49D4"/>
    <w:rsid w:val="008F24F7"/>
    <w:rsid w:val="00903DE5"/>
    <w:rsid w:val="0091253A"/>
    <w:rsid w:val="0091755D"/>
    <w:rsid w:val="0093716A"/>
    <w:rsid w:val="00952F13"/>
    <w:rsid w:val="00961BB4"/>
    <w:rsid w:val="00963B0C"/>
    <w:rsid w:val="00972D07"/>
    <w:rsid w:val="009763AE"/>
    <w:rsid w:val="009839D5"/>
    <w:rsid w:val="00995C98"/>
    <w:rsid w:val="0099698A"/>
    <w:rsid w:val="009C656B"/>
    <w:rsid w:val="009D2746"/>
    <w:rsid w:val="009D5BC6"/>
    <w:rsid w:val="009E09AE"/>
    <w:rsid w:val="00A1477B"/>
    <w:rsid w:val="00A30E07"/>
    <w:rsid w:val="00A44DE1"/>
    <w:rsid w:val="00A538F6"/>
    <w:rsid w:val="00A56FAE"/>
    <w:rsid w:val="00A61AEC"/>
    <w:rsid w:val="00A6686B"/>
    <w:rsid w:val="00A70D2F"/>
    <w:rsid w:val="00A74B9F"/>
    <w:rsid w:val="00A77EFF"/>
    <w:rsid w:val="00A823C4"/>
    <w:rsid w:val="00A954FD"/>
    <w:rsid w:val="00A970C8"/>
    <w:rsid w:val="00AA6DBF"/>
    <w:rsid w:val="00AB6544"/>
    <w:rsid w:val="00AD5887"/>
    <w:rsid w:val="00AF146A"/>
    <w:rsid w:val="00AF293B"/>
    <w:rsid w:val="00AF5C0C"/>
    <w:rsid w:val="00AF77F8"/>
    <w:rsid w:val="00B00D7B"/>
    <w:rsid w:val="00B10DD9"/>
    <w:rsid w:val="00B112FF"/>
    <w:rsid w:val="00B13A4A"/>
    <w:rsid w:val="00B1420F"/>
    <w:rsid w:val="00B17973"/>
    <w:rsid w:val="00B36E36"/>
    <w:rsid w:val="00B4217D"/>
    <w:rsid w:val="00B43782"/>
    <w:rsid w:val="00B5217D"/>
    <w:rsid w:val="00B529F4"/>
    <w:rsid w:val="00B54A46"/>
    <w:rsid w:val="00B60A20"/>
    <w:rsid w:val="00B61672"/>
    <w:rsid w:val="00B80B29"/>
    <w:rsid w:val="00B90DF9"/>
    <w:rsid w:val="00B93BA7"/>
    <w:rsid w:val="00B97457"/>
    <w:rsid w:val="00BA0BB2"/>
    <w:rsid w:val="00BC13A4"/>
    <w:rsid w:val="00BC1D13"/>
    <w:rsid w:val="00BC7788"/>
    <w:rsid w:val="00BC7CA8"/>
    <w:rsid w:val="00BD1340"/>
    <w:rsid w:val="00BD7CF1"/>
    <w:rsid w:val="00BE0D71"/>
    <w:rsid w:val="00C00A42"/>
    <w:rsid w:val="00C033D5"/>
    <w:rsid w:val="00C10745"/>
    <w:rsid w:val="00C139CB"/>
    <w:rsid w:val="00C320C4"/>
    <w:rsid w:val="00C33EBC"/>
    <w:rsid w:val="00C44C78"/>
    <w:rsid w:val="00C4589E"/>
    <w:rsid w:val="00C46A7E"/>
    <w:rsid w:val="00C503B2"/>
    <w:rsid w:val="00C54B51"/>
    <w:rsid w:val="00C61561"/>
    <w:rsid w:val="00C61A7D"/>
    <w:rsid w:val="00C64F56"/>
    <w:rsid w:val="00C77F66"/>
    <w:rsid w:val="00C97479"/>
    <w:rsid w:val="00CA0D45"/>
    <w:rsid w:val="00CA4388"/>
    <w:rsid w:val="00CB0669"/>
    <w:rsid w:val="00CB0A6A"/>
    <w:rsid w:val="00CB55EF"/>
    <w:rsid w:val="00CB5D33"/>
    <w:rsid w:val="00CC0BF7"/>
    <w:rsid w:val="00CD3F03"/>
    <w:rsid w:val="00CF4411"/>
    <w:rsid w:val="00CF6AFB"/>
    <w:rsid w:val="00D04C5E"/>
    <w:rsid w:val="00D07F84"/>
    <w:rsid w:val="00D2473F"/>
    <w:rsid w:val="00D37691"/>
    <w:rsid w:val="00D457E5"/>
    <w:rsid w:val="00D471DF"/>
    <w:rsid w:val="00D5350E"/>
    <w:rsid w:val="00D55AD4"/>
    <w:rsid w:val="00D6056E"/>
    <w:rsid w:val="00D613E7"/>
    <w:rsid w:val="00D70B51"/>
    <w:rsid w:val="00D7141F"/>
    <w:rsid w:val="00D8209D"/>
    <w:rsid w:val="00D84101"/>
    <w:rsid w:val="00D92313"/>
    <w:rsid w:val="00D92868"/>
    <w:rsid w:val="00D97501"/>
    <w:rsid w:val="00DA50FB"/>
    <w:rsid w:val="00DB2120"/>
    <w:rsid w:val="00DB2122"/>
    <w:rsid w:val="00DB7162"/>
    <w:rsid w:val="00DC64C1"/>
    <w:rsid w:val="00E07E9B"/>
    <w:rsid w:val="00E134BA"/>
    <w:rsid w:val="00E177E7"/>
    <w:rsid w:val="00E2142E"/>
    <w:rsid w:val="00E214FD"/>
    <w:rsid w:val="00E31FC5"/>
    <w:rsid w:val="00E32DFF"/>
    <w:rsid w:val="00E4199E"/>
    <w:rsid w:val="00E41B6A"/>
    <w:rsid w:val="00E42CB6"/>
    <w:rsid w:val="00E439B5"/>
    <w:rsid w:val="00E448E7"/>
    <w:rsid w:val="00E5230F"/>
    <w:rsid w:val="00E56100"/>
    <w:rsid w:val="00E84FDC"/>
    <w:rsid w:val="00E85D5A"/>
    <w:rsid w:val="00EB1D8E"/>
    <w:rsid w:val="00EB753A"/>
    <w:rsid w:val="00EC3C82"/>
    <w:rsid w:val="00EC4F2C"/>
    <w:rsid w:val="00EC578C"/>
    <w:rsid w:val="00ED584B"/>
    <w:rsid w:val="00EF34C0"/>
    <w:rsid w:val="00EF6AC5"/>
    <w:rsid w:val="00F07170"/>
    <w:rsid w:val="00F10BA5"/>
    <w:rsid w:val="00F113EC"/>
    <w:rsid w:val="00F14C57"/>
    <w:rsid w:val="00F24285"/>
    <w:rsid w:val="00F260D9"/>
    <w:rsid w:val="00F32917"/>
    <w:rsid w:val="00F444F4"/>
    <w:rsid w:val="00F557D9"/>
    <w:rsid w:val="00F6783E"/>
    <w:rsid w:val="00F75E6A"/>
    <w:rsid w:val="00F864C7"/>
    <w:rsid w:val="00F86777"/>
    <w:rsid w:val="00F9253F"/>
    <w:rsid w:val="00F96EA7"/>
    <w:rsid w:val="00FA45EF"/>
    <w:rsid w:val="00FB1D87"/>
    <w:rsid w:val="00FB65BD"/>
    <w:rsid w:val="00FB6892"/>
    <w:rsid w:val="00FC29A8"/>
    <w:rsid w:val="00FC4F12"/>
    <w:rsid w:val="00FD0F24"/>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customStyle="1" w:styleId="Glossary">
    <w:name w:val="Glossary"/>
    <w:basedOn w:val="Normal"/>
    <w:rsid w:val="00287782"/>
    <w:pPr>
      <w:shd w:val="clear" w:color="auto" w:fill="FFFFFF"/>
      <w:spacing w:before="240" w:after="0" w:line="240" w:lineRule="atLeast"/>
      <w:ind w:left="4766" w:hanging="2606"/>
    </w:pPr>
    <w:rPr>
      <w:rFonts w:ascii="Times New Roman" w:eastAsia="Times New Roman" w:hAnsi="Times New Roman" w:cs="Times New Roman"/>
    </w:rPr>
  </w:style>
  <w:style w:type="paragraph" w:styleId="NormalWeb">
    <w:name w:val="Normal (Web)"/>
    <w:basedOn w:val="Normal"/>
    <w:uiPriority w:val="99"/>
    <w:unhideWhenUsed/>
    <w:rsid w:val="0078723F"/>
    <w:pPr>
      <w:overflowPunct/>
      <w:autoSpaceDE/>
      <w:autoSpaceDN/>
      <w:adjustRightInd/>
      <w:spacing w:before="100" w:beforeAutospacing="1" w:after="100" w:afterAutospacing="1"/>
      <w:textAlignment w:val="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E339DE-10C7-4419-A2C8-B0C8C0A27FA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11</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13245</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23</cp:revision>
  <cp:lastPrinted>2011-01-10T17:31:00Z</cp:lastPrinted>
  <dcterms:created xsi:type="dcterms:W3CDTF">2021-07-22T13:16:00Z</dcterms:created>
  <dcterms:modified xsi:type="dcterms:W3CDTF">2021-07-23T12:59:00Z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