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10346A" w:rsidRDefault="0010346A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10346A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10346A">
        <w:rPr>
          <w:rFonts w:ascii="Times New Roman" w:hAnsi="Times New Roman" w:cs="Times New Roman"/>
          <w:sz w:val="24"/>
          <w:szCs w:val="24"/>
        </w:rPr>
        <w:t>1</w:t>
      </w:r>
    </w:p>
    <w:p w:rsidR="001315DD" w:rsidRPr="0010346A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10346A">
        <w:rPr>
          <w:rFonts w:ascii="Times New Roman" w:hAnsi="Times New Roman" w:cs="Times New Roman"/>
        </w:rPr>
        <w:t>М3117</w:t>
      </w:r>
    </w:p>
    <w:p w:rsidR="001315DD" w:rsidRPr="00860FD2" w:rsidRDefault="0010346A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Козлов Богдан Петрович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10346A" w:rsidRDefault="0010346A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10346A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10346A">
        <w:rPr>
          <w:rFonts w:ascii="Times New Roman" w:hAnsi="Times New Roman" w:cs="Times New Roman"/>
        </w:rPr>
        <w:t>202</w:t>
      </w:r>
      <w:r w:rsidR="002C7D8E" w:rsidRPr="0010346A">
        <w:rPr>
          <w:rFonts w:ascii="Times New Roman" w:hAnsi="Times New Roman" w:cs="Times New Roman"/>
        </w:rPr>
        <w:t>4</w:t>
      </w:r>
      <w:r w:rsidRPr="0010346A">
        <w:rPr>
          <w:rFonts w:ascii="Times New Roman" w:hAnsi="Times New Roman" w:cs="Times New Roman"/>
        </w:rPr>
        <w:br w:type="page"/>
      </w:r>
    </w:p>
    <w:p w:rsidR="00B830D5" w:rsidRPr="0010346A" w:rsidRDefault="00B830D5" w:rsidP="008B4CCB">
      <w:pPr>
        <w:pStyle w:val="a9"/>
        <w:rPr>
          <w:lang w:val="ru-RU"/>
        </w:rPr>
      </w:pPr>
    </w:p>
    <w:p w:rsidR="00C84347" w:rsidRDefault="0010346A" w:rsidP="0010346A">
      <w:pPr>
        <w:pStyle w:val="a5"/>
        <w:ind w:left="0" w:firstLine="0"/>
        <w:rPr>
          <w:lang w:val="ru-RU"/>
        </w:rPr>
      </w:pPr>
      <w:r>
        <w:rPr>
          <w:lang w:val="en-GB"/>
        </w:rPr>
        <w:t>a</w:t>
      </w:r>
      <w:r w:rsidRPr="0010346A">
        <w:rPr>
          <w:lang w:val="ru-RU"/>
        </w:rPr>
        <w:t xml:space="preserve">) </w:t>
      </w:r>
      <w:r>
        <w:rPr>
          <w:lang w:val="ru-RU"/>
        </w:rPr>
        <w:t>Таблички для записи последовательности микрокоманд, которые будут выполнятся при реализации фрагмента программы первой части домашнего задания</w:t>
      </w:r>
      <w:r w:rsidRPr="0010346A">
        <w:rPr>
          <w:lang w:val="ru-RU"/>
        </w:rPr>
        <w:t>:</w:t>
      </w:r>
    </w:p>
    <w:tbl>
      <w:tblPr>
        <w:tblStyle w:val="af0"/>
        <w:tblW w:w="0" w:type="auto"/>
        <w:tblInd w:w="-856" w:type="dxa"/>
        <w:tblLook w:val="04A0" w:firstRow="1" w:lastRow="0" w:firstColumn="1" w:lastColumn="0" w:noHBand="0" w:noVBand="1"/>
      </w:tblPr>
      <w:tblGrid>
        <w:gridCol w:w="1690"/>
        <w:gridCol w:w="3981"/>
        <w:gridCol w:w="4530"/>
      </w:tblGrid>
      <w:tr w:rsidR="0010346A" w:rsidRPr="0010346A" w:rsidTr="00123478">
        <w:tc>
          <w:tcPr>
            <w:tcW w:w="1690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команды</w:t>
            </w:r>
          </w:p>
        </w:tc>
        <w:tc>
          <w:tcPr>
            <w:tcW w:w="3981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Машинный цикл</w:t>
            </w:r>
          </w:p>
        </w:tc>
        <w:tc>
          <w:tcPr>
            <w:tcW w:w="4530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 xml:space="preserve">Последовательность адресов микрокоманд </w:t>
            </w:r>
          </w:p>
        </w:tc>
      </w:tr>
      <w:tr w:rsidR="0010346A" w:rsidRPr="0010346A" w:rsidTr="00123478">
        <w:tc>
          <w:tcPr>
            <w:tcW w:w="1690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CMA</w:t>
            </w:r>
          </w:p>
        </w:tc>
        <w:tc>
          <w:tcPr>
            <w:tcW w:w="3981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МК перехода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Выборка команды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Определение типа команды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Исполнение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МК перехода</w:t>
            </w:r>
          </w:p>
        </w:tc>
        <w:tc>
          <w:tcPr>
            <w:tcW w:w="4530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89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01, 02, 03, 04, 05, 06, 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07, 08, 09, 0A, 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5E, 61, 62, 65, 7B, 7C, 7D, 8F, 90, F5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88</w:t>
            </w:r>
          </w:p>
        </w:tc>
      </w:tr>
      <w:tr w:rsidR="0010346A" w:rsidRPr="0010346A" w:rsidTr="00123478">
        <w:tc>
          <w:tcPr>
            <w:tcW w:w="1690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BMI 05</w:t>
            </w:r>
          </w:p>
        </w:tc>
        <w:tc>
          <w:tcPr>
            <w:tcW w:w="3981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МК перехода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Выборка команды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Определение типа команды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Определение вида адресации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Цикл исполнения/декодирование адресных команд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МК перехода</w:t>
            </w:r>
          </w:p>
        </w:tc>
        <w:tc>
          <w:tcPr>
            <w:tcW w:w="4530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89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01, 02, 03, 04, 05, 06, 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07, 08, 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0C,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 1D, 2D, 30, 31, 4C, 4D, 47, 48, 49, 8F, 90, F5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88</w:t>
            </w:r>
          </w:p>
        </w:tc>
      </w:tr>
      <w:tr w:rsidR="0010346A" w:rsidRPr="0010346A" w:rsidTr="00123478">
        <w:tc>
          <w:tcPr>
            <w:tcW w:w="1690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NOP</w:t>
            </w:r>
          </w:p>
        </w:tc>
        <w:tc>
          <w:tcPr>
            <w:tcW w:w="3981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МК перехода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Выборка команды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Определение типа команды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Определение вида адресации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Цикл исполнения/декодирование адресных команд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МК перехода</w:t>
            </w:r>
          </w:p>
        </w:tc>
        <w:tc>
          <w:tcPr>
            <w:tcW w:w="4530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89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01, 02, 03, 04, 05, 06, 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07, 08, 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0C, 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1D, 2D, 30, 31, 4C, 8F, 90, F5,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88</w:t>
            </w:r>
          </w:p>
        </w:tc>
      </w:tr>
      <w:tr w:rsidR="0010346A" w:rsidRPr="0010346A" w:rsidTr="00123478">
        <w:tc>
          <w:tcPr>
            <w:tcW w:w="1690" w:type="dxa"/>
          </w:tcPr>
          <w:p w:rsidR="0010346A" w:rsidRPr="0010346A" w:rsidRDefault="00794096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+</w:t>
            </w:r>
            <w:r w:rsidR="0010346A"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MOV 01</w:t>
            </w:r>
          </w:p>
        </w:tc>
        <w:tc>
          <w:tcPr>
            <w:tcW w:w="3981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МК перехода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Выборка команды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Определение типа команды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Продолжение цикла выборки команды, декодирование и исполнение безадресных команд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МК перехода</w:t>
            </w:r>
          </w:p>
        </w:tc>
        <w:tc>
          <w:tcPr>
            <w:tcW w:w="4530" w:type="dxa"/>
          </w:tcPr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89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01, 02, 03, 04, 05, 06, 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07, 0C, 1D, 1E, 1F, 20, 21, 22, 23, 38, </w:t>
            </w:r>
            <w:r w:rsidRPr="0010346A">
              <w:rPr>
                <w:rFonts w:ascii="Times New Roman" w:eastAsiaTheme="majorEastAsia" w:hAnsi="Times New Roman" w:cstheme="majorBidi"/>
                <w:b/>
                <w:bCs/>
                <w:color w:val="000000" w:themeColor="text1"/>
                <w:sz w:val="24"/>
                <w:szCs w:val="32"/>
                <w:lang w:val="en-GB"/>
              </w:rPr>
              <w:t>39, 3A, 3B, 8F, 90, F5</w:t>
            </w:r>
          </w:p>
          <w:p w:rsidR="0010346A" w:rsidRPr="0010346A" w:rsidRDefault="0010346A" w:rsidP="0010346A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10346A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88</w:t>
            </w:r>
          </w:p>
        </w:tc>
      </w:tr>
    </w:tbl>
    <w:p w:rsidR="0010346A" w:rsidRDefault="0010346A" w:rsidP="0010346A">
      <w:pPr>
        <w:pStyle w:val="a5"/>
        <w:ind w:left="0" w:firstLine="0"/>
        <w:rPr>
          <w:lang w:val="en-GB"/>
        </w:rPr>
      </w:pPr>
    </w:p>
    <w:p w:rsidR="0010346A" w:rsidRDefault="0010346A" w:rsidP="0010346A">
      <w:pPr>
        <w:pStyle w:val="a5"/>
        <w:ind w:left="0" w:firstLine="0"/>
        <w:rPr>
          <w:lang w:val="ru-RU"/>
        </w:rPr>
      </w:pPr>
      <w:r>
        <w:rPr>
          <w:lang w:val="en-GB"/>
        </w:rPr>
        <w:t>b</w:t>
      </w:r>
      <w:r w:rsidRPr="0010346A">
        <w:rPr>
          <w:lang w:val="ru-RU"/>
        </w:rPr>
        <w:t xml:space="preserve">) </w:t>
      </w:r>
      <w:r>
        <w:rPr>
          <w:lang w:val="ru-RU"/>
        </w:rPr>
        <w:t>Для записи результатов выполнения шести последних микрокоманд цикла «ИСПОЛНЕНИЕ» команды, которая отмечена символом «+» в заданном фрагменте программы</w:t>
      </w:r>
      <w:r w:rsidRPr="0010346A">
        <w:rPr>
          <w:lang w:val="ru-RU"/>
        </w:rPr>
        <w:t>:</w:t>
      </w:r>
    </w:p>
    <w:tbl>
      <w:tblPr>
        <w:tblW w:w="9531" w:type="dxa"/>
        <w:jc w:val="center"/>
        <w:tblBorders>
          <w:top w:val="single" w:sz="6" w:space="0" w:color="000000"/>
          <w:left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1271"/>
        <w:gridCol w:w="850"/>
        <w:gridCol w:w="848"/>
        <w:gridCol w:w="849"/>
        <w:gridCol w:w="847"/>
        <w:gridCol w:w="848"/>
        <w:gridCol w:w="847"/>
        <w:gridCol w:w="495"/>
        <w:gridCol w:w="876"/>
        <w:gridCol w:w="424"/>
        <w:gridCol w:w="423"/>
        <w:gridCol w:w="953"/>
      </w:tblGrid>
      <w:tr w:rsidR="0010346A" w:rsidTr="00123478">
        <w:trPr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СчМК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до</w:t>
            </w:r>
          </w:p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выборки </w:t>
            </w:r>
          </w:p>
        </w:tc>
        <w:tc>
          <w:tcPr>
            <w:tcW w:w="825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Содержимое регистров после выборки и исполнения МК</w:t>
            </w:r>
          </w:p>
        </w:tc>
      </w:tr>
      <w:tr w:rsidR="0010346A" w:rsidTr="00123478">
        <w:trPr>
          <w:jc w:val="center"/>
        </w:trPr>
        <w:tc>
          <w:tcPr>
            <w:tcW w:w="1273" w:type="dxa"/>
            <w:tcBorders>
              <w:lef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МК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ВМК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СК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РА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РК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РД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А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БР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N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Z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10346A" w:rsidRDefault="0010346A" w:rsidP="00123478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СчМК</w:t>
            </w:r>
            <w:proofErr w:type="spellEnd"/>
          </w:p>
        </w:tc>
      </w:tr>
      <w:tr w:rsidR="0010346A" w:rsidTr="000A3A76">
        <w:trPr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0346A" w:rsidRDefault="000A3A76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0346A" w:rsidRDefault="000A3A76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1000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0346A" w:rsidRDefault="000A3A76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0346A" w:rsidRDefault="000A3A76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0346A" w:rsidRDefault="000A3A76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3000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0346A" w:rsidRDefault="000A3A76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3000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0346A" w:rsidRDefault="000A3A76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0346A" w:rsidRDefault="000A3A76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0346A" w:rsidRDefault="000A3A76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03000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0346A" w:rsidRDefault="000A3A76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0346A" w:rsidRDefault="000A3A76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346A" w:rsidRDefault="000A3A76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0038</w:t>
            </w:r>
          </w:p>
        </w:tc>
      </w:tr>
      <w:tr w:rsidR="000A3A76" w:rsidTr="00794096">
        <w:trPr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A3A76" w:rsidRPr="000A3A76" w:rsidRDefault="000A3A7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38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A3A7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4002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A3A7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A3A7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A3A7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3000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A3A7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A3A7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A3A76" w:rsidRP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A3A76" w:rsidRP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A3A76" w:rsidRP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A3A76" w:rsidRP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A3A7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0039</w:t>
            </w:r>
          </w:p>
        </w:tc>
      </w:tr>
      <w:tr w:rsidR="00794096" w:rsidTr="00794096">
        <w:trPr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lastRenderedPageBreak/>
              <w:t>39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3000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003A</w:t>
            </w:r>
          </w:p>
        </w:tc>
      </w:tr>
      <w:tr w:rsidR="00794096" w:rsidTr="00794096">
        <w:trPr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838F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3000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003B</w:t>
            </w:r>
          </w:p>
        </w:tc>
      </w:tr>
      <w:tr w:rsidR="00794096" w:rsidTr="00794096">
        <w:trPr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3B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C591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3000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008F</w:t>
            </w:r>
          </w:p>
        </w:tc>
      </w:tr>
      <w:tr w:rsidR="00794096" w:rsidTr="00794096">
        <w:trPr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8F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94096">
              <w:rPr>
                <w:rFonts w:ascii="Arial" w:hAnsi="Arial" w:cs="Arial"/>
                <w:sz w:val="24"/>
                <w:lang w:val="en-US"/>
              </w:rPr>
              <w:t>83F5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3000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0090</w:t>
            </w:r>
          </w:p>
        </w:tc>
      </w:tr>
      <w:tr w:rsidR="00794096" w:rsidTr="00794096">
        <w:trPr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90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P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94096">
              <w:rPr>
                <w:rFonts w:ascii="Arial" w:hAnsi="Arial" w:cs="Arial"/>
                <w:sz w:val="24"/>
                <w:lang w:val="en-US"/>
              </w:rPr>
              <w:t>8788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3000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4096" w:rsidRDefault="00794096" w:rsidP="00123478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00F5</w:t>
            </w:r>
          </w:p>
        </w:tc>
      </w:tr>
    </w:tbl>
    <w:p w:rsidR="0010346A" w:rsidRDefault="0010346A" w:rsidP="0010346A">
      <w:pPr>
        <w:pStyle w:val="a5"/>
        <w:ind w:left="0" w:firstLine="0"/>
        <w:rPr>
          <w:lang w:val="ru-RU"/>
        </w:rPr>
      </w:pPr>
    </w:p>
    <w:p w:rsidR="0010346A" w:rsidRPr="0010346A" w:rsidRDefault="0010346A" w:rsidP="0010346A">
      <w:pPr>
        <w:pStyle w:val="a5"/>
        <w:ind w:left="0" w:firstLine="0"/>
        <w:rPr>
          <w:lang w:val="ru-RU"/>
        </w:rPr>
      </w:pPr>
    </w:p>
    <w:sectPr w:rsidR="0010346A" w:rsidRPr="0010346A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59E8" w:rsidRDefault="004E59E8" w:rsidP="008B4CCB">
      <w:pPr>
        <w:spacing w:after="0" w:line="240" w:lineRule="auto"/>
      </w:pPr>
      <w:r>
        <w:separator/>
      </w:r>
    </w:p>
  </w:endnote>
  <w:endnote w:type="continuationSeparator" w:id="0">
    <w:p w:rsidR="004E59E8" w:rsidRDefault="004E59E8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59E8" w:rsidRDefault="004E59E8" w:rsidP="008B4CCB">
      <w:pPr>
        <w:spacing w:after="0" w:line="240" w:lineRule="auto"/>
      </w:pPr>
      <w:r>
        <w:separator/>
      </w:r>
    </w:p>
  </w:footnote>
  <w:footnote w:type="continuationSeparator" w:id="0">
    <w:p w:rsidR="004E59E8" w:rsidRDefault="004E59E8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3"/>
  </w:num>
  <w:num w:numId="2" w16cid:durableId="1586109905">
    <w:abstractNumId w:val="2"/>
  </w:num>
  <w:num w:numId="3" w16cid:durableId="1281570679">
    <w:abstractNumId w:val="3"/>
    <w:lvlOverride w:ilvl="0">
      <w:startOverride w:val="1"/>
    </w:lvlOverride>
  </w:num>
  <w:num w:numId="4" w16cid:durableId="1475440740">
    <w:abstractNumId w:val="1"/>
  </w:num>
  <w:num w:numId="5" w16cid:durableId="1370304009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6A"/>
    <w:rsid w:val="0001090D"/>
    <w:rsid w:val="00080CCA"/>
    <w:rsid w:val="00082BD1"/>
    <w:rsid w:val="000A3A76"/>
    <w:rsid w:val="00101C64"/>
    <w:rsid w:val="0010346A"/>
    <w:rsid w:val="001315DD"/>
    <w:rsid w:val="00174439"/>
    <w:rsid w:val="002724D7"/>
    <w:rsid w:val="002C7D8E"/>
    <w:rsid w:val="00383316"/>
    <w:rsid w:val="004E59E8"/>
    <w:rsid w:val="005B46F6"/>
    <w:rsid w:val="007659DF"/>
    <w:rsid w:val="00794096"/>
    <w:rsid w:val="0085778C"/>
    <w:rsid w:val="00860FD2"/>
    <w:rsid w:val="008B4CCB"/>
    <w:rsid w:val="008F5805"/>
    <w:rsid w:val="00942970"/>
    <w:rsid w:val="00AC1B7A"/>
    <w:rsid w:val="00AF30C2"/>
    <w:rsid w:val="00B444C0"/>
    <w:rsid w:val="00B830D5"/>
    <w:rsid w:val="00BF6CCD"/>
    <w:rsid w:val="00C84347"/>
    <w:rsid w:val="00DD5517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78AE"/>
  <w15:chartTrackingRefBased/>
  <w15:docId w15:val="{C7B0950E-9516-4E49-990C-7D39FF54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8F5805"/>
    <w:pPr>
      <w:keepLines/>
      <w:spacing w:after="80" w:line="240" w:lineRule="auto"/>
      <w:ind w:left="1134" w:right="567" w:firstLine="567"/>
      <w:jc w:val="both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103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gdankozlov/Desktop/LABS%20BVM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42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Козлов</dc:creator>
  <cp:keywords/>
  <dc:description/>
  <cp:lastModifiedBy>Богдан Козлов</cp:lastModifiedBy>
  <cp:revision>1</cp:revision>
  <dcterms:created xsi:type="dcterms:W3CDTF">2024-04-24T14:27:00Z</dcterms:created>
  <dcterms:modified xsi:type="dcterms:W3CDTF">2024-04-24T15:20:00Z</dcterms:modified>
</cp:coreProperties>
</file>