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C6A7" w14:textId="3D89CC05" w:rsidR="00124FC7" w:rsidRDefault="00141A6A" w:rsidP="00765BCB">
      <w:pPr>
        <w:pStyle w:val="Titre1"/>
        <w:spacing w:after="0" w:line="276" w:lineRule="auto"/>
      </w:pPr>
      <w:r>
        <w:t>Exercice</w:t>
      </w:r>
      <w:r w:rsidR="00FD739F">
        <w:t xml:space="preserve"> 6</w:t>
      </w:r>
    </w:p>
    <w:p w14:paraId="7B80EDAD" w14:textId="77777777" w:rsidR="007030D3" w:rsidRPr="007030D3" w:rsidRDefault="007030D3" w:rsidP="00765BCB">
      <w:pPr>
        <w:pStyle w:val="Titre1"/>
        <w:spacing w:line="276" w:lineRule="auto"/>
      </w:pPr>
      <w:r>
        <w:t>Manipulation des chaines de caractères, des nombres et tableaux</w:t>
      </w:r>
    </w:p>
    <w:p w14:paraId="1C2AED1A" w14:textId="70D3E7AE" w:rsidR="00F70045" w:rsidRPr="00151A86" w:rsidRDefault="00151A86" w:rsidP="00151A86">
      <w:pPr>
        <w:jc w:val="both"/>
        <w:rPr>
          <w:rFonts w:cstheme="minorHAnsi"/>
          <w:b/>
          <w:color w:val="FF0000"/>
        </w:rPr>
      </w:pPr>
      <w:r w:rsidRPr="00EE7736">
        <w:rPr>
          <w:rFonts w:cstheme="minorHAnsi"/>
          <w:b/>
          <w:color w:val="FF0000"/>
        </w:rPr>
        <w:t>Remise :  avant la fin d</w:t>
      </w:r>
      <w:r>
        <w:rPr>
          <w:rFonts w:cstheme="minorHAnsi"/>
          <w:b/>
          <w:color w:val="FF0000"/>
        </w:rPr>
        <w:t xml:space="preserve">e la journée du vendredi </w:t>
      </w:r>
      <w:r>
        <w:rPr>
          <w:rFonts w:cstheme="minorHAnsi"/>
          <w:b/>
          <w:color w:val="FF0000"/>
        </w:rPr>
        <w:t>25</w:t>
      </w:r>
      <w:r>
        <w:rPr>
          <w:rFonts w:cstheme="minorHAnsi"/>
          <w:b/>
          <w:color w:val="FF0000"/>
        </w:rPr>
        <w:t xml:space="preserve"> mars 2022</w:t>
      </w:r>
    </w:p>
    <w:p w14:paraId="1A7BDD86" w14:textId="47647586" w:rsidR="00E31DB3" w:rsidRDefault="00E31DB3" w:rsidP="00765BCB">
      <w:pPr>
        <w:pStyle w:val="Paragraphedeliste"/>
        <w:numPr>
          <w:ilvl w:val="0"/>
          <w:numId w:val="3"/>
        </w:numPr>
        <w:spacing w:line="276" w:lineRule="auto"/>
        <w:rPr>
          <w:b/>
        </w:rPr>
      </w:pPr>
      <w:r>
        <w:rPr>
          <w:b/>
        </w:rPr>
        <w:t xml:space="preserve">Partie </w:t>
      </w:r>
      <w:r w:rsidR="00BC521E" w:rsidRPr="00FF3B72">
        <w:rPr>
          <w:b/>
        </w:rPr>
        <w:t>1</w:t>
      </w:r>
    </w:p>
    <w:p w14:paraId="2ABE021E" w14:textId="1CEE0D69" w:rsidR="00BC521E" w:rsidRDefault="00BC521E" w:rsidP="00E31DB3">
      <w:pPr>
        <w:pStyle w:val="Paragraphedeliste"/>
        <w:spacing w:line="276" w:lineRule="auto"/>
        <w:ind w:left="360"/>
      </w:pPr>
      <w:r>
        <w:t>Un clic sur</w:t>
      </w:r>
      <w:r w:rsidR="00584459">
        <w:t xml:space="preserve"> le bouton ‘Traiter la chaine</w:t>
      </w:r>
      <w:r>
        <w:t xml:space="preserve">’ doit </w:t>
      </w:r>
      <w:r w:rsidR="00584459">
        <w:t>effectuer les opérations suivantes avec la phrase inscrite dans la zone de texte.</w:t>
      </w:r>
    </w:p>
    <w:p w14:paraId="738543AB" w14:textId="71A5A890" w:rsidR="00E31DB3" w:rsidRDefault="00E31DB3" w:rsidP="00E31DB3">
      <w:pPr>
        <w:pStyle w:val="Paragraphedeliste"/>
        <w:spacing w:line="276" w:lineRule="auto"/>
        <w:ind w:left="360"/>
      </w:pPr>
      <w:r w:rsidRPr="00E31DB3">
        <w:t>Re</w:t>
      </w:r>
      <w:r>
        <w:t>marquez qu’une zone de texte est créée à l’aide de la balise &lt;input&gt;</w:t>
      </w:r>
      <w:r w:rsidR="00F839E5">
        <w:t>. Cette zone de texte doit être utilisée par l’usager pour inscrire la phrase à traiter.</w:t>
      </w:r>
    </w:p>
    <w:p w14:paraId="39EA790A" w14:textId="77777777" w:rsidR="00245EC1" w:rsidRDefault="00F839E5" w:rsidP="00E31DB3">
      <w:pPr>
        <w:pStyle w:val="Paragraphedeliste"/>
        <w:spacing w:line="276" w:lineRule="auto"/>
        <w:ind w:left="360"/>
      </w:pPr>
      <w:r>
        <w:t xml:space="preserve">Dans le code </w:t>
      </w:r>
      <w:r w:rsidR="00245EC1">
        <w:t xml:space="preserve">javascript, la phrase inscrite par l’usager est récupérée grâce à </w:t>
      </w:r>
      <w:r w:rsidR="00245EC1" w:rsidRPr="00245EC1">
        <w:rPr>
          <w:b/>
        </w:rPr>
        <w:t>.value</w:t>
      </w:r>
      <w:r w:rsidR="00245EC1">
        <w:rPr>
          <w:b/>
        </w:rPr>
        <w:t xml:space="preserve"> </w:t>
      </w:r>
      <w:r w:rsidR="00245EC1">
        <w:t xml:space="preserve">qui permet de connaître le contenu de la zone de texte. </w:t>
      </w:r>
    </w:p>
    <w:p w14:paraId="3849B2B5" w14:textId="13FB7466" w:rsidR="00F839E5" w:rsidRPr="00245EC1" w:rsidRDefault="00245EC1" w:rsidP="00E31DB3">
      <w:pPr>
        <w:pStyle w:val="Paragraphedeliste"/>
        <w:spacing w:line="276" w:lineRule="auto"/>
        <w:ind w:left="360"/>
      </w:pPr>
      <w:r>
        <w:t>Utilisez maintenant la variable phrase pour effectuer le traitement qui suit :</w:t>
      </w:r>
    </w:p>
    <w:p w14:paraId="53B4C1EF" w14:textId="784B4418" w:rsidR="006579AD" w:rsidRDefault="00B574CE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Étant donné qu’il est possible que l’usager inscri</w:t>
      </w:r>
      <w:r w:rsidR="00B63F84">
        <w:t>ve</w:t>
      </w:r>
      <w:r>
        <w:t xml:space="preserve"> </w:t>
      </w:r>
      <w:r w:rsidR="00B63F84">
        <w:t>des</w:t>
      </w:r>
      <w:r>
        <w:t xml:space="preserve"> espaces au début et à la fin de la phrase, </w:t>
      </w:r>
      <w:proofErr w:type="gramStart"/>
      <w:r>
        <w:t xml:space="preserve">utilisez </w:t>
      </w:r>
      <w:r w:rsidRPr="00BB3725">
        <w:rPr>
          <w:b/>
          <w:i/>
        </w:rPr>
        <w:t>.trim</w:t>
      </w:r>
      <w:proofErr w:type="gramEnd"/>
      <w:r>
        <w:t xml:space="preserve"> pour enlever ces espaces.</w:t>
      </w:r>
    </w:p>
    <w:p w14:paraId="5880C1E5" w14:textId="2613CB0A" w:rsidR="00B574CE" w:rsidRDefault="00B574CE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Utilisez</w:t>
      </w:r>
      <w:r w:rsidR="00464BE6">
        <w:t xml:space="preserve"> </w:t>
      </w:r>
      <w:proofErr w:type="gramStart"/>
      <w:r w:rsidR="00464BE6">
        <w:t>maintenant</w:t>
      </w:r>
      <w:r>
        <w:t xml:space="preserve"> </w:t>
      </w:r>
      <w:r w:rsidRPr="003B1B6B">
        <w:rPr>
          <w:b/>
          <w:i/>
        </w:rPr>
        <w:t>.</w:t>
      </w:r>
      <w:proofErr w:type="spellStart"/>
      <w:r w:rsidRPr="003B1B6B">
        <w:rPr>
          <w:b/>
          <w:i/>
        </w:rPr>
        <w:t>length</w:t>
      </w:r>
      <w:proofErr w:type="spellEnd"/>
      <w:proofErr w:type="gramEnd"/>
      <w:r>
        <w:t xml:space="preserve"> pour calculer le nombre de caractères qu’il y a dans la phras</w:t>
      </w:r>
      <w:r w:rsidR="000F2F36">
        <w:t>e. D</w:t>
      </w:r>
      <w:r>
        <w:t xml:space="preserve">ans le paragraphe </w:t>
      </w:r>
      <w:proofErr w:type="spellStart"/>
      <w:r w:rsidRPr="00C974C3">
        <w:rPr>
          <w:i/>
        </w:rPr>
        <w:t>longueurChaine</w:t>
      </w:r>
      <w:proofErr w:type="spellEnd"/>
      <w:r w:rsidR="000F2F36">
        <w:t xml:space="preserve">, faites afficher ‘Votre phrase contient </w:t>
      </w:r>
      <w:r w:rsidR="000F2F36">
        <w:rPr>
          <w:i/>
        </w:rPr>
        <w:t>N</w:t>
      </w:r>
      <w:r w:rsidR="000F2F36">
        <w:t xml:space="preserve"> caractères’ où N indique le nombre de caractères.</w:t>
      </w:r>
    </w:p>
    <w:p w14:paraId="5E9B4063" w14:textId="77777777" w:rsidR="002E580E" w:rsidRDefault="002E580E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fonctionnement.</w:t>
      </w:r>
    </w:p>
    <w:p w14:paraId="0501F9C6" w14:textId="77777777" w:rsidR="004B3E2C" w:rsidRDefault="00A92FA4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Dans le paragraphe </w:t>
      </w:r>
      <w:proofErr w:type="spellStart"/>
      <w:r w:rsidRPr="00C974C3">
        <w:rPr>
          <w:i/>
        </w:rPr>
        <w:t>positionAllo</w:t>
      </w:r>
      <w:proofErr w:type="spellEnd"/>
      <w:r>
        <w:t xml:space="preserve">, faites afficher ‘Le mot Allo se trouve à la position </w:t>
      </w:r>
      <w:proofErr w:type="gramStart"/>
      <w:r>
        <w:t>N’ où</w:t>
      </w:r>
      <w:proofErr w:type="gramEnd"/>
      <w:r>
        <w:t xml:space="preserve"> N représente la position où débute le mot Allo. Pour trou</w:t>
      </w:r>
      <w:r w:rsidR="00C974C3">
        <w:t xml:space="preserve">ver cette position, </w:t>
      </w:r>
      <w:proofErr w:type="gramStart"/>
      <w:r w:rsidR="00C974C3">
        <w:t xml:space="preserve">utilisez </w:t>
      </w:r>
      <w:r w:rsidRPr="00C974C3">
        <w:rPr>
          <w:b/>
          <w:i/>
        </w:rPr>
        <w:t>.</w:t>
      </w:r>
      <w:proofErr w:type="spellStart"/>
      <w:r w:rsidRPr="00C974C3">
        <w:rPr>
          <w:b/>
          <w:i/>
        </w:rPr>
        <w:t>indexOf</w:t>
      </w:r>
      <w:proofErr w:type="spellEnd"/>
      <w:proofErr w:type="gramEnd"/>
      <w:r w:rsidRPr="00C974C3">
        <w:rPr>
          <w:b/>
          <w:i/>
        </w:rPr>
        <w:t>()</w:t>
      </w:r>
      <w:r w:rsidR="00145234">
        <w:rPr>
          <w:i/>
        </w:rPr>
        <w:t>.</w:t>
      </w:r>
    </w:p>
    <w:p w14:paraId="37D7D24F" w14:textId="77777777" w:rsidR="00047846" w:rsidRDefault="00047846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fonctionnement.</w:t>
      </w:r>
    </w:p>
    <w:p w14:paraId="6DABEF12" w14:textId="77777777" w:rsidR="00145234" w:rsidRDefault="00145234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Il faut maintenant calculer le nombre d’espaces qu’il y a dans la phrase et le faire afficher dans le paragraphe </w:t>
      </w:r>
      <w:proofErr w:type="spellStart"/>
      <w:r w:rsidRPr="00B74B08">
        <w:rPr>
          <w:i/>
        </w:rPr>
        <w:t>nombreEspaces</w:t>
      </w:r>
      <w:proofErr w:type="spellEnd"/>
      <w:r>
        <w:t xml:space="preserve">. </w:t>
      </w:r>
    </w:p>
    <w:p w14:paraId="77FF8597" w14:textId="764B950E" w:rsidR="00145234" w:rsidRDefault="00145234" w:rsidP="00765BCB">
      <w:pPr>
        <w:pStyle w:val="Paragraphedeliste"/>
        <w:spacing w:line="276" w:lineRule="auto"/>
        <w:ind w:left="709"/>
      </w:pPr>
      <w:r>
        <w:t>Truc</w:t>
      </w:r>
      <w:r w:rsidR="00EA3A34">
        <w:t>s</w:t>
      </w:r>
      <w:r>
        <w:t>:</w:t>
      </w:r>
      <w:r w:rsidR="00EA3A34">
        <w:t xml:space="preserve"> Faites une boucle (</w:t>
      </w:r>
      <w:proofErr w:type="gramStart"/>
      <w:r w:rsidR="00EA3A34">
        <w:t xml:space="preserve">utilisez </w:t>
      </w:r>
      <w:r w:rsidR="00EA3A34" w:rsidRPr="00B74B08">
        <w:rPr>
          <w:b/>
          <w:i/>
        </w:rPr>
        <w:t>.</w:t>
      </w:r>
      <w:proofErr w:type="spellStart"/>
      <w:r w:rsidR="00EA3A34" w:rsidRPr="00B74B08">
        <w:rPr>
          <w:b/>
          <w:i/>
        </w:rPr>
        <w:t>length</w:t>
      </w:r>
      <w:proofErr w:type="spellEnd"/>
      <w:proofErr w:type="gramEnd"/>
      <w:r w:rsidR="00EA3A34">
        <w:t>)</w:t>
      </w:r>
      <w:r w:rsidR="00464BE6">
        <w:t xml:space="preserve"> et utilisez les </w:t>
      </w:r>
      <w:r w:rsidR="00EA3A34" w:rsidRPr="00B74B08">
        <w:rPr>
          <w:b/>
          <w:i/>
        </w:rPr>
        <w:t>[</w:t>
      </w:r>
      <w:r w:rsidR="00464BE6">
        <w:rPr>
          <w:b/>
          <w:i/>
        </w:rPr>
        <w:t xml:space="preserve"> </w:t>
      </w:r>
      <w:r w:rsidR="00EA3A34" w:rsidRPr="00B74B08">
        <w:rPr>
          <w:b/>
          <w:i/>
        </w:rPr>
        <w:t>]</w:t>
      </w:r>
      <w:r w:rsidR="00EA3A34">
        <w:t xml:space="preserve"> </w:t>
      </w:r>
      <w:r w:rsidR="00464BE6">
        <w:t xml:space="preserve">pour </w:t>
      </w:r>
      <w:r w:rsidR="00487442">
        <w:t>accéder à</w:t>
      </w:r>
      <w:r w:rsidR="00464BE6">
        <w:t xml:space="preserve"> un</w:t>
      </w:r>
      <w:r w:rsidR="00EA3A34">
        <w:t xml:space="preserve"> </w:t>
      </w:r>
      <w:r w:rsidR="00464BE6">
        <w:t xml:space="preserve">seul </w:t>
      </w:r>
      <w:r w:rsidR="00EA3A34">
        <w:t xml:space="preserve">caractère </w:t>
      </w:r>
      <w:r w:rsidR="00487442">
        <w:t xml:space="preserve">à la fois </w:t>
      </w:r>
      <w:r w:rsidR="00464BE6">
        <w:t>et vérifier s’il s’agit d’un espace (</w:t>
      </w:r>
      <w:r w:rsidR="00464BE6">
        <w:rPr>
          <w:rFonts w:cstheme="minorHAnsi"/>
        </w:rPr>
        <w:t>″ ″ représente un espace</w:t>
      </w:r>
      <w:r w:rsidR="00EA3A34">
        <w:t>).</w:t>
      </w:r>
    </w:p>
    <w:p w14:paraId="20B4DC08" w14:textId="77777777" w:rsidR="00047846" w:rsidRDefault="00047846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fonctionnement.</w:t>
      </w:r>
    </w:p>
    <w:p w14:paraId="5569E138" w14:textId="77777777" w:rsidR="004005D0" w:rsidRPr="006579AD" w:rsidRDefault="004005D0" w:rsidP="00765BCB">
      <w:pPr>
        <w:pStyle w:val="Paragraphedeliste"/>
        <w:spacing w:line="276" w:lineRule="auto"/>
        <w:ind w:left="709"/>
      </w:pPr>
    </w:p>
    <w:p w14:paraId="13C053E0" w14:textId="73FD646D" w:rsidR="00E53950" w:rsidRPr="00E53950" w:rsidRDefault="00E53950" w:rsidP="00765BCB">
      <w:pPr>
        <w:pStyle w:val="Paragraphedeliste"/>
        <w:numPr>
          <w:ilvl w:val="0"/>
          <w:numId w:val="3"/>
        </w:numPr>
        <w:spacing w:line="276" w:lineRule="auto"/>
        <w:rPr>
          <w:b/>
        </w:rPr>
      </w:pPr>
      <w:r>
        <w:rPr>
          <w:b/>
        </w:rPr>
        <w:t xml:space="preserve">Partie </w:t>
      </w:r>
      <w:r w:rsidR="0086731D" w:rsidRPr="0086731D">
        <w:rPr>
          <w:b/>
        </w:rPr>
        <w:t>2</w:t>
      </w:r>
    </w:p>
    <w:p w14:paraId="59F1F1AA" w14:textId="1299D5F0" w:rsidR="001714C7" w:rsidRPr="00F82692" w:rsidRDefault="00F82692" w:rsidP="00E53950">
      <w:pPr>
        <w:pStyle w:val="Paragraphedeliste"/>
        <w:spacing w:line="276" w:lineRule="auto"/>
        <w:ind w:left="360"/>
        <w:rPr>
          <w:b/>
        </w:rPr>
      </w:pPr>
      <w:r>
        <w:t xml:space="preserve">Un clic sur le bouton ‘Démo math’ doit additionner 2 nombres entrés par l’usager. </w:t>
      </w:r>
    </w:p>
    <w:p w14:paraId="31D0FC2C" w14:textId="77777777" w:rsidR="0086731D" w:rsidRDefault="00FD3377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Utilisez l’instruction </w:t>
      </w:r>
      <w:r w:rsidRPr="00B74B08">
        <w:rPr>
          <w:b/>
          <w:i/>
        </w:rPr>
        <w:t>prompt</w:t>
      </w:r>
      <w:r>
        <w:t xml:space="preserve"> pour demander 2 nombres à l’usager et les mettre dans les variables </w:t>
      </w:r>
      <w:r w:rsidRPr="00B74B08">
        <w:rPr>
          <w:i/>
        </w:rPr>
        <w:t>N1</w:t>
      </w:r>
      <w:r>
        <w:t xml:space="preserve"> et </w:t>
      </w:r>
      <w:r w:rsidRPr="00B74B08">
        <w:rPr>
          <w:i/>
        </w:rPr>
        <w:t>N2</w:t>
      </w:r>
      <w:r>
        <w:t>.</w:t>
      </w:r>
    </w:p>
    <w:p w14:paraId="3966EFAA" w14:textId="77777777" w:rsidR="00FD3377" w:rsidRDefault="00FF3AC8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Étant donné qu’une valeur entrée par l’usager est toujours considérée comme </w:t>
      </w:r>
      <w:proofErr w:type="gramStart"/>
      <w:r>
        <w:t>une string</w:t>
      </w:r>
      <w:proofErr w:type="gramEnd"/>
      <w:r>
        <w:t xml:space="preserve"> alors il faut convertir N1 et N2 pour qu’ils deviennent des nombres. Faites-le avec </w:t>
      </w:r>
      <w:proofErr w:type="spellStart"/>
      <w:proofErr w:type="gramStart"/>
      <w:r w:rsidRPr="007B150C">
        <w:rPr>
          <w:b/>
          <w:i/>
        </w:rPr>
        <w:t>parseInt</w:t>
      </w:r>
      <w:proofErr w:type="spellEnd"/>
      <w:r w:rsidRPr="00FF3AC8">
        <w:rPr>
          <w:i/>
        </w:rPr>
        <w:t>(</w:t>
      </w:r>
      <w:proofErr w:type="gramEnd"/>
      <w:r w:rsidRPr="00FF3AC8">
        <w:rPr>
          <w:i/>
        </w:rPr>
        <w:t>)</w:t>
      </w:r>
      <w:r>
        <w:t>.</w:t>
      </w:r>
    </w:p>
    <w:p w14:paraId="3D0511C4" w14:textId="1D2C5D79" w:rsidR="00FF3AC8" w:rsidRDefault="00FF3AC8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Utilisez</w:t>
      </w:r>
      <w:r w:rsidR="00A7588A">
        <w:t xml:space="preserve"> </w:t>
      </w:r>
      <w:proofErr w:type="gramStart"/>
      <w:r w:rsidR="00A7588A">
        <w:t xml:space="preserve">aussi </w:t>
      </w:r>
      <w:r>
        <w:t xml:space="preserve"> </w:t>
      </w:r>
      <w:proofErr w:type="spellStart"/>
      <w:r w:rsidR="00A7588A" w:rsidRPr="00A7588A">
        <w:rPr>
          <w:b/>
          <w:i/>
        </w:rPr>
        <w:t>is</w:t>
      </w:r>
      <w:r w:rsidRPr="00A7588A">
        <w:rPr>
          <w:b/>
          <w:i/>
        </w:rPr>
        <w:t>NaN</w:t>
      </w:r>
      <w:proofErr w:type="spellEnd"/>
      <w:proofErr w:type="gramEnd"/>
      <w:r w:rsidRPr="007B150C">
        <w:rPr>
          <w:b/>
        </w:rPr>
        <w:t xml:space="preserve"> </w:t>
      </w:r>
      <w:r>
        <w:t>pour vérifier si les valeurs entrées par l’us</w:t>
      </w:r>
      <w:r w:rsidR="00FB3DA5">
        <w:t xml:space="preserve">ager sont vraiment des nombres (utilisez les valeurs que vous venez de convertir). </w:t>
      </w:r>
      <w:r>
        <w:t xml:space="preserve">Si tel n’est pas le cas, faites afficher un message </w:t>
      </w:r>
      <w:r w:rsidR="009150C7">
        <w:t>d’erreur</w:t>
      </w:r>
      <w:r>
        <w:t xml:space="preserve"> dans le paragraphe </w:t>
      </w:r>
      <w:proofErr w:type="spellStart"/>
      <w:r w:rsidRPr="007B150C">
        <w:rPr>
          <w:i/>
        </w:rPr>
        <w:t>resultatMath</w:t>
      </w:r>
      <w:proofErr w:type="spellEnd"/>
      <w:r>
        <w:t>.</w:t>
      </w:r>
      <w:r w:rsidR="00FB3DA5">
        <w:t xml:space="preserve"> S’il s’agit de nombres, additionnez-les et faites afficher la réponse dans le paragraphe.</w:t>
      </w:r>
    </w:p>
    <w:p w14:paraId="06877136" w14:textId="77777777" w:rsidR="00FF3AC8" w:rsidRDefault="00FB3DA5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 en entrant des nombres et en entrant du texte.</w:t>
      </w:r>
    </w:p>
    <w:p w14:paraId="74AA6C37" w14:textId="77777777" w:rsidR="00725729" w:rsidRDefault="00725729" w:rsidP="00765BCB">
      <w:pPr>
        <w:pStyle w:val="Paragraphedeliste"/>
        <w:spacing w:line="276" w:lineRule="auto"/>
        <w:ind w:left="709"/>
      </w:pPr>
    </w:p>
    <w:p w14:paraId="4533ADE6" w14:textId="5B02A621" w:rsidR="00A7588A" w:rsidRDefault="00A7588A" w:rsidP="00765BCB">
      <w:pPr>
        <w:pStyle w:val="Paragraphedeliste"/>
        <w:numPr>
          <w:ilvl w:val="0"/>
          <w:numId w:val="3"/>
        </w:numPr>
        <w:spacing w:line="276" w:lineRule="auto"/>
        <w:rPr>
          <w:b/>
        </w:rPr>
      </w:pPr>
      <w:r>
        <w:rPr>
          <w:b/>
        </w:rPr>
        <w:lastRenderedPageBreak/>
        <w:t xml:space="preserve">Partie </w:t>
      </w:r>
      <w:r w:rsidR="00B52880">
        <w:rPr>
          <w:b/>
        </w:rPr>
        <w:t>3</w:t>
      </w:r>
    </w:p>
    <w:p w14:paraId="49068007" w14:textId="666ED6CF" w:rsidR="00B52880" w:rsidRPr="0086731D" w:rsidRDefault="00FA039F" w:rsidP="00A7588A">
      <w:pPr>
        <w:pStyle w:val="Paragraphedeliste"/>
        <w:spacing w:line="276" w:lineRule="auto"/>
        <w:ind w:left="360"/>
        <w:rPr>
          <w:b/>
        </w:rPr>
      </w:pPr>
      <w:r>
        <w:t>Un clic sur</w:t>
      </w:r>
      <w:r w:rsidR="001D01DC">
        <w:t xml:space="preserve"> le bouton ‘Générer des nombres</w:t>
      </w:r>
      <w:r>
        <w:t xml:space="preserve">’ doit </w:t>
      </w:r>
      <w:r w:rsidR="001D01DC">
        <w:t>générer 5 nombres de façon aléatoire, les faire afficher et afficher le résultat de leur somme</w:t>
      </w:r>
      <w:r>
        <w:t>. Pour ce faire :</w:t>
      </w:r>
    </w:p>
    <w:p w14:paraId="196A64BC" w14:textId="77777777" w:rsidR="00EE416A" w:rsidRDefault="00AB1FA5" w:rsidP="00765BCB">
      <w:pPr>
        <w:pStyle w:val="Paragraphedeliste"/>
        <w:numPr>
          <w:ilvl w:val="1"/>
          <w:numId w:val="3"/>
        </w:numPr>
        <w:spacing w:after="60" w:line="276" w:lineRule="auto"/>
        <w:ind w:left="709" w:hanging="357"/>
        <w:contextualSpacing w:val="0"/>
      </w:pPr>
      <w:r>
        <w:t xml:space="preserve">Le tableau </w:t>
      </w:r>
      <w:r w:rsidRPr="00D6755D">
        <w:rPr>
          <w:i/>
        </w:rPr>
        <w:t>nombres</w:t>
      </w:r>
      <w:r>
        <w:t xml:space="preserve"> contenant 5 nombres est déclaré au début du fichier javascript. Il s’agit d’une variable globale car le tableau doit être utilisé par 2 fonctions différentes.</w:t>
      </w:r>
    </w:p>
    <w:p w14:paraId="21A7521F" w14:textId="77777777" w:rsidR="001D2D93" w:rsidRDefault="00D6755D" w:rsidP="001D2D93">
      <w:pPr>
        <w:pStyle w:val="Paragraphedeliste"/>
        <w:spacing w:before="60" w:after="0" w:line="276" w:lineRule="auto"/>
        <w:ind w:left="709"/>
        <w:contextualSpacing w:val="0"/>
      </w:pPr>
      <w:r>
        <w:t xml:space="preserve">La fonction </w:t>
      </w:r>
      <w:proofErr w:type="spellStart"/>
      <w:proofErr w:type="gramStart"/>
      <w:r w:rsidRPr="001D2D93">
        <w:rPr>
          <w:i/>
        </w:rPr>
        <w:t>GenererNombres</w:t>
      </w:r>
      <w:proofErr w:type="spellEnd"/>
      <w:r>
        <w:t>(</w:t>
      </w:r>
      <w:proofErr w:type="gramEnd"/>
      <w:r>
        <w:t xml:space="preserve">) doit générer 5 nombres entre 1 et 10 et les garder dans le tableau </w:t>
      </w:r>
      <w:r>
        <w:rPr>
          <w:i/>
        </w:rPr>
        <w:t>nombres.</w:t>
      </w:r>
      <w:r w:rsidR="00647A3D">
        <w:t xml:space="preserve"> </w:t>
      </w:r>
      <w:r w:rsidR="001D2D93">
        <w:t>Pour ce faire :</w:t>
      </w:r>
    </w:p>
    <w:p w14:paraId="2B06303A" w14:textId="62ACA986" w:rsidR="001D2D93" w:rsidRDefault="001D2D93" w:rsidP="001D2D93">
      <w:pPr>
        <w:pStyle w:val="Paragraphedeliste"/>
        <w:numPr>
          <w:ilvl w:val="2"/>
          <w:numId w:val="3"/>
        </w:numPr>
        <w:spacing w:before="60" w:after="0" w:line="276" w:lineRule="auto"/>
        <w:ind w:left="993"/>
        <w:contextualSpacing w:val="0"/>
      </w:pPr>
      <w:r>
        <w:t>D</w:t>
      </w:r>
      <w:r w:rsidR="00647A3D">
        <w:t xml:space="preserve">ans la boucle de </w:t>
      </w:r>
      <w:proofErr w:type="spellStart"/>
      <w:proofErr w:type="gramStart"/>
      <w:r w:rsidR="00647A3D">
        <w:t>GenererNombres</w:t>
      </w:r>
      <w:proofErr w:type="spellEnd"/>
      <w:r w:rsidR="00647A3D">
        <w:t>(</w:t>
      </w:r>
      <w:proofErr w:type="gramEnd"/>
      <w:r w:rsidR="00647A3D">
        <w:t>), inscrivez l’instruction permettant de générer un nombre entre 1 et 10</w:t>
      </w:r>
      <w:r w:rsidR="002418E4">
        <w:t>.</w:t>
      </w:r>
      <w:r w:rsidR="00647A3D">
        <w:t xml:space="preserve"> </w:t>
      </w:r>
    </w:p>
    <w:p w14:paraId="2774E70E" w14:textId="77777777" w:rsidR="00D6755D" w:rsidRPr="00647A3D" w:rsidRDefault="00647A3D" w:rsidP="001D2D93">
      <w:pPr>
        <w:pStyle w:val="Paragraphedeliste"/>
        <w:numPr>
          <w:ilvl w:val="2"/>
          <w:numId w:val="3"/>
        </w:numPr>
        <w:spacing w:before="60" w:line="276" w:lineRule="auto"/>
        <w:ind w:left="993"/>
        <w:contextualSpacing w:val="0"/>
      </w:pPr>
      <w:r>
        <w:t>Le nombre généré doit être placé à la bonne position dans le tableau (1</w:t>
      </w:r>
      <w:r w:rsidRPr="00647A3D">
        <w:rPr>
          <w:vertAlign w:val="superscript"/>
        </w:rPr>
        <w:t>er</w:t>
      </w:r>
      <w:r>
        <w:t xml:space="preserve"> nombre à la position 0, 2</w:t>
      </w:r>
      <w:r w:rsidRPr="00647A3D">
        <w:rPr>
          <w:vertAlign w:val="superscript"/>
        </w:rPr>
        <w:t>ième</w:t>
      </w:r>
      <w:r>
        <w:t xml:space="preserve"> nombre à la position 1, …).</w:t>
      </w:r>
    </w:p>
    <w:p w14:paraId="4AD0D096" w14:textId="77777777" w:rsidR="008D6AD4" w:rsidRDefault="008D6AD4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La fonction </w:t>
      </w:r>
      <w:proofErr w:type="gramStart"/>
      <w:r w:rsidRPr="001D2D93">
        <w:rPr>
          <w:i/>
        </w:rPr>
        <w:t>Calculer</w:t>
      </w:r>
      <w:r>
        <w:t>(</w:t>
      </w:r>
      <w:proofErr w:type="gramEnd"/>
      <w:r>
        <w:t xml:space="preserve">) appelle </w:t>
      </w:r>
      <w:proofErr w:type="spellStart"/>
      <w:r w:rsidRPr="001D2D93">
        <w:rPr>
          <w:i/>
        </w:rPr>
        <w:t>GenererNombre</w:t>
      </w:r>
      <w:proofErr w:type="spellEnd"/>
      <w:r>
        <w:t>(). Donc, au retour de la fonction, le tableau contient 5 nombres</w:t>
      </w:r>
      <w:r w:rsidR="001D2D93">
        <w:t xml:space="preserve"> valides</w:t>
      </w:r>
      <w:r>
        <w:t xml:space="preserve">. </w:t>
      </w:r>
    </w:p>
    <w:p w14:paraId="47DEF5CA" w14:textId="14F06C53" w:rsidR="001D2D93" w:rsidRDefault="008D6AD4" w:rsidP="00765BCB">
      <w:pPr>
        <w:pStyle w:val="Paragraphedeliste"/>
        <w:spacing w:line="276" w:lineRule="auto"/>
        <w:ind w:left="709"/>
      </w:pPr>
      <w:r>
        <w:t>Il faut</w:t>
      </w:r>
      <w:r w:rsidR="00CB5020">
        <w:t xml:space="preserve"> maintenant</w:t>
      </w:r>
      <w:r>
        <w:t xml:space="preserve"> faire afficher ces nombres dans les </w:t>
      </w:r>
      <w:r w:rsidR="00CB5020">
        <w:t>&lt;</w:t>
      </w:r>
      <w:proofErr w:type="spellStart"/>
      <w:r w:rsidR="00CB5020">
        <w:t>span</w:t>
      </w:r>
      <w:proofErr w:type="spellEnd"/>
      <w:r w:rsidR="00CB5020">
        <w:t>&gt; prévu</w:t>
      </w:r>
      <w:r w:rsidR="002418E4">
        <w:t>s</w:t>
      </w:r>
      <w:r w:rsidR="00CB5020">
        <w:t xml:space="preserve"> à cet effet dans le code html.</w:t>
      </w:r>
      <w:r w:rsidR="001D2D93">
        <w:t xml:space="preserve"> Pour ce faire :</w:t>
      </w:r>
    </w:p>
    <w:p w14:paraId="4F88246B" w14:textId="77777777" w:rsidR="00D6755D" w:rsidRDefault="001D2D93" w:rsidP="001D2D93">
      <w:pPr>
        <w:pStyle w:val="Paragraphedeliste"/>
        <w:numPr>
          <w:ilvl w:val="2"/>
          <w:numId w:val="3"/>
        </w:numPr>
        <w:spacing w:line="276" w:lineRule="auto"/>
        <w:ind w:left="993"/>
      </w:pPr>
      <w:r>
        <w:t>U</w:t>
      </w:r>
      <w:r w:rsidR="00CB5020">
        <w:t xml:space="preserve">tilisez la variable </w:t>
      </w:r>
      <w:proofErr w:type="spellStart"/>
      <w:r w:rsidR="00CB5020">
        <w:rPr>
          <w:i/>
        </w:rPr>
        <w:t>elements</w:t>
      </w:r>
      <w:proofErr w:type="spellEnd"/>
      <w:r w:rsidR="00CB5020">
        <w:t xml:space="preserve"> qui contient déjà les </w:t>
      </w:r>
      <w:proofErr w:type="spellStart"/>
      <w:r w:rsidR="00CB5020" w:rsidRPr="001D2D93">
        <w:rPr>
          <w:i/>
        </w:rPr>
        <w:t>span</w:t>
      </w:r>
      <w:proofErr w:type="spellEnd"/>
      <w:r w:rsidR="00CB5020">
        <w:t xml:space="preserve"> en question. Dans la boucle, ajoutez l’instruction qui permet de faire afficher les nombres dans les &lt;</w:t>
      </w:r>
      <w:proofErr w:type="spellStart"/>
      <w:r w:rsidR="00CB5020">
        <w:t>span</w:t>
      </w:r>
      <w:proofErr w:type="spellEnd"/>
      <w:r w:rsidR="00CB5020">
        <w:t>&gt; (1</w:t>
      </w:r>
      <w:r w:rsidR="00CB5020" w:rsidRPr="00CB5020">
        <w:rPr>
          <w:vertAlign w:val="superscript"/>
        </w:rPr>
        <w:t>er</w:t>
      </w:r>
      <w:r w:rsidR="00CB5020">
        <w:t xml:space="preserve"> nombre dans le 1</w:t>
      </w:r>
      <w:r w:rsidR="00CB5020" w:rsidRPr="00CB5020">
        <w:rPr>
          <w:vertAlign w:val="superscript"/>
        </w:rPr>
        <w:t>er</w:t>
      </w:r>
      <w:r w:rsidR="00CB5020">
        <w:t xml:space="preserve"> </w:t>
      </w:r>
      <w:proofErr w:type="spellStart"/>
      <w:r w:rsidR="00CB5020">
        <w:t>span</w:t>
      </w:r>
      <w:proofErr w:type="spellEnd"/>
      <w:r w:rsidR="00CB5020">
        <w:t>, …).</w:t>
      </w:r>
    </w:p>
    <w:p w14:paraId="34E9F523" w14:textId="77777777" w:rsidR="00CB5020" w:rsidRDefault="00CB5020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fonctionnement.</w:t>
      </w:r>
    </w:p>
    <w:p w14:paraId="0E6E1882" w14:textId="77777777" w:rsidR="00CB5020" w:rsidRDefault="00FB2F41" w:rsidP="00765BCB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Ajoutez des instructions qui calculent la somme des 5 nombres et la fait afficher dans le paragraphe ‘somme’.</w:t>
      </w:r>
    </w:p>
    <w:p w14:paraId="06FFD68C" w14:textId="77777777" w:rsidR="001B1835" w:rsidRDefault="001B1835" w:rsidP="001B1835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>Testez le fonctionnement.</w:t>
      </w:r>
    </w:p>
    <w:p w14:paraId="423CA8E6" w14:textId="5A1F4A4F" w:rsidR="00787FE8" w:rsidRDefault="00787FE8" w:rsidP="00765BCB">
      <w:pPr>
        <w:pStyle w:val="Paragraphedeliste"/>
        <w:spacing w:line="276" w:lineRule="auto"/>
        <w:ind w:left="709"/>
      </w:pPr>
    </w:p>
    <w:p w14:paraId="32C24365" w14:textId="0FAC15A2" w:rsidR="00CC7F13" w:rsidRDefault="00F27E84" w:rsidP="00CC7F13">
      <w:pPr>
        <w:pStyle w:val="Paragraphedeliste"/>
        <w:numPr>
          <w:ilvl w:val="0"/>
          <w:numId w:val="3"/>
        </w:numPr>
        <w:spacing w:line="276" w:lineRule="auto"/>
        <w:rPr>
          <w:b/>
        </w:rPr>
      </w:pPr>
      <w:r>
        <w:rPr>
          <w:b/>
        </w:rPr>
        <w:t xml:space="preserve">Partie </w:t>
      </w:r>
      <w:bookmarkStart w:id="0" w:name="_GoBack"/>
      <w:bookmarkEnd w:id="0"/>
      <w:r>
        <w:rPr>
          <w:b/>
        </w:rPr>
        <w:t>4</w:t>
      </w:r>
    </w:p>
    <w:p w14:paraId="7D72A8CA" w14:textId="628AB436" w:rsidR="00CC7F13" w:rsidRDefault="001B1835" w:rsidP="001B1835">
      <w:pPr>
        <w:pStyle w:val="Paragraphedeliste"/>
        <w:spacing w:line="276" w:lineRule="auto"/>
        <w:ind w:left="360"/>
      </w:pPr>
      <w:r>
        <w:t>Faire afficher un chronomètre.</w:t>
      </w:r>
    </w:p>
    <w:p w14:paraId="00F2A650" w14:textId="0FA94B46" w:rsidR="001B1835" w:rsidRDefault="001B1835" w:rsidP="001B1835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Dans </w:t>
      </w:r>
      <w:proofErr w:type="spellStart"/>
      <w:proofErr w:type="gramStart"/>
      <w:r>
        <w:t>InitialiserEvenements</w:t>
      </w:r>
      <w:proofErr w:type="spellEnd"/>
      <w:r>
        <w:t>(</w:t>
      </w:r>
      <w:proofErr w:type="gramEnd"/>
      <w:r>
        <w:t xml:space="preserve">) on retrouve l’appel de la fonction </w:t>
      </w:r>
      <w:proofErr w:type="spellStart"/>
      <w:r>
        <w:t>DebuterChrono</w:t>
      </w:r>
      <w:proofErr w:type="spellEnd"/>
      <w:r>
        <w:t>(). Enlever les commentaires devant cet appel afin de faire exécuter la fonction.</w:t>
      </w:r>
    </w:p>
    <w:p w14:paraId="6F1B59AD" w14:textId="3DB4F612" w:rsidR="001B1835" w:rsidRDefault="00442EB2" w:rsidP="001B1835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La fonction </w:t>
      </w:r>
      <w:proofErr w:type="spellStart"/>
      <w:proofErr w:type="gramStart"/>
      <w:r>
        <w:t>DebuterChrono</w:t>
      </w:r>
      <w:proofErr w:type="spellEnd"/>
      <w:r>
        <w:t>(</w:t>
      </w:r>
      <w:proofErr w:type="gramEnd"/>
      <w:r>
        <w:t xml:space="preserve">) contient l’instruction </w:t>
      </w:r>
      <w:proofErr w:type="spellStart"/>
      <w:r>
        <w:t>setInterval</w:t>
      </w:r>
      <w:proofErr w:type="spellEnd"/>
      <w:r>
        <w:t>(</w:t>
      </w:r>
      <w:r>
        <w:rPr>
          <w:rFonts w:cstheme="minorHAnsi"/>
        </w:rPr>
        <w:t>″</w:t>
      </w:r>
      <w:proofErr w:type="spellStart"/>
      <w:r>
        <w:t>AfficherHeure</w:t>
      </w:r>
      <w:proofErr w:type="spellEnd"/>
      <w:r>
        <w:t>()</w:t>
      </w:r>
      <w:r>
        <w:rPr>
          <w:rFonts w:cstheme="minorHAnsi"/>
        </w:rPr>
        <w:t>″</w:t>
      </w:r>
      <w:r>
        <w:t>, 1000).</w:t>
      </w:r>
    </w:p>
    <w:p w14:paraId="6250E74E" w14:textId="47AC938C" w:rsidR="00442EB2" w:rsidRDefault="00442EB2" w:rsidP="00442EB2">
      <w:pPr>
        <w:pStyle w:val="Paragraphedeliste"/>
        <w:spacing w:line="276" w:lineRule="auto"/>
        <w:ind w:left="709"/>
      </w:pPr>
      <w:r>
        <w:t xml:space="preserve">Cela signifie que la fonction </w:t>
      </w:r>
      <w:proofErr w:type="spellStart"/>
      <w:proofErr w:type="gramStart"/>
      <w:r>
        <w:t>AfficherHeure</w:t>
      </w:r>
      <w:proofErr w:type="spellEnd"/>
      <w:r>
        <w:t>(</w:t>
      </w:r>
      <w:proofErr w:type="gramEnd"/>
      <w:r>
        <w:t>) sera exécutée à toutes les 1000 millisecondes, donc à chaque seconde.</w:t>
      </w:r>
    </w:p>
    <w:p w14:paraId="2C15B2D1" w14:textId="6F233125" w:rsidR="00442EB2" w:rsidRDefault="00890F55" w:rsidP="00442EB2">
      <w:pPr>
        <w:pStyle w:val="Paragraphedeliste"/>
        <w:numPr>
          <w:ilvl w:val="1"/>
          <w:numId w:val="3"/>
        </w:numPr>
        <w:spacing w:line="276" w:lineRule="auto"/>
        <w:ind w:left="709"/>
      </w:pPr>
      <w:r>
        <w:t xml:space="preserve">Puisque </w:t>
      </w:r>
      <w:proofErr w:type="spellStart"/>
      <w:proofErr w:type="gramStart"/>
      <w:r>
        <w:t>AfficherHeure</w:t>
      </w:r>
      <w:proofErr w:type="spellEnd"/>
      <w:r>
        <w:t>(</w:t>
      </w:r>
      <w:proofErr w:type="gramEnd"/>
      <w:r>
        <w:t xml:space="preserve">) est exécuté à chaque seconde alors on peut utiliser </w:t>
      </w:r>
      <w:proofErr w:type="spellStart"/>
      <w:r>
        <w:t>AfficherHeure</w:t>
      </w:r>
      <w:proofErr w:type="spellEnd"/>
      <w:r>
        <w:t>() pour augmenter le nombre de secondes et ainsi mettre en place notre chronomètre.</w:t>
      </w:r>
    </w:p>
    <w:p w14:paraId="342155A6" w14:textId="73C786AA" w:rsidR="000C7352" w:rsidRDefault="000C7352" w:rsidP="000C7352">
      <w:pPr>
        <w:pStyle w:val="Paragraphedeliste"/>
        <w:spacing w:line="276" w:lineRule="auto"/>
        <w:ind w:left="709"/>
      </w:pPr>
      <w:r>
        <w:t xml:space="preserve">Une variable globale ‘seconde’ est déjà déclarée au début du fichier. C’est cette variable que nous allons utiliser pour augmenter les secondes. </w:t>
      </w:r>
    </w:p>
    <w:p w14:paraId="48862736" w14:textId="01D45A65" w:rsidR="000C7352" w:rsidRDefault="000C7352" w:rsidP="000C7352">
      <w:pPr>
        <w:pStyle w:val="Paragraphedeliste"/>
        <w:spacing w:line="276" w:lineRule="auto"/>
        <w:ind w:left="709"/>
      </w:pPr>
      <w:r>
        <w:t>On va procéder par étapes :</w:t>
      </w:r>
    </w:p>
    <w:p w14:paraId="4A9C7A3B" w14:textId="193B22A6" w:rsidR="000C7352" w:rsidRDefault="000C7352" w:rsidP="000C7352">
      <w:pPr>
        <w:pStyle w:val="Paragraphedeliste"/>
        <w:numPr>
          <w:ilvl w:val="0"/>
          <w:numId w:val="4"/>
        </w:numPr>
        <w:spacing w:line="276" w:lineRule="auto"/>
      </w:pPr>
      <w:r>
        <w:t>Augmente</w:t>
      </w:r>
      <w:r w:rsidR="009150C7">
        <w:t>z</w:t>
      </w:r>
      <w:r>
        <w:t xml:space="preserve"> le nombre de secondes</w:t>
      </w:r>
    </w:p>
    <w:p w14:paraId="724A77C0" w14:textId="2E6638EA" w:rsidR="000C7352" w:rsidRDefault="000C7352" w:rsidP="000C7352">
      <w:pPr>
        <w:pStyle w:val="Paragraphedeliste"/>
        <w:numPr>
          <w:ilvl w:val="0"/>
          <w:numId w:val="4"/>
        </w:numPr>
        <w:spacing w:line="276" w:lineRule="auto"/>
      </w:pPr>
      <w:r>
        <w:t>Dans l’élément html portant le id ‘chrono’, faites afficher les secondes</w:t>
      </w:r>
    </w:p>
    <w:p w14:paraId="22A232AA" w14:textId="0CACEE3C" w:rsidR="000C7352" w:rsidRDefault="000C7352" w:rsidP="000C7352">
      <w:pPr>
        <w:pStyle w:val="Paragraphedeliste"/>
        <w:numPr>
          <w:ilvl w:val="0"/>
          <w:numId w:val="4"/>
        </w:numPr>
        <w:spacing w:line="276" w:lineRule="auto"/>
      </w:pPr>
      <w:r>
        <w:t>Testez le fonctionnement</w:t>
      </w:r>
    </w:p>
    <w:p w14:paraId="613C228D" w14:textId="77777777" w:rsidR="009150C7" w:rsidRDefault="009150C7" w:rsidP="009150C7">
      <w:pPr>
        <w:spacing w:line="276" w:lineRule="auto"/>
      </w:pPr>
    </w:p>
    <w:p w14:paraId="1C0D54A6" w14:textId="51A83717" w:rsidR="000C7352" w:rsidRDefault="000C7352" w:rsidP="000C7352">
      <w:pPr>
        <w:pStyle w:val="Paragraphedeliste"/>
        <w:numPr>
          <w:ilvl w:val="0"/>
          <w:numId w:val="4"/>
        </w:numPr>
        <w:spacing w:line="276" w:lineRule="auto"/>
      </w:pPr>
      <w:r>
        <w:lastRenderedPageBreak/>
        <w:t xml:space="preserve">Faites-en sorte </w:t>
      </w:r>
      <w:r w:rsidR="00F81611">
        <w:t>de faire afficher les secondes sous le format</w:t>
      </w:r>
      <w:proofErr w:type="gramStart"/>
      <w:r w:rsidR="00F81611">
        <w:t> </w:t>
      </w:r>
      <w:r w:rsidR="00F81611" w:rsidRPr="00F81611">
        <w:rPr>
          <w:i/>
        </w:rPr>
        <w:t>:</w:t>
      </w:r>
      <w:proofErr w:type="spellStart"/>
      <w:r w:rsidR="00F81611" w:rsidRPr="00F81611">
        <w:rPr>
          <w:i/>
        </w:rPr>
        <w:t>ss</w:t>
      </w:r>
      <w:proofErr w:type="spellEnd"/>
      <w:proofErr w:type="gramEnd"/>
      <w:r w:rsidR="00F81611">
        <w:rPr>
          <w:i/>
        </w:rPr>
        <w:t>.</w:t>
      </w:r>
    </w:p>
    <w:p w14:paraId="3D563E34" w14:textId="545D9715" w:rsidR="00F81611" w:rsidRDefault="00F81611" w:rsidP="00F81611">
      <w:pPr>
        <w:pStyle w:val="Paragraphedeliste"/>
        <w:spacing w:line="276" w:lineRule="auto"/>
        <w:ind w:left="1069"/>
      </w:pPr>
      <w:r>
        <w:t>Ex : si les secondes sont de 5, cela affichera </w:t>
      </w:r>
      <w:r w:rsidRPr="00F81611">
        <w:rPr>
          <w:b/>
        </w:rPr>
        <w:t>:05</w:t>
      </w:r>
    </w:p>
    <w:p w14:paraId="2579E123" w14:textId="231B85F2" w:rsidR="00F81611" w:rsidRDefault="00F81611" w:rsidP="00F81611">
      <w:pPr>
        <w:pStyle w:val="Paragraphedeliste"/>
        <w:spacing w:line="276" w:lineRule="auto"/>
        <w:ind w:left="1069"/>
      </w:pPr>
      <w:r>
        <w:tab/>
        <w:t>Et si les secondes sont de 12, cela affichera </w:t>
      </w:r>
      <w:r w:rsidRPr="00F81611">
        <w:rPr>
          <w:b/>
        </w:rPr>
        <w:t>:12</w:t>
      </w:r>
    </w:p>
    <w:p w14:paraId="34327C70" w14:textId="0FDCA0AB" w:rsidR="00957909" w:rsidRDefault="00957909" w:rsidP="00957909">
      <w:pPr>
        <w:pStyle w:val="Paragraphedeliste"/>
        <w:numPr>
          <w:ilvl w:val="0"/>
          <w:numId w:val="4"/>
        </w:numPr>
        <w:spacing w:line="276" w:lineRule="auto"/>
      </w:pPr>
      <w:r>
        <w:t>Testez le fonctionnement</w:t>
      </w:r>
    </w:p>
    <w:p w14:paraId="1E0C7AA4" w14:textId="38383492" w:rsidR="00957909" w:rsidRDefault="00957909" w:rsidP="00957909">
      <w:pPr>
        <w:pStyle w:val="Paragraphedeliste"/>
        <w:numPr>
          <w:ilvl w:val="0"/>
          <w:numId w:val="4"/>
        </w:numPr>
        <w:spacing w:line="276" w:lineRule="auto"/>
      </w:pPr>
      <w:r>
        <w:t xml:space="preserve">Il reste à tenir compte des minutes. Lorsque les secondes atteignent 60, il faut donc ajouter une minute et remettre les secondes à 0. </w:t>
      </w:r>
    </w:p>
    <w:p w14:paraId="5F45A7CB" w14:textId="3AAD980B" w:rsidR="00957909" w:rsidRDefault="0095647A" w:rsidP="00957909">
      <w:pPr>
        <w:pStyle w:val="Paragraphedeliste"/>
        <w:spacing w:line="276" w:lineRule="auto"/>
        <w:ind w:left="1069"/>
      </w:pPr>
      <w:r>
        <w:t>Il est possible de créer ce fonctionnement avec des if mais je vous propose d’utiliser les mathématiques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En effet :</w:t>
      </w:r>
    </w:p>
    <w:p w14:paraId="30AEAAE0" w14:textId="71023C7B" w:rsidR="0095647A" w:rsidRDefault="0095647A" w:rsidP="0095647A">
      <w:pPr>
        <w:pStyle w:val="Paragraphedeliste"/>
        <w:numPr>
          <w:ilvl w:val="1"/>
          <w:numId w:val="4"/>
        </w:numPr>
        <w:spacing w:line="276" w:lineRule="auto"/>
      </w:pPr>
      <w:proofErr w:type="gramStart"/>
      <w:r>
        <w:t>si</w:t>
      </w:r>
      <w:proofErr w:type="gramEnd"/>
      <w:r>
        <w:t xml:space="preserve"> on divise les secondes par 60, cela nous donne le nombre de minutes</w:t>
      </w:r>
    </w:p>
    <w:p w14:paraId="7DD734BD" w14:textId="4400D987" w:rsidR="0095647A" w:rsidRDefault="0095647A" w:rsidP="0095647A">
      <w:pPr>
        <w:pStyle w:val="Paragraphedeliste"/>
        <w:numPr>
          <w:ilvl w:val="1"/>
          <w:numId w:val="4"/>
        </w:numPr>
        <w:spacing w:line="276" w:lineRule="auto"/>
      </w:pPr>
      <w:proofErr w:type="gramStart"/>
      <w:r>
        <w:t>si</w:t>
      </w:r>
      <w:proofErr w:type="gramEnd"/>
      <w:r>
        <w:t xml:space="preserve"> on garde le </w:t>
      </w:r>
      <w:r w:rsidRPr="009150C7">
        <w:rPr>
          <w:b/>
        </w:rPr>
        <w:t>reste</w:t>
      </w:r>
      <w:r>
        <w:t xml:space="preserve"> de la division par 60, cela nous donne les secondes</w:t>
      </w:r>
    </w:p>
    <w:p w14:paraId="6FA5E1DD" w14:textId="2C01288F" w:rsidR="0095647A" w:rsidRDefault="0095647A" w:rsidP="0095647A">
      <w:pPr>
        <w:pStyle w:val="Paragraphedeliste"/>
        <w:numPr>
          <w:ilvl w:val="1"/>
          <w:numId w:val="4"/>
        </w:numPr>
        <w:spacing w:line="276" w:lineRule="auto"/>
      </w:pPr>
      <w:proofErr w:type="gramStart"/>
      <w:r>
        <w:t>ex</w:t>
      </w:r>
      <w:proofErr w:type="gramEnd"/>
      <w:r>
        <w:t xml:space="preserve"> : 25 secondes </w:t>
      </w:r>
      <w:r w:rsidRPr="0095647A">
        <w:rPr>
          <w:b/>
        </w:rPr>
        <w:t>/</w:t>
      </w:r>
      <w:r>
        <w:t xml:space="preserve"> 60 = 0 minute</w:t>
      </w:r>
    </w:p>
    <w:p w14:paraId="437DB065" w14:textId="0113650F" w:rsidR="0095647A" w:rsidRDefault="0095647A" w:rsidP="0095647A">
      <w:pPr>
        <w:pStyle w:val="Paragraphedeliste"/>
        <w:spacing w:line="276" w:lineRule="auto"/>
        <w:ind w:left="2124"/>
      </w:pPr>
      <w:r>
        <w:t xml:space="preserve">25 secondes </w:t>
      </w:r>
      <w:r w:rsidRPr="0095647A">
        <w:rPr>
          <w:b/>
        </w:rPr>
        <w:t>%</w:t>
      </w:r>
      <w:r>
        <w:t xml:space="preserve"> 60 = 25 secondes</w:t>
      </w:r>
      <w:r w:rsidR="001D3D40">
        <w:t xml:space="preserve"> (% est l’opérateur modulo qui donne le reste d’une division)</w:t>
      </w:r>
    </w:p>
    <w:p w14:paraId="3A86498E" w14:textId="1000BDB0" w:rsidR="0095647A" w:rsidRDefault="0095647A" w:rsidP="0095647A">
      <w:pPr>
        <w:pStyle w:val="Paragraphedeliste"/>
        <w:spacing w:line="276" w:lineRule="auto"/>
        <w:ind w:left="2124"/>
      </w:pPr>
      <w:r>
        <w:t xml:space="preserve">60 secondes </w:t>
      </w:r>
      <w:r w:rsidRPr="0095647A">
        <w:rPr>
          <w:b/>
        </w:rPr>
        <w:t>/</w:t>
      </w:r>
      <w:r>
        <w:t xml:space="preserve"> 60 = 1 minute</w:t>
      </w:r>
    </w:p>
    <w:p w14:paraId="0779C9C1" w14:textId="0CB891E0" w:rsidR="0095647A" w:rsidRDefault="0095647A" w:rsidP="0095647A">
      <w:pPr>
        <w:pStyle w:val="Paragraphedeliste"/>
        <w:spacing w:line="276" w:lineRule="auto"/>
        <w:ind w:left="2124"/>
      </w:pPr>
      <w:r>
        <w:t xml:space="preserve">60 secondes </w:t>
      </w:r>
      <w:r w:rsidRPr="0095647A">
        <w:rPr>
          <w:b/>
        </w:rPr>
        <w:t>%</w:t>
      </w:r>
      <w:r>
        <w:t xml:space="preserve"> 60 = 0 secondes</w:t>
      </w:r>
    </w:p>
    <w:p w14:paraId="67627C4F" w14:textId="22108532" w:rsidR="00A930F3" w:rsidRDefault="00A930F3" w:rsidP="003C40C5">
      <w:pPr>
        <w:pStyle w:val="Paragraphedeliste"/>
        <w:numPr>
          <w:ilvl w:val="1"/>
          <w:numId w:val="4"/>
        </w:numPr>
        <w:spacing w:after="0" w:line="276" w:lineRule="auto"/>
      </w:pPr>
      <w:proofErr w:type="gramStart"/>
      <w:r>
        <w:t>donc</w:t>
      </w:r>
      <w:proofErr w:type="gramEnd"/>
      <w:r>
        <w:t> :</w:t>
      </w:r>
    </w:p>
    <w:p w14:paraId="6ED29DFC" w14:textId="53D31B30" w:rsidR="00A930F3" w:rsidRDefault="00A930F3" w:rsidP="003C40C5">
      <w:pPr>
        <w:spacing w:after="0" w:line="276" w:lineRule="auto"/>
        <w:ind w:left="1416" w:firstLine="708"/>
      </w:pPr>
      <w:proofErr w:type="gramStart"/>
      <w:r>
        <w:t>minute</w:t>
      </w:r>
      <w:proofErr w:type="gramEnd"/>
      <w:r>
        <w:t xml:space="preserve"> = minute + </w:t>
      </w:r>
      <w:proofErr w:type="spellStart"/>
      <w:r w:rsidR="00F63849">
        <w:t>Math.floor</w:t>
      </w:r>
      <w:proofErr w:type="spellEnd"/>
      <w:r w:rsidR="00F63849">
        <w:t>(</w:t>
      </w:r>
      <w:r>
        <w:t>seconde / 60</w:t>
      </w:r>
      <w:r w:rsidR="00F63849">
        <w:t>)</w:t>
      </w:r>
      <w:r>
        <w:t xml:space="preserve"> mettra les minutes à jour</w:t>
      </w:r>
    </w:p>
    <w:p w14:paraId="7E3CFDBA" w14:textId="2F2CCB03" w:rsidR="00A930F3" w:rsidRDefault="00A930F3" w:rsidP="003C40C5">
      <w:pPr>
        <w:spacing w:after="0" w:line="276" w:lineRule="auto"/>
        <w:ind w:left="2124"/>
      </w:pPr>
      <w:proofErr w:type="gramStart"/>
      <w:r>
        <w:t>seconde</w:t>
      </w:r>
      <w:proofErr w:type="gramEnd"/>
      <w:r>
        <w:t xml:space="preserve"> = seconde </w:t>
      </w:r>
      <w:r w:rsidR="00F63849">
        <w:t>% 60 mettra les secondes à jour</w:t>
      </w:r>
    </w:p>
    <w:p w14:paraId="596AEE06" w14:textId="02383F6B" w:rsidR="00FF34AE" w:rsidRDefault="00FE2411" w:rsidP="00FF34AE">
      <w:pPr>
        <w:pStyle w:val="Paragraphedeliste"/>
        <w:numPr>
          <w:ilvl w:val="0"/>
          <w:numId w:val="4"/>
        </w:numPr>
        <w:spacing w:line="276" w:lineRule="auto"/>
      </w:pPr>
      <w:r>
        <w:t>Modifiez maintenant l’affichage pour tenir compte des minutes</w:t>
      </w:r>
      <w:r w:rsidR="00FF34AE">
        <w:t xml:space="preserve"> </w:t>
      </w:r>
      <w:proofErr w:type="spellStart"/>
      <w:proofErr w:type="gramStart"/>
      <w:r w:rsidRPr="00FE2411">
        <w:rPr>
          <w:i/>
        </w:rPr>
        <w:t>mm</w:t>
      </w:r>
      <w:r w:rsidR="00FF34AE" w:rsidRPr="00F81611">
        <w:rPr>
          <w:i/>
        </w:rPr>
        <w:t>:ss</w:t>
      </w:r>
      <w:proofErr w:type="spellEnd"/>
      <w:proofErr w:type="gramEnd"/>
      <w:r w:rsidR="00FF34AE">
        <w:rPr>
          <w:i/>
        </w:rPr>
        <w:t>.</w:t>
      </w:r>
    </w:p>
    <w:p w14:paraId="763A4A2C" w14:textId="627B5AB6" w:rsidR="00FF34AE" w:rsidRDefault="00FF34AE" w:rsidP="00FF34AE">
      <w:pPr>
        <w:pStyle w:val="Paragraphedeliste"/>
        <w:spacing w:line="276" w:lineRule="auto"/>
        <w:ind w:left="1069"/>
      </w:pPr>
      <w:r>
        <w:t xml:space="preserve">Ex : </w:t>
      </w:r>
      <w:r w:rsidR="00FE2411" w:rsidRPr="00FE2411">
        <w:rPr>
          <w:b/>
        </w:rPr>
        <w:t>01</w:t>
      </w:r>
      <w:r w:rsidRPr="00F81611">
        <w:rPr>
          <w:b/>
        </w:rPr>
        <w:t>:05</w:t>
      </w:r>
      <w:r w:rsidR="00FE2411" w:rsidRPr="00FE2411">
        <w:t xml:space="preserve"> ou </w:t>
      </w:r>
      <w:r w:rsidR="00FE2411">
        <w:rPr>
          <w:b/>
        </w:rPr>
        <w:t>01:15</w:t>
      </w:r>
      <w:r w:rsidR="00FE2411" w:rsidRPr="00FE2411">
        <w:t xml:space="preserve"> ou </w:t>
      </w:r>
      <w:r w:rsidR="00FE2411">
        <w:rPr>
          <w:b/>
        </w:rPr>
        <w:t xml:space="preserve">10:08 </w:t>
      </w:r>
      <w:r w:rsidR="00FE2411" w:rsidRPr="00FE2411">
        <w:t>ou …</w:t>
      </w:r>
    </w:p>
    <w:p w14:paraId="650C1FF6" w14:textId="77777777" w:rsidR="0085446C" w:rsidRDefault="0085446C" w:rsidP="0085446C">
      <w:pPr>
        <w:pStyle w:val="Paragraphedeliste"/>
        <w:numPr>
          <w:ilvl w:val="0"/>
          <w:numId w:val="4"/>
        </w:numPr>
        <w:spacing w:line="276" w:lineRule="auto"/>
      </w:pPr>
      <w:r>
        <w:t>Testez le fonctionnement</w:t>
      </w:r>
    </w:p>
    <w:p w14:paraId="7E306FE7" w14:textId="77777777" w:rsidR="001B1835" w:rsidRDefault="001B1835" w:rsidP="001B1835">
      <w:pPr>
        <w:pStyle w:val="Paragraphedeliste"/>
        <w:spacing w:line="276" w:lineRule="auto"/>
        <w:ind w:left="360"/>
      </w:pPr>
    </w:p>
    <w:sectPr w:rsidR="001B18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1343"/>
    <w:multiLevelType w:val="hybridMultilevel"/>
    <w:tmpl w:val="0B483832"/>
    <w:lvl w:ilvl="0" w:tplc="EE36280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B57F6E"/>
    <w:multiLevelType w:val="hybridMultilevel"/>
    <w:tmpl w:val="5A0E58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26DE9298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B0B00"/>
    <w:multiLevelType w:val="hybridMultilevel"/>
    <w:tmpl w:val="488EC260"/>
    <w:lvl w:ilvl="0" w:tplc="0F22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94A94"/>
    <w:multiLevelType w:val="hybridMultilevel"/>
    <w:tmpl w:val="2396BCC4"/>
    <w:lvl w:ilvl="0" w:tplc="D036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C7"/>
    <w:rsid w:val="00047846"/>
    <w:rsid w:val="0005261F"/>
    <w:rsid w:val="00071674"/>
    <w:rsid w:val="000C7352"/>
    <w:rsid w:val="000F2F36"/>
    <w:rsid w:val="00102497"/>
    <w:rsid w:val="001222D8"/>
    <w:rsid w:val="001247A8"/>
    <w:rsid w:val="00124FC7"/>
    <w:rsid w:val="00141A6A"/>
    <w:rsid w:val="00145234"/>
    <w:rsid w:val="001476A3"/>
    <w:rsid w:val="00151A86"/>
    <w:rsid w:val="001714C7"/>
    <w:rsid w:val="001B1835"/>
    <w:rsid w:val="001D01DC"/>
    <w:rsid w:val="001D2D93"/>
    <w:rsid w:val="001D3D40"/>
    <w:rsid w:val="002418E4"/>
    <w:rsid w:val="00245EC1"/>
    <w:rsid w:val="00254DC9"/>
    <w:rsid w:val="00261D47"/>
    <w:rsid w:val="002E580E"/>
    <w:rsid w:val="003279A2"/>
    <w:rsid w:val="00376A0D"/>
    <w:rsid w:val="0039245A"/>
    <w:rsid w:val="003B1B6B"/>
    <w:rsid w:val="003C40C5"/>
    <w:rsid w:val="004005D0"/>
    <w:rsid w:val="00412456"/>
    <w:rsid w:val="00442EB2"/>
    <w:rsid w:val="00446679"/>
    <w:rsid w:val="00464BE6"/>
    <w:rsid w:val="00487107"/>
    <w:rsid w:val="00487442"/>
    <w:rsid w:val="004A2ED5"/>
    <w:rsid w:val="004B3E2C"/>
    <w:rsid w:val="004C5285"/>
    <w:rsid w:val="00515C88"/>
    <w:rsid w:val="0052529F"/>
    <w:rsid w:val="00584459"/>
    <w:rsid w:val="005C3838"/>
    <w:rsid w:val="00647A3D"/>
    <w:rsid w:val="00650D6F"/>
    <w:rsid w:val="006579AD"/>
    <w:rsid w:val="006650F2"/>
    <w:rsid w:val="006B3C25"/>
    <w:rsid w:val="007030D3"/>
    <w:rsid w:val="00725729"/>
    <w:rsid w:val="00765BCB"/>
    <w:rsid w:val="00787FE8"/>
    <w:rsid w:val="007B150C"/>
    <w:rsid w:val="007B5B03"/>
    <w:rsid w:val="0083161B"/>
    <w:rsid w:val="0085446C"/>
    <w:rsid w:val="0086731D"/>
    <w:rsid w:val="00881016"/>
    <w:rsid w:val="00890F55"/>
    <w:rsid w:val="008B23A6"/>
    <w:rsid w:val="008D2A50"/>
    <w:rsid w:val="008D6AD4"/>
    <w:rsid w:val="008F1346"/>
    <w:rsid w:val="009150C7"/>
    <w:rsid w:val="0091670C"/>
    <w:rsid w:val="0095647A"/>
    <w:rsid w:val="00957909"/>
    <w:rsid w:val="00993FA1"/>
    <w:rsid w:val="009C7D7A"/>
    <w:rsid w:val="00A221E4"/>
    <w:rsid w:val="00A35E8D"/>
    <w:rsid w:val="00A45B62"/>
    <w:rsid w:val="00A7588A"/>
    <w:rsid w:val="00A75933"/>
    <w:rsid w:val="00A8060B"/>
    <w:rsid w:val="00A862B3"/>
    <w:rsid w:val="00A92FA4"/>
    <w:rsid w:val="00A930F3"/>
    <w:rsid w:val="00AB1FA5"/>
    <w:rsid w:val="00B52880"/>
    <w:rsid w:val="00B574CE"/>
    <w:rsid w:val="00B63F84"/>
    <w:rsid w:val="00B74B08"/>
    <w:rsid w:val="00BA2330"/>
    <w:rsid w:val="00BB3725"/>
    <w:rsid w:val="00BC521E"/>
    <w:rsid w:val="00BE2A9D"/>
    <w:rsid w:val="00BF40E2"/>
    <w:rsid w:val="00C87381"/>
    <w:rsid w:val="00C974C3"/>
    <w:rsid w:val="00CB5020"/>
    <w:rsid w:val="00CB5943"/>
    <w:rsid w:val="00CC7F13"/>
    <w:rsid w:val="00D15E7F"/>
    <w:rsid w:val="00D41656"/>
    <w:rsid w:val="00D6755D"/>
    <w:rsid w:val="00D6771A"/>
    <w:rsid w:val="00DE7869"/>
    <w:rsid w:val="00DF23D1"/>
    <w:rsid w:val="00E31DB3"/>
    <w:rsid w:val="00E509C3"/>
    <w:rsid w:val="00E53950"/>
    <w:rsid w:val="00EA3A34"/>
    <w:rsid w:val="00EE416A"/>
    <w:rsid w:val="00F27E84"/>
    <w:rsid w:val="00F63849"/>
    <w:rsid w:val="00F70045"/>
    <w:rsid w:val="00F81611"/>
    <w:rsid w:val="00F82692"/>
    <w:rsid w:val="00F839E5"/>
    <w:rsid w:val="00FA039F"/>
    <w:rsid w:val="00FA3CF9"/>
    <w:rsid w:val="00FB2F41"/>
    <w:rsid w:val="00FB3DA5"/>
    <w:rsid w:val="00FD3377"/>
    <w:rsid w:val="00FD3741"/>
    <w:rsid w:val="00FD739F"/>
    <w:rsid w:val="00FE2411"/>
    <w:rsid w:val="00FF34AE"/>
    <w:rsid w:val="00FF3AC8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6FB4"/>
  <w15:chartTrackingRefBased/>
  <w15:docId w15:val="{DCFF7F66-14F1-4628-B269-99727D72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FC7"/>
    <w:pPr>
      <w:jc w:val="center"/>
      <w:outlineLvl w:val="0"/>
    </w:pPr>
    <w:rPr>
      <w:b/>
      <w:color w:val="00B05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7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exemple">
    <w:name w:val="Style_exemple"/>
    <w:basedOn w:val="Policepardfaut"/>
    <w:uiPriority w:val="1"/>
    <w:qFormat/>
    <w:rsid w:val="00124FC7"/>
    <w:rPr>
      <w:i/>
      <w:color w:val="00B05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24FC7"/>
    <w:rPr>
      <w:b/>
      <w:color w:val="00B05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4F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7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5B67C-B4BD-4EF6-B1CB-9F6DB191C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A2EB5-DB89-41E1-BC79-1CC5B2E47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1BF4D-8DE5-4CEB-AE81-80D2D87D8F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Goulet</dc:creator>
  <cp:keywords/>
  <dc:description/>
  <cp:lastModifiedBy>Symphorien Wanko</cp:lastModifiedBy>
  <cp:revision>97</cp:revision>
  <cp:lastPrinted>2021-03-17T15:30:00Z</cp:lastPrinted>
  <dcterms:created xsi:type="dcterms:W3CDTF">2020-03-23T17:24:00Z</dcterms:created>
  <dcterms:modified xsi:type="dcterms:W3CDTF">2022-03-21T11:20:00Z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