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r>
        <w:t>UserControl</w:t>
      </w:r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>La remise se fait par Github</w:t>
      </w:r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r w:rsidRPr="00EE000F">
        <w:rPr>
          <w:b/>
          <w:bCs/>
        </w:rPr>
        <w:t>elacassecegepba</w:t>
      </w:r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Default="00E6720C" w:rsidP="005A3C85">
      <w:pPr>
        <w:pStyle w:val="Paragraphedeliste"/>
        <w:numPr>
          <w:ilvl w:val="1"/>
          <w:numId w:val="4"/>
        </w:numPr>
      </w:pPr>
      <w:r w:rsidRPr="005E69FB">
        <w:rPr>
          <w:highlight w:val="yellow"/>
        </w:rPr>
        <w:t>Sorcery</w:t>
      </w:r>
      <w:r w:rsidR="000011C9">
        <w:t xml:space="preserve"> (5 pts)</w:t>
      </w:r>
    </w:p>
    <w:p w14:paraId="6B2931B0" w14:textId="0BC04712" w:rsidR="00DA2065" w:rsidRDefault="005A3C85" w:rsidP="005A3C85">
      <w:pPr>
        <w:pStyle w:val="Paragraphedeliste"/>
        <w:numPr>
          <w:ilvl w:val="2"/>
          <w:numId w:val="4"/>
        </w:numPr>
      </w:pPr>
      <w:r>
        <w:t xml:space="preserve">Faite une factory méthode qui crée correctement 3 </w:t>
      </w:r>
      <w:r w:rsidR="00C66BC8">
        <w:t>S</w:t>
      </w:r>
      <w:r w:rsidR="00B56995">
        <w:t xml:space="preserve">orcery </w:t>
      </w:r>
      <w:r>
        <w:t>selon leur nom.</w:t>
      </w:r>
      <w:r w:rsidR="000B484F" w:rsidRPr="000B484F">
        <w:t xml:space="preserve"> </w:t>
      </w:r>
      <w:r w:rsidR="000B484F">
        <w:t>Aidez-vous des images pour cela.</w:t>
      </w:r>
    </w:p>
    <w:p w14:paraId="6A733E6D" w14:textId="7406FED7" w:rsidR="00AB0E22" w:rsidRDefault="00AB0E22" w:rsidP="00AB0E22">
      <w:r w:rsidRPr="00AB0E22">
        <w:lastRenderedPageBreak/>
        <w:drawing>
          <wp:inline distT="0" distB="0" distL="0" distR="0" wp14:anchorId="3CB06D94" wp14:editId="31400BA4">
            <wp:extent cx="5943600" cy="324167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8487" w14:textId="1163DC49" w:rsidR="00AB0E22" w:rsidRPr="00AB0E22" w:rsidRDefault="00AB0E22" w:rsidP="00AB0E22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49D31F94" w14:textId="5F8A8A8E" w:rsidR="007344D7" w:rsidRPr="000A3E0D" w:rsidRDefault="007344D7" w:rsidP="007344D7">
      <w:pPr>
        <w:pStyle w:val="Paragraphedeliste"/>
        <w:numPr>
          <w:ilvl w:val="1"/>
          <w:numId w:val="4"/>
        </w:numPr>
        <w:rPr>
          <w:sz w:val="32"/>
          <w:szCs w:val="32"/>
          <w:highlight w:val="cyan"/>
        </w:rPr>
      </w:pPr>
      <w:r w:rsidRPr="000A3E0D">
        <w:rPr>
          <w:sz w:val="32"/>
          <w:szCs w:val="32"/>
          <w:highlight w:val="cyan"/>
        </w:rPr>
        <w:t>Permanent</w:t>
      </w:r>
      <w:r w:rsidR="000011C9" w:rsidRPr="000A3E0D">
        <w:rPr>
          <w:sz w:val="32"/>
          <w:szCs w:val="32"/>
          <w:highlight w:val="cyan"/>
        </w:rPr>
        <w:t xml:space="preserve"> (5 pts)</w:t>
      </w:r>
    </w:p>
    <w:p w14:paraId="5FBF7FC2" w14:textId="1DCB9F11" w:rsidR="00DF4CA1" w:rsidRPr="000A3E0D" w:rsidRDefault="00DF4CA1" w:rsidP="00DF4CA1">
      <w:pPr>
        <w:pStyle w:val="Paragraphedeliste"/>
        <w:numPr>
          <w:ilvl w:val="2"/>
          <w:numId w:val="4"/>
        </w:numPr>
        <w:rPr>
          <w:sz w:val="32"/>
          <w:szCs w:val="32"/>
        </w:rPr>
      </w:pPr>
      <w:r w:rsidRPr="000A3E0D">
        <w:rPr>
          <w:sz w:val="32"/>
          <w:szCs w:val="32"/>
          <w:highlight w:val="cyan"/>
        </w:rPr>
        <w:t xml:space="preserve">Ajouter </w:t>
      </w:r>
      <w:r w:rsidR="004502DB" w:rsidRPr="000A3E0D">
        <w:rPr>
          <w:sz w:val="32"/>
          <w:szCs w:val="32"/>
          <w:highlight w:val="cyan"/>
        </w:rPr>
        <w:t>une propriété virtuelle pour savoir sur une carte est de type Permanent.</w:t>
      </w:r>
      <w:r w:rsidR="000A3E0D">
        <w:rPr>
          <w:sz w:val="32"/>
          <w:szCs w:val="32"/>
        </w:rPr>
        <w:t xml:space="preserve"> </w:t>
      </w:r>
    </w:p>
    <w:p w14:paraId="39C2F07B" w14:textId="133F3013" w:rsidR="000A3E0D" w:rsidRDefault="00D71A09" w:rsidP="000A3E0D">
      <w:pPr>
        <w:rPr>
          <w:sz w:val="32"/>
          <w:szCs w:val="32"/>
        </w:rPr>
      </w:pPr>
      <w:r w:rsidRPr="00D71A09">
        <w:rPr>
          <w:sz w:val="32"/>
          <w:szCs w:val="32"/>
        </w:rPr>
        <w:drawing>
          <wp:inline distT="0" distB="0" distL="0" distR="0" wp14:anchorId="5B970130" wp14:editId="4B158293">
            <wp:extent cx="3985605" cy="38865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73D" w14:textId="6D4BED01" w:rsidR="00D71A09" w:rsidRPr="000A3E0D" w:rsidRDefault="00D71A09" w:rsidP="000A3E0D">
      <w:pPr>
        <w:rPr>
          <w:sz w:val="32"/>
          <w:szCs w:val="32"/>
        </w:rPr>
      </w:pPr>
      <w:r w:rsidRPr="00D71A09">
        <w:rPr>
          <w:sz w:val="32"/>
          <w:szCs w:val="32"/>
        </w:rPr>
        <w:drawing>
          <wp:inline distT="0" distB="0" distL="0" distR="0" wp14:anchorId="14D02BB6" wp14:editId="1129B1C6">
            <wp:extent cx="4153260" cy="297206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31D" w14:textId="2718E9CA" w:rsidR="007344D7" w:rsidRPr="005E69FB" w:rsidRDefault="007344D7" w:rsidP="007344D7">
      <w:pPr>
        <w:pStyle w:val="Paragraphedeliste"/>
        <w:numPr>
          <w:ilvl w:val="2"/>
          <w:numId w:val="4"/>
        </w:numPr>
        <w:rPr>
          <w:highlight w:val="yellow"/>
        </w:rPr>
      </w:pPr>
      <w:r w:rsidRPr="005E69FB">
        <w:rPr>
          <w:highlight w:val="yellow"/>
        </w:rPr>
        <w:t>Creature</w:t>
      </w:r>
    </w:p>
    <w:p w14:paraId="01CD9FF6" w14:textId="1D7AFF89" w:rsidR="0003761E" w:rsidRDefault="0003761E" w:rsidP="0003761E">
      <w:pPr>
        <w:pStyle w:val="Paragraphedeliste"/>
        <w:numPr>
          <w:ilvl w:val="3"/>
          <w:numId w:val="4"/>
        </w:numPr>
      </w:pPr>
      <w:r>
        <w:t xml:space="preserve">Faite une factory méthode </w:t>
      </w:r>
      <w:r w:rsidR="00DD2624">
        <w:t xml:space="preserve">qui crée correctement </w:t>
      </w:r>
      <w:r w:rsidR="005A3C85">
        <w:t xml:space="preserve">3 </w:t>
      </w:r>
      <w:r w:rsidR="00C66BC8">
        <w:t>C</w:t>
      </w:r>
      <w:r w:rsidR="00B56995">
        <w:t>reature</w:t>
      </w:r>
      <w:r w:rsidR="005A3C85">
        <w:t xml:space="preserve"> selon leur nom.</w:t>
      </w:r>
      <w:r w:rsidR="000B484F" w:rsidRPr="000B484F">
        <w:t xml:space="preserve"> </w:t>
      </w:r>
      <w:r w:rsidR="000B484F">
        <w:t>Aidez-vous des images pour cela.</w:t>
      </w:r>
    </w:p>
    <w:p w14:paraId="12A9F181" w14:textId="7AB8C35B" w:rsidR="000A3E0D" w:rsidRDefault="000A3E0D" w:rsidP="000A3E0D">
      <w:r w:rsidRPr="000A3E0D">
        <w:lastRenderedPageBreak/>
        <w:drawing>
          <wp:inline distT="0" distB="0" distL="0" distR="0" wp14:anchorId="7E411A77" wp14:editId="304C6B55">
            <wp:extent cx="5943600" cy="321818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688" w14:textId="77777777" w:rsidR="000A3E0D" w:rsidRPr="00AB0E22" w:rsidRDefault="000A3E0D" w:rsidP="000A3E0D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1D2B7EAF" w14:textId="77777777" w:rsidR="000A3E0D" w:rsidRDefault="000A3E0D" w:rsidP="000A3E0D"/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 w:rsidRPr="00814E4C">
        <w:rPr>
          <w:highlight w:val="yellow"/>
        </w:rPr>
        <w:t>Land</w:t>
      </w:r>
    </w:p>
    <w:p w14:paraId="2DA6B00A" w14:textId="5BF147C7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</w:t>
      </w:r>
      <w:r w:rsidR="00485730" w:rsidRPr="005E69FB">
        <w:rPr>
          <w:highlight w:val="yellow"/>
        </w:rPr>
        <w:t>Mana</w:t>
      </w:r>
      <w:r w:rsidR="00485730">
        <w:t xml:space="preserve">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525B9075" w14:textId="012E979A" w:rsidR="000A3E0D" w:rsidRDefault="000A3E0D" w:rsidP="000A3E0D">
      <w:r w:rsidRPr="000A3E0D">
        <w:drawing>
          <wp:inline distT="0" distB="0" distL="0" distR="0" wp14:anchorId="737AA424" wp14:editId="3F61D369">
            <wp:extent cx="5943600" cy="8680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8F8" w14:textId="26F83545" w:rsidR="00077D4A" w:rsidRDefault="00591614" w:rsidP="00077D4A">
      <w:pPr>
        <w:pStyle w:val="Paragraphedeliste"/>
        <w:numPr>
          <w:ilvl w:val="3"/>
          <w:numId w:val="4"/>
        </w:numPr>
      </w:pPr>
      <w:r>
        <w:t xml:space="preserve">Faite une </w:t>
      </w:r>
      <w:r w:rsidR="001F01CE">
        <w:t xml:space="preserve">Factory </w:t>
      </w:r>
      <w:r w:rsidR="00534E27">
        <w:t xml:space="preserve">dans Land qui crée </w:t>
      </w:r>
      <w:r w:rsidR="00EA1998">
        <w:t>soit une Forest</w:t>
      </w:r>
      <w:r w:rsidR="00515C39">
        <w:t>, Island, Mountain, Plains ou Swamp</w:t>
      </w:r>
      <w:r w:rsidR="001B2FC3">
        <w:t>.</w:t>
      </w:r>
      <w:r w:rsidR="00905B58">
        <w:t xml:space="preserve"> Assurez-vous qu’elles</w:t>
      </w:r>
      <w:r w:rsidR="00E976BB">
        <w:t xml:space="preserve"> génèrent la bonne couleur de mana. Aidez-vous des images pour </w:t>
      </w:r>
      <w:r w:rsidR="0024170F">
        <w:t>cela.</w:t>
      </w:r>
    </w:p>
    <w:p w14:paraId="1B204E8B" w14:textId="0360D02C" w:rsidR="000A3E0D" w:rsidRDefault="00470C83" w:rsidP="000A3E0D">
      <w:r w:rsidRPr="00470C83">
        <w:lastRenderedPageBreak/>
        <w:drawing>
          <wp:inline distT="0" distB="0" distL="0" distR="0" wp14:anchorId="440B702F" wp14:editId="22EDF358">
            <wp:extent cx="5943600" cy="371602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31BD" w14:textId="77777777" w:rsidR="00470C83" w:rsidRPr="00AB0E22" w:rsidRDefault="00470C83" w:rsidP="00470C83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341EDA30" w14:textId="77777777" w:rsidR="00470C83" w:rsidRDefault="00470C83" w:rsidP="000A3E0D"/>
    <w:p w14:paraId="5136EE80" w14:textId="487E77D5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r w:rsidR="00BA35F0" w:rsidRPr="009278A7">
        <w:rPr>
          <w:highlight w:val="yellow"/>
        </w:rPr>
        <w:t>CardBack</w:t>
      </w:r>
      <w:r w:rsidR="00BA35F0">
        <w:t xml:space="preserve"> et </w:t>
      </w:r>
      <w:r w:rsidR="005E1533" w:rsidRPr="009278A7">
        <w:rPr>
          <w:highlight w:val="yellow"/>
        </w:rPr>
        <w:t>DarkCardBack</w:t>
      </w:r>
      <w:r w:rsidR="005E1533">
        <w:t xml:space="preserve"> qui font </w:t>
      </w:r>
      <w:r w:rsidR="00BD6490">
        <w:t>office</w:t>
      </w:r>
      <w:r w:rsidR="005E1533">
        <w:t xml:space="preserve"> de </w:t>
      </w:r>
      <w:r w:rsidR="005E1533" w:rsidRPr="009278A7">
        <w:rPr>
          <w:highlight w:val="yellow"/>
        </w:rPr>
        <w:t>placeholder</w:t>
      </w:r>
      <w:r w:rsidR="001B2FC3">
        <w:t>.</w:t>
      </w:r>
    </w:p>
    <w:p w14:paraId="36C7F355" w14:textId="5475E0E0" w:rsidR="00470C83" w:rsidRDefault="00470C83" w:rsidP="00470C83">
      <w:r w:rsidRPr="00470C83">
        <w:drawing>
          <wp:inline distT="0" distB="0" distL="0" distR="0" wp14:anchorId="4940C405" wp14:editId="54ACDB11">
            <wp:extent cx="2933954" cy="22557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 w:rsidRPr="00814E4C">
        <w:rPr>
          <w:highlight w:val="yellow"/>
        </w:rPr>
        <w:t>1</w:t>
      </w:r>
      <w:r w:rsidR="0087082D" w:rsidRPr="00814E4C">
        <w:rPr>
          <w:highlight w:val="yellow"/>
        </w:rPr>
        <w:t>0</w:t>
      </w:r>
      <w:r w:rsidRPr="00814E4C">
        <w:rPr>
          <w:highlight w:val="yellow"/>
        </w:rPr>
        <w:t xml:space="preserve"> Card</w:t>
      </w:r>
      <w:r>
        <w:t xml:space="preserve"> au dictionnaire de </w:t>
      </w:r>
      <w:r w:rsidRPr="00814E4C">
        <w:rPr>
          <w:highlight w:val="yellow"/>
        </w:rPr>
        <w:t>LibraryManager</w:t>
      </w:r>
      <w:r w:rsidR="008E7DCC">
        <w:t xml:space="preserve"> en </w:t>
      </w:r>
      <w:r w:rsidR="00EB4606">
        <w:t xml:space="preserve">utilisant vos </w:t>
      </w:r>
      <w:r w:rsidR="00EB4606" w:rsidRPr="005262C4">
        <w:rPr>
          <w:highlight w:val="yellow"/>
        </w:rPr>
        <w:t>factory</w:t>
      </w:r>
      <w:r w:rsidR="00EB4606">
        <w:t>.</w:t>
      </w:r>
      <w:r w:rsidR="00FB4FDC">
        <w:t xml:space="preserve"> (5 pts)</w:t>
      </w:r>
    </w:p>
    <w:p w14:paraId="0A154C3B" w14:textId="065D008F" w:rsidR="003820E5" w:rsidRDefault="004409C8" w:rsidP="003820E5">
      <w:pPr>
        <w:pStyle w:val="Paragraphedeliste"/>
        <w:numPr>
          <w:ilvl w:val="1"/>
          <w:numId w:val="4"/>
        </w:numPr>
      </w:pPr>
      <w:r>
        <w:t xml:space="preserve">Vous devez avoir au moins </w:t>
      </w:r>
      <w:r w:rsidR="00234EAF">
        <w:t xml:space="preserve">une </w:t>
      </w:r>
      <w:r w:rsidR="00234EAF" w:rsidRPr="005262C4">
        <w:rPr>
          <w:highlight w:val="yellow"/>
        </w:rPr>
        <w:t>Card de chaque type.</w:t>
      </w:r>
    </w:p>
    <w:p w14:paraId="38EB1836" w14:textId="63D32DF7" w:rsidR="00470C83" w:rsidRDefault="00470C83" w:rsidP="00470C83">
      <w:r w:rsidRPr="00470C83">
        <w:lastRenderedPageBreak/>
        <w:drawing>
          <wp:inline distT="0" distB="0" distL="0" distR="0" wp14:anchorId="379749FA" wp14:editId="41FDCF37">
            <wp:extent cx="3261643" cy="2697714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622842BD" w:rsidR="009668B3" w:rsidRDefault="009668B3" w:rsidP="009668B3">
      <w:pPr>
        <w:pStyle w:val="Paragraphedeliste"/>
        <w:numPr>
          <w:ilvl w:val="1"/>
          <w:numId w:val="4"/>
        </w:numPr>
      </w:pPr>
      <w:r>
        <w:t>Lorsque l’utilisateur clique sur une carte, la Zone qui contient la carte doit gérer l’événement</w:t>
      </w:r>
      <w:r w:rsidR="00AF3712">
        <w:t xml:space="preserve"> à sa façon.</w:t>
      </w:r>
    </w:p>
    <w:p w14:paraId="3D9536AF" w14:textId="0E545A7D" w:rsidR="00CB693F" w:rsidRDefault="00CB693F" w:rsidP="00CB693F">
      <w:r w:rsidRPr="00CB693F">
        <w:drawing>
          <wp:inline distT="0" distB="0" distL="0" distR="0" wp14:anchorId="552028E7" wp14:editId="4DCE084C">
            <wp:extent cx="3871295" cy="4267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1444" w14:textId="77777777" w:rsidR="00CB693F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>e override la propriété Name</w:t>
      </w:r>
      <w:r w:rsidR="00973899">
        <w:t xml:space="preserve"> qui est ensuite utilisé dans ToString de Zone.</w:t>
      </w:r>
    </w:p>
    <w:p w14:paraId="1F2ED183" w14:textId="77777777" w:rsidR="00CB693F" w:rsidRDefault="00CB693F" w:rsidP="00CB693F">
      <w:r w:rsidRPr="00CB693F">
        <w:drawing>
          <wp:inline distT="0" distB="0" distL="0" distR="0" wp14:anchorId="14EBB898" wp14:editId="3215516C">
            <wp:extent cx="4244708" cy="373412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8C5" w14:textId="1AF0B3CF" w:rsidR="00426AD5" w:rsidRDefault="006B2B88" w:rsidP="00CB693F">
      <w:pPr>
        <w:ind w:left="708" w:firstLine="708"/>
      </w:pPr>
      <w:r>
        <w:t>Library</w:t>
      </w:r>
      <w:r w:rsidR="007B52A1">
        <w:t xml:space="preserve"> (10 pts)</w:t>
      </w:r>
    </w:p>
    <w:p w14:paraId="2CA83106" w14:textId="7BFFCE4E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r w:rsidRPr="00052E5E">
        <w:t>TopCard</w:t>
      </w:r>
      <w:r>
        <w:t xml:space="preserve"> de la </w:t>
      </w:r>
      <w:r w:rsidR="00571745">
        <w:t>Library est une</w:t>
      </w:r>
      <w:r w:rsidR="00571745" w:rsidRPr="00571745">
        <w:t xml:space="preserve"> </w:t>
      </w:r>
      <w:r w:rsidR="00571745">
        <w:t>D</w:t>
      </w:r>
      <w:r w:rsidR="00571745" w:rsidRPr="00571745">
        <w:t>arkCardBack</w:t>
      </w:r>
      <w:r w:rsidR="00571745">
        <w:t xml:space="preserve"> lorsqu’elle est vide, sinon </w:t>
      </w:r>
      <w:r w:rsidR="00570484">
        <w:t xml:space="preserve">c’est une </w:t>
      </w:r>
      <w:r w:rsidR="00571745" w:rsidRPr="00571745">
        <w:t>CardBack</w:t>
      </w:r>
      <w:r w:rsidR="00570484">
        <w:t>.</w:t>
      </w:r>
    </w:p>
    <w:p w14:paraId="1F9A9347" w14:textId="4F2C5C98" w:rsidR="001030FE" w:rsidRDefault="001030FE" w:rsidP="001030FE">
      <w:r w:rsidRPr="001030FE">
        <w:drawing>
          <wp:inline distT="0" distB="0" distL="0" distR="0" wp14:anchorId="73E91C6A" wp14:editId="50F40F9C">
            <wp:extent cx="2583404" cy="1745131"/>
            <wp:effectExtent l="0" t="0" r="7620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1868" w14:textId="3E07AC50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>
        <w:t>mélanger ses Card.</w:t>
      </w:r>
    </w:p>
    <w:p w14:paraId="476A4E55" w14:textId="28B3F227" w:rsidR="001030FE" w:rsidRDefault="001030FE" w:rsidP="001030FE">
      <w:r w:rsidRPr="001030FE">
        <w:lastRenderedPageBreak/>
        <w:drawing>
          <wp:inline distT="0" distB="0" distL="0" distR="0" wp14:anchorId="1A5D98A3" wp14:editId="13B57039">
            <wp:extent cx="3779848" cy="2324301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815C" w14:textId="329EE75E" w:rsidR="00B90139" w:rsidRDefault="00B90139" w:rsidP="006B2B88">
      <w:pPr>
        <w:pStyle w:val="Paragraphedeliste"/>
        <w:numPr>
          <w:ilvl w:val="2"/>
          <w:numId w:val="4"/>
        </w:numPr>
      </w:pPr>
      <w:r>
        <w:t>Lorsqu’on clique sur une Card</w:t>
      </w:r>
      <w:r w:rsidR="00055525">
        <w:t xml:space="preserve">, la </w:t>
      </w:r>
      <w:r w:rsidR="001A6E26">
        <w:t>Card</w:t>
      </w:r>
      <w:r w:rsidR="00055525">
        <w:t xml:space="preserve"> du dessus </w:t>
      </w:r>
      <w:r w:rsidR="001A6E26">
        <w:t>doit être retiré</w:t>
      </w:r>
      <w:r w:rsidR="00A51B7D">
        <w:t>e</w:t>
      </w:r>
      <w:r w:rsidR="001A6E26">
        <w:t xml:space="preserve"> de la Library</w:t>
      </w:r>
      <w:r w:rsidR="009A1B80">
        <w:t xml:space="preserve"> et le Player la place dans sa Hand</w:t>
      </w:r>
      <w:r w:rsidR="007E7E94">
        <w:t xml:space="preserve"> (</w:t>
      </w:r>
      <w:r w:rsidR="007D03AA">
        <w:t xml:space="preserve">pensez à </w:t>
      </w:r>
      <w:r w:rsidR="007D03AA" w:rsidRPr="00106444">
        <w:rPr>
          <w:highlight w:val="yellow"/>
        </w:rPr>
        <w:t>comment le Player peut être informé</w:t>
      </w:r>
      <w:r w:rsidR="007D03AA">
        <w:t xml:space="preserve"> qu’une carte </w:t>
      </w:r>
      <w:r w:rsidR="00416A60">
        <w:t>a</w:t>
      </w:r>
      <w:r w:rsidR="007D03AA">
        <w:t xml:space="preserve"> été</w:t>
      </w:r>
      <w:r w:rsidR="00416A60">
        <w:t xml:space="preserve"> </w:t>
      </w:r>
      <w:r w:rsidR="00416A60" w:rsidRPr="00106444">
        <w:rPr>
          <w:highlight w:val="yellow"/>
        </w:rPr>
        <w:t>retiré</w:t>
      </w:r>
      <w:r w:rsidR="00FE10FD" w:rsidRPr="00106444">
        <w:rPr>
          <w:highlight w:val="yellow"/>
        </w:rPr>
        <w:t>e</w:t>
      </w:r>
      <w:r w:rsidR="00416A60" w:rsidRPr="00106444">
        <w:rPr>
          <w:highlight w:val="yellow"/>
        </w:rPr>
        <w:t xml:space="preserve"> de sa Library</w:t>
      </w:r>
      <w:r w:rsidR="007E7E94">
        <w:t>)</w:t>
      </w:r>
      <w:r w:rsidR="009A1B80">
        <w:t>.</w:t>
      </w:r>
      <w:r w:rsidR="0038463E">
        <w:t xml:space="preserve"> S’il n’y a plus de Card dans la Library</w:t>
      </w:r>
      <w:r w:rsidR="006F077C">
        <w:t>, lance</w:t>
      </w:r>
      <w:r w:rsidR="00FE10FD">
        <w:t>z</w:t>
      </w:r>
      <w:r w:rsidR="006F077C">
        <w:t xml:space="preserve"> une exception avec un message significatif et affichez</w:t>
      </w:r>
      <w:r w:rsidR="00FE10FD">
        <w:t>-</w:t>
      </w:r>
      <w:r w:rsidR="006F077C">
        <w:t>le</w:t>
      </w:r>
      <w:r w:rsidR="00355407">
        <w:t>.</w:t>
      </w:r>
    </w:p>
    <w:p w14:paraId="151EBE85" w14:textId="1733DCA5" w:rsidR="001030FE" w:rsidRDefault="001030FE" w:rsidP="001030FE">
      <w:r w:rsidRPr="001030FE">
        <w:drawing>
          <wp:inline distT="0" distB="0" distL="0" distR="0" wp14:anchorId="780B02EF" wp14:editId="597C78D1">
            <wp:extent cx="4122777" cy="2385267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5CF0" w14:textId="16644793" w:rsidR="001030FE" w:rsidRDefault="001030FE" w:rsidP="001030FE">
      <w:r w:rsidRPr="001030FE">
        <w:drawing>
          <wp:inline distT="0" distB="0" distL="0" distR="0" wp14:anchorId="201A9038" wp14:editId="361B8890">
            <wp:extent cx="3398815" cy="1074513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>Lorsqu’on clique sur une Card,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>pouvoir retirer deux Mana verte de son ManaPool.</w:t>
      </w:r>
      <w:r w:rsidR="0021778C">
        <w:t xml:space="preserve"> La gestion des Mana Colorless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lastRenderedPageBreak/>
        <w:t>Utilisez la surcharge des opérateurs de comparaison</w:t>
      </w:r>
      <w:r w:rsidR="00096256">
        <w:t xml:space="preserve"> dans ManaColor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>pu payer le coût en Mana, la Card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Battlefield</w:t>
      </w:r>
      <w:r w:rsidR="004574AC">
        <w:t>, sinon elle est envoyée au Graveyard.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r w:rsidRPr="00B47B34">
        <w:t>Battlefield</w:t>
      </w:r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r w:rsidR="00BA2283">
        <w:t>Card</w:t>
      </w:r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Tapped</w:t>
      </w:r>
      <w:r w:rsidR="00BA2283">
        <w:t xml:space="preserve">. Si la Card est une Land, on ajoute au </w:t>
      </w:r>
      <w:r w:rsidR="00D4596A">
        <w:t>ManaPool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r w:rsidRPr="0006220F">
        <w:t>Graveyard</w:t>
      </w:r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>Lorsqu’on clique sur une Card,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Battlefield, </w:t>
      </w:r>
      <w:r w:rsidR="0069728C">
        <w:t>Graveyard,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Card </w:t>
      </w:r>
      <w:r w:rsidR="009335E6">
        <w:t>est</w:t>
      </w:r>
      <w:r>
        <w:t xml:space="preserve"> </w:t>
      </w:r>
      <w:r w:rsidR="00C62897">
        <w:t xml:space="preserve">tapped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r w:rsidR="009335E6" w:rsidRPr="009335E6">
        <w:t>RotateFlipType</w:t>
      </w:r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>L’affichage du Battlefield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>, affichez les Creature.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Le nombre de « commits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Chaque membre de l’équipe doit avoir des « commits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Dans un cas extrême où un membre n’aurait aucun « commits » ou que ses « commits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Colorless</w:t>
      </w:r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Colorless.</w:t>
      </w:r>
    </w:p>
    <w:sectPr w:rsidR="00F40786" w:rsidRPr="00CB3428" w:rsidSect="007B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CF38" w14:textId="77777777" w:rsidR="00064D84" w:rsidRDefault="00064D84" w:rsidP="007A63FD">
      <w:pPr>
        <w:spacing w:before="0" w:after="0" w:line="240" w:lineRule="auto"/>
      </w:pPr>
      <w:r>
        <w:separator/>
      </w:r>
    </w:p>
  </w:endnote>
  <w:endnote w:type="continuationSeparator" w:id="0">
    <w:p w14:paraId="26278862" w14:textId="77777777" w:rsidR="00064D84" w:rsidRDefault="00064D84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0686B" w14:textId="77777777" w:rsidR="00064D84" w:rsidRDefault="00064D84" w:rsidP="007A63FD">
      <w:pPr>
        <w:spacing w:before="0" w:after="0" w:line="240" w:lineRule="auto"/>
      </w:pPr>
      <w:r>
        <w:separator/>
      </w:r>
    </w:p>
  </w:footnote>
  <w:footnote w:type="continuationSeparator" w:id="0">
    <w:p w14:paraId="0CDCB358" w14:textId="77777777" w:rsidR="00064D84" w:rsidRDefault="00064D84" w:rsidP="007A63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64D84"/>
    <w:rsid w:val="00077D4A"/>
    <w:rsid w:val="0008351D"/>
    <w:rsid w:val="00084EBE"/>
    <w:rsid w:val="00096256"/>
    <w:rsid w:val="00096886"/>
    <w:rsid w:val="000A3CCF"/>
    <w:rsid w:val="000A3E0D"/>
    <w:rsid w:val="000B484F"/>
    <w:rsid w:val="000D2B8C"/>
    <w:rsid w:val="000D3CD5"/>
    <w:rsid w:val="000F3003"/>
    <w:rsid w:val="001030FE"/>
    <w:rsid w:val="00106444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A4E5F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3C1F"/>
    <w:rsid w:val="00470C83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262C4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5E69FB"/>
    <w:rsid w:val="005F34D5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47C48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14E4C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278A7"/>
    <w:rsid w:val="009335E6"/>
    <w:rsid w:val="00951DED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B0E22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BF2557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B693F"/>
    <w:rsid w:val="00CF3271"/>
    <w:rsid w:val="00D02BED"/>
    <w:rsid w:val="00D1375A"/>
    <w:rsid w:val="00D42F48"/>
    <w:rsid w:val="00D4596A"/>
    <w:rsid w:val="00D54EC0"/>
    <w:rsid w:val="00D616CA"/>
    <w:rsid w:val="00D71A09"/>
    <w:rsid w:val="00D93A44"/>
    <w:rsid w:val="00D97CCF"/>
    <w:rsid w:val="00DA13DF"/>
    <w:rsid w:val="00DA2065"/>
    <w:rsid w:val="00DA5E1A"/>
    <w:rsid w:val="00DC4A76"/>
    <w:rsid w:val="00DD2624"/>
    <w:rsid w:val="00DF4CA1"/>
    <w:rsid w:val="00E45F7C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83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Mathieu Collin</cp:lastModifiedBy>
  <cp:revision>203</cp:revision>
  <dcterms:created xsi:type="dcterms:W3CDTF">2022-11-09T05:50:00Z</dcterms:created>
  <dcterms:modified xsi:type="dcterms:W3CDTF">2022-11-30T14:32:00Z</dcterms:modified>
</cp:coreProperties>
</file>