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4DF" w:rsidRPr="00512597" w:rsidRDefault="005924DF" w:rsidP="004745E4">
      <w:pPr>
        <w:pStyle w:val="WPNormal"/>
        <w:jc w:val="center"/>
        <w:outlineLvl w:val="0"/>
        <w:rPr>
          <w:rFonts w:ascii="Arial" w:hAnsi="Arial"/>
          <w:b/>
          <w:sz w:val="28"/>
          <w:szCs w:val="28"/>
        </w:rPr>
      </w:pPr>
      <w:r w:rsidRPr="00512597">
        <w:rPr>
          <w:rFonts w:ascii="Arial" w:hAnsi="Arial"/>
          <w:b/>
          <w:sz w:val="28"/>
          <w:szCs w:val="28"/>
        </w:rPr>
        <w:t>DigiPen Institute of Technology</w:t>
      </w:r>
    </w:p>
    <w:p w:rsidR="005924DF" w:rsidRPr="00512597" w:rsidRDefault="005924DF" w:rsidP="004745E4">
      <w:pPr>
        <w:pStyle w:val="WPNormal"/>
        <w:jc w:val="center"/>
        <w:rPr>
          <w:rFonts w:ascii="Arial" w:hAnsi="Arial"/>
          <w:b/>
          <w:sz w:val="36"/>
          <w:szCs w:val="36"/>
        </w:rPr>
      </w:pPr>
      <w:r>
        <w:rPr>
          <w:rFonts w:ascii="Arial" w:hAnsi="Arial"/>
          <w:b/>
          <w:sz w:val="36"/>
          <w:szCs w:val="36"/>
        </w:rPr>
        <w:t>ART310</w:t>
      </w:r>
    </w:p>
    <w:p w:rsidR="005924DF" w:rsidRPr="00512597" w:rsidRDefault="005924DF" w:rsidP="004745E4">
      <w:pPr>
        <w:jc w:val="center"/>
        <w:rPr>
          <w:b/>
          <w:sz w:val="16"/>
          <w:szCs w:val="16"/>
        </w:rPr>
      </w:pPr>
    </w:p>
    <w:p w:rsidR="005924DF" w:rsidRPr="00512597" w:rsidRDefault="005924DF" w:rsidP="004745E4">
      <w:pPr>
        <w:jc w:val="center"/>
        <w:rPr>
          <w:rFonts w:ascii="Arial" w:hAnsi="Arial" w:cs="Arial"/>
          <w:b/>
          <w:sz w:val="36"/>
          <w:szCs w:val="36"/>
        </w:rPr>
      </w:pPr>
      <w:r w:rsidRPr="00512597">
        <w:rPr>
          <w:rFonts w:ascii="Arial" w:hAnsi="Arial" w:cs="Arial"/>
          <w:b/>
          <w:sz w:val="36"/>
          <w:szCs w:val="36"/>
        </w:rPr>
        <w:t>Discussion Sheet; Individual</w:t>
      </w:r>
    </w:p>
    <w:p w:rsidR="005924DF" w:rsidRDefault="005924DF" w:rsidP="004745E4">
      <w:pPr>
        <w:pBdr>
          <w:bottom w:val="single" w:sz="12" w:space="1" w:color="auto"/>
        </w:pBdr>
        <w:jc w:val="center"/>
        <w:rPr>
          <w:rFonts w:ascii="Arial" w:hAnsi="Arial" w:cs="Arial"/>
          <w:b/>
          <w:sz w:val="28"/>
          <w:szCs w:val="28"/>
        </w:rPr>
      </w:pPr>
      <w:r>
        <w:rPr>
          <w:rFonts w:ascii="Arial" w:hAnsi="Arial" w:cs="Arial"/>
          <w:b/>
          <w:sz w:val="28"/>
          <w:szCs w:val="28"/>
        </w:rPr>
        <w:t>Greek and Roman</w:t>
      </w:r>
      <w:r w:rsidRPr="00580F24">
        <w:rPr>
          <w:rFonts w:ascii="Arial" w:hAnsi="Arial" w:cs="Arial"/>
          <w:b/>
          <w:sz w:val="28"/>
          <w:szCs w:val="28"/>
        </w:rPr>
        <w:t xml:space="preserve"> Architecture</w:t>
      </w:r>
    </w:p>
    <w:p w:rsidR="005924DF" w:rsidRPr="00512597" w:rsidRDefault="005924DF" w:rsidP="004745E4">
      <w:pPr>
        <w:jc w:val="center"/>
        <w:rPr>
          <w:rFonts w:ascii="Arial" w:hAnsi="Arial" w:cs="Arial"/>
          <w:b/>
          <w:sz w:val="36"/>
          <w:szCs w:val="36"/>
        </w:rPr>
      </w:pPr>
      <w:r>
        <w:rPr>
          <w:rFonts w:ascii="Arial" w:hAnsi="Arial" w:cs="Arial"/>
          <w:b/>
          <w:sz w:val="36"/>
          <w:szCs w:val="36"/>
          <w:u w:val="single"/>
        </w:rPr>
        <w:t xml:space="preserve">Monday, September </w:t>
      </w:r>
      <w:proofErr w:type="gramStart"/>
      <w:r>
        <w:rPr>
          <w:rFonts w:ascii="Arial" w:hAnsi="Arial" w:cs="Arial"/>
          <w:b/>
          <w:sz w:val="36"/>
          <w:szCs w:val="36"/>
          <w:u w:val="single"/>
        </w:rPr>
        <w:t>28</w:t>
      </w:r>
      <w:r w:rsidRPr="00512597">
        <w:rPr>
          <w:rFonts w:ascii="Arial" w:hAnsi="Arial" w:cs="Arial"/>
          <w:b/>
          <w:sz w:val="36"/>
          <w:szCs w:val="36"/>
          <w:u w:val="single"/>
          <w:vertAlign w:val="superscript"/>
        </w:rPr>
        <w:t>th</w:t>
      </w:r>
      <w:r w:rsidRPr="00512597">
        <w:rPr>
          <w:rFonts w:ascii="Arial" w:hAnsi="Arial" w:cs="Arial"/>
          <w:b/>
          <w:sz w:val="36"/>
          <w:szCs w:val="36"/>
        </w:rPr>
        <w:t xml:space="preserve"> :</w:t>
      </w:r>
      <w:proofErr w:type="gramEnd"/>
    </w:p>
    <w:p w:rsidR="005924DF" w:rsidRPr="005A429B" w:rsidRDefault="005924DF" w:rsidP="004745E4">
      <w:pPr>
        <w:jc w:val="center"/>
        <w:rPr>
          <w:rFonts w:ascii="Arial" w:hAnsi="Arial" w:cs="Arial"/>
          <w:b/>
          <w:sz w:val="28"/>
          <w:szCs w:val="28"/>
        </w:rPr>
      </w:pPr>
      <w:r>
        <w:rPr>
          <w:rFonts w:ascii="Arial" w:hAnsi="Arial" w:cs="Arial"/>
          <w:b/>
          <w:sz w:val="28"/>
          <w:szCs w:val="28"/>
        </w:rPr>
        <w:t xml:space="preserve">The Parthenon in </w:t>
      </w:r>
      <w:smartTag w:uri="urn:schemas-microsoft-com:office:smarttags" w:element="place">
        <w:smartTag w:uri="urn:schemas-microsoft-com:office:smarttags" w:element="country-region">
          <w:r>
            <w:rPr>
              <w:rFonts w:ascii="Arial" w:hAnsi="Arial" w:cs="Arial"/>
              <w:b/>
              <w:sz w:val="28"/>
              <w:szCs w:val="28"/>
            </w:rPr>
            <w:t>Greece</w:t>
          </w:r>
        </w:smartTag>
      </w:smartTag>
    </w:p>
    <w:p w:rsidR="005924DF" w:rsidRDefault="005924DF" w:rsidP="004745E4">
      <w:pPr>
        <w:jc w:val="center"/>
        <w:rPr>
          <w:rFonts w:ascii="Arial" w:hAnsi="Arial" w:cs="Arial"/>
          <w:b/>
          <w:sz w:val="28"/>
          <w:szCs w:val="28"/>
        </w:rPr>
      </w:pPr>
      <w:r>
        <w:rPr>
          <w:rFonts w:ascii="Arial" w:hAnsi="Arial" w:cs="Arial"/>
          <w:b/>
          <w:sz w:val="28"/>
          <w:szCs w:val="28"/>
        </w:rPr>
        <w:t xml:space="preserve">The Pantheon in </w:t>
      </w:r>
      <w:smartTag w:uri="urn:schemas-microsoft-com:office:smarttags" w:element="place">
        <w:smartTag w:uri="urn:schemas-microsoft-com:office:smarttags" w:element="City">
          <w:r>
            <w:rPr>
              <w:rFonts w:ascii="Arial" w:hAnsi="Arial" w:cs="Arial"/>
              <w:b/>
              <w:sz w:val="28"/>
              <w:szCs w:val="28"/>
            </w:rPr>
            <w:t>Rome</w:t>
          </w:r>
        </w:smartTag>
      </w:smartTag>
    </w:p>
    <w:p w:rsidR="005924DF" w:rsidRDefault="005924DF" w:rsidP="004745E4">
      <w:pPr>
        <w:jc w:val="center"/>
        <w:rPr>
          <w:rFonts w:ascii="Arial" w:hAnsi="Arial" w:cs="Arial"/>
          <w:b/>
          <w:sz w:val="28"/>
          <w:szCs w:val="28"/>
        </w:rPr>
      </w:pPr>
      <w:r>
        <w:rPr>
          <w:rFonts w:ascii="Arial" w:hAnsi="Arial" w:cs="Arial"/>
          <w:b/>
          <w:sz w:val="28"/>
          <w:szCs w:val="28"/>
        </w:rPr>
        <w:t xml:space="preserve">The Coliseum in </w:t>
      </w:r>
      <w:smartTag w:uri="urn:schemas-microsoft-com:office:smarttags" w:element="City">
        <w:smartTag w:uri="urn:schemas-microsoft-com:office:smarttags" w:element="place">
          <w:r>
            <w:rPr>
              <w:rFonts w:ascii="Arial" w:hAnsi="Arial" w:cs="Arial"/>
              <w:b/>
              <w:sz w:val="28"/>
              <w:szCs w:val="28"/>
            </w:rPr>
            <w:t>Rome</w:t>
          </w:r>
        </w:smartTag>
      </w:smartTag>
    </w:p>
    <w:p w:rsidR="005924DF" w:rsidRDefault="005924DF" w:rsidP="00023F12">
      <w:pPr>
        <w:pBdr>
          <w:bottom w:val="single" w:sz="6" w:space="1" w:color="auto"/>
        </w:pBdr>
        <w:jc w:val="center"/>
        <w:rPr>
          <w:rFonts w:ascii="Arial" w:hAnsi="Arial" w:cs="Arial"/>
          <w:b/>
          <w:sz w:val="28"/>
          <w:szCs w:val="28"/>
        </w:rPr>
      </w:pPr>
      <w:r>
        <w:rPr>
          <w:rFonts w:ascii="Arial" w:hAnsi="Arial" w:cs="Arial"/>
          <w:b/>
          <w:sz w:val="28"/>
          <w:szCs w:val="28"/>
        </w:rPr>
        <w:t xml:space="preserve">Tomb in </w:t>
      </w:r>
      <w:smartTag w:uri="urn:schemas-microsoft-com:office:smarttags" w:element="place">
        <w:smartTag w:uri="urn:schemas-microsoft-com:office:smarttags" w:element="City">
          <w:r>
            <w:rPr>
              <w:rFonts w:ascii="Arial" w:hAnsi="Arial" w:cs="Arial"/>
              <w:b/>
              <w:sz w:val="28"/>
              <w:szCs w:val="28"/>
            </w:rPr>
            <w:t>Petra</w:t>
          </w:r>
        </w:smartTag>
      </w:smartTag>
      <w:r>
        <w:rPr>
          <w:rFonts w:ascii="Arial" w:hAnsi="Arial" w:cs="Arial"/>
          <w:b/>
          <w:sz w:val="28"/>
          <w:szCs w:val="28"/>
        </w:rPr>
        <w:t xml:space="preserve"> (Al </w:t>
      </w:r>
      <w:proofErr w:type="spellStart"/>
      <w:r>
        <w:rPr>
          <w:rFonts w:ascii="Arial" w:hAnsi="Arial" w:cs="Arial"/>
          <w:b/>
          <w:sz w:val="28"/>
          <w:szCs w:val="28"/>
        </w:rPr>
        <w:t>Khazneh</w:t>
      </w:r>
      <w:proofErr w:type="spellEnd"/>
      <w:r>
        <w:rPr>
          <w:rFonts w:ascii="Arial" w:hAnsi="Arial" w:cs="Arial"/>
          <w:b/>
          <w:sz w:val="28"/>
          <w:szCs w:val="28"/>
        </w:rPr>
        <w:t>)</w:t>
      </w:r>
    </w:p>
    <w:p w:rsidR="005924DF" w:rsidRPr="006731CA" w:rsidRDefault="005924DF" w:rsidP="004745E4">
      <w:pPr>
        <w:jc w:val="center"/>
        <w:rPr>
          <w:rFonts w:ascii="Arial" w:hAnsi="Arial" w:cs="Arial"/>
          <w:b/>
          <w:sz w:val="16"/>
          <w:szCs w:val="16"/>
        </w:rPr>
      </w:pPr>
    </w:p>
    <w:p w:rsidR="005924DF" w:rsidRDefault="005924DF" w:rsidP="006731CA">
      <w:pPr>
        <w:jc w:val="center"/>
        <w:rPr>
          <w:rFonts w:ascii="Arial" w:hAnsi="Arial" w:cs="Arial"/>
          <w:b/>
          <w:sz w:val="28"/>
          <w:szCs w:val="28"/>
        </w:rPr>
      </w:pPr>
      <w:r>
        <w:rPr>
          <w:rFonts w:ascii="Arial" w:hAnsi="Arial" w:cs="Arial"/>
          <w:b/>
          <w:sz w:val="28"/>
          <w:szCs w:val="28"/>
        </w:rPr>
        <w:t>Student Name</w:t>
      </w:r>
    </w:p>
    <w:p w:rsidR="005924DF" w:rsidRPr="00795C74" w:rsidRDefault="00795C74" w:rsidP="006731CA">
      <w:pPr>
        <w:jc w:val="center"/>
        <w:rPr>
          <w:rFonts w:ascii="Arial" w:hAnsi="Arial" w:cs="Arial"/>
        </w:rPr>
      </w:pPr>
      <w:r w:rsidRPr="00795C74">
        <w:rPr>
          <w:rFonts w:ascii="Arial" w:hAnsi="Arial" w:cs="Arial"/>
        </w:rPr>
        <w:t>Travis Moore</w:t>
      </w:r>
    </w:p>
    <w:p w:rsidR="005924DF" w:rsidRDefault="005924DF" w:rsidP="006731CA">
      <w:pPr>
        <w:jc w:val="center"/>
        <w:rPr>
          <w:rFonts w:ascii="Arial" w:hAnsi="Arial" w:cs="Arial"/>
          <w:b/>
          <w:sz w:val="24"/>
          <w:szCs w:val="24"/>
        </w:rPr>
      </w:pPr>
      <w:r>
        <w:rPr>
          <w:rFonts w:ascii="Arial" w:hAnsi="Arial" w:cs="Arial"/>
          <w:b/>
          <w:sz w:val="24"/>
          <w:szCs w:val="24"/>
        </w:rPr>
        <w:t>_______________________________________</w:t>
      </w:r>
      <w:bookmarkStart w:id="0" w:name="_GoBack"/>
      <w:bookmarkEnd w:id="0"/>
    </w:p>
    <w:p w:rsidR="005924DF" w:rsidRDefault="005924DF" w:rsidP="000D7952">
      <w:pPr>
        <w:jc w:val="center"/>
        <w:rPr>
          <w:rFonts w:ascii="Arial" w:hAnsi="Arial" w:cs="Arial"/>
          <w:b/>
          <w:sz w:val="24"/>
          <w:szCs w:val="24"/>
        </w:rPr>
      </w:pPr>
      <w:r>
        <w:rPr>
          <w:rFonts w:ascii="Arial" w:hAnsi="Arial" w:cs="Arial"/>
          <w:b/>
          <w:sz w:val="24"/>
          <w:szCs w:val="24"/>
        </w:rPr>
        <w:t>Group Members</w:t>
      </w:r>
    </w:p>
    <w:p w:rsidR="005924DF" w:rsidRDefault="005924DF" w:rsidP="000D7952">
      <w:pPr>
        <w:jc w:val="center"/>
        <w:rPr>
          <w:rFonts w:ascii="Arial" w:hAnsi="Arial" w:cs="Arial"/>
          <w:b/>
          <w:sz w:val="24"/>
          <w:szCs w:val="24"/>
        </w:rPr>
      </w:pPr>
      <w:r>
        <w:rPr>
          <w:rFonts w:ascii="Arial" w:hAnsi="Arial" w:cs="Arial"/>
          <w:b/>
          <w:sz w:val="24"/>
          <w:szCs w:val="24"/>
        </w:rPr>
        <w:t>_______________________________________</w:t>
      </w:r>
    </w:p>
    <w:p w:rsidR="005924DF" w:rsidRDefault="005924DF" w:rsidP="000D7952">
      <w:pPr>
        <w:jc w:val="center"/>
        <w:rPr>
          <w:rFonts w:ascii="Arial" w:hAnsi="Arial" w:cs="Arial"/>
          <w:b/>
          <w:sz w:val="24"/>
          <w:szCs w:val="24"/>
        </w:rPr>
      </w:pPr>
      <w:r>
        <w:rPr>
          <w:rFonts w:ascii="Arial" w:hAnsi="Arial" w:cs="Arial"/>
          <w:b/>
          <w:sz w:val="24"/>
          <w:szCs w:val="24"/>
        </w:rPr>
        <w:t>_______________________________________</w:t>
      </w:r>
    </w:p>
    <w:p w:rsidR="005924DF" w:rsidRDefault="005924DF" w:rsidP="000D7952">
      <w:pPr>
        <w:jc w:val="center"/>
        <w:rPr>
          <w:rFonts w:ascii="Arial" w:hAnsi="Arial" w:cs="Arial"/>
          <w:b/>
          <w:sz w:val="24"/>
          <w:szCs w:val="24"/>
        </w:rPr>
      </w:pPr>
      <w:r>
        <w:rPr>
          <w:rFonts w:ascii="Arial" w:hAnsi="Arial" w:cs="Arial"/>
          <w:b/>
          <w:sz w:val="24"/>
          <w:szCs w:val="24"/>
        </w:rPr>
        <w:t>_______________________________________</w:t>
      </w:r>
    </w:p>
    <w:p w:rsidR="005924DF" w:rsidRDefault="005924DF" w:rsidP="000D7952">
      <w:pPr>
        <w:jc w:val="center"/>
        <w:rPr>
          <w:rFonts w:ascii="Arial" w:hAnsi="Arial" w:cs="Arial"/>
          <w:b/>
          <w:sz w:val="24"/>
          <w:szCs w:val="24"/>
        </w:rPr>
      </w:pPr>
      <w:r>
        <w:rPr>
          <w:rFonts w:ascii="Arial" w:hAnsi="Arial" w:cs="Arial"/>
          <w:b/>
          <w:sz w:val="24"/>
          <w:szCs w:val="24"/>
        </w:rPr>
        <w:t>_______________________________________</w:t>
      </w:r>
    </w:p>
    <w:p w:rsidR="005924DF" w:rsidRDefault="005924DF" w:rsidP="000D7952">
      <w:pPr>
        <w:jc w:val="center"/>
        <w:rPr>
          <w:rFonts w:ascii="Arial" w:hAnsi="Arial" w:cs="Arial"/>
          <w:b/>
          <w:sz w:val="24"/>
          <w:szCs w:val="24"/>
        </w:rPr>
      </w:pPr>
      <w:r>
        <w:rPr>
          <w:rFonts w:ascii="Arial" w:hAnsi="Arial" w:cs="Arial"/>
          <w:b/>
          <w:sz w:val="24"/>
          <w:szCs w:val="24"/>
        </w:rPr>
        <w:t>_______________________________________</w:t>
      </w:r>
    </w:p>
    <w:p w:rsidR="005924DF" w:rsidRDefault="005924DF" w:rsidP="000D7952">
      <w:pPr>
        <w:jc w:val="center"/>
        <w:rPr>
          <w:rFonts w:ascii="Arial" w:hAnsi="Arial" w:cs="Arial"/>
          <w:b/>
          <w:sz w:val="24"/>
          <w:szCs w:val="24"/>
        </w:rPr>
      </w:pPr>
      <w:r>
        <w:rPr>
          <w:rFonts w:ascii="Arial" w:hAnsi="Arial" w:cs="Arial"/>
          <w:b/>
          <w:sz w:val="24"/>
          <w:szCs w:val="24"/>
        </w:rPr>
        <w:t>_______________________________________</w:t>
      </w:r>
    </w:p>
    <w:p w:rsidR="005924DF" w:rsidRDefault="005924DF" w:rsidP="000D7952">
      <w:pPr>
        <w:jc w:val="center"/>
        <w:rPr>
          <w:rFonts w:ascii="Arial" w:hAnsi="Arial" w:cs="Arial"/>
          <w:b/>
          <w:sz w:val="24"/>
          <w:szCs w:val="24"/>
        </w:rPr>
      </w:pPr>
      <w:r>
        <w:rPr>
          <w:rFonts w:ascii="Arial" w:hAnsi="Arial" w:cs="Arial"/>
          <w:b/>
          <w:sz w:val="24"/>
          <w:szCs w:val="24"/>
        </w:rPr>
        <w:t>Group Representative</w:t>
      </w:r>
    </w:p>
    <w:p w:rsidR="005924DF" w:rsidRDefault="005924DF" w:rsidP="000D7952">
      <w:pPr>
        <w:jc w:val="center"/>
        <w:rPr>
          <w:rFonts w:ascii="Arial" w:hAnsi="Arial" w:cs="Arial"/>
          <w:b/>
          <w:sz w:val="24"/>
          <w:szCs w:val="24"/>
        </w:rPr>
      </w:pPr>
    </w:p>
    <w:p w:rsidR="005924DF" w:rsidRDefault="005924DF" w:rsidP="00D7378C">
      <w:pPr>
        <w:jc w:val="center"/>
        <w:rPr>
          <w:rFonts w:ascii="Arial" w:hAnsi="Arial" w:cs="Arial"/>
          <w:b/>
          <w:sz w:val="24"/>
          <w:szCs w:val="24"/>
        </w:rPr>
      </w:pPr>
      <w:r>
        <w:rPr>
          <w:rFonts w:ascii="Arial" w:hAnsi="Arial" w:cs="Arial"/>
          <w:b/>
          <w:sz w:val="24"/>
          <w:szCs w:val="24"/>
        </w:rPr>
        <w:t>_______________________________________</w:t>
      </w:r>
    </w:p>
    <w:p w:rsidR="005924DF" w:rsidRDefault="005924DF" w:rsidP="00D7378C">
      <w:pPr>
        <w:jc w:val="center"/>
        <w:rPr>
          <w:rFonts w:ascii="Arial" w:hAnsi="Arial" w:cs="Arial"/>
          <w:b/>
          <w:sz w:val="24"/>
          <w:szCs w:val="24"/>
        </w:rPr>
      </w:pPr>
    </w:p>
    <w:p w:rsidR="005924DF" w:rsidRDefault="005924DF" w:rsidP="00D7378C">
      <w:pPr>
        <w:jc w:val="center"/>
        <w:rPr>
          <w:rFonts w:ascii="Arial" w:hAnsi="Arial" w:cs="Arial"/>
          <w:b/>
          <w:sz w:val="24"/>
          <w:szCs w:val="24"/>
        </w:rPr>
      </w:pPr>
    </w:p>
    <w:p w:rsidR="005924DF" w:rsidRPr="00D7378C" w:rsidRDefault="005924DF" w:rsidP="00D7378C">
      <w:pPr>
        <w:jc w:val="center"/>
        <w:rPr>
          <w:rFonts w:ascii="Arial" w:hAnsi="Arial" w:cs="Arial"/>
          <w:b/>
          <w:sz w:val="24"/>
          <w:szCs w:val="24"/>
        </w:rPr>
      </w:pPr>
    </w:p>
    <w:p w:rsidR="005924DF" w:rsidRPr="00D7378C" w:rsidRDefault="005924DF" w:rsidP="00D7378C">
      <w:pPr>
        <w:jc w:val="center"/>
        <w:rPr>
          <w:rFonts w:ascii="Arial" w:hAnsi="Arial" w:cs="Arial"/>
          <w:b/>
          <w:sz w:val="20"/>
          <w:szCs w:val="20"/>
        </w:rPr>
      </w:pPr>
      <w:r w:rsidRPr="00D7378C">
        <w:rPr>
          <w:rFonts w:ascii="Arial" w:hAnsi="Arial" w:cs="Arial"/>
          <w:b/>
          <w:sz w:val="20"/>
          <w:szCs w:val="20"/>
        </w:rPr>
        <w:lastRenderedPageBreak/>
        <w:t xml:space="preserve">The Parthenon in </w:t>
      </w:r>
      <w:smartTag w:uri="urn:schemas-microsoft-com:office:smarttags" w:element="place">
        <w:smartTag w:uri="urn:schemas-microsoft-com:office:smarttags" w:element="country-region">
          <w:r w:rsidRPr="00D7378C">
            <w:rPr>
              <w:rFonts w:ascii="Arial" w:hAnsi="Arial" w:cs="Arial"/>
              <w:b/>
              <w:sz w:val="20"/>
              <w:szCs w:val="20"/>
            </w:rPr>
            <w:t>Greece</w:t>
          </w:r>
        </w:smartTag>
      </w:smartTag>
    </w:p>
    <w:p w:rsidR="005924DF" w:rsidRPr="00D7378C" w:rsidRDefault="005924DF" w:rsidP="00795C74">
      <w:pPr>
        <w:pBdr>
          <w:bottom w:val="single" w:sz="12" w:space="1" w:color="auto"/>
        </w:pBdr>
        <w:rPr>
          <w:rFonts w:ascii="Arial" w:hAnsi="Arial" w:cs="Arial"/>
          <w:b/>
          <w:sz w:val="20"/>
          <w:szCs w:val="20"/>
        </w:rPr>
      </w:pPr>
      <w:r w:rsidRPr="00D7378C">
        <w:rPr>
          <w:rFonts w:ascii="Arial" w:hAnsi="Arial" w:cs="Arial"/>
          <w:b/>
          <w:sz w:val="20"/>
          <w:szCs w:val="20"/>
        </w:rPr>
        <w:t>Summary</w:t>
      </w:r>
      <w:r w:rsidR="00795C74">
        <w:rPr>
          <w:rFonts w:ascii="Arial" w:hAnsi="Arial" w:cs="Arial"/>
          <w:b/>
          <w:sz w:val="20"/>
          <w:szCs w:val="20"/>
        </w:rPr>
        <w:t xml:space="preserve">: </w:t>
      </w:r>
      <w:r w:rsidR="00795C74" w:rsidRPr="00795C74">
        <w:rPr>
          <w:rFonts w:ascii="Arial" w:hAnsi="Arial" w:cs="Arial"/>
          <w:sz w:val="20"/>
          <w:szCs w:val="20"/>
        </w:rPr>
        <w:t xml:space="preserve">While the Parthenon is often considered as the greatest example of surviving Doric-style architecture, the simplicity of the building’s form and plan is deceptive to say the least, courtesy of architect-extraordinaire </w:t>
      </w:r>
      <w:proofErr w:type="spellStart"/>
      <w:r w:rsidR="00795C74" w:rsidRPr="00795C74">
        <w:rPr>
          <w:rFonts w:ascii="Arial" w:hAnsi="Arial" w:cs="Arial"/>
          <w:sz w:val="20"/>
          <w:szCs w:val="20"/>
        </w:rPr>
        <w:t>Iktinos</w:t>
      </w:r>
      <w:proofErr w:type="spellEnd"/>
      <w:r w:rsidR="00795C74" w:rsidRPr="00795C74">
        <w:rPr>
          <w:rFonts w:ascii="Arial" w:hAnsi="Arial" w:cs="Arial"/>
          <w:sz w:val="20"/>
          <w:szCs w:val="20"/>
        </w:rPr>
        <w:t>. The Parthenon boasts a very fine parabolic upward curvature that allows the monument to decisively shed rainwater while also reinforcing it against earthquakes.</w:t>
      </w:r>
    </w:p>
    <w:p w:rsidR="005924DF" w:rsidRPr="00D7378C" w:rsidRDefault="005924DF" w:rsidP="00D7378C">
      <w:pPr>
        <w:jc w:val="center"/>
        <w:rPr>
          <w:rFonts w:ascii="Arial" w:hAnsi="Arial" w:cs="Arial"/>
          <w:b/>
          <w:sz w:val="20"/>
          <w:szCs w:val="20"/>
        </w:rPr>
      </w:pPr>
      <w:r w:rsidRPr="00D7378C">
        <w:rPr>
          <w:rFonts w:ascii="Arial" w:hAnsi="Arial" w:cs="Arial"/>
          <w:b/>
          <w:sz w:val="20"/>
          <w:szCs w:val="20"/>
        </w:rPr>
        <w:t xml:space="preserve">The Pantheon in </w:t>
      </w:r>
      <w:smartTag w:uri="urn:schemas-microsoft-com:office:smarttags" w:element="place">
        <w:smartTag w:uri="urn:schemas-microsoft-com:office:smarttags" w:element="City">
          <w:r w:rsidRPr="00D7378C">
            <w:rPr>
              <w:rFonts w:ascii="Arial" w:hAnsi="Arial" w:cs="Arial"/>
              <w:b/>
              <w:sz w:val="20"/>
              <w:szCs w:val="20"/>
            </w:rPr>
            <w:t>Rome</w:t>
          </w:r>
        </w:smartTag>
      </w:smartTag>
    </w:p>
    <w:p w:rsidR="005924DF" w:rsidRPr="00D7378C" w:rsidRDefault="005924DF" w:rsidP="005A429B">
      <w:pPr>
        <w:pBdr>
          <w:bottom w:val="single" w:sz="12" w:space="1" w:color="auto"/>
        </w:pBdr>
        <w:rPr>
          <w:rFonts w:ascii="Arial" w:hAnsi="Arial" w:cs="Arial"/>
          <w:b/>
          <w:sz w:val="20"/>
          <w:szCs w:val="20"/>
        </w:rPr>
      </w:pPr>
    </w:p>
    <w:p w:rsidR="005924DF" w:rsidRPr="00795C74" w:rsidRDefault="005924DF" w:rsidP="005A429B">
      <w:pPr>
        <w:pBdr>
          <w:bottom w:val="single" w:sz="12" w:space="1" w:color="auto"/>
        </w:pBdr>
        <w:rPr>
          <w:rFonts w:ascii="Arial" w:hAnsi="Arial" w:cs="Arial"/>
          <w:sz w:val="20"/>
          <w:szCs w:val="20"/>
        </w:rPr>
      </w:pPr>
      <w:r w:rsidRPr="00D7378C">
        <w:rPr>
          <w:rFonts w:ascii="Arial" w:hAnsi="Arial" w:cs="Arial"/>
          <w:b/>
          <w:sz w:val="20"/>
          <w:szCs w:val="20"/>
        </w:rPr>
        <w:t>Summary</w:t>
      </w:r>
      <w:r w:rsidR="00795C74">
        <w:rPr>
          <w:rFonts w:ascii="Arial" w:hAnsi="Arial" w:cs="Arial"/>
          <w:b/>
          <w:sz w:val="20"/>
          <w:szCs w:val="20"/>
        </w:rPr>
        <w:t xml:space="preserve">: </w:t>
      </w:r>
      <w:r w:rsidR="00795C74" w:rsidRPr="00795C74">
        <w:rPr>
          <w:rFonts w:ascii="Arial" w:hAnsi="Arial" w:cs="Arial"/>
          <w:sz w:val="20"/>
          <w:szCs w:val="20"/>
        </w:rPr>
        <w:t>The most fascinating part of the Pantheon is its giant dome, with its famous hole in the top (The eye of the Pantheon, or oculus). The dome was the largest in the world for 1300 years and until today it remains the largest unsupported dome in the world.</w:t>
      </w:r>
    </w:p>
    <w:p w:rsidR="005924DF" w:rsidRPr="00D7378C" w:rsidRDefault="005924DF" w:rsidP="006731CA">
      <w:pPr>
        <w:jc w:val="center"/>
        <w:rPr>
          <w:rFonts w:ascii="Arial" w:hAnsi="Arial" w:cs="Arial"/>
          <w:b/>
          <w:sz w:val="20"/>
          <w:szCs w:val="20"/>
        </w:rPr>
      </w:pPr>
    </w:p>
    <w:p w:rsidR="005924DF" w:rsidRPr="00D7378C" w:rsidRDefault="005924DF" w:rsidP="00D7378C">
      <w:pPr>
        <w:jc w:val="center"/>
        <w:rPr>
          <w:rFonts w:ascii="Arial" w:hAnsi="Arial" w:cs="Arial"/>
          <w:b/>
          <w:sz w:val="20"/>
          <w:szCs w:val="20"/>
        </w:rPr>
      </w:pPr>
      <w:r w:rsidRPr="00D7378C">
        <w:rPr>
          <w:rFonts w:ascii="Arial" w:hAnsi="Arial" w:cs="Arial"/>
          <w:b/>
          <w:sz w:val="20"/>
          <w:szCs w:val="20"/>
        </w:rPr>
        <w:t xml:space="preserve">The Coliseum in </w:t>
      </w:r>
      <w:smartTag w:uri="urn:schemas-microsoft-com:office:smarttags" w:element="place">
        <w:smartTag w:uri="urn:schemas-microsoft-com:office:smarttags" w:element="City">
          <w:r w:rsidRPr="00D7378C">
            <w:rPr>
              <w:rFonts w:ascii="Arial" w:hAnsi="Arial" w:cs="Arial"/>
              <w:b/>
              <w:sz w:val="20"/>
              <w:szCs w:val="20"/>
            </w:rPr>
            <w:t>Rome</w:t>
          </w:r>
        </w:smartTag>
      </w:smartTag>
    </w:p>
    <w:p w:rsidR="005924DF" w:rsidRPr="00D7378C" w:rsidRDefault="005924DF" w:rsidP="00512597">
      <w:pPr>
        <w:pBdr>
          <w:bottom w:val="single" w:sz="12" w:space="1" w:color="auto"/>
        </w:pBdr>
        <w:rPr>
          <w:rFonts w:ascii="Arial" w:hAnsi="Arial" w:cs="Arial"/>
          <w:b/>
          <w:sz w:val="20"/>
          <w:szCs w:val="20"/>
        </w:rPr>
      </w:pPr>
    </w:p>
    <w:p w:rsidR="005924DF" w:rsidRPr="00D7378C" w:rsidRDefault="005924DF" w:rsidP="00512597">
      <w:pPr>
        <w:pBdr>
          <w:bottom w:val="single" w:sz="12" w:space="1" w:color="auto"/>
        </w:pBdr>
        <w:rPr>
          <w:rFonts w:ascii="Arial" w:hAnsi="Arial" w:cs="Arial"/>
          <w:b/>
          <w:sz w:val="20"/>
          <w:szCs w:val="20"/>
        </w:rPr>
      </w:pPr>
      <w:r w:rsidRPr="00D7378C">
        <w:rPr>
          <w:rFonts w:ascii="Arial" w:hAnsi="Arial" w:cs="Arial"/>
          <w:b/>
          <w:sz w:val="20"/>
          <w:szCs w:val="20"/>
        </w:rPr>
        <w:t>Summary</w:t>
      </w:r>
      <w:r w:rsidR="00795C74">
        <w:rPr>
          <w:rFonts w:ascii="Arial" w:hAnsi="Arial" w:cs="Arial"/>
          <w:b/>
          <w:sz w:val="20"/>
          <w:szCs w:val="20"/>
        </w:rPr>
        <w:t xml:space="preserve">: </w:t>
      </w:r>
      <w:r w:rsidR="00795C74" w:rsidRPr="00795C74">
        <w:rPr>
          <w:rFonts w:ascii="Arial" w:hAnsi="Arial" w:cs="Arial"/>
          <w:sz w:val="20"/>
          <w:szCs w:val="20"/>
        </w:rPr>
        <w:t>The West Exit was called the Gate of Death because this was the exit that dead gladiators were carried out from.</w:t>
      </w:r>
    </w:p>
    <w:p w:rsidR="005924DF" w:rsidRPr="00D7378C" w:rsidRDefault="005924DF" w:rsidP="005A429B">
      <w:pPr>
        <w:rPr>
          <w:rFonts w:ascii="Arial" w:hAnsi="Arial" w:cs="Arial"/>
          <w:b/>
          <w:sz w:val="20"/>
          <w:szCs w:val="20"/>
        </w:rPr>
      </w:pPr>
    </w:p>
    <w:p w:rsidR="005924DF" w:rsidRPr="00D7378C" w:rsidRDefault="005924DF" w:rsidP="00512597">
      <w:pPr>
        <w:jc w:val="center"/>
        <w:rPr>
          <w:rFonts w:ascii="Arial" w:hAnsi="Arial" w:cs="Arial"/>
          <w:b/>
          <w:sz w:val="20"/>
          <w:szCs w:val="20"/>
        </w:rPr>
      </w:pPr>
      <w:r w:rsidRPr="00D7378C">
        <w:rPr>
          <w:rFonts w:ascii="Arial" w:hAnsi="Arial" w:cs="Arial"/>
          <w:b/>
          <w:sz w:val="20"/>
          <w:szCs w:val="20"/>
        </w:rPr>
        <w:t xml:space="preserve">The Tomb at </w:t>
      </w:r>
      <w:smartTag w:uri="urn:schemas-microsoft-com:office:smarttags" w:element="place">
        <w:smartTag w:uri="urn:schemas-microsoft-com:office:smarttags" w:element="City">
          <w:r w:rsidRPr="00D7378C">
            <w:rPr>
              <w:rFonts w:ascii="Arial" w:hAnsi="Arial" w:cs="Arial"/>
              <w:b/>
              <w:sz w:val="20"/>
              <w:szCs w:val="20"/>
            </w:rPr>
            <w:t>Petra</w:t>
          </w:r>
        </w:smartTag>
      </w:smartTag>
      <w:r w:rsidRPr="00D7378C">
        <w:rPr>
          <w:rFonts w:ascii="Arial" w:hAnsi="Arial" w:cs="Arial"/>
          <w:b/>
          <w:sz w:val="20"/>
          <w:szCs w:val="20"/>
        </w:rPr>
        <w:t xml:space="preserve"> (Al </w:t>
      </w:r>
      <w:proofErr w:type="spellStart"/>
      <w:r w:rsidRPr="00D7378C">
        <w:rPr>
          <w:rFonts w:ascii="Arial" w:hAnsi="Arial" w:cs="Arial"/>
          <w:b/>
          <w:sz w:val="20"/>
          <w:szCs w:val="20"/>
        </w:rPr>
        <w:t>Khazneh</w:t>
      </w:r>
      <w:proofErr w:type="spellEnd"/>
      <w:r w:rsidRPr="00D7378C">
        <w:rPr>
          <w:rFonts w:ascii="Arial" w:hAnsi="Arial" w:cs="Arial"/>
          <w:b/>
          <w:sz w:val="20"/>
          <w:szCs w:val="20"/>
        </w:rPr>
        <w:t>)</w:t>
      </w:r>
    </w:p>
    <w:p w:rsidR="005924DF" w:rsidRPr="00D7378C" w:rsidRDefault="005924DF" w:rsidP="00512597">
      <w:pPr>
        <w:pBdr>
          <w:bottom w:val="single" w:sz="12" w:space="1" w:color="auto"/>
        </w:pBdr>
        <w:rPr>
          <w:rFonts w:ascii="Arial" w:hAnsi="Arial" w:cs="Arial"/>
          <w:b/>
          <w:sz w:val="20"/>
          <w:szCs w:val="20"/>
        </w:rPr>
      </w:pPr>
    </w:p>
    <w:p w:rsidR="005924DF" w:rsidRPr="00D7378C" w:rsidRDefault="005924DF" w:rsidP="00512597">
      <w:pPr>
        <w:pBdr>
          <w:bottom w:val="single" w:sz="12" w:space="1" w:color="auto"/>
        </w:pBdr>
        <w:rPr>
          <w:rFonts w:ascii="Arial" w:hAnsi="Arial" w:cs="Arial"/>
          <w:b/>
          <w:sz w:val="20"/>
          <w:szCs w:val="20"/>
        </w:rPr>
      </w:pPr>
      <w:r w:rsidRPr="00D7378C">
        <w:rPr>
          <w:rFonts w:ascii="Arial" w:hAnsi="Arial" w:cs="Arial"/>
          <w:b/>
          <w:sz w:val="20"/>
          <w:szCs w:val="20"/>
        </w:rPr>
        <w:t>Summary</w:t>
      </w:r>
      <w:r w:rsidR="00795C74">
        <w:rPr>
          <w:rFonts w:ascii="Arial" w:hAnsi="Arial" w:cs="Arial"/>
          <w:b/>
          <w:sz w:val="20"/>
          <w:szCs w:val="20"/>
        </w:rPr>
        <w:t xml:space="preserve">: </w:t>
      </w:r>
      <w:r w:rsidR="00795C74" w:rsidRPr="00795C74">
        <w:rPr>
          <w:rFonts w:ascii="Arial" w:hAnsi="Arial" w:cs="Arial"/>
          <w:sz w:val="20"/>
          <w:szCs w:val="20"/>
        </w:rPr>
        <w:t>Tomb in Petra: The best known tomb at Petra is called the “</w:t>
      </w:r>
      <w:proofErr w:type="spellStart"/>
      <w:r w:rsidR="00795C74" w:rsidRPr="00795C74">
        <w:rPr>
          <w:rFonts w:ascii="Arial" w:hAnsi="Arial" w:cs="Arial"/>
          <w:sz w:val="20"/>
          <w:szCs w:val="20"/>
        </w:rPr>
        <w:t>Khazneh</w:t>
      </w:r>
      <w:proofErr w:type="spellEnd"/>
      <w:r w:rsidR="00795C74" w:rsidRPr="00795C74">
        <w:rPr>
          <w:rFonts w:ascii="Arial" w:hAnsi="Arial" w:cs="Arial"/>
          <w:sz w:val="20"/>
          <w:szCs w:val="20"/>
        </w:rPr>
        <w:t>,” which is Arabic for the “Treasury.” It is called this because at one time local people believed it contained hidden treasure.</w:t>
      </w:r>
    </w:p>
    <w:p w:rsidR="005924DF" w:rsidRPr="00D7378C" w:rsidRDefault="005924DF" w:rsidP="00D7378C">
      <w:pPr>
        <w:rPr>
          <w:sz w:val="20"/>
          <w:szCs w:val="20"/>
        </w:rPr>
      </w:pPr>
    </w:p>
    <w:sectPr w:rsidR="005924DF" w:rsidRPr="00D7378C" w:rsidSect="00D7378C">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5E4"/>
    <w:rsid w:val="00000391"/>
    <w:rsid w:val="00023F12"/>
    <w:rsid w:val="00073DF3"/>
    <w:rsid w:val="00081487"/>
    <w:rsid w:val="000D7952"/>
    <w:rsid w:val="00236AE3"/>
    <w:rsid w:val="00236B6D"/>
    <w:rsid w:val="00286289"/>
    <w:rsid w:val="00363DCC"/>
    <w:rsid w:val="004132CD"/>
    <w:rsid w:val="00413641"/>
    <w:rsid w:val="004745E4"/>
    <w:rsid w:val="00477EE6"/>
    <w:rsid w:val="00512597"/>
    <w:rsid w:val="005240C3"/>
    <w:rsid w:val="00580F24"/>
    <w:rsid w:val="005924DF"/>
    <w:rsid w:val="005A429B"/>
    <w:rsid w:val="00620015"/>
    <w:rsid w:val="0063106D"/>
    <w:rsid w:val="0067145B"/>
    <w:rsid w:val="006731CA"/>
    <w:rsid w:val="00703FBB"/>
    <w:rsid w:val="00795C74"/>
    <w:rsid w:val="007D04DD"/>
    <w:rsid w:val="008174FE"/>
    <w:rsid w:val="00840E51"/>
    <w:rsid w:val="008A490B"/>
    <w:rsid w:val="00AD202C"/>
    <w:rsid w:val="00AD7EF9"/>
    <w:rsid w:val="00C42D66"/>
    <w:rsid w:val="00C828BC"/>
    <w:rsid w:val="00CA22C3"/>
    <w:rsid w:val="00CA2331"/>
    <w:rsid w:val="00D7378C"/>
    <w:rsid w:val="00D822BF"/>
    <w:rsid w:val="00E41219"/>
    <w:rsid w:val="00E44637"/>
    <w:rsid w:val="00F2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265186E4-729F-4C72-AE6E-52C8507B1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0C3"/>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uiPriority w:val="99"/>
    <w:rsid w:val="004745E4"/>
    <w:pPr>
      <w:suppressAutoHyphens/>
      <w:spacing w:after="0" w:line="240" w:lineRule="auto"/>
    </w:pPr>
    <w:rPr>
      <w:rFonts w:ascii="Monaco" w:eastAsia="Times New Roman" w:hAnsi="Monaco"/>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2413E"/>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252</Words>
  <Characters>1439</Characters>
  <Application>Microsoft Office Word</Application>
  <DocSecurity>0</DocSecurity>
  <Lines>11</Lines>
  <Paragraphs>3</Paragraphs>
  <ScaleCrop>false</ScaleCrop>
  <Company>DigiPen Institute of Technology</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DigiPen Institute of Technology</dc:title>
  <dc:subject/>
  <dc:creator>Travis Moore</dc:creator>
  <cp:keywords>art310;digipen;fall2015</cp:keywords>
  <dc:description/>
  <cp:lastModifiedBy>thedevilswaffle@gmail.com</cp:lastModifiedBy>
  <cp:revision>2</cp:revision>
  <dcterms:created xsi:type="dcterms:W3CDTF">2015-09-27T19:18:00Z</dcterms:created>
  <dcterms:modified xsi:type="dcterms:W3CDTF">2015-09-27T19:18:00Z</dcterms:modified>
</cp:coreProperties>
</file>