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DA7" w:rsidRDefault="00505DA7" w:rsidP="00505DA7">
      <w:pPr>
        <w:rPr>
          <w:rFonts w:ascii="Open Sans" w:hAnsi="Open Sans" w:cs="Open Sans"/>
        </w:rPr>
      </w:pPr>
      <w:r>
        <w:rPr>
          <w:rFonts w:ascii="Open Sans" w:hAnsi="Open Sans" w:cs="Open Sans"/>
        </w:rPr>
        <w:t xml:space="preserve"> </w:t>
      </w:r>
    </w:p>
    <w:p w:rsidR="00505DA7" w:rsidRDefault="00505DA7" w:rsidP="00505DA7">
      <w:pPr>
        <w:rPr>
          <w:rFonts w:ascii="Open Sans" w:hAnsi="Open Sans" w:cs="Open Sans"/>
        </w:rPr>
      </w:pPr>
    </w:p>
    <w:p w:rsidR="00505DA7" w:rsidRPr="0056077E" w:rsidRDefault="00505DA7" w:rsidP="00505DA7">
      <w:pPr>
        <w:spacing w:after="0" w:line="360" w:lineRule="auto"/>
        <w:outlineLvl w:val="0"/>
        <w:rPr>
          <w:rFonts w:ascii="Open Sans" w:hAnsi="Open Sans" w:cs="Open Sans"/>
          <w:color w:val="404040" w:themeColor="text1" w:themeTint="BF"/>
          <w:sz w:val="32"/>
          <w:szCs w:val="32"/>
        </w:rPr>
      </w:pPr>
      <w:r w:rsidRPr="0056077E">
        <w:rPr>
          <w:rFonts w:ascii="Open Sans" w:hAnsi="Open Sans" w:cs="Open Sans"/>
          <w:color w:val="404040" w:themeColor="text1" w:themeTint="BF"/>
          <w:sz w:val="32"/>
          <w:szCs w:val="32"/>
        </w:rPr>
        <w:t>Travis Moore</w:t>
      </w:r>
    </w:p>
    <w:p w:rsidR="00505DA7" w:rsidRPr="0056077E" w:rsidRDefault="00DB6C82" w:rsidP="00505DA7">
      <w:pPr>
        <w:spacing w:after="0" w:line="360" w:lineRule="auto"/>
        <w:outlineLvl w:val="0"/>
        <w:rPr>
          <w:rFonts w:ascii="Open Sans" w:hAnsi="Open Sans" w:cs="Open Sans"/>
          <w:color w:val="404040" w:themeColor="text1" w:themeTint="BF"/>
          <w:sz w:val="32"/>
          <w:szCs w:val="32"/>
        </w:rPr>
      </w:pPr>
      <w:r>
        <w:rPr>
          <w:rFonts w:ascii="Open Sans" w:hAnsi="Open Sans" w:cs="Open Sans"/>
          <w:color w:val="404040" w:themeColor="text1" w:themeTint="BF"/>
          <w:sz w:val="32"/>
          <w:szCs w:val="32"/>
        </w:rPr>
        <w:t>GAT315: Section A</w:t>
      </w:r>
      <w:r w:rsidR="00AF47E8">
        <w:rPr>
          <w:rFonts w:ascii="Open Sans" w:hAnsi="Open Sans" w:cs="Open Sans"/>
          <w:color w:val="404040" w:themeColor="text1" w:themeTint="BF"/>
          <w:sz w:val="32"/>
          <w:szCs w:val="32"/>
        </w:rPr>
        <w:t xml:space="preserve"> </w:t>
      </w:r>
      <w:r w:rsidR="00505DA7" w:rsidRPr="0056077E">
        <w:rPr>
          <w:rFonts w:ascii="Open Sans" w:hAnsi="Open Sans" w:cs="Open Sans"/>
          <w:color w:val="404040" w:themeColor="text1" w:themeTint="BF"/>
          <w:sz w:val="32"/>
          <w:szCs w:val="32"/>
        </w:rPr>
        <w:t>—</w:t>
      </w:r>
      <w:r w:rsidR="00AF47E8">
        <w:rPr>
          <w:rFonts w:ascii="Open Sans" w:hAnsi="Open Sans" w:cs="Open Sans"/>
          <w:color w:val="404040" w:themeColor="text1" w:themeTint="BF"/>
          <w:sz w:val="32"/>
          <w:szCs w:val="32"/>
        </w:rPr>
        <w:t xml:space="preserve"> </w:t>
      </w:r>
      <w:r>
        <w:rPr>
          <w:rFonts w:ascii="Open Sans" w:hAnsi="Open Sans" w:cs="Open Sans"/>
          <w:color w:val="404040" w:themeColor="text1" w:themeTint="BF"/>
          <w:sz w:val="32"/>
          <w:szCs w:val="32"/>
        </w:rPr>
        <w:t>Spring</w:t>
      </w:r>
      <w:r w:rsidR="00505DA7" w:rsidRPr="0056077E">
        <w:rPr>
          <w:rFonts w:ascii="Open Sans" w:hAnsi="Open Sans" w:cs="Open Sans"/>
          <w:color w:val="404040" w:themeColor="text1" w:themeTint="BF"/>
          <w:sz w:val="32"/>
          <w:szCs w:val="32"/>
        </w:rPr>
        <w:t xml:space="preserve"> 201</w:t>
      </w:r>
      <w:r>
        <w:rPr>
          <w:rFonts w:ascii="Open Sans" w:hAnsi="Open Sans" w:cs="Open Sans"/>
          <w:color w:val="404040" w:themeColor="text1" w:themeTint="BF"/>
          <w:sz w:val="32"/>
          <w:szCs w:val="32"/>
        </w:rPr>
        <w:t>6</w:t>
      </w:r>
    </w:p>
    <w:p w:rsidR="00505DA7" w:rsidRPr="0056077E" w:rsidRDefault="00505DA7" w:rsidP="00505DA7">
      <w:pPr>
        <w:spacing w:after="0" w:line="360" w:lineRule="auto"/>
        <w:outlineLvl w:val="0"/>
        <w:rPr>
          <w:rFonts w:ascii="Open Sans" w:hAnsi="Open Sans" w:cs="Open Sans"/>
          <w:color w:val="404040" w:themeColor="text1" w:themeTint="BF"/>
          <w:sz w:val="32"/>
          <w:szCs w:val="32"/>
        </w:rPr>
      </w:pPr>
      <w:r w:rsidRPr="0056077E">
        <w:rPr>
          <w:rFonts w:ascii="Open Sans" w:hAnsi="Open Sans" w:cs="Open Sans"/>
          <w:color w:val="404040" w:themeColor="text1" w:themeTint="BF"/>
          <w:sz w:val="32"/>
          <w:szCs w:val="32"/>
        </w:rPr>
        <w:t xml:space="preserve">Instructor: </w:t>
      </w:r>
      <w:r w:rsidR="00246C85">
        <w:rPr>
          <w:rFonts w:ascii="Open Sans" w:hAnsi="Open Sans" w:cs="Open Sans"/>
          <w:color w:val="404040" w:themeColor="text1" w:themeTint="BF"/>
          <w:sz w:val="32"/>
          <w:szCs w:val="32"/>
        </w:rPr>
        <w:t>Richard Rowan</w:t>
      </w:r>
    </w:p>
    <w:p w:rsidR="00505DA7" w:rsidRPr="0056077E" w:rsidRDefault="00505DA7" w:rsidP="00505DA7">
      <w:pPr>
        <w:spacing w:after="0"/>
        <w:rPr>
          <w:rFonts w:ascii="Open Sans Light" w:hAnsi="Open Sans Light" w:cs="Open Sans Light"/>
          <w:b/>
          <w:color w:val="404040" w:themeColor="text1" w:themeTint="BF"/>
          <w:sz w:val="28"/>
          <w:szCs w:val="28"/>
        </w:rPr>
      </w:pPr>
    </w:p>
    <w:p w:rsidR="00505DA7" w:rsidRPr="0056077E" w:rsidRDefault="00505DA7" w:rsidP="00505DA7">
      <w:pPr>
        <w:rPr>
          <w:rFonts w:ascii="Open Sans Light" w:hAnsi="Open Sans Light" w:cs="Open Sans Light"/>
          <w:b/>
          <w:color w:val="404040" w:themeColor="text1" w:themeTint="BF"/>
          <w:sz w:val="28"/>
          <w:szCs w:val="28"/>
        </w:rPr>
      </w:pPr>
    </w:p>
    <w:p w:rsidR="00505DA7" w:rsidRPr="0056077E" w:rsidRDefault="00D56129" w:rsidP="00505DA7">
      <w:pPr>
        <w:rPr>
          <w:rFonts w:ascii="Open Sans Light" w:hAnsi="Open Sans Light" w:cs="Open Sans Light"/>
          <w:b/>
          <w:color w:val="404040" w:themeColor="text1" w:themeTint="BF"/>
          <w:sz w:val="28"/>
          <w:szCs w:val="28"/>
        </w:rPr>
      </w:pPr>
      <w:r>
        <w:rPr>
          <w:rFonts w:ascii="Open Sans Light" w:hAnsi="Open Sans Light" w:cs="Open Sans Light"/>
          <w:b/>
          <w:color w:val="404040" w:themeColor="text1" w:themeTint="BF"/>
          <w:sz w:val="28"/>
          <w:szCs w:val="28"/>
        </w:rPr>
        <w:softHyphen/>
      </w:r>
    </w:p>
    <w:p w:rsidR="00505DA7" w:rsidRPr="0056077E" w:rsidRDefault="00505DA7" w:rsidP="00505DA7">
      <w:pPr>
        <w:rPr>
          <w:rFonts w:ascii="Open Sans Light" w:hAnsi="Open Sans Light" w:cs="Open Sans Light"/>
          <w:b/>
          <w:color w:val="404040" w:themeColor="text1" w:themeTint="BF"/>
          <w:sz w:val="28"/>
          <w:szCs w:val="28"/>
        </w:rPr>
      </w:pPr>
    </w:p>
    <w:p w:rsidR="00505DA7" w:rsidRPr="0056077E" w:rsidRDefault="00505DA7" w:rsidP="00505DA7">
      <w:pPr>
        <w:rPr>
          <w:rFonts w:ascii="Open Sans Light" w:hAnsi="Open Sans Light" w:cs="Open Sans Light"/>
          <w:b/>
          <w:color w:val="404040" w:themeColor="text1" w:themeTint="BF"/>
          <w:sz w:val="28"/>
          <w:szCs w:val="28"/>
        </w:rPr>
      </w:pPr>
    </w:p>
    <w:p w:rsidR="002F1528" w:rsidRDefault="00CC6A32" w:rsidP="00505DA7">
      <w:pPr>
        <w:outlineLvl w:val="0"/>
        <w:rPr>
          <w:rFonts w:ascii="Open Sans Light" w:hAnsi="Open Sans Light" w:cs="Open Sans Light"/>
          <w:color w:val="404040" w:themeColor="text1" w:themeTint="BF"/>
          <w:sz w:val="64"/>
          <w:szCs w:val="64"/>
        </w:rPr>
      </w:pPr>
      <w:r>
        <w:rPr>
          <w:rFonts w:ascii="Open Sans Light" w:hAnsi="Open Sans Light" w:cs="Open Sans Light"/>
          <w:color w:val="404040" w:themeColor="text1" w:themeTint="BF"/>
          <w:sz w:val="64"/>
          <w:szCs w:val="64"/>
        </w:rPr>
        <w:t>Catharsis</w:t>
      </w:r>
      <w:r w:rsidR="0026417B">
        <w:rPr>
          <w:rFonts w:ascii="Open Sans Light" w:hAnsi="Open Sans Light" w:cs="Open Sans Light"/>
          <w:color w:val="404040" w:themeColor="text1" w:themeTint="BF"/>
          <w:sz w:val="64"/>
          <w:szCs w:val="64"/>
        </w:rPr>
        <w:t xml:space="preserve"> Planning Document</w:t>
      </w:r>
    </w:p>
    <w:p w:rsidR="00E766FF" w:rsidRPr="0056077E" w:rsidRDefault="00E766FF" w:rsidP="00505DA7">
      <w:pPr>
        <w:outlineLvl w:val="0"/>
        <w:rPr>
          <w:rFonts w:ascii="Open Sans Light" w:hAnsi="Open Sans Light" w:cs="Open Sans Light"/>
          <w:color w:val="404040" w:themeColor="text1" w:themeTint="BF"/>
          <w:sz w:val="64"/>
          <w:szCs w:val="64"/>
        </w:rPr>
      </w:pPr>
    </w:p>
    <w:p w:rsidR="00505DA7" w:rsidRDefault="00505DA7" w:rsidP="00505DA7">
      <w:pPr>
        <w:rPr>
          <w:rFonts w:ascii="Open Sans Light" w:hAnsi="Open Sans Light" w:cs="Open Sans Light"/>
          <w:color w:val="404040" w:themeColor="text1" w:themeTint="BF"/>
          <w:sz w:val="64"/>
          <w:szCs w:val="64"/>
        </w:rPr>
      </w:pPr>
    </w:p>
    <w:p w:rsidR="00505DA7" w:rsidRDefault="00505DA7" w:rsidP="00505DA7">
      <w:pPr>
        <w:rPr>
          <w:rFonts w:ascii="Open Sans Light" w:hAnsi="Open Sans Light" w:cs="Open Sans Light"/>
          <w:color w:val="404040" w:themeColor="text1" w:themeTint="BF"/>
          <w:sz w:val="64"/>
          <w:szCs w:val="64"/>
        </w:rPr>
      </w:pPr>
    </w:p>
    <w:p w:rsidR="00505DA7" w:rsidRDefault="00505DA7" w:rsidP="00505DA7">
      <w:pPr>
        <w:rPr>
          <w:rFonts w:ascii="Open Sans" w:hAnsi="Open Sans" w:cs="Open Sans"/>
        </w:rPr>
      </w:pPr>
    </w:p>
    <w:p w:rsidR="00505DA7" w:rsidRDefault="00505DA7" w:rsidP="00505DA7">
      <w:pPr>
        <w:rPr>
          <w:rFonts w:ascii="Open Sans" w:hAnsi="Open Sans" w:cs="Open Sans"/>
        </w:rPr>
      </w:pPr>
    </w:p>
    <w:p w:rsidR="00D56129" w:rsidRDefault="00D56129" w:rsidP="00505DA7">
      <w:pPr>
        <w:spacing w:line="240" w:lineRule="auto"/>
        <w:outlineLvl w:val="0"/>
        <w:rPr>
          <w:rFonts w:ascii="Open Sans Light" w:hAnsi="Open Sans Light" w:cs="Open Sans Light"/>
          <w:color w:val="404040" w:themeColor="text1" w:themeTint="BF"/>
          <w:sz w:val="44"/>
          <w:szCs w:val="44"/>
        </w:rPr>
      </w:pPr>
    </w:p>
    <w:p w:rsidR="00505DA7" w:rsidRPr="00323238" w:rsidRDefault="00505DA7" w:rsidP="00505DA7">
      <w:pPr>
        <w:spacing w:line="240" w:lineRule="auto"/>
        <w:outlineLvl w:val="0"/>
        <w:rPr>
          <w:rFonts w:ascii="Open Sans Light" w:hAnsi="Open Sans Light" w:cs="Open Sans Light"/>
          <w:color w:val="404040" w:themeColor="text1" w:themeTint="BF"/>
          <w:sz w:val="44"/>
          <w:szCs w:val="44"/>
        </w:rPr>
      </w:pPr>
      <w:r w:rsidRPr="00323238">
        <w:rPr>
          <w:rFonts w:ascii="Open Sans Light" w:hAnsi="Open Sans Light" w:cs="Open Sans Light"/>
          <w:color w:val="404040" w:themeColor="text1" w:themeTint="BF"/>
          <w:sz w:val="44"/>
          <w:szCs w:val="44"/>
        </w:rPr>
        <w:lastRenderedPageBreak/>
        <w:t>Table of Contents</w:t>
      </w:r>
    </w:p>
    <w:p w:rsidR="00505DA7" w:rsidRDefault="00CC6A32" w:rsidP="00237DE1">
      <w:pPr>
        <w:spacing w:after="0" w:line="360" w:lineRule="auto"/>
        <w:rPr>
          <w:rFonts w:ascii="Open Sans Light" w:hAnsi="Open Sans Light" w:cs="Open Sans Light"/>
          <w:color w:val="404040" w:themeColor="text1" w:themeTint="BF"/>
          <w:sz w:val="28"/>
          <w:szCs w:val="28"/>
        </w:rPr>
      </w:pPr>
      <w:r>
        <w:rPr>
          <w:rFonts w:ascii="Open Sans Light" w:hAnsi="Open Sans Light" w:cs="Open Sans Light"/>
          <w:color w:val="404040" w:themeColor="text1" w:themeTint="BF"/>
          <w:sz w:val="28"/>
          <w:szCs w:val="28"/>
        </w:rPr>
        <w:t>Catharsis</w:t>
      </w:r>
      <w:r w:rsidR="0026417B">
        <w:rPr>
          <w:rFonts w:ascii="Open Sans Light" w:hAnsi="Open Sans Light" w:cs="Open Sans Light"/>
          <w:color w:val="404040" w:themeColor="text1" w:themeTint="BF"/>
          <w:sz w:val="28"/>
          <w:szCs w:val="28"/>
        </w:rPr>
        <w:t xml:space="preserve"> Planning Document</w:t>
      </w:r>
      <w:r w:rsidR="0026417B">
        <w:rPr>
          <w:rFonts w:ascii="Open Sans Light" w:hAnsi="Open Sans Light" w:cs="Open Sans Light"/>
          <w:color w:val="404040" w:themeColor="text1" w:themeTint="BF"/>
          <w:sz w:val="28"/>
          <w:szCs w:val="28"/>
        </w:rPr>
        <w:tab/>
      </w:r>
      <w:r w:rsidR="002F1528">
        <w:rPr>
          <w:rFonts w:ascii="Open Sans Light" w:hAnsi="Open Sans Light" w:cs="Open Sans Light"/>
          <w:color w:val="404040" w:themeColor="text1" w:themeTint="BF"/>
          <w:sz w:val="28"/>
          <w:szCs w:val="28"/>
        </w:rPr>
        <w:tab/>
      </w:r>
      <w:r w:rsidR="002F1528">
        <w:rPr>
          <w:rFonts w:ascii="Open Sans Light" w:hAnsi="Open Sans Light" w:cs="Open Sans Light"/>
          <w:color w:val="404040" w:themeColor="text1" w:themeTint="BF"/>
          <w:sz w:val="28"/>
          <w:szCs w:val="28"/>
        </w:rPr>
        <w:tab/>
      </w:r>
      <w:r w:rsidR="002F1528">
        <w:rPr>
          <w:rFonts w:ascii="Open Sans Light" w:hAnsi="Open Sans Light" w:cs="Open Sans Light"/>
          <w:color w:val="404040" w:themeColor="text1" w:themeTint="BF"/>
          <w:sz w:val="28"/>
          <w:szCs w:val="28"/>
        </w:rPr>
        <w:tab/>
      </w:r>
      <w:r w:rsidR="009D0556">
        <w:rPr>
          <w:rFonts w:ascii="Open Sans Light" w:hAnsi="Open Sans Light" w:cs="Open Sans Light"/>
          <w:color w:val="404040" w:themeColor="text1" w:themeTint="BF"/>
          <w:sz w:val="28"/>
          <w:szCs w:val="28"/>
        </w:rPr>
        <w:tab/>
      </w:r>
      <w:r w:rsidR="0026417B">
        <w:rPr>
          <w:rFonts w:ascii="Open Sans Light" w:hAnsi="Open Sans Light" w:cs="Open Sans Light"/>
          <w:color w:val="404040" w:themeColor="text1" w:themeTint="BF"/>
          <w:sz w:val="28"/>
          <w:szCs w:val="28"/>
        </w:rPr>
        <w:tab/>
      </w:r>
      <w:r w:rsidR="0026417B">
        <w:rPr>
          <w:rFonts w:ascii="Open Sans Light" w:hAnsi="Open Sans Light" w:cs="Open Sans Light"/>
          <w:color w:val="404040" w:themeColor="text1" w:themeTint="BF"/>
          <w:sz w:val="28"/>
          <w:szCs w:val="28"/>
        </w:rPr>
        <w:tab/>
      </w:r>
      <w:r w:rsidR="0067041E">
        <w:rPr>
          <w:rFonts w:ascii="Open Sans Light" w:hAnsi="Open Sans Light" w:cs="Open Sans Light"/>
          <w:color w:val="404040" w:themeColor="text1" w:themeTint="BF"/>
          <w:sz w:val="28"/>
          <w:szCs w:val="28"/>
        </w:rPr>
        <w:t>3</w:t>
      </w:r>
      <w:r w:rsidR="002F1528">
        <w:rPr>
          <w:rFonts w:ascii="Open Sans Light" w:hAnsi="Open Sans Light" w:cs="Open Sans Light"/>
          <w:color w:val="404040" w:themeColor="text1" w:themeTint="BF"/>
          <w:sz w:val="28"/>
          <w:szCs w:val="28"/>
        </w:rPr>
        <w:t xml:space="preserve"> –</w:t>
      </w:r>
      <w:r w:rsidR="00F50858">
        <w:rPr>
          <w:rFonts w:ascii="Open Sans Light" w:hAnsi="Open Sans Light" w:cs="Open Sans Light"/>
          <w:color w:val="404040" w:themeColor="text1" w:themeTint="BF"/>
          <w:sz w:val="28"/>
          <w:szCs w:val="28"/>
        </w:rPr>
        <w:t>8</w:t>
      </w:r>
    </w:p>
    <w:p w:rsidR="00A664C0" w:rsidRDefault="0026417B" w:rsidP="00237DE1">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Project Concept</w:t>
      </w:r>
      <w:r>
        <w:rPr>
          <w:rFonts w:ascii="Open Sans" w:hAnsi="Open Sans" w:cs="Open Sans"/>
          <w:color w:val="2F5496" w:themeColor="accent5" w:themeShade="BF"/>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1435AA">
        <w:rPr>
          <w:rFonts w:ascii="Open Sans" w:hAnsi="Open Sans" w:cs="Open Sans"/>
          <w:color w:val="009999"/>
        </w:rPr>
        <w:tab/>
      </w:r>
      <w:r>
        <w:rPr>
          <w:rFonts w:ascii="Open Sans" w:hAnsi="Open Sans" w:cs="Open Sans"/>
          <w:color w:val="009999"/>
        </w:rPr>
        <w:tab/>
      </w:r>
      <w:r w:rsidR="00F50858">
        <w:rPr>
          <w:rFonts w:ascii="Open Sans" w:hAnsi="Open Sans" w:cs="Open Sans"/>
          <w:color w:val="2F5496" w:themeColor="accent5" w:themeShade="BF"/>
        </w:rPr>
        <w:t>3</w:t>
      </w:r>
    </w:p>
    <w:p w:rsidR="0026417B" w:rsidRDefault="0026417B" w:rsidP="0026417B">
      <w:pPr>
        <w:spacing w:after="0" w:line="360" w:lineRule="auto"/>
        <w:ind w:left="720" w:firstLine="720"/>
        <w:rPr>
          <w:rFonts w:ascii="Open Sans" w:hAnsi="Open Sans" w:cs="Open Sans"/>
          <w:color w:val="309665"/>
        </w:rPr>
      </w:pPr>
      <w:r>
        <w:rPr>
          <w:rFonts w:ascii="Open Sans" w:hAnsi="Open Sans" w:cs="Open Sans"/>
          <w:color w:val="309665"/>
        </w:rPr>
        <w:t>Primary Goal, Environment</w:t>
      </w:r>
      <w:r w:rsidR="00E63711">
        <w:rPr>
          <w:rFonts w:ascii="Open Sans" w:hAnsi="Open Sans" w:cs="Open Sans"/>
          <w:color w:val="309665"/>
        </w:rPr>
        <w:t xml:space="preserve"> /</w:t>
      </w:r>
      <w:r>
        <w:rPr>
          <w:rFonts w:ascii="Open Sans" w:hAnsi="Open Sans" w:cs="Open Sans"/>
          <w:color w:val="309665"/>
        </w:rPr>
        <w:t xml:space="preserve"> Setting, and Mood</w:t>
      </w:r>
    </w:p>
    <w:p w:rsidR="0026417B" w:rsidRDefault="0026417B" w:rsidP="0026417B">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Overview</w:t>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00F50858">
        <w:rPr>
          <w:rFonts w:ascii="Open Sans" w:hAnsi="Open Sans" w:cs="Open Sans"/>
          <w:color w:val="2F5496" w:themeColor="accent5" w:themeShade="BF"/>
        </w:rPr>
        <w:t>4</w:t>
      </w:r>
    </w:p>
    <w:p w:rsidR="0026417B" w:rsidRDefault="00E63711" w:rsidP="0026417B">
      <w:pPr>
        <w:spacing w:after="0" w:line="360" w:lineRule="auto"/>
        <w:ind w:left="720" w:firstLine="720"/>
        <w:rPr>
          <w:rFonts w:ascii="Open Sans" w:hAnsi="Open Sans" w:cs="Open Sans"/>
          <w:color w:val="309665"/>
        </w:rPr>
      </w:pPr>
      <w:r>
        <w:rPr>
          <w:rFonts w:ascii="Open Sans" w:hAnsi="Open Sans" w:cs="Open Sans"/>
          <w:color w:val="309665"/>
        </w:rPr>
        <w:t xml:space="preserve">Genre / </w:t>
      </w:r>
      <w:r w:rsidR="0026417B">
        <w:rPr>
          <w:rFonts w:ascii="Open Sans" w:hAnsi="Open Sans" w:cs="Open Sans"/>
          <w:color w:val="309665"/>
        </w:rPr>
        <w:t>Experience, Inspiration</w:t>
      </w:r>
    </w:p>
    <w:p w:rsidR="0026417B" w:rsidRDefault="0026417B" w:rsidP="0026417B">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Engagement Techniques</w:t>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00F50858">
        <w:rPr>
          <w:rFonts w:ascii="Open Sans" w:hAnsi="Open Sans" w:cs="Open Sans"/>
          <w:color w:val="2F5496" w:themeColor="accent5" w:themeShade="BF"/>
        </w:rPr>
        <w:t>4</w:t>
      </w:r>
      <w:r w:rsidR="000F4EB0">
        <w:rPr>
          <w:rFonts w:ascii="Open Sans" w:hAnsi="Open Sans" w:cs="Open Sans"/>
          <w:color w:val="2F5496" w:themeColor="accent5" w:themeShade="BF"/>
        </w:rPr>
        <w:t xml:space="preserve"> – 5</w:t>
      </w:r>
    </w:p>
    <w:p w:rsidR="0026417B" w:rsidRDefault="0026417B" w:rsidP="0026417B">
      <w:pPr>
        <w:spacing w:after="0" w:line="360" w:lineRule="auto"/>
        <w:ind w:left="720" w:firstLine="720"/>
        <w:rPr>
          <w:rFonts w:ascii="Open Sans" w:hAnsi="Open Sans" w:cs="Open Sans"/>
          <w:color w:val="309665"/>
        </w:rPr>
      </w:pPr>
      <w:r>
        <w:rPr>
          <w:rFonts w:ascii="Open Sans" w:hAnsi="Open Sans" w:cs="Open Sans"/>
          <w:color w:val="309665"/>
        </w:rPr>
        <w:t>Rank of Techniques for Achieving Engagement Type</w:t>
      </w:r>
    </w:p>
    <w:p w:rsidR="0026417B" w:rsidRDefault="0026417B" w:rsidP="0026417B">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Mechanics</w:t>
      </w:r>
      <w:r>
        <w:rPr>
          <w:rFonts w:ascii="Open Sans" w:hAnsi="Open Sans" w:cs="Open Sans"/>
          <w:color w:val="2F5496" w:themeColor="accent5" w:themeShade="BF"/>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00F50858">
        <w:rPr>
          <w:rFonts w:ascii="Open Sans" w:hAnsi="Open Sans" w:cs="Open Sans"/>
          <w:color w:val="2F5496" w:themeColor="accent5" w:themeShade="BF"/>
        </w:rPr>
        <w:t>5</w:t>
      </w:r>
    </w:p>
    <w:p w:rsidR="0026417B" w:rsidRDefault="0026417B" w:rsidP="0026417B">
      <w:pPr>
        <w:spacing w:after="0" w:line="360" w:lineRule="auto"/>
        <w:ind w:left="720" w:firstLine="720"/>
        <w:rPr>
          <w:rFonts w:ascii="Open Sans" w:hAnsi="Open Sans" w:cs="Open Sans"/>
          <w:color w:val="309665"/>
        </w:rPr>
      </w:pPr>
      <w:r>
        <w:rPr>
          <w:rFonts w:ascii="Open Sans" w:hAnsi="Open Sans" w:cs="Open Sans"/>
          <w:color w:val="309665"/>
        </w:rPr>
        <w:t>Core Mechanics List and Implementation</w:t>
      </w:r>
    </w:p>
    <w:p w:rsidR="0026417B" w:rsidRDefault="0026417B" w:rsidP="0026417B">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Controls</w:t>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00F50858">
        <w:rPr>
          <w:rFonts w:ascii="Open Sans" w:hAnsi="Open Sans" w:cs="Open Sans"/>
          <w:color w:val="2F5496" w:themeColor="accent5" w:themeShade="BF"/>
        </w:rPr>
        <w:t>5</w:t>
      </w:r>
      <w:r w:rsidR="000F4EB0">
        <w:rPr>
          <w:rFonts w:ascii="Open Sans" w:hAnsi="Open Sans" w:cs="Open Sans"/>
          <w:color w:val="2F5496" w:themeColor="accent5" w:themeShade="BF"/>
        </w:rPr>
        <w:t xml:space="preserve"> – 6</w:t>
      </w:r>
    </w:p>
    <w:p w:rsidR="0026417B" w:rsidRDefault="00320D0B" w:rsidP="0026417B">
      <w:pPr>
        <w:spacing w:after="0" w:line="360" w:lineRule="auto"/>
        <w:ind w:left="720" w:firstLine="720"/>
        <w:rPr>
          <w:rFonts w:ascii="Open Sans" w:hAnsi="Open Sans" w:cs="Open Sans"/>
          <w:color w:val="309665"/>
        </w:rPr>
      </w:pPr>
      <w:r>
        <w:rPr>
          <w:rFonts w:ascii="Open Sans" w:hAnsi="Open Sans" w:cs="Open Sans"/>
          <w:color w:val="309665"/>
        </w:rPr>
        <w:t>Control Scheme and Layout</w:t>
      </w:r>
    </w:p>
    <w:p w:rsidR="0026417B" w:rsidRDefault="0026417B" w:rsidP="0026417B">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User Interface</w:t>
      </w:r>
      <w:r>
        <w:rPr>
          <w:rFonts w:ascii="Open Sans" w:hAnsi="Open Sans" w:cs="Open Sans"/>
          <w:color w:val="2F5496" w:themeColor="accent5" w:themeShade="BF"/>
        </w:rPr>
        <w:tab/>
      </w:r>
      <w:r>
        <w:rPr>
          <w:rFonts w:ascii="Open Sans" w:hAnsi="Open Sans" w:cs="Open Sans"/>
          <w:color w:val="2F5496" w:themeColor="accent5" w:themeShade="BF"/>
        </w:rPr>
        <w:tab/>
      </w:r>
      <w:r w:rsidR="00D56129">
        <w:rPr>
          <w:rFonts w:ascii="Open Sans" w:hAnsi="Open Sans" w:cs="Open Sans"/>
          <w:color w:val="009999"/>
        </w:rPr>
        <w:tab/>
      </w:r>
      <w:r w:rsidR="00D56129">
        <w:rPr>
          <w:rFonts w:ascii="Open Sans" w:hAnsi="Open Sans" w:cs="Open Sans"/>
          <w:color w:val="009999"/>
        </w:rPr>
        <w:tab/>
      </w:r>
      <w:r w:rsidR="00D56129">
        <w:rPr>
          <w:rFonts w:ascii="Open Sans" w:hAnsi="Open Sans" w:cs="Open Sans"/>
          <w:color w:val="009999"/>
        </w:rPr>
        <w:tab/>
      </w:r>
      <w:r w:rsidR="00D56129">
        <w:rPr>
          <w:rFonts w:ascii="Open Sans" w:hAnsi="Open Sans" w:cs="Open Sans"/>
          <w:color w:val="009999"/>
        </w:rPr>
        <w:tab/>
      </w:r>
      <w:r w:rsidR="00D56129">
        <w:rPr>
          <w:rFonts w:ascii="Open Sans" w:hAnsi="Open Sans" w:cs="Open Sans"/>
          <w:color w:val="009999"/>
        </w:rPr>
        <w:tab/>
      </w:r>
      <w:r w:rsidR="00D56129">
        <w:rPr>
          <w:rFonts w:ascii="Open Sans" w:hAnsi="Open Sans" w:cs="Open Sans"/>
          <w:color w:val="009999"/>
        </w:rPr>
        <w:tab/>
      </w:r>
      <w:r w:rsidR="00D56129">
        <w:rPr>
          <w:rFonts w:ascii="Open Sans" w:hAnsi="Open Sans" w:cs="Open Sans"/>
          <w:color w:val="009999"/>
        </w:rPr>
        <w:tab/>
      </w:r>
      <w:r w:rsidR="000F4EB0">
        <w:rPr>
          <w:rFonts w:ascii="Open Sans" w:hAnsi="Open Sans" w:cs="Open Sans"/>
          <w:color w:val="2F5496" w:themeColor="accent5" w:themeShade="BF"/>
        </w:rPr>
        <w:t>6 – 7</w:t>
      </w:r>
    </w:p>
    <w:p w:rsidR="0026417B" w:rsidRDefault="00D438BC" w:rsidP="0026417B">
      <w:pPr>
        <w:spacing w:after="0" w:line="360" w:lineRule="auto"/>
        <w:ind w:left="720" w:firstLine="720"/>
        <w:rPr>
          <w:rFonts w:ascii="Open Sans" w:hAnsi="Open Sans" w:cs="Open Sans"/>
          <w:color w:val="309665"/>
        </w:rPr>
      </w:pPr>
      <w:r>
        <w:rPr>
          <w:rFonts w:ascii="Open Sans" w:hAnsi="Open Sans" w:cs="Open Sans"/>
          <w:color w:val="309665"/>
        </w:rPr>
        <w:t>Pre-Game UI, In-Game UI, Pause UI</w:t>
      </w:r>
    </w:p>
    <w:p w:rsidR="0026417B" w:rsidRDefault="0026417B" w:rsidP="0026417B">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Learning</w:t>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00DB4612">
        <w:rPr>
          <w:rFonts w:ascii="Open Sans" w:hAnsi="Open Sans" w:cs="Open Sans"/>
          <w:color w:val="2F5496" w:themeColor="accent5" w:themeShade="BF"/>
        </w:rPr>
        <w:t>7</w:t>
      </w:r>
    </w:p>
    <w:p w:rsidR="0026417B" w:rsidRDefault="00320D0B" w:rsidP="0026417B">
      <w:pPr>
        <w:spacing w:after="0" w:line="360" w:lineRule="auto"/>
        <w:ind w:left="720" w:firstLine="720"/>
        <w:rPr>
          <w:rFonts w:ascii="Open Sans" w:hAnsi="Open Sans" w:cs="Open Sans"/>
          <w:color w:val="309665"/>
        </w:rPr>
      </w:pPr>
      <w:r>
        <w:rPr>
          <w:rFonts w:ascii="Open Sans" w:hAnsi="Open Sans" w:cs="Open Sans"/>
          <w:color w:val="309665"/>
        </w:rPr>
        <w:t>Primary Teaching Methods for Players</w:t>
      </w:r>
    </w:p>
    <w:p w:rsidR="0026417B" w:rsidRDefault="0026417B" w:rsidP="0026417B">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Feedback</w:t>
      </w:r>
      <w:r>
        <w:rPr>
          <w:rFonts w:ascii="Open Sans" w:hAnsi="Open Sans" w:cs="Open Sans"/>
          <w:color w:val="2F5496" w:themeColor="accent5" w:themeShade="BF"/>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00DB4612">
        <w:rPr>
          <w:rFonts w:ascii="Open Sans" w:hAnsi="Open Sans" w:cs="Open Sans"/>
          <w:color w:val="2F5496" w:themeColor="accent5" w:themeShade="BF"/>
        </w:rPr>
        <w:t>7</w:t>
      </w:r>
      <w:r w:rsidR="000F4EB0">
        <w:rPr>
          <w:rFonts w:ascii="Open Sans" w:hAnsi="Open Sans" w:cs="Open Sans"/>
          <w:color w:val="2F5496" w:themeColor="accent5" w:themeShade="BF"/>
        </w:rPr>
        <w:t xml:space="preserve"> – 8</w:t>
      </w:r>
    </w:p>
    <w:p w:rsidR="0026417B" w:rsidRDefault="00320D0B" w:rsidP="0026417B">
      <w:pPr>
        <w:spacing w:after="0" w:line="360" w:lineRule="auto"/>
        <w:ind w:left="720" w:firstLine="720"/>
        <w:rPr>
          <w:rFonts w:ascii="Open Sans" w:hAnsi="Open Sans" w:cs="Open Sans"/>
          <w:color w:val="309665"/>
        </w:rPr>
      </w:pPr>
      <w:r>
        <w:rPr>
          <w:rFonts w:ascii="Open Sans" w:hAnsi="Open Sans" w:cs="Open Sans"/>
          <w:color w:val="309665"/>
        </w:rPr>
        <w:t>Visual and Audio Feedback Systems</w:t>
      </w:r>
    </w:p>
    <w:p w:rsidR="0026417B" w:rsidRDefault="0026417B" w:rsidP="0026417B">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Focal Points</w:t>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00DB4612">
        <w:rPr>
          <w:rFonts w:ascii="Open Sans" w:hAnsi="Open Sans" w:cs="Open Sans"/>
          <w:color w:val="2F5496" w:themeColor="accent5" w:themeShade="BF"/>
        </w:rPr>
        <w:t>8</w:t>
      </w:r>
    </w:p>
    <w:p w:rsidR="0026417B" w:rsidRDefault="009B4483" w:rsidP="0026417B">
      <w:pPr>
        <w:spacing w:after="0" w:line="360" w:lineRule="auto"/>
        <w:ind w:left="720" w:firstLine="720"/>
        <w:rPr>
          <w:rFonts w:ascii="Open Sans" w:hAnsi="Open Sans" w:cs="Open Sans"/>
          <w:color w:val="309665"/>
        </w:rPr>
      </w:pPr>
      <w:r>
        <w:rPr>
          <w:rFonts w:ascii="Open Sans" w:hAnsi="Open Sans" w:cs="Open Sans"/>
          <w:color w:val="309665"/>
        </w:rPr>
        <w:t>Key Visual Landmarks</w:t>
      </w:r>
    </w:p>
    <w:p w:rsidR="0026417B" w:rsidRDefault="0026417B" w:rsidP="0026417B">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Art Assets</w:t>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00DB4612">
        <w:rPr>
          <w:rFonts w:ascii="Open Sans" w:hAnsi="Open Sans" w:cs="Open Sans"/>
          <w:color w:val="2F5496" w:themeColor="accent5" w:themeShade="BF"/>
        </w:rPr>
        <w:t>8</w:t>
      </w:r>
      <w:r w:rsidR="000F4EB0">
        <w:rPr>
          <w:rFonts w:ascii="Open Sans" w:hAnsi="Open Sans" w:cs="Open Sans"/>
          <w:color w:val="2F5496" w:themeColor="accent5" w:themeShade="BF"/>
        </w:rPr>
        <w:t xml:space="preserve"> – 9</w:t>
      </w:r>
      <w:bookmarkStart w:id="0" w:name="_GoBack"/>
      <w:bookmarkEnd w:id="0"/>
    </w:p>
    <w:p w:rsidR="0026417B" w:rsidRDefault="00320D0B" w:rsidP="0026417B">
      <w:pPr>
        <w:spacing w:after="0" w:line="360" w:lineRule="auto"/>
        <w:ind w:left="720" w:firstLine="720"/>
        <w:rPr>
          <w:rFonts w:ascii="Open Sans" w:hAnsi="Open Sans" w:cs="Open Sans"/>
          <w:color w:val="309665"/>
        </w:rPr>
      </w:pPr>
      <w:r>
        <w:rPr>
          <w:rFonts w:ascii="Open Sans" w:hAnsi="Open Sans" w:cs="Open Sans"/>
          <w:color w:val="309665"/>
        </w:rPr>
        <w:t>Art Assets List</w:t>
      </w:r>
    </w:p>
    <w:p w:rsidR="0026417B" w:rsidRDefault="0026417B" w:rsidP="0026417B">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Audio Assets</w:t>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00DB4612">
        <w:rPr>
          <w:rFonts w:ascii="Open Sans" w:hAnsi="Open Sans" w:cs="Open Sans"/>
          <w:color w:val="2F5496" w:themeColor="accent5" w:themeShade="BF"/>
        </w:rPr>
        <w:t>9</w:t>
      </w:r>
    </w:p>
    <w:p w:rsidR="0026417B" w:rsidRDefault="00320D0B" w:rsidP="0026417B">
      <w:pPr>
        <w:spacing w:after="0" w:line="360" w:lineRule="auto"/>
        <w:ind w:left="720" w:firstLine="720"/>
        <w:rPr>
          <w:rFonts w:ascii="Open Sans" w:hAnsi="Open Sans" w:cs="Open Sans"/>
          <w:color w:val="309665"/>
        </w:rPr>
      </w:pPr>
      <w:r>
        <w:rPr>
          <w:rFonts w:ascii="Open Sans" w:hAnsi="Open Sans" w:cs="Open Sans"/>
          <w:color w:val="309665"/>
        </w:rPr>
        <w:t>Audio Assets List</w:t>
      </w:r>
    </w:p>
    <w:p w:rsidR="0026417B" w:rsidRDefault="0026417B" w:rsidP="0026417B">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Risks &amp; Mitigations</w:t>
      </w:r>
      <w:r>
        <w:rPr>
          <w:rFonts w:ascii="Open Sans" w:hAnsi="Open Sans" w:cs="Open Sans"/>
          <w:color w:val="2F5496" w:themeColor="accent5" w:themeShade="BF"/>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00DB4612">
        <w:rPr>
          <w:rFonts w:ascii="Open Sans" w:hAnsi="Open Sans" w:cs="Open Sans"/>
          <w:color w:val="2F5496" w:themeColor="accent5" w:themeShade="BF"/>
        </w:rPr>
        <w:t>9 – 10</w:t>
      </w:r>
    </w:p>
    <w:p w:rsidR="0026417B" w:rsidRDefault="00320D0B" w:rsidP="0026417B">
      <w:pPr>
        <w:spacing w:after="0" w:line="360" w:lineRule="auto"/>
        <w:ind w:left="720" w:firstLine="720"/>
        <w:rPr>
          <w:rFonts w:ascii="Open Sans" w:hAnsi="Open Sans" w:cs="Open Sans"/>
          <w:color w:val="309665"/>
        </w:rPr>
      </w:pPr>
      <w:r>
        <w:rPr>
          <w:rFonts w:ascii="Open Sans" w:hAnsi="Open Sans" w:cs="Open Sans"/>
          <w:color w:val="309665"/>
        </w:rPr>
        <w:t>Specific Risks and Mitigations</w:t>
      </w:r>
    </w:p>
    <w:p w:rsidR="00AE43BD" w:rsidRPr="00B878EE" w:rsidRDefault="00320D0B" w:rsidP="005908FD">
      <w:pPr>
        <w:pStyle w:val="Normal1"/>
        <w:spacing w:after="0" w:line="240" w:lineRule="auto"/>
        <w:rPr>
          <w:rFonts w:ascii="Open Sans Light" w:eastAsia="Open Sans" w:hAnsi="Open Sans Light" w:cs="Open Sans Light"/>
          <w:color w:val="595959" w:themeColor="text1" w:themeTint="A6"/>
          <w:sz w:val="28"/>
          <w:szCs w:val="28"/>
        </w:rPr>
      </w:pPr>
      <w:r>
        <w:rPr>
          <w:rFonts w:ascii="Open Sans" w:eastAsia="Open Sans" w:hAnsi="Open Sans" w:cs="Open Sans"/>
          <w:color w:val="2F5496" w:themeColor="accent5" w:themeShade="BF"/>
          <w:sz w:val="28"/>
          <w:szCs w:val="28"/>
        </w:rPr>
        <w:lastRenderedPageBreak/>
        <w:t>Project Concept</w:t>
      </w:r>
    </w:p>
    <w:p w:rsidR="00AE43BD" w:rsidRPr="00AE43BD" w:rsidRDefault="00DB6C82" w:rsidP="00847FEB">
      <w:pPr>
        <w:pStyle w:val="Normal1"/>
        <w:spacing w:before="240" w:after="0" w:line="36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Primary Goal</w:t>
      </w:r>
    </w:p>
    <w:p w:rsidR="0067041E" w:rsidRPr="000425C5" w:rsidRDefault="000425C5" w:rsidP="00E63711">
      <w:pPr>
        <w:pStyle w:val="Normal1"/>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b/>
      </w:r>
      <w:r w:rsidR="002F1438">
        <w:rPr>
          <w:rFonts w:ascii="Open Sans" w:eastAsia="Open Sans" w:hAnsi="Open Sans" w:cs="Open Sans"/>
          <w:color w:val="000000" w:themeColor="text1" w:themeShade="BF"/>
        </w:rPr>
        <w:t>The primary goal of “</w:t>
      </w:r>
      <w:r w:rsidR="00DB72D8">
        <w:rPr>
          <w:rFonts w:ascii="Open Sans" w:eastAsia="Open Sans" w:hAnsi="Open Sans" w:cs="Open Sans"/>
          <w:color w:val="000000" w:themeColor="text1" w:themeShade="BF"/>
        </w:rPr>
        <w:t>Doubt</w:t>
      </w:r>
      <w:r w:rsidR="006F58F4">
        <w:rPr>
          <w:rFonts w:ascii="Open Sans" w:eastAsia="Open Sans" w:hAnsi="Open Sans" w:cs="Open Sans"/>
          <w:color w:val="000000" w:themeColor="text1" w:themeShade="BF"/>
        </w:rPr>
        <w:t xml:space="preserve">” is to deliver on the core engagement type of </w:t>
      </w:r>
      <w:r w:rsidR="002F1438">
        <w:rPr>
          <w:rFonts w:ascii="Open Sans" w:eastAsia="Open Sans" w:hAnsi="Open Sans" w:cs="Open Sans"/>
          <w:color w:val="000000" w:themeColor="text1" w:themeShade="BF"/>
        </w:rPr>
        <w:t>catharsis. In order to do this, “</w:t>
      </w:r>
      <w:r w:rsidR="00DB72D8">
        <w:rPr>
          <w:rFonts w:ascii="Open Sans" w:eastAsia="Open Sans" w:hAnsi="Open Sans" w:cs="Open Sans"/>
          <w:color w:val="000000" w:themeColor="text1" w:themeShade="BF"/>
        </w:rPr>
        <w:t>Doubt</w:t>
      </w:r>
      <w:r w:rsidR="006F58F4">
        <w:rPr>
          <w:rFonts w:ascii="Open Sans" w:eastAsia="Open Sans" w:hAnsi="Open Sans" w:cs="Open Sans"/>
          <w:color w:val="000000" w:themeColor="text1" w:themeShade="BF"/>
        </w:rPr>
        <w:t xml:space="preserve">” is going to focus </w:t>
      </w:r>
      <w:r w:rsidR="002F1438">
        <w:rPr>
          <w:rFonts w:ascii="Open Sans" w:eastAsia="Open Sans" w:hAnsi="Open Sans" w:cs="Open Sans"/>
          <w:color w:val="000000" w:themeColor="text1" w:themeShade="BF"/>
        </w:rPr>
        <w:t>on telling a story to the player about</w:t>
      </w:r>
      <w:r w:rsidR="00DB72D8">
        <w:rPr>
          <w:rFonts w:ascii="Open Sans" w:eastAsia="Open Sans" w:hAnsi="Open Sans" w:cs="Open Sans"/>
          <w:color w:val="000000" w:themeColor="text1" w:themeShade="BF"/>
        </w:rPr>
        <w:t xml:space="preserve"> the fear of uncertainty.</w:t>
      </w:r>
    </w:p>
    <w:p w:rsidR="003E7459" w:rsidRDefault="00E63711" w:rsidP="00847FEB">
      <w:pPr>
        <w:pStyle w:val="Normal1"/>
        <w:spacing w:before="240" w:after="0" w:line="36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Environment / Setting</w:t>
      </w:r>
    </w:p>
    <w:p w:rsidR="00847FEB" w:rsidRDefault="006F58F4" w:rsidP="00847FEB">
      <w:pPr>
        <w:pStyle w:val="Normal1"/>
        <w:spacing w:line="360" w:lineRule="auto"/>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w:t>
      </w:r>
      <w:r w:rsidR="00DB72D8">
        <w:rPr>
          <w:rFonts w:ascii="Open Sans" w:eastAsia="Open Sans" w:hAnsi="Open Sans" w:cs="Open Sans"/>
          <w:color w:val="000000" w:themeColor="text1" w:themeShade="BF"/>
        </w:rPr>
        <w:t>Doubt</w:t>
      </w:r>
      <w:r>
        <w:rPr>
          <w:rFonts w:ascii="Open Sans" w:eastAsia="Open Sans" w:hAnsi="Open Sans" w:cs="Open Sans"/>
          <w:color w:val="000000" w:themeColor="text1" w:themeShade="BF"/>
        </w:rPr>
        <w:t xml:space="preserve">” </w:t>
      </w:r>
      <w:r w:rsidR="00DB72D8">
        <w:rPr>
          <w:rFonts w:ascii="Open Sans" w:eastAsia="Open Sans" w:hAnsi="Open Sans" w:cs="Open Sans"/>
          <w:color w:val="000000" w:themeColor="text1" w:themeShade="BF"/>
        </w:rPr>
        <w:t>will take place in a simple geometric environment. The player and other characters will be represented by simple shapes with eyes to give them an anthropomorphic quality. The environment exists to give the player a space to find characters to talk to and guide the player in order to advance the story. The environment should feel big comparative to the player in order to make the player feel small and relatively insignificant.</w:t>
      </w:r>
      <w:r w:rsidR="002803B4">
        <w:rPr>
          <w:rFonts w:ascii="Open Sans" w:eastAsia="Open Sans" w:hAnsi="Open Sans" w:cs="Open Sans"/>
          <w:color w:val="000000" w:themeColor="text1" w:themeShade="BF"/>
        </w:rPr>
        <w:t xml:space="preserve"> </w:t>
      </w:r>
    </w:p>
    <w:p w:rsidR="00773585" w:rsidRDefault="00E63711" w:rsidP="00847FEB">
      <w:pPr>
        <w:pStyle w:val="Normal1"/>
        <w:spacing w:before="240" w:after="0" w:line="36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Mood</w:t>
      </w:r>
    </w:p>
    <w:p w:rsidR="007A63AE" w:rsidRPr="00E63711" w:rsidRDefault="007A3EBB" w:rsidP="00E63711">
      <w:pPr>
        <w:pStyle w:val="Normal1"/>
        <w:spacing w:line="360" w:lineRule="auto"/>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The mood of the game </w:t>
      </w:r>
      <w:r w:rsidR="00DB72D8">
        <w:rPr>
          <w:rFonts w:ascii="Open Sans" w:eastAsia="Open Sans" w:hAnsi="Open Sans" w:cs="Open Sans"/>
          <w:color w:val="000000" w:themeColor="text1" w:themeShade="BF"/>
        </w:rPr>
        <w:t>should match the story arc of the game</w:t>
      </w:r>
      <w:r w:rsidR="002803B4">
        <w:rPr>
          <w:rFonts w:ascii="Open Sans" w:eastAsia="Open Sans" w:hAnsi="Open Sans" w:cs="Open Sans"/>
          <w:color w:val="000000" w:themeColor="text1" w:themeShade="BF"/>
        </w:rPr>
        <w:t xml:space="preserve">. </w:t>
      </w:r>
      <w:r w:rsidR="00DB72D8">
        <w:rPr>
          <w:rFonts w:ascii="Open Sans" w:eastAsia="Open Sans" w:hAnsi="Open Sans" w:cs="Open Sans"/>
          <w:color w:val="000000" w:themeColor="text1" w:themeShade="BF"/>
        </w:rPr>
        <w:t xml:space="preserve">The first act of the game should establish the hopes, fears, and goals of the main character for the player. The mood should feel cautiously hopeful. The player should feel like the character has a lot on the line and should be a little worried that the character’s confidence hangs in the balance. The second act </w:t>
      </w:r>
      <w:r w:rsidR="001539A7">
        <w:rPr>
          <w:rFonts w:ascii="Open Sans" w:eastAsia="Open Sans" w:hAnsi="Open Sans" w:cs="Open Sans"/>
          <w:color w:val="000000" w:themeColor="text1" w:themeShade="BF"/>
        </w:rPr>
        <w:t>should consist of the player chasing their dreams by talking to other people about their work. The second act should leave the character doubtful that they’re good enough to pursue their dreams. The character should feel alone, defeated, and doubtful for their future. The third act sees the character expressing this defeat and doubt only to have one last person express their hope for the main character. The mood should feel like a tragedy with a glimmer of hope at the end. The player should realize that they are not truly misunderstood or alone and that doubt, while it exists, should not control their life and prevent them from trying.</w:t>
      </w:r>
    </w:p>
    <w:p w:rsidR="00E63711" w:rsidRPr="00B878EE" w:rsidRDefault="00E63711" w:rsidP="005908FD">
      <w:pPr>
        <w:pStyle w:val="Normal1"/>
        <w:spacing w:after="0" w:line="240" w:lineRule="auto"/>
        <w:rPr>
          <w:rFonts w:ascii="Open Sans Light" w:eastAsia="Open Sans" w:hAnsi="Open Sans Light" w:cs="Open Sans Light"/>
          <w:color w:val="595959" w:themeColor="text1" w:themeTint="A6"/>
          <w:sz w:val="28"/>
          <w:szCs w:val="28"/>
        </w:rPr>
      </w:pPr>
      <w:r>
        <w:rPr>
          <w:rFonts w:ascii="Open Sans" w:eastAsia="Open Sans" w:hAnsi="Open Sans" w:cs="Open Sans"/>
          <w:color w:val="2F5496" w:themeColor="accent5" w:themeShade="BF"/>
          <w:sz w:val="28"/>
          <w:szCs w:val="28"/>
        </w:rPr>
        <w:lastRenderedPageBreak/>
        <w:t>Overview</w:t>
      </w:r>
    </w:p>
    <w:p w:rsidR="00E63711" w:rsidRDefault="00E63711" w:rsidP="00E63711">
      <w:pPr>
        <w:pStyle w:val="Normal1"/>
        <w:spacing w:before="240" w:after="0" w:line="36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Genre / Experience</w:t>
      </w:r>
    </w:p>
    <w:p w:rsidR="00E63711" w:rsidRDefault="005908FD" w:rsidP="00E63711">
      <w:pPr>
        <w:pStyle w:val="Normal1"/>
        <w:spacing w:line="360" w:lineRule="auto"/>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The </w:t>
      </w:r>
      <w:r w:rsidR="00946597">
        <w:rPr>
          <w:rFonts w:ascii="Open Sans" w:eastAsia="Open Sans" w:hAnsi="Open Sans" w:cs="Open Sans"/>
          <w:color w:val="000000" w:themeColor="text1" w:themeShade="BF"/>
        </w:rPr>
        <w:t>genre of “</w:t>
      </w:r>
      <w:r w:rsidR="00DB72D8">
        <w:rPr>
          <w:rFonts w:ascii="Open Sans" w:eastAsia="Open Sans" w:hAnsi="Open Sans" w:cs="Open Sans"/>
          <w:color w:val="000000" w:themeColor="text1" w:themeShade="BF"/>
        </w:rPr>
        <w:t>Doubt</w:t>
      </w:r>
      <w:r w:rsidR="00946597">
        <w:rPr>
          <w:rFonts w:ascii="Open Sans" w:eastAsia="Open Sans" w:hAnsi="Open Sans" w:cs="Open Sans"/>
          <w:color w:val="000000" w:themeColor="text1" w:themeShade="BF"/>
        </w:rPr>
        <w:t xml:space="preserve">” is a single player 2D </w:t>
      </w:r>
      <w:r w:rsidR="001539A7">
        <w:rPr>
          <w:rFonts w:ascii="Open Sans" w:eastAsia="Open Sans" w:hAnsi="Open Sans" w:cs="Open Sans"/>
          <w:color w:val="000000" w:themeColor="text1" w:themeShade="BF"/>
        </w:rPr>
        <w:t>role-playing game that uses a top-down perspective. The player controls the main character of the game, a triangle, and must explore the world and communicate with the other characters in the game in an attempt to make their hopes and dreams come true. The world is populated by other characters to talk to and conversations allow the player to progress the story and try to build their confidence.</w:t>
      </w:r>
    </w:p>
    <w:p w:rsidR="00E63711" w:rsidRDefault="00E63711" w:rsidP="00E63711">
      <w:pPr>
        <w:pStyle w:val="Normal1"/>
        <w:spacing w:before="240" w:after="0" w:line="36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Inspiration</w:t>
      </w:r>
    </w:p>
    <w:p w:rsidR="00E63711" w:rsidRPr="00E63711" w:rsidRDefault="00734323" w:rsidP="00E63711">
      <w:pPr>
        <w:pStyle w:val="Normal1"/>
        <w:spacing w:line="360" w:lineRule="auto"/>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Aspects of “</w:t>
      </w:r>
      <w:r w:rsidR="00DB72D8">
        <w:rPr>
          <w:rFonts w:ascii="Open Sans" w:eastAsia="Open Sans" w:hAnsi="Open Sans" w:cs="Open Sans"/>
          <w:color w:val="000000" w:themeColor="text1" w:themeShade="BF"/>
        </w:rPr>
        <w:t>Doubt</w:t>
      </w:r>
      <w:r>
        <w:rPr>
          <w:rFonts w:ascii="Open Sans" w:eastAsia="Open Sans" w:hAnsi="Open Sans" w:cs="Open Sans"/>
          <w:color w:val="000000" w:themeColor="text1" w:themeShade="BF"/>
        </w:rPr>
        <w:t xml:space="preserve">” </w:t>
      </w:r>
      <w:r w:rsidR="008112CA">
        <w:rPr>
          <w:rFonts w:ascii="Open Sans" w:eastAsia="Open Sans" w:hAnsi="Open Sans" w:cs="Open Sans"/>
          <w:color w:val="000000" w:themeColor="text1" w:themeShade="BF"/>
        </w:rPr>
        <w:softHyphen/>
        <w:t>are inspired greatly from</w:t>
      </w:r>
      <w:r w:rsidR="001539A7">
        <w:rPr>
          <w:rFonts w:ascii="Open Sans" w:eastAsia="Open Sans" w:hAnsi="Open Sans" w:cs="Open Sans"/>
          <w:color w:val="000000" w:themeColor="text1" w:themeShade="BF"/>
        </w:rPr>
        <w:t xml:space="preserve"> “Undertale”. I’m taking a very simple approach at making a mechanically simple game that is not challenging to play so much as it is an exploration in creating a compelling game narrative. </w:t>
      </w:r>
      <w:r w:rsidR="00EB50ED">
        <w:rPr>
          <w:rFonts w:ascii="Open Sans" w:eastAsia="Open Sans" w:hAnsi="Open Sans" w:cs="Open Sans"/>
          <w:color w:val="000000" w:themeColor="text1" w:themeShade="BF"/>
        </w:rPr>
        <w:t>I’d like to have the conversations in the game to affect future dialogue in the game, like in “Undertale”. However, unlike “Undertale” I do not want the game’s conversation parts to feel like a battle. Instead, I want the conversations to be more like a “choose your own adventure”, where answers lead to different dialogue provided and different outcomes.</w:t>
      </w:r>
    </w:p>
    <w:p w:rsidR="009B4483" w:rsidRPr="00B878EE" w:rsidRDefault="009B4483" w:rsidP="009B4483">
      <w:pPr>
        <w:pStyle w:val="Normal1"/>
        <w:spacing w:after="0" w:line="360" w:lineRule="auto"/>
        <w:rPr>
          <w:rFonts w:ascii="Open Sans Light" w:eastAsia="Open Sans" w:hAnsi="Open Sans Light" w:cs="Open Sans Light"/>
          <w:color w:val="595959" w:themeColor="text1" w:themeTint="A6"/>
          <w:sz w:val="28"/>
          <w:szCs w:val="28"/>
        </w:rPr>
      </w:pPr>
      <w:r>
        <w:rPr>
          <w:rFonts w:ascii="Open Sans" w:eastAsia="Open Sans" w:hAnsi="Open Sans" w:cs="Open Sans"/>
          <w:color w:val="2F5496" w:themeColor="accent5" w:themeShade="BF"/>
          <w:sz w:val="28"/>
          <w:szCs w:val="28"/>
        </w:rPr>
        <w:t>Engagement Techniques</w:t>
      </w:r>
    </w:p>
    <w:p w:rsidR="009B4483" w:rsidRDefault="009B4483" w:rsidP="009B4483">
      <w:pPr>
        <w:spacing w:after="0" w:line="360" w:lineRule="auto"/>
        <w:rPr>
          <w:rFonts w:ascii="Open Sans" w:hAnsi="Open Sans" w:cs="Open Sans"/>
          <w:color w:val="309665"/>
        </w:rPr>
      </w:pPr>
      <w:r>
        <w:rPr>
          <w:rFonts w:ascii="Open Sans" w:hAnsi="Open Sans" w:cs="Open Sans"/>
          <w:color w:val="309665"/>
        </w:rPr>
        <w:t>Rank of Techniques for Achieving Engagement Type</w:t>
      </w:r>
    </w:p>
    <w:p w:rsidR="009B4483" w:rsidRDefault="009B4483" w:rsidP="009B4483">
      <w:pPr>
        <w:pStyle w:val="Normal1"/>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b/>
      </w:r>
      <w:r w:rsidR="00FE3257">
        <w:rPr>
          <w:rFonts w:ascii="Open Sans" w:eastAsia="Open Sans" w:hAnsi="Open Sans" w:cs="Open Sans"/>
          <w:color w:val="000000" w:themeColor="text1" w:themeShade="BF"/>
        </w:rPr>
        <w:t>“</w:t>
      </w:r>
      <w:r w:rsidR="00DB72D8">
        <w:rPr>
          <w:rFonts w:ascii="Open Sans" w:eastAsia="Open Sans" w:hAnsi="Open Sans" w:cs="Open Sans"/>
          <w:color w:val="000000" w:themeColor="text1" w:themeShade="BF"/>
        </w:rPr>
        <w:t>Doubt</w:t>
      </w:r>
      <w:r w:rsidR="00FE3257">
        <w:rPr>
          <w:rFonts w:ascii="Open Sans" w:eastAsia="Open Sans" w:hAnsi="Open Sans" w:cs="Open Sans"/>
          <w:color w:val="000000" w:themeColor="text1" w:themeShade="BF"/>
        </w:rPr>
        <w:t>”</w:t>
      </w:r>
      <w:r w:rsidR="00314C97">
        <w:rPr>
          <w:rFonts w:ascii="Open Sans" w:eastAsia="Open Sans" w:hAnsi="Open Sans" w:cs="Open Sans"/>
          <w:color w:val="000000" w:themeColor="text1" w:themeShade="BF"/>
        </w:rPr>
        <w:t xml:space="preserve"> primarily focuses on the </w:t>
      </w:r>
      <w:r w:rsidR="00351F3F">
        <w:rPr>
          <w:rFonts w:ascii="Open Sans" w:eastAsia="Open Sans" w:hAnsi="Open Sans" w:cs="Open Sans"/>
          <w:color w:val="000000" w:themeColor="text1" w:themeShade="BF"/>
        </w:rPr>
        <w:t>catharsis</w:t>
      </w:r>
      <w:r w:rsidR="00314C97">
        <w:rPr>
          <w:rFonts w:ascii="Open Sans" w:eastAsia="Open Sans" w:hAnsi="Open Sans" w:cs="Open Sans"/>
          <w:color w:val="000000" w:themeColor="text1" w:themeShade="BF"/>
        </w:rPr>
        <w:t xml:space="preserve"> engagement type. In order of importance, </w:t>
      </w:r>
      <w:r w:rsidR="00FE3257">
        <w:rPr>
          <w:rFonts w:ascii="Open Sans" w:eastAsia="Open Sans" w:hAnsi="Open Sans" w:cs="Open Sans"/>
          <w:color w:val="000000" w:themeColor="text1" w:themeShade="BF"/>
        </w:rPr>
        <w:t>“</w:t>
      </w:r>
      <w:r w:rsidR="00DB72D8">
        <w:rPr>
          <w:rFonts w:ascii="Open Sans" w:eastAsia="Open Sans" w:hAnsi="Open Sans" w:cs="Open Sans"/>
          <w:color w:val="000000" w:themeColor="text1" w:themeShade="BF"/>
        </w:rPr>
        <w:t>Doubt</w:t>
      </w:r>
      <w:r w:rsidR="00FE3257">
        <w:rPr>
          <w:rFonts w:ascii="Open Sans" w:eastAsia="Open Sans" w:hAnsi="Open Sans" w:cs="Open Sans"/>
          <w:color w:val="000000" w:themeColor="text1" w:themeShade="BF"/>
        </w:rPr>
        <w:t xml:space="preserve">” </w:t>
      </w:r>
      <w:r w:rsidR="00EB50ED">
        <w:rPr>
          <w:rFonts w:ascii="Open Sans" w:eastAsia="Open Sans" w:hAnsi="Open Sans" w:cs="Open Sans"/>
          <w:color w:val="000000" w:themeColor="text1" w:themeShade="BF"/>
        </w:rPr>
        <w:t>uses</w:t>
      </w:r>
      <w:r w:rsidR="00314C97">
        <w:rPr>
          <w:rFonts w:ascii="Open Sans" w:eastAsia="Open Sans" w:hAnsi="Open Sans" w:cs="Open Sans"/>
          <w:color w:val="000000" w:themeColor="text1" w:themeShade="BF"/>
        </w:rPr>
        <w:t xml:space="preserve"> the following techniques to help achieve this engagement type:</w:t>
      </w:r>
    </w:p>
    <w:p w:rsidR="00314C97" w:rsidRDefault="00EB50ED" w:rsidP="00314C97">
      <w:pPr>
        <w:pStyle w:val="Normal1"/>
        <w:numPr>
          <w:ilvl w:val="0"/>
          <w:numId w:val="18"/>
        </w:numPr>
        <w:spacing w:line="360" w:lineRule="auto"/>
        <w:rPr>
          <w:rFonts w:ascii="Open Sans" w:eastAsia="Open Sans" w:hAnsi="Open Sans" w:cs="Open Sans"/>
          <w:color w:val="000000" w:themeColor="text1" w:themeShade="BF"/>
        </w:rPr>
      </w:pPr>
      <w:r>
        <w:rPr>
          <w:rFonts w:ascii="Open Sans" w:eastAsia="Open Sans" w:hAnsi="Open Sans" w:cs="Open Sans"/>
          <w:b/>
          <w:color w:val="000000" w:themeColor="text1" w:themeShade="BF"/>
        </w:rPr>
        <w:t>Emotional</w:t>
      </w:r>
      <w:r w:rsidR="00314C97">
        <w:rPr>
          <w:rFonts w:ascii="Open Sans" w:eastAsia="Open Sans" w:hAnsi="Open Sans" w:cs="Open Sans"/>
          <w:color w:val="000000" w:themeColor="text1" w:themeShade="BF"/>
        </w:rPr>
        <w:t xml:space="preserve">: </w:t>
      </w:r>
      <w:r>
        <w:rPr>
          <w:rFonts w:ascii="Open Sans" w:eastAsia="Open Sans" w:hAnsi="Open Sans" w:cs="Open Sans"/>
          <w:color w:val="000000" w:themeColor="text1" w:themeShade="BF"/>
        </w:rPr>
        <w:t>“Doubt” is an exploration in writing a tragedy. While I’m hoping to elicit sadness from writing a tragedy, I also hope to have a few sprinkled moments of comedy to break up the routine and not make the game an absolute downer. I plan on using the writing to deliver in the tragedy areas, but there could be a few visual gags in the game that might help to deliver on the comedy element of the game.</w:t>
      </w:r>
    </w:p>
    <w:p w:rsidR="00314C97" w:rsidRDefault="00EB50ED" w:rsidP="00314C97">
      <w:pPr>
        <w:pStyle w:val="Normal1"/>
        <w:numPr>
          <w:ilvl w:val="0"/>
          <w:numId w:val="18"/>
        </w:numPr>
        <w:spacing w:line="360" w:lineRule="auto"/>
        <w:rPr>
          <w:rFonts w:ascii="Open Sans" w:eastAsia="Open Sans" w:hAnsi="Open Sans" w:cs="Open Sans"/>
          <w:color w:val="000000" w:themeColor="text1" w:themeShade="BF"/>
        </w:rPr>
      </w:pPr>
      <w:r>
        <w:rPr>
          <w:rFonts w:ascii="Open Sans" w:eastAsia="Open Sans" w:hAnsi="Open Sans" w:cs="Open Sans"/>
          <w:b/>
          <w:color w:val="000000" w:themeColor="text1" w:themeShade="BF"/>
        </w:rPr>
        <w:lastRenderedPageBreak/>
        <w:t>Understanding</w:t>
      </w:r>
      <w:r w:rsidR="00314C97">
        <w:rPr>
          <w:rFonts w:ascii="Open Sans" w:eastAsia="Open Sans" w:hAnsi="Open Sans" w:cs="Open Sans"/>
          <w:color w:val="000000" w:themeColor="text1" w:themeShade="BF"/>
        </w:rPr>
        <w:t xml:space="preserve">: </w:t>
      </w:r>
      <w:r w:rsidR="00F12E07">
        <w:rPr>
          <w:rFonts w:ascii="Open Sans" w:eastAsia="Open Sans" w:hAnsi="Open Sans" w:cs="Open Sans"/>
          <w:color w:val="000000" w:themeColor="text1" w:themeShade="BF"/>
        </w:rPr>
        <w:t>T</w:t>
      </w:r>
      <w:r>
        <w:rPr>
          <w:rFonts w:ascii="Open Sans" w:eastAsia="Open Sans" w:hAnsi="Open Sans" w:cs="Open Sans"/>
          <w:color w:val="000000" w:themeColor="text1" w:themeShade="BF"/>
        </w:rPr>
        <w:t xml:space="preserve">he writing of the story should help deliver a feeling of understanding in the game. I’m sure anyone who plays the game has experienced doubt and a lack of self-confidence. I hope that players will understand and relate to </w:t>
      </w:r>
      <w:r w:rsidR="00F12E07">
        <w:rPr>
          <w:rFonts w:ascii="Open Sans" w:eastAsia="Open Sans" w:hAnsi="Open Sans" w:cs="Open Sans"/>
          <w:color w:val="000000" w:themeColor="text1" w:themeShade="BF"/>
        </w:rPr>
        <w:t>how the main character feels though t</w:t>
      </w:r>
      <w:r>
        <w:rPr>
          <w:rFonts w:ascii="Open Sans" w:eastAsia="Open Sans" w:hAnsi="Open Sans" w:cs="Open Sans"/>
          <w:color w:val="000000" w:themeColor="text1" w:themeShade="BF"/>
        </w:rPr>
        <w:t>he way I choose to write the story.</w:t>
      </w:r>
    </w:p>
    <w:p w:rsidR="00314C97" w:rsidRPr="000425C5" w:rsidRDefault="00EB50ED" w:rsidP="00314C97">
      <w:pPr>
        <w:pStyle w:val="Normal1"/>
        <w:numPr>
          <w:ilvl w:val="0"/>
          <w:numId w:val="18"/>
        </w:numPr>
        <w:spacing w:line="360" w:lineRule="auto"/>
        <w:rPr>
          <w:rFonts w:ascii="Open Sans" w:eastAsia="Open Sans" w:hAnsi="Open Sans" w:cs="Open Sans"/>
          <w:color w:val="000000" w:themeColor="text1" w:themeShade="BF"/>
        </w:rPr>
      </w:pPr>
      <w:r>
        <w:rPr>
          <w:rFonts w:ascii="Open Sans" w:eastAsia="Open Sans" w:hAnsi="Open Sans" w:cs="Open Sans"/>
          <w:b/>
          <w:color w:val="000000" w:themeColor="text1" w:themeShade="BF"/>
        </w:rPr>
        <w:t>Transformative</w:t>
      </w:r>
      <w:r w:rsidR="00314C97">
        <w:rPr>
          <w:rFonts w:ascii="Open Sans" w:eastAsia="Open Sans" w:hAnsi="Open Sans" w:cs="Open Sans"/>
          <w:color w:val="000000" w:themeColor="text1" w:themeShade="BF"/>
        </w:rPr>
        <w:t xml:space="preserve">: </w:t>
      </w:r>
      <w:r w:rsidR="007C311B">
        <w:rPr>
          <w:rFonts w:ascii="Open Sans" w:eastAsia="Open Sans" w:hAnsi="Open Sans" w:cs="Open Sans"/>
          <w:color w:val="000000" w:themeColor="text1" w:themeShade="BF"/>
        </w:rPr>
        <w:t xml:space="preserve">This is an area of catharsis that I’m not quite sure how I can directly create. I imagine that seeing the story through to completion </w:t>
      </w:r>
      <w:r w:rsidR="000829D6">
        <w:rPr>
          <w:rFonts w:ascii="Open Sans" w:eastAsia="Open Sans" w:hAnsi="Open Sans" w:cs="Open Sans"/>
          <w:color w:val="000000" w:themeColor="text1" w:themeShade="BF"/>
        </w:rPr>
        <w:t xml:space="preserve">and having the illusion of choice </w:t>
      </w:r>
      <w:r w:rsidR="007C311B">
        <w:rPr>
          <w:rFonts w:ascii="Open Sans" w:eastAsia="Open Sans" w:hAnsi="Open Sans" w:cs="Open Sans"/>
          <w:color w:val="000000" w:themeColor="text1" w:themeShade="BF"/>
        </w:rPr>
        <w:t xml:space="preserve">will give the player a sense of acceptance for </w:t>
      </w:r>
      <w:r w:rsidR="000829D6">
        <w:rPr>
          <w:rFonts w:ascii="Open Sans" w:eastAsia="Open Sans" w:hAnsi="Open Sans" w:cs="Open Sans"/>
          <w:color w:val="000000" w:themeColor="text1" w:themeShade="BF"/>
        </w:rPr>
        <w:t xml:space="preserve">how they acted and the outcome of </w:t>
      </w:r>
      <w:r w:rsidR="007C311B">
        <w:rPr>
          <w:rFonts w:ascii="Open Sans" w:eastAsia="Open Sans" w:hAnsi="Open Sans" w:cs="Open Sans"/>
          <w:color w:val="000000" w:themeColor="text1" w:themeShade="BF"/>
        </w:rPr>
        <w:t>what the main character has gone through.</w:t>
      </w:r>
    </w:p>
    <w:p w:rsidR="009B4483" w:rsidRPr="00B878EE" w:rsidRDefault="009B4483" w:rsidP="00962B01">
      <w:pPr>
        <w:pStyle w:val="Normal1"/>
        <w:spacing w:after="0" w:line="240" w:lineRule="auto"/>
        <w:rPr>
          <w:rFonts w:ascii="Open Sans Light" w:eastAsia="Open Sans" w:hAnsi="Open Sans Light" w:cs="Open Sans Light"/>
          <w:color w:val="595959" w:themeColor="text1" w:themeTint="A6"/>
          <w:sz w:val="28"/>
          <w:szCs w:val="28"/>
        </w:rPr>
      </w:pPr>
      <w:r>
        <w:rPr>
          <w:rFonts w:ascii="Open Sans" w:eastAsia="Open Sans" w:hAnsi="Open Sans" w:cs="Open Sans"/>
          <w:color w:val="2F5496" w:themeColor="accent5" w:themeShade="BF"/>
          <w:sz w:val="28"/>
          <w:szCs w:val="28"/>
        </w:rPr>
        <w:t>Mechanics</w:t>
      </w:r>
    </w:p>
    <w:p w:rsidR="009B4483" w:rsidRDefault="009B4483" w:rsidP="009B4483">
      <w:pPr>
        <w:spacing w:after="0" w:line="360" w:lineRule="auto"/>
        <w:rPr>
          <w:rFonts w:ascii="Open Sans" w:hAnsi="Open Sans" w:cs="Open Sans"/>
          <w:color w:val="309665"/>
        </w:rPr>
      </w:pPr>
      <w:r>
        <w:rPr>
          <w:rFonts w:ascii="Open Sans" w:hAnsi="Open Sans" w:cs="Open Sans"/>
          <w:color w:val="309665"/>
        </w:rPr>
        <w:t>Core Mechanics List and Implementation</w:t>
      </w:r>
    </w:p>
    <w:p w:rsidR="00B768B6" w:rsidRPr="00FF439A" w:rsidRDefault="009B4483" w:rsidP="005A67F6">
      <w:pPr>
        <w:pStyle w:val="Normal1"/>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b/>
      </w:r>
      <w:r w:rsidR="00980889">
        <w:rPr>
          <w:rFonts w:ascii="Open Sans" w:eastAsia="Open Sans" w:hAnsi="Open Sans" w:cs="Open Sans"/>
          <w:color w:val="000000" w:themeColor="text1" w:themeShade="BF"/>
        </w:rPr>
        <w:t>I’m considering making “</w:t>
      </w:r>
      <w:r w:rsidR="00DB72D8">
        <w:rPr>
          <w:rFonts w:ascii="Open Sans" w:eastAsia="Open Sans" w:hAnsi="Open Sans" w:cs="Open Sans"/>
          <w:color w:val="000000" w:themeColor="text1" w:themeShade="BF"/>
        </w:rPr>
        <w:t>Doubt</w:t>
      </w:r>
      <w:r w:rsidR="00980889">
        <w:rPr>
          <w:rFonts w:ascii="Open Sans" w:eastAsia="Open Sans" w:hAnsi="Open Sans" w:cs="Open Sans"/>
          <w:color w:val="000000" w:themeColor="text1" w:themeShade="BF"/>
        </w:rPr>
        <w:t xml:space="preserve">” a very mechanically simple game so that I can focus creating </w:t>
      </w:r>
      <w:r w:rsidR="000829D6">
        <w:rPr>
          <w:rFonts w:ascii="Open Sans" w:eastAsia="Open Sans" w:hAnsi="Open Sans" w:cs="Open Sans"/>
          <w:color w:val="000000" w:themeColor="text1" w:themeShade="BF"/>
        </w:rPr>
        <w:t>narrative for this catharsis game</w:t>
      </w:r>
      <w:r w:rsidR="00980889">
        <w:rPr>
          <w:rFonts w:ascii="Open Sans" w:eastAsia="Open Sans" w:hAnsi="Open Sans" w:cs="Open Sans"/>
          <w:color w:val="000000" w:themeColor="text1" w:themeShade="BF"/>
        </w:rPr>
        <w:t>. As such, the mechanics of “</w:t>
      </w:r>
      <w:r w:rsidR="00DB72D8">
        <w:rPr>
          <w:rFonts w:ascii="Open Sans" w:eastAsia="Open Sans" w:hAnsi="Open Sans" w:cs="Open Sans"/>
          <w:color w:val="000000" w:themeColor="text1" w:themeShade="BF"/>
        </w:rPr>
        <w:t>Doubt</w:t>
      </w:r>
      <w:r w:rsidR="00980889">
        <w:rPr>
          <w:rFonts w:ascii="Open Sans" w:eastAsia="Open Sans" w:hAnsi="Open Sans" w:cs="Open Sans"/>
          <w:color w:val="000000" w:themeColor="text1" w:themeShade="BF"/>
        </w:rPr>
        <w:t xml:space="preserve">” are </w:t>
      </w:r>
      <w:r w:rsidR="000829D6">
        <w:rPr>
          <w:rFonts w:ascii="Open Sans" w:eastAsia="Open Sans" w:hAnsi="Open Sans" w:cs="Open Sans"/>
          <w:color w:val="000000" w:themeColor="text1" w:themeShade="BF"/>
        </w:rPr>
        <w:t>limited to simple movement and a simple dialogue system that will display conversation text and allow the players to input answers to questions. With this system in place I’ll be able to create a sort of branching choice system.</w:t>
      </w:r>
    </w:p>
    <w:p w:rsidR="005A67F6" w:rsidRPr="005A67F6" w:rsidRDefault="005A67F6" w:rsidP="005A67F6">
      <w:pPr>
        <w:pStyle w:val="Normal1"/>
        <w:spacing w:line="360" w:lineRule="auto"/>
        <w:rPr>
          <w:rFonts w:ascii="Open Sans" w:eastAsia="Open Sans" w:hAnsi="Open Sans" w:cs="Open Sans"/>
          <w:b/>
          <w:color w:val="000000" w:themeColor="text1" w:themeShade="BF"/>
        </w:rPr>
        <w:sectPr w:rsidR="005A67F6" w:rsidRPr="005A67F6" w:rsidSect="00F81072">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titlePg/>
          <w:docGrid w:linePitch="360"/>
        </w:sectPr>
      </w:pPr>
      <w:r w:rsidRPr="005A67F6">
        <w:rPr>
          <w:rFonts w:ascii="Open Sans" w:eastAsia="Open Sans" w:hAnsi="Open Sans" w:cs="Open Sans"/>
          <w:b/>
          <w:color w:val="000000" w:themeColor="text1" w:themeShade="BF"/>
        </w:rPr>
        <w:t>Mechanics</w:t>
      </w:r>
      <w:r>
        <w:rPr>
          <w:rFonts w:ascii="Open Sans" w:eastAsia="Open Sans" w:hAnsi="Open Sans" w:cs="Open Sans"/>
          <w:b/>
          <w:color w:val="000000" w:themeColor="text1" w:themeShade="BF"/>
        </w:rPr>
        <w:t>:</w:t>
      </w:r>
    </w:p>
    <w:p w:rsidR="00962B01" w:rsidRDefault="00980889" w:rsidP="001471F1">
      <w:pPr>
        <w:pStyle w:val="Normal1"/>
        <w:numPr>
          <w:ilvl w:val="0"/>
          <w:numId w:val="19"/>
        </w:numPr>
        <w:spacing w:after="100" w:afterAutospacing="1"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2D Movement</w:t>
      </w:r>
    </w:p>
    <w:p w:rsidR="00980889" w:rsidRDefault="000829D6" w:rsidP="00980889">
      <w:pPr>
        <w:pStyle w:val="Normal1"/>
        <w:numPr>
          <w:ilvl w:val="0"/>
          <w:numId w:val="19"/>
        </w:numPr>
        <w:spacing w:after="100" w:afterAutospacing="1"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Start Conversation</w:t>
      </w:r>
    </w:p>
    <w:p w:rsidR="000829D6" w:rsidRDefault="000829D6" w:rsidP="000829D6">
      <w:pPr>
        <w:pStyle w:val="Normal1"/>
        <w:numPr>
          <w:ilvl w:val="0"/>
          <w:numId w:val="19"/>
        </w:numPr>
        <w:spacing w:after="100" w:afterAutospacing="1"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Answer Questions</w:t>
      </w:r>
    </w:p>
    <w:p w:rsidR="000829D6" w:rsidRDefault="000829D6" w:rsidP="000829D6">
      <w:pPr>
        <w:pStyle w:val="Normal1"/>
        <w:numPr>
          <w:ilvl w:val="0"/>
          <w:numId w:val="19"/>
        </w:numPr>
        <w:spacing w:after="100" w:afterAutospacing="1"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Multiple Dialogue Choices</w:t>
      </w:r>
    </w:p>
    <w:p w:rsidR="000829D6" w:rsidRDefault="000829D6" w:rsidP="000829D6">
      <w:pPr>
        <w:pStyle w:val="Normal1"/>
        <w:numPr>
          <w:ilvl w:val="0"/>
          <w:numId w:val="19"/>
        </w:numPr>
        <w:spacing w:after="100" w:afterAutospacing="1"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Saved Choice Data</w:t>
      </w:r>
    </w:p>
    <w:p w:rsidR="000829D6" w:rsidRPr="000829D6" w:rsidRDefault="000829D6" w:rsidP="000829D6">
      <w:pPr>
        <w:pStyle w:val="Normal1"/>
        <w:numPr>
          <w:ilvl w:val="0"/>
          <w:numId w:val="19"/>
        </w:numPr>
        <w:spacing w:after="100" w:afterAutospacing="1" w:line="360" w:lineRule="auto"/>
        <w:rPr>
          <w:rFonts w:ascii="Open Sans" w:eastAsia="Open Sans" w:hAnsi="Open Sans" w:cs="Open Sans"/>
          <w:color w:val="000000" w:themeColor="text1" w:themeShade="BF"/>
        </w:rPr>
        <w:sectPr w:rsidR="000829D6" w:rsidRPr="000829D6" w:rsidSect="00962B01">
          <w:type w:val="continuous"/>
          <w:pgSz w:w="12240" w:h="15840"/>
          <w:pgMar w:top="1440" w:right="1440" w:bottom="1440" w:left="1440" w:header="720" w:footer="720" w:gutter="0"/>
          <w:cols w:num="3" w:space="720"/>
          <w:titlePg/>
          <w:docGrid w:linePitch="360"/>
        </w:sectPr>
      </w:pPr>
      <w:r>
        <w:rPr>
          <w:rFonts w:ascii="Open Sans" w:eastAsia="Open Sans" w:hAnsi="Open Sans" w:cs="Open Sans"/>
          <w:color w:val="000000" w:themeColor="text1" w:themeShade="BF"/>
        </w:rPr>
        <w:t>Pause System</w:t>
      </w:r>
    </w:p>
    <w:p w:rsidR="000829D6" w:rsidRDefault="000829D6" w:rsidP="009B4483">
      <w:pPr>
        <w:pStyle w:val="Normal1"/>
        <w:spacing w:after="0" w:line="360" w:lineRule="auto"/>
        <w:rPr>
          <w:rFonts w:ascii="Open Sans" w:eastAsia="Open Sans" w:hAnsi="Open Sans" w:cs="Open Sans"/>
          <w:color w:val="2F5496" w:themeColor="accent5" w:themeShade="BF"/>
          <w:sz w:val="28"/>
          <w:szCs w:val="28"/>
        </w:rPr>
      </w:pPr>
    </w:p>
    <w:p w:rsidR="009B4483" w:rsidRPr="00B878EE" w:rsidRDefault="009B4483" w:rsidP="009B4483">
      <w:pPr>
        <w:pStyle w:val="Normal1"/>
        <w:spacing w:after="0" w:line="360" w:lineRule="auto"/>
        <w:rPr>
          <w:rFonts w:ascii="Open Sans Light" w:eastAsia="Open Sans" w:hAnsi="Open Sans Light" w:cs="Open Sans Light"/>
          <w:color w:val="595959" w:themeColor="text1" w:themeTint="A6"/>
          <w:sz w:val="28"/>
          <w:szCs w:val="28"/>
        </w:rPr>
      </w:pPr>
      <w:r>
        <w:rPr>
          <w:rFonts w:ascii="Open Sans" w:eastAsia="Open Sans" w:hAnsi="Open Sans" w:cs="Open Sans"/>
          <w:color w:val="2F5496" w:themeColor="accent5" w:themeShade="BF"/>
          <w:sz w:val="28"/>
          <w:szCs w:val="28"/>
        </w:rPr>
        <w:t>Controls</w:t>
      </w:r>
    </w:p>
    <w:p w:rsidR="009B4483" w:rsidRDefault="009B4483" w:rsidP="009B4483">
      <w:pPr>
        <w:spacing w:after="0" w:line="360" w:lineRule="auto"/>
        <w:rPr>
          <w:rFonts w:ascii="Open Sans" w:hAnsi="Open Sans" w:cs="Open Sans"/>
          <w:color w:val="309665"/>
        </w:rPr>
      </w:pPr>
      <w:r>
        <w:rPr>
          <w:rFonts w:ascii="Open Sans" w:hAnsi="Open Sans" w:cs="Open Sans"/>
          <w:color w:val="309665"/>
        </w:rPr>
        <w:t>Control Scheme and Layout</w:t>
      </w:r>
    </w:p>
    <w:p w:rsidR="004336F0" w:rsidRDefault="009B4483" w:rsidP="004336F0">
      <w:pPr>
        <w:pStyle w:val="Normal1"/>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b/>
      </w:r>
      <w:r w:rsidR="00FE3257">
        <w:rPr>
          <w:rFonts w:ascii="Open Sans" w:eastAsia="Open Sans" w:hAnsi="Open Sans" w:cs="Open Sans"/>
          <w:color w:val="000000" w:themeColor="text1" w:themeShade="BF"/>
        </w:rPr>
        <w:t>“</w:t>
      </w:r>
      <w:r w:rsidR="00DB72D8">
        <w:rPr>
          <w:rFonts w:ascii="Open Sans" w:eastAsia="Open Sans" w:hAnsi="Open Sans" w:cs="Open Sans"/>
          <w:color w:val="000000" w:themeColor="text1" w:themeShade="BF"/>
        </w:rPr>
        <w:t>Doubt</w:t>
      </w:r>
      <w:r w:rsidR="00FE3257">
        <w:rPr>
          <w:rFonts w:ascii="Open Sans" w:eastAsia="Open Sans" w:hAnsi="Open Sans" w:cs="Open Sans"/>
          <w:color w:val="000000" w:themeColor="text1" w:themeShade="BF"/>
        </w:rPr>
        <w:t>”</w:t>
      </w:r>
      <w:r w:rsidR="001471F1">
        <w:rPr>
          <w:rFonts w:ascii="Open Sans" w:eastAsia="Open Sans" w:hAnsi="Open Sans" w:cs="Open Sans"/>
          <w:color w:val="000000" w:themeColor="text1" w:themeShade="BF"/>
        </w:rPr>
        <w:t xml:space="preserve"> has simple controls that should be familiar to anyone who has played a </w:t>
      </w:r>
      <w:r w:rsidR="000829D6">
        <w:rPr>
          <w:rFonts w:ascii="Open Sans" w:eastAsia="Open Sans" w:hAnsi="Open Sans" w:cs="Open Sans"/>
          <w:color w:val="000000" w:themeColor="text1" w:themeShade="BF"/>
        </w:rPr>
        <w:t>simple 2D role playing video game</w:t>
      </w:r>
      <w:r w:rsidR="001471F1">
        <w:rPr>
          <w:rFonts w:ascii="Open Sans" w:eastAsia="Open Sans" w:hAnsi="Open Sans" w:cs="Open Sans"/>
          <w:color w:val="000000" w:themeColor="text1" w:themeShade="BF"/>
        </w:rPr>
        <w:t xml:space="preserve"> using a gamepad</w:t>
      </w:r>
      <w:r w:rsidR="000829D6">
        <w:rPr>
          <w:rFonts w:ascii="Open Sans" w:eastAsia="Open Sans" w:hAnsi="Open Sans" w:cs="Open Sans"/>
          <w:color w:val="000000" w:themeColor="text1" w:themeShade="BF"/>
        </w:rPr>
        <w:t>. In addition to this I’ll probably be putting in the ability to play the game using the keyboard</w:t>
      </w:r>
      <w:r w:rsidR="001471F1">
        <w:rPr>
          <w:rFonts w:ascii="Open Sans" w:eastAsia="Open Sans" w:hAnsi="Open Sans" w:cs="Open Sans"/>
          <w:color w:val="000000" w:themeColor="text1" w:themeShade="BF"/>
        </w:rPr>
        <w:t>:</w:t>
      </w:r>
    </w:p>
    <w:p w:rsidR="007E4EA2" w:rsidRDefault="007E4EA2" w:rsidP="004336F0">
      <w:pPr>
        <w:pStyle w:val="Normal1"/>
        <w:spacing w:line="360" w:lineRule="auto"/>
        <w:rPr>
          <w:rFonts w:ascii="Open Sans" w:eastAsia="Open Sans" w:hAnsi="Open Sans" w:cs="Open Sans"/>
          <w:b/>
          <w:color w:val="000000" w:themeColor="text1" w:themeShade="BF"/>
        </w:rPr>
        <w:sectPr w:rsidR="007E4EA2" w:rsidSect="00F81072">
          <w:headerReference w:type="default" r:id="rId13"/>
          <w:footerReference w:type="even" r:id="rId14"/>
          <w:footerReference w:type="default" r:id="rId15"/>
          <w:headerReference w:type="first" r:id="rId16"/>
          <w:footerReference w:type="first" r:id="rId17"/>
          <w:type w:val="continuous"/>
          <w:pgSz w:w="12240" w:h="15840"/>
          <w:pgMar w:top="1440" w:right="1440" w:bottom="1440" w:left="1440" w:header="720" w:footer="720" w:gutter="0"/>
          <w:cols w:space="720"/>
          <w:titlePg/>
          <w:docGrid w:linePitch="360"/>
        </w:sectPr>
      </w:pPr>
    </w:p>
    <w:p w:rsidR="005A67F6" w:rsidRDefault="005A67F6" w:rsidP="004336F0">
      <w:pPr>
        <w:pStyle w:val="Normal1"/>
        <w:spacing w:line="360" w:lineRule="auto"/>
        <w:rPr>
          <w:rFonts w:ascii="Open Sans" w:eastAsia="Open Sans" w:hAnsi="Open Sans" w:cs="Open Sans"/>
          <w:color w:val="000000" w:themeColor="text1" w:themeShade="BF"/>
        </w:rPr>
        <w:sectPr w:rsidR="005A67F6" w:rsidSect="007E4EA2">
          <w:type w:val="continuous"/>
          <w:pgSz w:w="12240" w:h="15840"/>
          <w:pgMar w:top="1440" w:right="1440" w:bottom="1440" w:left="1440" w:header="720" w:footer="720" w:gutter="0"/>
          <w:cols w:num="3" w:space="720"/>
          <w:titlePg/>
          <w:docGrid w:linePitch="360"/>
        </w:sectPr>
      </w:pPr>
      <w:r>
        <w:rPr>
          <w:rFonts w:ascii="Open Sans" w:eastAsia="Open Sans" w:hAnsi="Open Sans" w:cs="Open Sans"/>
          <w:b/>
          <w:color w:val="000000" w:themeColor="text1" w:themeShade="BF"/>
        </w:rPr>
        <w:lastRenderedPageBreak/>
        <w:t>Gamepad Controls:</w:t>
      </w:r>
    </w:p>
    <w:p w:rsidR="001471F1" w:rsidRDefault="001471F1" w:rsidP="00406591">
      <w:pPr>
        <w:pStyle w:val="Normal1"/>
        <w:numPr>
          <w:ilvl w:val="0"/>
          <w:numId w:val="20"/>
        </w:numPr>
        <w:spacing w:after="120"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Left Analog Stick: </w:t>
      </w:r>
      <w:r w:rsidR="00980889">
        <w:rPr>
          <w:rFonts w:ascii="Open Sans" w:eastAsia="Open Sans" w:hAnsi="Open Sans" w:cs="Open Sans"/>
          <w:color w:val="000000" w:themeColor="text1" w:themeShade="BF"/>
        </w:rPr>
        <w:br/>
      </w:r>
      <w:r>
        <w:rPr>
          <w:rFonts w:ascii="Open Sans" w:eastAsia="Open Sans" w:hAnsi="Open Sans" w:cs="Open Sans"/>
          <w:color w:val="000000" w:themeColor="text1" w:themeShade="BF"/>
        </w:rPr>
        <w:t>Movement</w:t>
      </w:r>
      <w:r w:rsidR="000829D6">
        <w:rPr>
          <w:rFonts w:ascii="Open Sans" w:eastAsia="Open Sans" w:hAnsi="Open Sans" w:cs="Open Sans"/>
          <w:color w:val="000000" w:themeColor="text1" w:themeShade="BF"/>
        </w:rPr>
        <w:t xml:space="preserve"> &amp; Dialogue Selection</w:t>
      </w:r>
    </w:p>
    <w:p w:rsidR="00980889" w:rsidRPr="000829D6" w:rsidRDefault="000829D6" w:rsidP="000829D6">
      <w:pPr>
        <w:pStyle w:val="Normal1"/>
        <w:numPr>
          <w:ilvl w:val="0"/>
          <w:numId w:val="20"/>
        </w:numPr>
        <w:spacing w:after="120"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 Button: Talk &amp; Confirm Dialogue Choice</w:t>
      </w:r>
    </w:p>
    <w:p w:rsidR="000829D6" w:rsidRPr="000829D6" w:rsidRDefault="00406591" w:rsidP="000829D6">
      <w:pPr>
        <w:pStyle w:val="Normal1"/>
        <w:numPr>
          <w:ilvl w:val="0"/>
          <w:numId w:val="20"/>
        </w:numPr>
        <w:spacing w:after="120" w:line="360" w:lineRule="auto"/>
        <w:rPr>
          <w:rFonts w:ascii="Open Sans" w:eastAsia="Open Sans" w:hAnsi="Open Sans" w:cs="Open Sans"/>
          <w:color w:val="000000" w:themeColor="text1" w:themeShade="BF"/>
        </w:rPr>
        <w:sectPr w:rsidR="000829D6" w:rsidRPr="000829D6" w:rsidSect="007E4EA2">
          <w:type w:val="continuous"/>
          <w:pgSz w:w="12240" w:h="15840"/>
          <w:pgMar w:top="1440" w:right="1440" w:bottom="1440" w:left="1440" w:header="720" w:footer="720" w:gutter="0"/>
          <w:cols w:num="3" w:space="720"/>
          <w:titlePg/>
          <w:docGrid w:linePitch="360"/>
        </w:sectPr>
      </w:pPr>
      <w:r>
        <w:rPr>
          <w:rFonts w:ascii="Open Sans" w:eastAsia="Open Sans" w:hAnsi="Open Sans" w:cs="Open Sans"/>
          <w:color w:val="000000" w:themeColor="text1" w:themeShade="BF"/>
        </w:rPr>
        <w:t xml:space="preserve">Start Button: </w:t>
      </w:r>
      <w:r w:rsidR="00980889">
        <w:rPr>
          <w:rFonts w:ascii="Open Sans" w:eastAsia="Open Sans" w:hAnsi="Open Sans" w:cs="Open Sans"/>
          <w:color w:val="000000" w:themeColor="text1" w:themeShade="BF"/>
        </w:rPr>
        <w:br/>
      </w:r>
      <w:r w:rsidR="007E4EA2">
        <w:rPr>
          <w:rFonts w:ascii="Open Sans" w:eastAsia="Open Sans" w:hAnsi="Open Sans" w:cs="Open Sans"/>
          <w:color w:val="000000" w:themeColor="text1" w:themeShade="BF"/>
        </w:rPr>
        <w:t>Pause Men</w:t>
      </w:r>
      <w:r w:rsidR="000829D6">
        <w:rPr>
          <w:rFonts w:ascii="Open Sans" w:eastAsia="Open Sans" w:hAnsi="Open Sans" w:cs="Open Sans"/>
          <w:color w:val="000000" w:themeColor="text1" w:themeShade="BF"/>
        </w:rPr>
        <w:t>u</w:t>
      </w:r>
    </w:p>
    <w:p w:rsidR="007E4EA2" w:rsidRDefault="007E4EA2" w:rsidP="009B4483">
      <w:pPr>
        <w:pStyle w:val="Normal1"/>
        <w:spacing w:after="0" w:line="360" w:lineRule="auto"/>
        <w:rPr>
          <w:rFonts w:ascii="Open Sans" w:eastAsia="Open Sans" w:hAnsi="Open Sans" w:cs="Open Sans"/>
          <w:color w:val="2F5496" w:themeColor="accent5" w:themeShade="BF"/>
          <w:sz w:val="28"/>
          <w:szCs w:val="28"/>
        </w:rPr>
        <w:sectPr w:rsidR="007E4EA2" w:rsidSect="00F81072">
          <w:headerReference w:type="default" r:id="rId18"/>
          <w:footerReference w:type="even" r:id="rId19"/>
          <w:footerReference w:type="default" r:id="rId20"/>
          <w:headerReference w:type="first" r:id="rId21"/>
          <w:footerReference w:type="first" r:id="rId22"/>
          <w:type w:val="continuous"/>
          <w:pgSz w:w="12240" w:h="15840"/>
          <w:pgMar w:top="1440" w:right="1440" w:bottom="1440" w:left="1440" w:header="720" w:footer="720" w:gutter="0"/>
          <w:cols w:space="720"/>
          <w:titlePg/>
          <w:docGrid w:linePitch="360"/>
        </w:sectPr>
      </w:pPr>
    </w:p>
    <w:p w:rsidR="009B4483" w:rsidRPr="00B878EE" w:rsidRDefault="009B4483" w:rsidP="009B4483">
      <w:pPr>
        <w:pStyle w:val="Normal1"/>
        <w:spacing w:after="0" w:line="360" w:lineRule="auto"/>
        <w:rPr>
          <w:rFonts w:ascii="Open Sans Light" w:eastAsia="Open Sans" w:hAnsi="Open Sans Light" w:cs="Open Sans Light"/>
          <w:color w:val="595959" w:themeColor="text1" w:themeTint="A6"/>
          <w:sz w:val="28"/>
          <w:szCs w:val="28"/>
        </w:rPr>
      </w:pPr>
      <w:r>
        <w:rPr>
          <w:rFonts w:ascii="Open Sans" w:eastAsia="Open Sans" w:hAnsi="Open Sans" w:cs="Open Sans"/>
          <w:color w:val="2F5496" w:themeColor="accent5" w:themeShade="BF"/>
          <w:sz w:val="28"/>
          <w:szCs w:val="28"/>
        </w:rPr>
        <w:t>User Interface</w:t>
      </w:r>
    </w:p>
    <w:p w:rsidR="009B4483" w:rsidRDefault="00D438BC" w:rsidP="009B4483">
      <w:pPr>
        <w:spacing w:after="0" w:line="360" w:lineRule="auto"/>
        <w:rPr>
          <w:rFonts w:ascii="Open Sans" w:hAnsi="Open Sans" w:cs="Open Sans"/>
          <w:color w:val="309665"/>
        </w:rPr>
      </w:pPr>
      <w:r>
        <w:rPr>
          <w:rFonts w:ascii="Open Sans" w:hAnsi="Open Sans" w:cs="Open Sans"/>
          <w:color w:val="309665"/>
        </w:rPr>
        <w:t>Pre-Game UI</w:t>
      </w:r>
    </w:p>
    <w:p w:rsidR="009B4483" w:rsidRDefault="009B4483" w:rsidP="005A67F6">
      <w:pPr>
        <w:pStyle w:val="Normal1"/>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b/>
      </w:r>
      <w:r w:rsidR="00980889">
        <w:rPr>
          <w:rFonts w:ascii="Open Sans" w:eastAsia="Open Sans" w:hAnsi="Open Sans" w:cs="Open Sans"/>
          <w:color w:val="000000" w:themeColor="text1" w:themeShade="BF"/>
        </w:rPr>
        <w:t>“</w:t>
      </w:r>
      <w:r w:rsidR="00DB72D8">
        <w:rPr>
          <w:rFonts w:ascii="Open Sans" w:eastAsia="Open Sans" w:hAnsi="Open Sans" w:cs="Open Sans"/>
          <w:color w:val="000000" w:themeColor="text1" w:themeShade="BF"/>
        </w:rPr>
        <w:t>Doubt</w:t>
      </w:r>
      <w:r w:rsidR="00980889">
        <w:rPr>
          <w:rFonts w:ascii="Open Sans" w:eastAsia="Open Sans" w:hAnsi="Open Sans" w:cs="Open Sans"/>
          <w:color w:val="000000" w:themeColor="text1" w:themeShade="BF"/>
        </w:rPr>
        <w:t xml:space="preserve">” has a fairly standard menu that is controlled by the keyboard or gamepad. The game starts with opening splash screens for DigiPen, myself, and best played with gamepad screens of which only the DigiPen splash screen is not skippable. This leads directly to the start screen which features the title of the game, DigiPen copyright, </w:t>
      </w:r>
      <w:r w:rsidR="000F7C9E">
        <w:rPr>
          <w:rFonts w:ascii="Open Sans" w:eastAsia="Open Sans" w:hAnsi="Open Sans" w:cs="Open Sans"/>
          <w:color w:val="000000" w:themeColor="text1" w:themeShade="BF"/>
        </w:rPr>
        <w:t xml:space="preserve">and a single </w:t>
      </w:r>
      <w:r w:rsidR="00D438BC">
        <w:rPr>
          <w:rFonts w:ascii="Open Sans" w:eastAsia="Open Sans" w:hAnsi="Open Sans" w:cs="Open Sans"/>
          <w:color w:val="000000" w:themeColor="text1" w:themeShade="BF"/>
        </w:rPr>
        <w:t>start button</w:t>
      </w:r>
      <w:r w:rsidR="000F7C9E">
        <w:rPr>
          <w:rFonts w:ascii="Open Sans" w:eastAsia="Open Sans" w:hAnsi="Open Sans" w:cs="Open Sans"/>
          <w:color w:val="000000" w:themeColor="text1" w:themeShade="BF"/>
        </w:rPr>
        <w:t xml:space="preserve">. Pressing the start button will open the main menu with options to start a new game, view the controls, view the credits, or quit the game. Quitting the game opens a confirmation of destructive action </w:t>
      </w:r>
      <w:r w:rsidR="00D438BC">
        <w:rPr>
          <w:rFonts w:ascii="Open Sans" w:eastAsia="Open Sans" w:hAnsi="Open Sans" w:cs="Open Sans"/>
          <w:color w:val="000000" w:themeColor="text1" w:themeShade="BF"/>
        </w:rPr>
        <w:t>modal that will allow the player to return to the main menu or quit the game. The controls button leads to an explanation of the gamepad controls. The credits button lists Di</w:t>
      </w:r>
      <w:r w:rsidR="000829D6">
        <w:rPr>
          <w:rFonts w:ascii="Open Sans" w:eastAsia="Open Sans" w:hAnsi="Open Sans" w:cs="Open Sans"/>
          <w:color w:val="000000" w:themeColor="text1" w:themeShade="BF"/>
        </w:rPr>
        <w:t>giPen, the instructor</w:t>
      </w:r>
      <w:r w:rsidR="00D438BC">
        <w:rPr>
          <w:rFonts w:ascii="Open Sans" w:eastAsia="Open Sans" w:hAnsi="Open Sans" w:cs="Open Sans"/>
          <w:color w:val="000000" w:themeColor="text1" w:themeShade="BF"/>
        </w:rPr>
        <w:t xml:space="preserve"> and myself as creators for the game</w:t>
      </w:r>
      <w:r w:rsidR="000829D6">
        <w:rPr>
          <w:rFonts w:ascii="Open Sans" w:eastAsia="Open Sans" w:hAnsi="Open Sans" w:cs="Open Sans"/>
          <w:color w:val="000000" w:themeColor="text1" w:themeShade="BF"/>
        </w:rPr>
        <w:t>, and also a special thanks</w:t>
      </w:r>
      <w:r w:rsidR="00D438BC">
        <w:rPr>
          <w:rFonts w:ascii="Open Sans" w:eastAsia="Open Sans" w:hAnsi="Open Sans" w:cs="Open Sans"/>
          <w:color w:val="000000" w:themeColor="text1" w:themeShade="BF"/>
        </w:rPr>
        <w:t>. Lastly, the new game button will start the game.</w:t>
      </w:r>
    </w:p>
    <w:p w:rsidR="00D438BC" w:rsidRDefault="00D438BC" w:rsidP="00D438BC">
      <w:pPr>
        <w:spacing w:after="0" w:line="360" w:lineRule="auto"/>
        <w:rPr>
          <w:rFonts w:ascii="Open Sans" w:hAnsi="Open Sans" w:cs="Open Sans"/>
          <w:color w:val="309665"/>
        </w:rPr>
      </w:pPr>
      <w:r>
        <w:rPr>
          <w:rFonts w:ascii="Open Sans" w:hAnsi="Open Sans" w:cs="Open Sans"/>
          <w:color w:val="309665"/>
        </w:rPr>
        <w:t>In-Game UI</w:t>
      </w:r>
    </w:p>
    <w:p w:rsidR="00D438BC" w:rsidRDefault="00D438BC" w:rsidP="00D438BC">
      <w:pPr>
        <w:pStyle w:val="Normal1"/>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b/>
      </w:r>
      <w:r w:rsidR="00654B44">
        <w:rPr>
          <w:rFonts w:ascii="Open Sans" w:eastAsia="Open Sans" w:hAnsi="Open Sans" w:cs="Open Sans"/>
          <w:color w:val="000000" w:themeColor="text1" w:themeShade="BF"/>
        </w:rPr>
        <w:t xml:space="preserve">As far as UI that is always on the screen, </w:t>
      </w:r>
      <w:r>
        <w:rPr>
          <w:rFonts w:ascii="Open Sans" w:eastAsia="Open Sans" w:hAnsi="Open Sans" w:cs="Open Sans"/>
          <w:color w:val="000000" w:themeColor="text1" w:themeShade="BF"/>
        </w:rPr>
        <w:t>“</w:t>
      </w:r>
      <w:r w:rsidR="00DB72D8">
        <w:rPr>
          <w:rFonts w:ascii="Open Sans" w:eastAsia="Open Sans" w:hAnsi="Open Sans" w:cs="Open Sans"/>
          <w:color w:val="000000" w:themeColor="text1" w:themeShade="BF"/>
        </w:rPr>
        <w:t>Doubt</w:t>
      </w:r>
      <w:r>
        <w:rPr>
          <w:rFonts w:ascii="Open Sans" w:eastAsia="Open Sans" w:hAnsi="Open Sans" w:cs="Open Sans"/>
          <w:color w:val="000000" w:themeColor="text1" w:themeShade="BF"/>
        </w:rPr>
        <w:t xml:space="preserve">” has a very minimal UI that features only </w:t>
      </w:r>
      <w:r w:rsidR="000829D6">
        <w:rPr>
          <w:rFonts w:ascii="Open Sans" w:eastAsia="Open Sans" w:hAnsi="Open Sans" w:cs="Open Sans"/>
          <w:color w:val="000000" w:themeColor="text1" w:themeShade="BF"/>
        </w:rPr>
        <w:t>a clock to track what time it is during the game. Because the second act of</w:t>
      </w:r>
      <w:r w:rsidR="00654B44">
        <w:rPr>
          <w:rFonts w:ascii="Open Sans" w:eastAsia="Open Sans" w:hAnsi="Open Sans" w:cs="Open Sans"/>
          <w:color w:val="000000" w:themeColor="text1" w:themeShade="BF"/>
        </w:rPr>
        <w:t xml:space="preserve"> the game takes place during a convention setting this section will only last so long. The clock is a sort of countdown timer to track how much longer the player has left in this act. Other than this, I plan on implementing the dialogue system as UI that is displayed when the player talks to other characters. This UI element looks like a standard text box that types out the text being displayed, gives a small portrait of the character saying the text with their name, and also gives button instructions for the player like “skip”, “next”, and “close”.</w:t>
      </w:r>
    </w:p>
    <w:p w:rsidR="00654B44" w:rsidRDefault="00654B44" w:rsidP="00D438BC">
      <w:pPr>
        <w:pStyle w:val="Normal1"/>
        <w:spacing w:line="360" w:lineRule="auto"/>
        <w:rPr>
          <w:rFonts w:ascii="Open Sans" w:eastAsia="Open Sans" w:hAnsi="Open Sans" w:cs="Open Sans"/>
          <w:color w:val="000000" w:themeColor="text1" w:themeShade="BF"/>
        </w:rPr>
      </w:pPr>
    </w:p>
    <w:p w:rsidR="00BF2F99" w:rsidRDefault="00BF2F99" w:rsidP="00BF2F99">
      <w:pPr>
        <w:spacing w:after="0" w:line="360" w:lineRule="auto"/>
        <w:rPr>
          <w:rFonts w:ascii="Open Sans" w:hAnsi="Open Sans" w:cs="Open Sans"/>
          <w:color w:val="309665"/>
        </w:rPr>
      </w:pPr>
      <w:r>
        <w:rPr>
          <w:rFonts w:ascii="Open Sans" w:hAnsi="Open Sans" w:cs="Open Sans"/>
          <w:color w:val="309665"/>
        </w:rPr>
        <w:lastRenderedPageBreak/>
        <w:t>Pause Game UI</w:t>
      </w:r>
    </w:p>
    <w:p w:rsidR="00BF2F99" w:rsidRDefault="00BF2F99" w:rsidP="00BF2F99">
      <w:pPr>
        <w:pStyle w:val="Normal1"/>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b/>
        <w:t>“</w:t>
      </w:r>
      <w:r w:rsidR="00DB72D8">
        <w:rPr>
          <w:rFonts w:ascii="Open Sans" w:eastAsia="Open Sans" w:hAnsi="Open Sans" w:cs="Open Sans"/>
          <w:color w:val="000000" w:themeColor="text1" w:themeShade="BF"/>
        </w:rPr>
        <w:t>Doubt</w:t>
      </w:r>
      <w:r>
        <w:rPr>
          <w:rFonts w:ascii="Open Sans" w:eastAsia="Open Sans" w:hAnsi="Open Sans" w:cs="Open Sans"/>
          <w:color w:val="000000" w:themeColor="text1" w:themeShade="BF"/>
        </w:rPr>
        <w:t>” has a pause menu that can be activated by pressing the start button on the gamepad. This will greatly darken the game screen and present a menu that is very similar the main menu of the game. As such, the pause menu has resume, controls, main menu, and quit game buttons. The resume game button will get rid of the pause menu and resume the game. The controls menu will display the gamepad controls for the game. The main menu and quit game buttons have confirmation of destructive action modals that are called before performing either of their actions to return to the main menu or quitting the game entirely.</w:t>
      </w:r>
    </w:p>
    <w:p w:rsidR="009B4483" w:rsidRPr="00B878EE" w:rsidRDefault="009B4483" w:rsidP="009B4483">
      <w:pPr>
        <w:pStyle w:val="Normal1"/>
        <w:spacing w:after="0" w:line="360" w:lineRule="auto"/>
        <w:rPr>
          <w:rFonts w:ascii="Open Sans Light" w:eastAsia="Open Sans" w:hAnsi="Open Sans Light" w:cs="Open Sans Light"/>
          <w:color w:val="595959" w:themeColor="text1" w:themeTint="A6"/>
          <w:sz w:val="28"/>
          <w:szCs w:val="28"/>
        </w:rPr>
      </w:pPr>
      <w:r>
        <w:rPr>
          <w:rFonts w:ascii="Open Sans" w:eastAsia="Open Sans" w:hAnsi="Open Sans" w:cs="Open Sans"/>
          <w:color w:val="2F5496" w:themeColor="accent5" w:themeShade="BF"/>
          <w:sz w:val="28"/>
          <w:szCs w:val="28"/>
        </w:rPr>
        <w:t>Learning</w:t>
      </w:r>
    </w:p>
    <w:p w:rsidR="009B4483" w:rsidRDefault="009B4483" w:rsidP="009B4483">
      <w:pPr>
        <w:spacing w:after="0" w:line="360" w:lineRule="auto"/>
        <w:rPr>
          <w:rFonts w:ascii="Open Sans" w:hAnsi="Open Sans" w:cs="Open Sans"/>
          <w:color w:val="309665"/>
        </w:rPr>
      </w:pPr>
      <w:r>
        <w:rPr>
          <w:rFonts w:ascii="Open Sans" w:hAnsi="Open Sans" w:cs="Open Sans"/>
          <w:color w:val="309665"/>
        </w:rPr>
        <w:t>Primary Teaching Methods for Players</w:t>
      </w:r>
    </w:p>
    <w:p w:rsidR="009B4483" w:rsidRPr="000425C5" w:rsidRDefault="009B4483" w:rsidP="009B4483">
      <w:pPr>
        <w:pStyle w:val="Normal1"/>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b/>
      </w:r>
      <w:r w:rsidR="00FE3257">
        <w:rPr>
          <w:rFonts w:ascii="Open Sans" w:eastAsia="Open Sans" w:hAnsi="Open Sans" w:cs="Open Sans"/>
          <w:color w:val="000000" w:themeColor="text1" w:themeShade="BF"/>
        </w:rPr>
        <w:t>“</w:t>
      </w:r>
      <w:r w:rsidR="00DB72D8">
        <w:rPr>
          <w:rFonts w:ascii="Open Sans" w:eastAsia="Open Sans" w:hAnsi="Open Sans" w:cs="Open Sans"/>
          <w:color w:val="000000" w:themeColor="text1" w:themeShade="BF"/>
        </w:rPr>
        <w:t>Doubt</w:t>
      </w:r>
      <w:r w:rsidR="00FE3257">
        <w:rPr>
          <w:rFonts w:ascii="Open Sans" w:eastAsia="Open Sans" w:hAnsi="Open Sans" w:cs="Open Sans"/>
          <w:color w:val="000000" w:themeColor="text1" w:themeShade="BF"/>
        </w:rPr>
        <w:t>”</w:t>
      </w:r>
      <w:r w:rsidR="005A67F6">
        <w:rPr>
          <w:rFonts w:ascii="Open Sans" w:eastAsia="Open Sans" w:hAnsi="Open Sans" w:cs="Open Sans"/>
          <w:color w:val="000000" w:themeColor="text1" w:themeShade="BF"/>
        </w:rPr>
        <w:t xml:space="preserve"> </w:t>
      </w:r>
      <w:r w:rsidR="00654B44">
        <w:rPr>
          <w:rFonts w:ascii="Open Sans" w:eastAsia="Open Sans" w:hAnsi="Open Sans" w:cs="Open Sans"/>
          <w:color w:val="000000" w:themeColor="text1" w:themeShade="BF"/>
        </w:rPr>
        <w:t xml:space="preserve">is a simple game, but will have a few features to teach the player to move and talk. At the start of the game the player will be asked to move using “arrow keys” or the “gamepad analog stick” </w:t>
      </w:r>
      <w:r w:rsidR="004A336C">
        <w:rPr>
          <w:rFonts w:ascii="Open Sans" w:eastAsia="Open Sans" w:hAnsi="Open Sans" w:cs="Open Sans"/>
          <w:color w:val="000000" w:themeColor="text1" w:themeShade="BF"/>
        </w:rPr>
        <w:t>and will</w:t>
      </w:r>
      <w:r w:rsidR="00654B44">
        <w:rPr>
          <w:rFonts w:ascii="Open Sans" w:eastAsia="Open Sans" w:hAnsi="Open Sans" w:cs="Open Sans"/>
          <w:color w:val="000000" w:themeColor="text1" w:themeShade="BF"/>
        </w:rPr>
        <w:t xml:space="preserve"> then</w:t>
      </w:r>
      <w:r w:rsidR="004A336C">
        <w:rPr>
          <w:rFonts w:ascii="Open Sans" w:eastAsia="Open Sans" w:hAnsi="Open Sans" w:cs="Open Sans"/>
          <w:color w:val="000000" w:themeColor="text1" w:themeShade="BF"/>
        </w:rPr>
        <w:t xml:space="preserve"> present the player with </w:t>
      </w:r>
      <w:r w:rsidR="00654B44">
        <w:rPr>
          <w:rFonts w:ascii="Open Sans" w:eastAsia="Open Sans" w:hAnsi="Open Sans" w:cs="Open Sans"/>
          <w:color w:val="000000" w:themeColor="text1" w:themeShade="BF"/>
        </w:rPr>
        <w:t>a pop up image of the “A button” to show that the player can talk to other players. The game revolves around these controls alone, so after doing this once, the player should be able to figure out how to play the rest of the game.</w:t>
      </w:r>
    </w:p>
    <w:p w:rsidR="009B4483" w:rsidRPr="00B878EE" w:rsidRDefault="009B4483" w:rsidP="009B4483">
      <w:pPr>
        <w:pStyle w:val="Normal1"/>
        <w:spacing w:after="0" w:line="360" w:lineRule="auto"/>
        <w:rPr>
          <w:rFonts w:ascii="Open Sans Light" w:eastAsia="Open Sans" w:hAnsi="Open Sans Light" w:cs="Open Sans Light"/>
          <w:color w:val="595959" w:themeColor="text1" w:themeTint="A6"/>
          <w:sz w:val="28"/>
          <w:szCs w:val="28"/>
        </w:rPr>
      </w:pPr>
      <w:r>
        <w:rPr>
          <w:rFonts w:ascii="Open Sans" w:eastAsia="Open Sans" w:hAnsi="Open Sans" w:cs="Open Sans"/>
          <w:color w:val="2F5496" w:themeColor="accent5" w:themeShade="BF"/>
          <w:sz w:val="28"/>
          <w:szCs w:val="28"/>
        </w:rPr>
        <w:t>Feedback</w:t>
      </w:r>
    </w:p>
    <w:p w:rsidR="009B4483" w:rsidRDefault="009B4483" w:rsidP="009B4483">
      <w:pPr>
        <w:spacing w:after="0" w:line="360" w:lineRule="auto"/>
        <w:rPr>
          <w:rFonts w:ascii="Open Sans" w:hAnsi="Open Sans" w:cs="Open Sans"/>
          <w:color w:val="309665"/>
        </w:rPr>
      </w:pPr>
      <w:r>
        <w:rPr>
          <w:rFonts w:ascii="Open Sans" w:hAnsi="Open Sans" w:cs="Open Sans"/>
          <w:color w:val="309665"/>
        </w:rPr>
        <w:t>Visual Feedback Systems</w:t>
      </w:r>
    </w:p>
    <w:p w:rsidR="009B4483" w:rsidRPr="000425C5" w:rsidRDefault="009B4483" w:rsidP="009B4483">
      <w:pPr>
        <w:pStyle w:val="Normal1"/>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b/>
      </w:r>
      <w:r w:rsidR="00654B44">
        <w:rPr>
          <w:rFonts w:ascii="Open Sans" w:eastAsia="Open Sans" w:hAnsi="Open Sans" w:cs="Open Sans"/>
          <w:color w:val="000000" w:themeColor="text1" w:themeShade="BF"/>
        </w:rPr>
        <w:t xml:space="preserve">Visual feedback in “Doubt” comes in the form of interacting with the other characters. The conversation dialogue UI will pop up and take up a good portion of the screen to show that </w:t>
      </w:r>
      <w:r w:rsidR="00D22749">
        <w:rPr>
          <w:rFonts w:ascii="Open Sans" w:eastAsia="Open Sans" w:hAnsi="Open Sans" w:cs="Open Sans"/>
          <w:color w:val="000000" w:themeColor="text1" w:themeShade="BF"/>
        </w:rPr>
        <w:t xml:space="preserve">a dialogue has been started. I plan on placing “A button” images above a character’s head when the player is within a small radius around a character who can be spoken with. </w:t>
      </w:r>
      <w:r w:rsidR="00581A01">
        <w:rPr>
          <w:rFonts w:ascii="Open Sans" w:eastAsia="Open Sans" w:hAnsi="Open Sans" w:cs="Open Sans"/>
          <w:color w:val="000000" w:themeColor="text1" w:themeShade="BF"/>
        </w:rPr>
        <w:t>Due to the game being simple and mostly about telling the story through text dialogue I do not believe I’ll have much else in the form of visual feedback for the player.</w:t>
      </w:r>
    </w:p>
    <w:p w:rsidR="00581A01" w:rsidRDefault="00581A01" w:rsidP="009B4483">
      <w:pPr>
        <w:spacing w:after="0" w:line="360" w:lineRule="auto"/>
        <w:rPr>
          <w:rFonts w:ascii="Open Sans" w:hAnsi="Open Sans" w:cs="Open Sans"/>
          <w:color w:val="309665"/>
        </w:rPr>
      </w:pPr>
    </w:p>
    <w:p w:rsidR="009B4483" w:rsidRDefault="009B4483" w:rsidP="009B4483">
      <w:pPr>
        <w:spacing w:after="0" w:line="360" w:lineRule="auto"/>
        <w:rPr>
          <w:rFonts w:ascii="Open Sans" w:hAnsi="Open Sans" w:cs="Open Sans"/>
          <w:color w:val="309665"/>
        </w:rPr>
      </w:pPr>
      <w:r>
        <w:rPr>
          <w:rFonts w:ascii="Open Sans" w:hAnsi="Open Sans" w:cs="Open Sans"/>
          <w:color w:val="309665"/>
        </w:rPr>
        <w:lastRenderedPageBreak/>
        <w:t>Audio Feedback Systems</w:t>
      </w:r>
    </w:p>
    <w:p w:rsidR="009B4483" w:rsidRDefault="00581A01" w:rsidP="009B4483">
      <w:pPr>
        <w:pStyle w:val="Normal1"/>
        <w:spacing w:line="360" w:lineRule="auto"/>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As far as audio feedback systems I plan on using simple 8 bit sound to fit the minimalist nature of the game in its geometric visuals. Simple noises to represent the player or other characters speaking and a slight background ambiance music will exist in the game. I imagine as I get deeper into the game I’ll probably supplement the music in the game with more audio track that best represent the current mood of the game. As of right now that is a secondary feature and not my primary focus.</w:t>
      </w:r>
    </w:p>
    <w:p w:rsidR="009B4483" w:rsidRPr="00B878EE" w:rsidRDefault="009B4483" w:rsidP="009B4483">
      <w:pPr>
        <w:pStyle w:val="Normal1"/>
        <w:spacing w:after="0" w:line="360" w:lineRule="auto"/>
        <w:rPr>
          <w:rFonts w:ascii="Open Sans Light" w:eastAsia="Open Sans" w:hAnsi="Open Sans Light" w:cs="Open Sans Light"/>
          <w:color w:val="595959" w:themeColor="text1" w:themeTint="A6"/>
          <w:sz w:val="28"/>
          <w:szCs w:val="28"/>
        </w:rPr>
      </w:pPr>
      <w:r>
        <w:rPr>
          <w:rFonts w:ascii="Open Sans" w:eastAsia="Open Sans" w:hAnsi="Open Sans" w:cs="Open Sans"/>
          <w:color w:val="2F5496" w:themeColor="accent5" w:themeShade="BF"/>
          <w:sz w:val="28"/>
          <w:szCs w:val="28"/>
        </w:rPr>
        <w:t>Focal Points</w:t>
      </w:r>
    </w:p>
    <w:p w:rsidR="009B4483" w:rsidRDefault="009B4483" w:rsidP="009B4483">
      <w:pPr>
        <w:spacing w:after="0" w:line="360" w:lineRule="auto"/>
        <w:rPr>
          <w:rFonts w:ascii="Open Sans" w:hAnsi="Open Sans" w:cs="Open Sans"/>
          <w:color w:val="309665"/>
        </w:rPr>
      </w:pPr>
      <w:r>
        <w:rPr>
          <w:rFonts w:ascii="Open Sans" w:hAnsi="Open Sans" w:cs="Open Sans"/>
          <w:color w:val="309665"/>
        </w:rPr>
        <w:t>Key Visual Landmarks</w:t>
      </w:r>
    </w:p>
    <w:p w:rsidR="009B4483" w:rsidRPr="000425C5" w:rsidRDefault="009B4483" w:rsidP="009B4483">
      <w:pPr>
        <w:pStyle w:val="Normal1"/>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b/>
      </w:r>
      <w:r w:rsidR="00AF1162">
        <w:rPr>
          <w:rFonts w:ascii="Open Sans" w:eastAsia="Open Sans" w:hAnsi="Open Sans" w:cs="Open Sans"/>
          <w:color w:val="000000" w:themeColor="text1" w:themeShade="BF"/>
        </w:rPr>
        <w:t>Key visual landmarks in “</w:t>
      </w:r>
      <w:r w:rsidR="00DB72D8">
        <w:rPr>
          <w:rFonts w:ascii="Open Sans" w:eastAsia="Open Sans" w:hAnsi="Open Sans" w:cs="Open Sans"/>
          <w:color w:val="000000" w:themeColor="text1" w:themeShade="BF"/>
        </w:rPr>
        <w:t>Doubt</w:t>
      </w:r>
      <w:r w:rsidR="00AF1162">
        <w:rPr>
          <w:rFonts w:ascii="Open Sans" w:eastAsia="Open Sans" w:hAnsi="Open Sans" w:cs="Open Sans"/>
          <w:color w:val="000000" w:themeColor="text1" w:themeShade="BF"/>
        </w:rPr>
        <w:t xml:space="preserve">” </w:t>
      </w:r>
      <w:r w:rsidR="008A7A10">
        <w:rPr>
          <w:rFonts w:ascii="Open Sans" w:eastAsia="Open Sans" w:hAnsi="Open Sans" w:cs="Open Sans"/>
          <w:color w:val="000000" w:themeColor="text1" w:themeShade="BF"/>
        </w:rPr>
        <w:t xml:space="preserve">involve </w:t>
      </w:r>
      <w:r w:rsidR="00581A01">
        <w:rPr>
          <w:rFonts w:ascii="Open Sans" w:eastAsia="Open Sans" w:hAnsi="Open Sans" w:cs="Open Sans"/>
          <w:color w:val="000000" w:themeColor="text1" w:themeShade="BF"/>
        </w:rPr>
        <w:t>making simple environments to represent rooms and hallways. Characters will be simple geometric shapes with blinking eyes. This game is not about a lot of discovery so I do not imagine I’ll be spending the majority of my time making environmental assets.</w:t>
      </w:r>
    </w:p>
    <w:p w:rsidR="009B4483" w:rsidRPr="00B878EE" w:rsidRDefault="009B4483" w:rsidP="009B4483">
      <w:pPr>
        <w:pStyle w:val="Normal1"/>
        <w:spacing w:after="0" w:line="360" w:lineRule="auto"/>
        <w:rPr>
          <w:rFonts w:ascii="Open Sans Light" w:eastAsia="Open Sans" w:hAnsi="Open Sans Light" w:cs="Open Sans Light"/>
          <w:color w:val="595959" w:themeColor="text1" w:themeTint="A6"/>
          <w:sz w:val="28"/>
          <w:szCs w:val="28"/>
        </w:rPr>
      </w:pPr>
      <w:r>
        <w:rPr>
          <w:rFonts w:ascii="Open Sans" w:eastAsia="Open Sans" w:hAnsi="Open Sans" w:cs="Open Sans"/>
          <w:color w:val="2F5496" w:themeColor="accent5" w:themeShade="BF"/>
          <w:sz w:val="28"/>
          <w:szCs w:val="28"/>
        </w:rPr>
        <w:t>Art Assets</w:t>
      </w:r>
    </w:p>
    <w:p w:rsidR="009B4483" w:rsidRDefault="009B4483" w:rsidP="009B4483">
      <w:pPr>
        <w:spacing w:after="0" w:line="360" w:lineRule="auto"/>
        <w:rPr>
          <w:rFonts w:ascii="Open Sans" w:hAnsi="Open Sans" w:cs="Open Sans"/>
          <w:color w:val="309665"/>
        </w:rPr>
      </w:pPr>
      <w:r>
        <w:rPr>
          <w:rFonts w:ascii="Open Sans" w:hAnsi="Open Sans" w:cs="Open Sans"/>
          <w:color w:val="309665"/>
        </w:rPr>
        <w:t>Art Assets List</w:t>
      </w:r>
    </w:p>
    <w:p w:rsidR="00B768B6" w:rsidRDefault="00B768B6" w:rsidP="00B768B6">
      <w:pPr>
        <w:pStyle w:val="Normal1"/>
        <w:spacing w:line="360" w:lineRule="auto"/>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The art assets I’ll need for </w:t>
      </w:r>
      <w:r w:rsidR="00FE3257">
        <w:rPr>
          <w:rFonts w:ascii="Open Sans" w:eastAsia="Open Sans" w:hAnsi="Open Sans" w:cs="Open Sans"/>
          <w:color w:val="000000" w:themeColor="text1" w:themeShade="BF"/>
        </w:rPr>
        <w:t>“</w:t>
      </w:r>
      <w:r w:rsidR="00DB72D8">
        <w:rPr>
          <w:rFonts w:ascii="Open Sans" w:eastAsia="Open Sans" w:hAnsi="Open Sans" w:cs="Open Sans"/>
          <w:color w:val="000000" w:themeColor="text1" w:themeShade="BF"/>
        </w:rPr>
        <w:t>Doubt</w:t>
      </w:r>
      <w:r w:rsidR="00FE3257">
        <w:rPr>
          <w:rFonts w:ascii="Open Sans" w:eastAsia="Open Sans" w:hAnsi="Open Sans" w:cs="Open Sans"/>
          <w:color w:val="000000" w:themeColor="text1" w:themeShade="BF"/>
        </w:rPr>
        <w:t>”</w:t>
      </w:r>
      <w:r>
        <w:rPr>
          <w:rFonts w:ascii="Open Sans" w:eastAsia="Open Sans" w:hAnsi="Open Sans" w:cs="Open Sans"/>
          <w:color w:val="000000" w:themeColor="text1" w:themeShade="BF"/>
        </w:rPr>
        <w:t xml:space="preserve"> are subject to change</w:t>
      </w:r>
      <w:r w:rsidR="00940F64">
        <w:rPr>
          <w:rFonts w:ascii="Open Sans" w:eastAsia="Open Sans" w:hAnsi="Open Sans" w:cs="Open Sans"/>
          <w:color w:val="000000" w:themeColor="text1" w:themeShade="BF"/>
        </w:rPr>
        <w:t>, as I will be making these assets myself,</w:t>
      </w:r>
      <w:r>
        <w:rPr>
          <w:rFonts w:ascii="Open Sans" w:eastAsia="Open Sans" w:hAnsi="Open Sans" w:cs="Open Sans"/>
          <w:color w:val="000000" w:themeColor="text1" w:themeShade="BF"/>
        </w:rPr>
        <w:t xml:space="preserve"> and currently are </w:t>
      </w:r>
      <w:r w:rsidR="00F50858">
        <w:rPr>
          <w:rFonts w:ascii="Open Sans" w:eastAsia="Open Sans" w:hAnsi="Open Sans" w:cs="Open Sans"/>
          <w:color w:val="000000" w:themeColor="text1" w:themeShade="BF"/>
        </w:rPr>
        <w:t>listed as</w:t>
      </w:r>
      <w:r>
        <w:rPr>
          <w:rFonts w:ascii="Open Sans" w:eastAsia="Open Sans" w:hAnsi="Open Sans" w:cs="Open Sans"/>
          <w:color w:val="000000" w:themeColor="text1" w:themeShade="BF"/>
        </w:rPr>
        <w:t xml:space="preserve"> follows:</w:t>
      </w:r>
    </w:p>
    <w:p w:rsidR="00B768B6" w:rsidRDefault="00B768B6" w:rsidP="00B768B6">
      <w:pPr>
        <w:pStyle w:val="Normal1"/>
        <w:spacing w:line="360" w:lineRule="auto"/>
        <w:rPr>
          <w:rFonts w:ascii="Open Sans" w:eastAsia="Open Sans" w:hAnsi="Open Sans" w:cs="Open Sans"/>
          <w:color w:val="000000" w:themeColor="text1" w:themeShade="BF"/>
        </w:rPr>
        <w:sectPr w:rsidR="00B768B6" w:rsidSect="00F81072">
          <w:type w:val="continuous"/>
          <w:pgSz w:w="12240" w:h="15840"/>
          <w:pgMar w:top="1440" w:right="1440" w:bottom="1440" w:left="1440" w:header="720" w:footer="720" w:gutter="0"/>
          <w:cols w:space="720"/>
          <w:titlePg/>
          <w:docGrid w:linePitch="360"/>
        </w:sectPr>
      </w:pPr>
      <w:r>
        <w:rPr>
          <w:rFonts w:ascii="Open Sans" w:eastAsia="Open Sans" w:hAnsi="Open Sans" w:cs="Open Sans"/>
          <w:b/>
          <w:color w:val="000000" w:themeColor="text1" w:themeShade="BF"/>
        </w:rPr>
        <w:t>Art Assets:</w:t>
      </w:r>
    </w:p>
    <w:p w:rsidR="00304024" w:rsidRDefault="00304024" w:rsidP="00304024">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Menu Title</w:t>
      </w:r>
    </w:p>
    <w:p w:rsidR="00304024" w:rsidRDefault="00304024" w:rsidP="00304024">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Menu Buttons</w:t>
      </w:r>
    </w:p>
    <w:p w:rsidR="00304024" w:rsidRDefault="00304024" w:rsidP="00304024">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Controls Diagram</w:t>
      </w:r>
    </w:p>
    <w:p w:rsidR="00304024" w:rsidRDefault="00304024" w:rsidP="00304024">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DigiPen Splash Screen</w:t>
      </w:r>
    </w:p>
    <w:p w:rsidR="00304024" w:rsidRDefault="00304024" w:rsidP="00304024">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My Splash Screen</w:t>
      </w:r>
    </w:p>
    <w:p w:rsidR="00304024" w:rsidRDefault="00304024" w:rsidP="00304024">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Best Played Splash Screen</w:t>
      </w:r>
    </w:p>
    <w:p w:rsidR="00304024" w:rsidRDefault="00304024" w:rsidP="00304024">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Game Logo</w:t>
      </w:r>
    </w:p>
    <w:p w:rsidR="00304024" w:rsidRDefault="00304024" w:rsidP="00304024">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Player Sprite</w:t>
      </w:r>
    </w:p>
    <w:p w:rsidR="00304024" w:rsidRDefault="00581A01" w:rsidP="00304024">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Multiple Character Sprites</w:t>
      </w:r>
    </w:p>
    <w:p w:rsidR="00304024" w:rsidRDefault="00581A01" w:rsidP="00304024">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Player Portrait</w:t>
      </w:r>
    </w:p>
    <w:p w:rsidR="00304024" w:rsidRDefault="00581A01" w:rsidP="00304024">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Character Portraits</w:t>
      </w:r>
    </w:p>
    <w:p w:rsidR="00304024" w:rsidRDefault="00581A01" w:rsidP="00304024">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Walls</w:t>
      </w:r>
    </w:p>
    <w:p w:rsidR="00304024" w:rsidRDefault="00581A01" w:rsidP="00304024">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lastRenderedPageBreak/>
        <w:t>Dialogue Box</w:t>
      </w:r>
    </w:p>
    <w:p w:rsidR="00304024" w:rsidRDefault="00581A01" w:rsidP="00304024">
      <w:pPr>
        <w:pStyle w:val="Normal1"/>
        <w:numPr>
          <w:ilvl w:val="0"/>
          <w:numId w:val="21"/>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Gamepad Buttons</w:t>
      </w:r>
    </w:p>
    <w:p w:rsidR="00B768B6" w:rsidRPr="00581A01" w:rsidRDefault="00581A01" w:rsidP="00581A01">
      <w:pPr>
        <w:pStyle w:val="Normal1"/>
        <w:numPr>
          <w:ilvl w:val="0"/>
          <w:numId w:val="21"/>
        </w:numPr>
        <w:spacing w:line="360" w:lineRule="auto"/>
        <w:rPr>
          <w:rFonts w:ascii="Open Sans" w:eastAsia="Open Sans" w:hAnsi="Open Sans" w:cs="Open Sans"/>
          <w:color w:val="000000" w:themeColor="text1" w:themeShade="BF"/>
        </w:rPr>
        <w:sectPr w:rsidR="00B768B6" w:rsidRPr="00581A01" w:rsidSect="00B768B6">
          <w:type w:val="continuous"/>
          <w:pgSz w:w="12240" w:h="15840"/>
          <w:pgMar w:top="1440" w:right="1440" w:bottom="1440" w:left="1440" w:header="720" w:footer="720" w:gutter="0"/>
          <w:cols w:num="3" w:space="720"/>
          <w:titlePg/>
          <w:docGrid w:linePitch="360"/>
        </w:sectPr>
      </w:pPr>
      <w:r>
        <w:rPr>
          <w:rFonts w:ascii="Open Sans" w:eastAsia="Open Sans" w:hAnsi="Open Sans" w:cs="Open Sans"/>
          <w:color w:val="000000" w:themeColor="text1" w:themeShade="BF"/>
        </w:rPr>
        <w:t>Arrow Keys</w:t>
      </w:r>
    </w:p>
    <w:p w:rsidR="009B4483" w:rsidRPr="00B878EE" w:rsidRDefault="009B4483" w:rsidP="009B4483">
      <w:pPr>
        <w:pStyle w:val="Normal1"/>
        <w:spacing w:after="0" w:line="360" w:lineRule="auto"/>
        <w:rPr>
          <w:rFonts w:ascii="Open Sans Light" w:eastAsia="Open Sans" w:hAnsi="Open Sans Light" w:cs="Open Sans Light"/>
          <w:color w:val="595959" w:themeColor="text1" w:themeTint="A6"/>
          <w:sz w:val="28"/>
          <w:szCs w:val="28"/>
        </w:rPr>
      </w:pPr>
      <w:r>
        <w:rPr>
          <w:rFonts w:ascii="Open Sans" w:eastAsia="Open Sans" w:hAnsi="Open Sans" w:cs="Open Sans"/>
          <w:color w:val="2F5496" w:themeColor="accent5" w:themeShade="BF"/>
          <w:sz w:val="28"/>
          <w:szCs w:val="28"/>
        </w:rPr>
        <w:t>Audio Assets</w:t>
      </w:r>
    </w:p>
    <w:p w:rsidR="009B4483" w:rsidRDefault="009B4483" w:rsidP="009B4483">
      <w:pPr>
        <w:spacing w:after="0" w:line="360" w:lineRule="auto"/>
        <w:rPr>
          <w:rFonts w:ascii="Open Sans" w:hAnsi="Open Sans" w:cs="Open Sans"/>
          <w:color w:val="309665"/>
        </w:rPr>
      </w:pPr>
      <w:r>
        <w:rPr>
          <w:rFonts w:ascii="Open Sans" w:hAnsi="Open Sans" w:cs="Open Sans"/>
          <w:color w:val="309665"/>
        </w:rPr>
        <w:t>Audio Assets List</w:t>
      </w:r>
    </w:p>
    <w:p w:rsidR="009B4483" w:rsidRDefault="00B768B6" w:rsidP="009B4483">
      <w:pPr>
        <w:pStyle w:val="Normal1"/>
        <w:spacing w:line="360" w:lineRule="auto"/>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The audio assets I’ll need for </w:t>
      </w:r>
      <w:r w:rsidR="00FE3257">
        <w:rPr>
          <w:rFonts w:ascii="Open Sans" w:eastAsia="Open Sans" w:hAnsi="Open Sans" w:cs="Open Sans"/>
          <w:color w:val="000000" w:themeColor="text1" w:themeShade="BF"/>
        </w:rPr>
        <w:t>“</w:t>
      </w:r>
      <w:r w:rsidR="00DB72D8">
        <w:rPr>
          <w:rFonts w:ascii="Open Sans" w:eastAsia="Open Sans" w:hAnsi="Open Sans" w:cs="Open Sans"/>
          <w:color w:val="000000" w:themeColor="text1" w:themeShade="BF"/>
        </w:rPr>
        <w:t>Doubt</w:t>
      </w:r>
      <w:r w:rsidR="00FE3257">
        <w:rPr>
          <w:rFonts w:ascii="Open Sans" w:eastAsia="Open Sans" w:hAnsi="Open Sans" w:cs="Open Sans"/>
          <w:color w:val="000000" w:themeColor="text1" w:themeShade="BF"/>
        </w:rPr>
        <w:t>”</w:t>
      </w:r>
      <w:r w:rsidR="00940F64">
        <w:rPr>
          <w:rFonts w:ascii="Open Sans" w:eastAsia="Open Sans" w:hAnsi="Open Sans" w:cs="Open Sans"/>
          <w:color w:val="000000" w:themeColor="text1" w:themeShade="BF"/>
        </w:rPr>
        <w:t xml:space="preserve"> are subject to change, and will be comprised of assets I make and assets that I use from the DigiPen sound library. These assets are </w:t>
      </w:r>
      <w:r>
        <w:rPr>
          <w:rFonts w:ascii="Open Sans" w:eastAsia="Open Sans" w:hAnsi="Open Sans" w:cs="Open Sans"/>
          <w:color w:val="000000" w:themeColor="text1" w:themeShade="BF"/>
        </w:rPr>
        <w:t>currently are listed as follows:</w:t>
      </w:r>
    </w:p>
    <w:p w:rsidR="00B768B6" w:rsidRDefault="00B768B6" w:rsidP="00B768B6">
      <w:pPr>
        <w:pStyle w:val="Normal1"/>
        <w:spacing w:line="360" w:lineRule="auto"/>
        <w:rPr>
          <w:rFonts w:ascii="Open Sans" w:eastAsia="Open Sans" w:hAnsi="Open Sans" w:cs="Open Sans"/>
          <w:b/>
          <w:color w:val="000000" w:themeColor="text1" w:themeShade="BF"/>
        </w:rPr>
      </w:pPr>
      <w:r>
        <w:rPr>
          <w:rFonts w:ascii="Open Sans" w:eastAsia="Open Sans" w:hAnsi="Open Sans" w:cs="Open Sans"/>
          <w:b/>
          <w:color w:val="000000" w:themeColor="text1" w:themeShade="BF"/>
        </w:rPr>
        <w:t>Audio Assets:</w:t>
      </w:r>
    </w:p>
    <w:p w:rsidR="009A1207" w:rsidRDefault="009A1207" w:rsidP="009A1207">
      <w:pPr>
        <w:pStyle w:val="Normal1"/>
        <w:spacing w:line="360" w:lineRule="auto"/>
        <w:rPr>
          <w:rFonts w:ascii="Open Sans" w:eastAsia="Open Sans" w:hAnsi="Open Sans" w:cs="Open Sans"/>
          <w:color w:val="000000" w:themeColor="text1" w:themeShade="BF"/>
        </w:rPr>
        <w:sectPr w:rsidR="009A1207" w:rsidSect="00F81072">
          <w:headerReference w:type="default" r:id="rId23"/>
          <w:footerReference w:type="even" r:id="rId24"/>
          <w:footerReference w:type="default" r:id="rId25"/>
          <w:headerReference w:type="first" r:id="rId26"/>
          <w:footerReference w:type="first" r:id="rId27"/>
          <w:type w:val="continuous"/>
          <w:pgSz w:w="12240" w:h="15840"/>
          <w:pgMar w:top="1440" w:right="1440" w:bottom="1440" w:left="1440" w:header="720" w:footer="720" w:gutter="0"/>
          <w:cols w:space="720"/>
          <w:titlePg/>
          <w:docGrid w:linePitch="360"/>
        </w:sectPr>
      </w:pPr>
    </w:p>
    <w:p w:rsidR="009A1207" w:rsidRDefault="009A1207" w:rsidP="009A1207">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Button Hover</w:t>
      </w:r>
    </w:p>
    <w:p w:rsidR="009A1207" w:rsidRDefault="009A1207" w:rsidP="009A1207">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Button Selected</w:t>
      </w:r>
    </w:p>
    <w:p w:rsidR="009A1207" w:rsidRDefault="009A1207" w:rsidP="009A1207">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Menu Music</w:t>
      </w:r>
    </w:p>
    <w:p w:rsidR="009A1207" w:rsidRDefault="009A1207" w:rsidP="009A1207">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Player </w:t>
      </w:r>
      <w:r w:rsidR="00581A01">
        <w:rPr>
          <w:rFonts w:ascii="Open Sans" w:eastAsia="Open Sans" w:hAnsi="Open Sans" w:cs="Open Sans"/>
          <w:color w:val="000000" w:themeColor="text1" w:themeShade="BF"/>
        </w:rPr>
        <w:t>Speaking</w:t>
      </w:r>
    </w:p>
    <w:p w:rsidR="009A1207" w:rsidRDefault="00581A01" w:rsidP="009A1207">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Character Speaking</w:t>
      </w:r>
    </w:p>
    <w:p w:rsidR="009A1207" w:rsidRDefault="00581A01" w:rsidP="009A1207">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Different Pitch tones for Character and Player Answers</w:t>
      </w:r>
    </w:p>
    <w:p w:rsidR="009A1207" w:rsidRDefault="00304024" w:rsidP="009A1207">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Player </w:t>
      </w:r>
      <w:r w:rsidR="00581A01">
        <w:rPr>
          <w:rFonts w:ascii="Open Sans" w:eastAsia="Open Sans" w:hAnsi="Open Sans" w:cs="Open Sans"/>
          <w:color w:val="000000" w:themeColor="text1" w:themeShade="BF"/>
        </w:rPr>
        <w:t>moving</w:t>
      </w:r>
    </w:p>
    <w:p w:rsidR="009A1207" w:rsidRDefault="00581A01" w:rsidP="009A1207">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Characters Moving</w:t>
      </w:r>
    </w:p>
    <w:p w:rsidR="009A1207" w:rsidRDefault="00304024" w:rsidP="009A1207">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Player Move</w:t>
      </w:r>
    </w:p>
    <w:p w:rsidR="00304024" w:rsidRPr="00B768B6" w:rsidRDefault="00304024" w:rsidP="009A1207">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Ambient Music</w:t>
      </w:r>
    </w:p>
    <w:p w:rsidR="00304024" w:rsidRDefault="00304024" w:rsidP="00304024">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Ambient Noises</w:t>
      </w:r>
    </w:p>
    <w:p w:rsidR="00304024" w:rsidRDefault="00581A01" w:rsidP="00304024">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End Game</w:t>
      </w:r>
      <w:r w:rsidR="00304024">
        <w:rPr>
          <w:rFonts w:ascii="Open Sans" w:eastAsia="Open Sans" w:hAnsi="Open Sans" w:cs="Open Sans"/>
          <w:color w:val="000000" w:themeColor="text1" w:themeShade="BF"/>
        </w:rPr>
        <w:t xml:space="preserve"> Audio</w:t>
      </w:r>
    </w:p>
    <w:p w:rsidR="00304024" w:rsidRDefault="00304024" w:rsidP="00304024">
      <w:pPr>
        <w:pStyle w:val="Normal1"/>
        <w:numPr>
          <w:ilvl w:val="0"/>
          <w:numId w:val="23"/>
        </w:num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Defeat Audio</w:t>
      </w:r>
    </w:p>
    <w:p w:rsidR="00304024" w:rsidRPr="00304024" w:rsidRDefault="00304024" w:rsidP="00304024">
      <w:pPr>
        <w:pStyle w:val="Normal1"/>
        <w:numPr>
          <w:ilvl w:val="0"/>
          <w:numId w:val="23"/>
        </w:numPr>
        <w:spacing w:line="360" w:lineRule="auto"/>
        <w:rPr>
          <w:rFonts w:ascii="Open Sans" w:eastAsia="Open Sans" w:hAnsi="Open Sans" w:cs="Open Sans"/>
          <w:color w:val="000000" w:themeColor="text1" w:themeShade="BF"/>
        </w:rPr>
        <w:sectPr w:rsidR="00304024" w:rsidRPr="00304024" w:rsidSect="009A1207">
          <w:type w:val="continuous"/>
          <w:pgSz w:w="12240" w:h="15840"/>
          <w:pgMar w:top="1440" w:right="1440" w:bottom="1440" w:left="1440" w:header="720" w:footer="720" w:gutter="0"/>
          <w:cols w:num="3" w:space="720"/>
          <w:titlePg/>
          <w:docGrid w:linePitch="360"/>
        </w:sectPr>
      </w:pPr>
      <w:r>
        <w:rPr>
          <w:rFonts w:ascii="Open Sans" w:eastAsia="Open Sans" w:hAnsi="Open Sans" w:cs="Open Sans"/>
          <w:color w:val="000000" w:themeColor="text1" w:themeShade="BF"/>
        </w:rPr>
        <w:t>Menu Audio</w:t>
      </w:r>
    </w:p>
    <w:p w:rsidR="004A15A9" w:rsidRPr="00B878EE" w:rsidRDefault="004A15A9" w:rsidP="004A15A9">
      <w:pPr>
        <w:pStyle w:val="Normal1"/>
        <w:spacing w:after="0" w:line="360" w:lineRule="auto"/>
        <w:rPr>
          <w:rFonts w:ascii="Open Sans Light" w:eastAsia="Open Sans" w:hAnsi="Open Sans Light" w:cs="Open Sans Light"/>
          <w:color w:val="595959" w:themeColor="text1" w:themeTint="A6"/>
          <w:sz w:val="28"/>
          <w:szCs w:val="28"/>
        </w:rPr>
      </w:pPr>
      <w:r>
        <w:rPr>
          <w:rFonts w:ascii="Open Sans" w:eastAsia="Open Sans" w:hAnsi="Open Sans" w:cs="Open Sans"/>
          <w:color w:val="2F5496" w:themeColor="accent5" w:themeShade="BF"/>
          <w:sz w:val="28"/>
          <w:szCs w:val="28"/>
        </w:rPr>
        <w:t>Risks &amp; Mitigations</w:t>
      </w:r>
    </w:p>
    <w:p w:rsidR="004A15A9" w:rsidRPr="00AE43BD" w:rsidRDefault="004A15A9" w:rsidP="004A15A9">
      <w:pPr>
        <w:pStyle w:val="Normal1"/>
        <w:spacing w:before="240" w:after="0" w:line="36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Specific Risks</w:t>
      </w:r>
    </w:p>
    <w:p w:rsidR="004A15A9" w:rsidRPr="000425C5" w:rsidRDefault="004A15A9" w:rsidP="004A15A9">
      <w:pPr>
        <w:pStyle w:val="Normal1"/>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b/>
      </w:r>
      <w:r w:rsidR="009A1207">
        <w:rPr>
          <w:rFonts w:ascii="Open Sans" w:eastAsia="Open Sans" w:hAnsi="Open Sans" w:cs="Open Sans"/>
          <w:color w:val="000000" w:themeColor="text1" w:themeShade="BF"/>
        </w:rPr>
        <w:t xml:space="preserve">The biggest concern I have for risks </w:t>
      </w:r>
      <w:r w:rsidR="003752F6">
        <w:rPr>
          <w:rFonts w:ascii="Open Sans" w:eastAsia="Open Sans" w:hAnsi="Open Sans" w:cs="Open Sans"/>
          <w:color w:val="000000" w:themeColor="text1" w:themeShade="BF"/>
        </w:rPr>
        <w:t xml:space="preserve">involve writing my own </w:t>
      </w:r>
      <w:r w:rsidR="00581A01">
        <w:rPr>
          <w:rFonts w:ascii="Open Sans" w:eastAsia="Open Sans" w:hAnsi="Open Sans" w:cs="Open Sans"/>
          <w:color w:val="000000" w:themeColor="text1" w:themeShade="BF"/>
        </w:rPr>
        <w:t xml:space="preserve">dialogue system for Unity. I need to have the dialogue type out on the screen within the confines of the dialogue box, allow for the next dialogue to be written out, and close the dialogue box when the dialogue is complete. I also need to create a dialogue response system that will allow the player to answer questions. This is turn will result in needing to save the player’s responses to create a branching dialogue and narrative. Mechanically there is quite a lot for me to create in order for this to happen. This is on top of writing a branching narrative, </w:t>
      </w:r>
      <w:r w:rsidR="00581A01">
        <w:rPr>
          <w:rFonts w:ascii="Open Sans" w:eastAsia="Open Sans" w:hAnsi="Open Sans" w:cs="Open Sans"/>
          <w:color w:val="000000" w:themeColor="text1" w:themeShade="BF"/>
        </w:rPr>
        <w:lastRenderedPageBreak/>
        <w:t>which is what I am most worried about.</w:t>
      </w:r>
      <w:r w:rsidR="003752F6">
        <w:rPr>
          <w:rFonts w:ascii="Open Sans" w:eastAsia="Open Sans" w:hAnsi="Open Sans" w:cs="Open Sans"/>
          <w:color w:val="000000" w:themeColor="text1" w:themeShade="BF"/>
        </w:rPr>
        <w:t xml:space="preserve"> Other risks involve the overall scope of the project, the time I’ll need to create audio and visual assets, and how much work I’ll be receiving in my other classes.</w:t>
      </w:r>
    </w:p>
    <w:p w:rsidR="004A15A9" w:rsidRDefault="004A15A9" w:rsidP="004A15A9">
      <w:pPr>
        <w:pStyle w:val="Normal1"/>
        <w:spacing w:before="240" w:after="0" w:line="36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Specific Mitigations</w:t>
      </w:r>
    </w:p>
    <w:p w:rsidR="000F4EB0" w:rsidRDefault="009A1207" w:rsidP="004A15A9">
      <w:pPr>
        <w:pStyle w:val="Normal1"/>
        <w:spacing w:line="360" w:lineRule="auto"/>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In order to mitigate the over scope that I might have in </w:t>
      </w:r>
      <w:r w:rsidR="00FE3257">
        <w:rPr>
          <w:rFonts w:ascii="Open Sans" w:eastAsia="Open Sans" w:hAnsi="Open Sans" w:cs="Open Sans"/>
          <w:color w:val="000000" w:themeColor="text1" w:themeShade="BF"/>
        </w:rPr>
        <w:t>“</w:t>
      </w:r>
      <w:r w:rsidR="00DB72D8">
        <w:rPr>
          <w:rFonts w:ascii="Open Sans" w:eastAsia="Open Sans" w:hAnsi="Open Sans" w:cs="Open Sans"/>
          <w:color w:val="000000" w:themeColor="text1" w:themeShade="BF"/>
        </w:rPr>
        <w:t>Doubt</w:t>
      </w:r>
      <w:r w:rsidR="00FE3257">
        <w:rPr>
          <w:rFonts w:ascii="Open Sans" w:eastAsia="Open Sans" w:hAnsi="Open Sans" w:cs="Open Sans"/>
          <w:color w:val="000000" w:themeColor="text1" w:themeShade="BF"/>
        </w:rPr>
        <w:t>”</w:t>
      </w:r>
      <w:r>
        <w:rPr>
          <w:rFonts w:ascii="Open Sans" w:eastAsia="Open Sans" w:hAnsi="Open Sans" w:cs="Open Sans"/>
          <w:color w:val="000000" w:themeColor="text1" w:themeShade="BF"/>
        </w:rPr>
        <w:t xml:space="preserve"> </w:t>
      </w:r>
      <w:r w:rsidR="00581A01">
        <w:rPr>
          <w:rFonts w:ascii="Open Sans" w:eastAsia="Open Sans" w:hAnsi="Open Sans" w:cs="Open Sans"/>
          <w:color w:val="000000" w:themeColor="text1" w:themeShade="BF"/>
        </w:rPr>
        <w:t>I have started making my dialogue system early. I am giving myself the coming weekend to complete this system. Depending on how far I get will determine if I keep developing in Unity or use a more complete storytelling platform like Twine. Regardless of how the weekend goes I’ll be emailing the instructor to let them know how far I got and what option I will be pursuing to make sure I’ll have enough for this assignment.</w:t>
      </w:r>
    </w:p>
    <w:p w:rsidR="004A15A9" w:rsidRDefault="000F4EB0" w:rsidP="004A15A9">
      <w:pPr>
        <w:pStyle w:val="Normal1"/>
        <w:spacing w:line="360" w:lineRule="auto"/>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As for writing a narrative, this is the next area that I’ll be spending most of my time in. I’ve never written a narrative before so I imagine that I’ll need to get works in progress created quickly to get in front of a lot of eyes for reading. The more people I get to go over what I’ve written the better quality and the more I’ll learn for future narrative assignments. As for asset creation, the time </w:t>
      </w:r>
      <w:r w:rsidR="00D0465E">
        <w:rPr>
          <w:rFonts w:ascii="Open Sans" w:eastAsia="Open Sans" w:hAnsi="Open Sans" w:cs="Open Sans"/>
          <w:color w:val="000000" w:themeColor="text1" w:themeShade="BF"/>
        </w:rPr>
        <w:t>risks involved in making assets will have to be prioritized by must have and “would like to have”, this way the most important things will get done first, one at a time.</w:t>
      </w:r>
    </w:p>
    <w:p w:rsidR="00AA7263" w:rsidRPr="00246C85" w:rsidRDefault="00AA7263" w:rsidP="001C4485">
      <w:pPr>
        <w:pStyle w:val="Normal1"/>
        <w:rPr>
          <w:rFonts w:ascii="Open Sans" w:eastAsia="Open Sans" w:hAnsi="Open Sans" w:cs="Open Sans"/>
          <w:color w:val="000000" w:themeColor="text1" w:themeShade="BF"/>
        </w:rPr>
      </w:pPr>
    </w:p>
    <w:sectPr w:rsidR="00AA7263" w:rsidRPr="00246C85" w:rsidSect="00F81072">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1D4" w:rsidRDefault="006A31D4" w:rsidP="00505DA7">
      <w:pPr>
        <w:spacing w:after="0" w:line="240" w:lineRule="auto"/>
      </w:pPr>
      <w:r>
        <w:separator/>
      </w:r>
    </w:p>
  </w:endnote>
  <w:endnote w:type="continuationSeparator" w:id="0">
    <w:p w:rsidR="006A31D4" w:rsidRDefault="006A31D4" w:rsidP="00505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pen Sans">
    <w:altName w:val="Tahoma"/>
    <w:panose1 w:val="020B0606030504020204"/>
    <w:charset w:val="00"/>
    <w:family w:val="swiss"/>
    <w:pitch w:val="variable"/>
    <w:sig w:usb0="E00002EF" w:usb1="4000205B" w:usb2="00000028" w:usb3="00000000" w:csb0="0000019F" w:csb1="00000000"/>
  </w:font>
  <w:font w:name="Open Sans Light">
    <w:altName w:val="DejaVu Sans Condensed"/>
    <w:panose1 w:val="020B0306030504020204"/>
    <w:charset w:val="00"/>
    <w:family w:val="swiss"/>
    <w:pitch w:val="variable"/>
    <w:sig w:usb0="E00002EF" w:usb1="4000205B" w:usb2="00000028" w:usb3="00000000" w:csb0="0000019F" w:csb1="00000000"/>
  </w:font>
  <w:font w:name="Open Sans Semibold">
    <w:altName w:val="DejaVu Sans Condensed"/>
    <w:panose1 w:val="020B07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485" w:rsidRDefault="001C4485" w:rsidP="00EA393D"/>
  <w:p w:rsidR="001C4485" w:rsidRDefault="001C4485" w:rsidP="00EA393D">
    <w:pPr>
      <w:pStyle w:val="Footer"/>
    </w:pPr>
    <w:r>
      <w:rPr>
        <w:rFonts w:ascii="Open Sans" w:hAnsi="Open Sans" w:cs="Open Sans"/>
        <w:noProof/>
      </w:rPr>
      <mc:AlternateContent>
        <mc:Choice Requires="wps">
          <w:drawing>
            <wp:anchor distT="0" distB="0" distL="114300" distR="114300" simplePos="0" relativeHeight="251667456" behindDoc="0" locked="0" layoutInCell="1" allowOverlap="1" wp14:anchorId="7CBBCC11" wp14:editId="4B90907A">
              <wp:simplePos x="0" y="0"/>
              <wp:positionH relativeFrom="column">
                <wp:posOffset>-3717</wp:posOffset>
              </wp:positionH>
              <wp:positionV relativeFrom="paragraph">
                <wp:posOffset>-259824</wp:posOffset>
              </wp:positionV>
              <wp:extent cx="5954751" cy="0"/>
              <wp:effectExtent l="0" t="0" r="27305" b="19050"/>
              <wp:wrapNone/>
              <wp:docPr id="5" name="Straight Connector 5"/>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EF12A"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" strokecolor="#42413e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Pr>
        <w:rFonts w:ascii="Open Sans" w:hAnsi="Open Sans" w:cs="Open Sans"/>
        <w:noProof/>
      </w:rPr>
      <w:t>2</w:t>
    </w:r>
    <w:r w:rsidRPr="00505DA7">
      <w:rPr>
        <w:rFonts w:ascii="Open Sans" w:hAnsi="Open Sans" w:cs="Open Sans"/>
        <w:noProof/>
      </w:rPr>
      <w:fldChar w:fldCharType="end"/>
    </w:r>
  </w:p>
  <w:p w:rsidR="001C4485" w:rsidRDefault="001C4485">
    <w:pPr>
      <w:pStyle w:val="Footer"/>
    </w:pPr>
  </w:p>
  <w:p w:rsidR="001C4485" w:rsidRDefault="001C4485"/>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Default="00B768B6" w:rsidP="00EA393D"/>
  <w:p w:rsidR="00B768B6" w:rsidRDefault="00B768B6" w:rsidP="00EA393D">
    <w:pPr>
      <w:pStyle w:val="Footer"/>
    </w:pPr>
    <w:r>
      <w:rPr>
        <w:rFonts w:ascii="Open Sans" w:hAnsi="Open Sans" w:cs="Open Sans"/>
        <w:noProof/>
      </w:rPr>
      <mc:AlternateContent>
        <mc:Choice Requires="wps">
          <w:drawing>
            <wp:anchor distT="0" distB="0" distL="114300" distR="114300" simplePos="0" relativeHeight="251686912" behindDoc="0" locked="0" layoutInCell="1" allowOverlap="1" wp14:anchorId="6E9437E9" wp14:editId="4731D477">
              <wp:simplePos x="0" y="0"/>
              <wp:positionH relativeFrom="column">
                <wp:posOffset>-3717</wp:posOffset>
              </wp:positionH>
              <wp:positionV relativeFrom="paragraph">
                <wp:posOffset>-259824</wp:posOffset>
              </wp:positionV>
              <wp:extent cx="5954751" cy="0"/>
              <wp:effectExtent l="0" t="0" r="27305" b="19050"/>
              <wp:wrapNone/>
              <wp:docPr id="22" name="Straight Connector 22"/>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F7DDF" id="Straight Connector 2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" strokecolor="black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Pr>
        <w:rFonts w:ascii="Open Sans" w:hAnsi="Open Sans" w:cs="Open Sans"/>
        <w:noProof/>
      </w:rPr>
      <w:t>2</w:t>
    </w:r>
    <w:r w:rsidRPr="00505DA7">
      <w:rPr>
        <w:rFonts w:ascii="Open Sans" w:hAnsi="Open Sans" w:cs="Open Sans"/>
        <w:noProof/>
      </w:rPr>
      <w:fldChar w:fldCharType="end"/>
    </w:r>
  </w:p>
  <w:p w:rsidR="00B768B6" w:rsidRDefault="00B768B6">
    <w:pPr>
      <w:pStyle w:val="Footer"/>
    </w:pPr>
  </w:p>
  <w:p w:rsidR="00B768B6" w:rsidRDefault="00B768B6"/>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Default="00B768B6">
    <w:pPr>
      <w:pStyle w:val="Footer"/>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85888" behindDoc="0" locked="0" layoutInCell="1" allowOverlap="1" wp14:anchorId="5DB0A595" wp14:editId="5CCD227D">
              <wp:simplePos x="0" y="0"/>
              <wp:positionH relativeFrom="margin">
                <wp:align>left</wp:align>
              </wp:positionH>
              <wp:positionV relativeFrom="paragraph">
                <wp:posOffset>11430</wp:posOffset>
              </wp:positionV>
              <wp:extent cx="5954751" cy="0"/>
              <wp:effectExtent l="0" t="0" r="27305" b="19050"/>
              <wp:wrapNone/>
              <wp:docPr id="23" name="Straight Connector 23"/>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B015F" id="Straight Connector 23"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68.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" strokecolor="black [3200]" strokeweight=".5pt">
              <v:stroke joinstyle="miter"/>
              <w10:wrap anchorx="margin"/>
            </v:line>
          </w:pict>
        </mc:Fallback>
      </mc:AlternateContent>
    </w:r>
  </w:p>
  <w:p w:rsidR="00B768B6" w:rsidRPr="00E63711" w:rsidRDefault="00B768B6">
    <w:pPr>
      <w:pStyle w:val="Footer"/>
      <w:rPr>
        <w:sz w:val="18"/>
        <w:szCs w:val="18"/>
      </w:rPr>
    </w:pPr>
    <w:r w:rsidRPr="00E63711">
      <w:rPr>
        <w:rFonts w:ascii="Open Sans" w:hAnsi="Open Sans" w:cs="Open Sans"/>
        <w:sz w:val="18"/>
        <w:szCs w:val="18"/>
      </w:rPr>
      <w:t>© 2016 DigiPen Institute of Technology</w:t>
    </w:r>
    <w:r w:rsidRPr="00E63711">
      <w:rPr>
        <w:rFonts w:ascii="Open Sans" w:hAnsi="Open Sans" w:cs="Open Sans"/>
        <w:sz w:val="18"/>
        <w:szCs w:val="18"/>
      </w:rPr>
      <w:tab/>
    </w:r>
    <w:r w:rsidRPr="00E63711">
      <w:rPr>
        <w:rFonts w:ascii="Open Sans" w:hAnsi="Open Sans" w:cs="Open Sans"/>
        <w:sz w:val="18"/>
        <w:szCs w:val="18"/>
      </w:rPr>
      <w:tab/>
    </w:r>
    <w:r w:rsidRPr="00E63711">
      <w:rPr>
        <w:rFonts w:ascii="Open Sans" w:hAnsi="Open Sans" w:cs="Open Sans"/>
        <w:sz w:val="18"/>
        <w:szCs w:val="18"/>
      </w:rPr>
      <w:fldChar w:fldCharType="begin"/>
    </w:r>
    <w:r w:rsidRPr="00E63711">
      <w:rPr>
        <w:rFonts w:ascii="Open Sans" w:hAnsi="Open Sans" w:cs="Open Sans"/>
        <w:sz w:val="18"/>
        <w:szCs w:val="18"/>
      </w:rPr>
      <w:instrText xml:space="preserve"> PAGE   \* MERGEFORMAT </w:instrText>
    </w:r>
    <w:r w:rsidRPr="00E63711">
      <w:rPr>
        <w:rFonts w:ascii="Open Sans" w:hAnsi="Open Sans" w:cs="Open Sans"/>
        <w:sz w:val="18"/>
        <w:szCs w:val="18"/>
      </w:rPr>
      <w:fldChar w:fldCharType="separate"/>
    </w:r>
    <w:r w:rsidR="000F4EB0">
      <w:rPr>
        <w:rFonts w:ascii="Open Sans" w:hAnsi="Open Sans" w:cs="Open Sans"/>
        <w:noProof/>
        <w:sz w:val="18"/>
        <w:szCs w:val="18"/>
      </w:rPr>
      <w:t>10</w:t>
    </w:r>
    <w:r w:rsidRPr="00E63711">
      <w:rPr>
        <w:rFonts w:ascii="Open Sans" w:hAnsi="Open Sans" w:cs="Open Sans"/>
        <w:noProof/>
        <w:sz w:val="18"/>
        <w:szCs w:val="18"/>
      </w:rPr>
      <w:fldChar w:fldCharType="end"/>
    </w:r>
  </w:p>
  <w:p w:rsidR="00B768B6" w:rsidRDefault="00B768B6"/>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Pr="00DB6C82" w:rsidRDefault="00B768B6">
    <w:pPr>
      <w:pStyle w:val="Footer"/>
      <w:rPr>
        <w:rFonts w:ascii="Open Sans" w:hAnsi="Open Sans" w:cs="Open Sans"/>
        <w:sz w:val="18"/>
        <w:szCs w:val="18"/>
      </w:rPr>
    </w:pPr>
    <w:r w:rsidRPr="00DB6C82">
      <w:rPr>
        <w:rFonts w:ascii="Open Sans" w:hAnsi="Open Sans" w:cs="Open Sans"/>
        <w:noProof/>
        <w:sz w:val="18"/>
        <w:szCs w:val="18"/>
      </w:rPr>
      <mc:AlternateContent>
        <mc:Choice Requires="wps">
          <w:drawing>
            <wp:anchor distT="0" distB="0" distL="114300" distR="114300" simplePos="0" relativeHeight="251684864" behindDoc="0" locked="0" layoutInCell="1" allowOverlap="1" wp14:anchorId="27CB4FFA" wp14:editId="3DC7E983">
              <wp:simplePos x="0" y="0"/>
              <wp:positionH relativeFrom="column">
                <wp:posOffset>0</wp:posOffset>
              </wp:positionH>
              <wp:positionV relativeFrom="paragraph">
                <wp:posOffset>-266127</wp:posOffset>
              </wp:positionV>
              <wp:extent cx="5954751" cy="0"/>
              <wp:effectExtent l="0" t="0" r="27305" b="19050"/>
              <wp:wrapNone/>
              <wp:docPr id="25" name="Straight Connector 25"/>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462F52" id="Straight Connector 2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0.95pt" to="468.9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" strokecolor="black [3200]" strokeweight=".5pt">
              <v:stroke joinstyle="miter"/>
            </v:line>
          </w:pict>
        </mc:Fallback>
      </mc:AlternateContent>
    </w:r>
    <w:r w:rsidRPr="00DB6C82">
      <w:rPr>
        <w:rFonts w:ascii="Open Sans" w:hAnsi="Open Sans" w:cs="Open Sans"/>
        <w:sz w:val="18"/>
        <w:szCs w:val="18"/>
      </w:rPr>
      <w:t>© 2016 DigiPen Institute of Technology</w:t>
    </w:r>
    <w:r w:rsidRPr="00DB6C82">
      <w:rPr>
        <w:rFonts w:ascii="Open Sans" w:hAnsi="Open Sans" w:cs="Open Sans"/>
        <w:sz w:val="18"/>
        <w:szCs w:val="18"/>
      </w:rPr>
      <w:tab/>
    </w:r>
    <w:r w:rsidRPr="00DB6C82">
      <w:rPr>
        <w:rFonts w:ascii="Open Sans" w:hAnsi="Open Sans" w:cs="Open Sans"/>
        <w:sz w:val="18"/>
        <w:szCs w:val="18"/>
      </w:rPr>
      <w:tab/>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483" w:rsidRDefault="009B4483">
    <w:pPr>
      <w:pStyle w:val="Footer"/>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65408" behindDoc="0" locked="0" layoutInCell="1" allowOverlap="1" wp14:anchorId="4DFFEEC3" wp14:editId="6E779EDB">
              <wp:simplePos x="0" y="0"/>
              <wp:positionH relativeFrom="margin">
                <wp:align>left</wp:align>
              </wp:positionH>
              <wp:positionV relativeFrom="paragraph">
                <wp:posOffset>11430</wp:posOffset>
              </wp:positionV>
              <wp:extent cx="5954751" cy="0"/>
              <wp:effectExtent l="0" t="0" r="27305" b="19050"/>
              <wp:wrapNone/>
              <wp:docPr id="4" name="Straight Connector 4"/>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CE7AD" id="Straight Connector 4" o:spid="_x0000_s1026" style="position:absolute;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68.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" strokecolor="black [3200]" strokeweight=".5pt">
              <v:stroke joinstyle="miter"/>
              <w10:wrap anchorx="margin"/>
            </v:line>
          </w:pict>
        </mc:Fallback>
      </mc:AlternateContent>
    </w:r>
  </w:p>
  <w:p w:rsidR="001C4485" w:rsidRPr="002321AC" w:rsidRDefault="001C4485">
    <w:pPr>
      <w:pStyle w:val="Footer"/>
      <w:rPr>
        <w:sz w:val="20"/>
        <w:szCs w:val="20"/>
      </w:rPr>
    </w:pPr>
    <w:r w:rsidRPr="002321AC">
      <w:rPr>
        <w:rFonts w:ascii="Open Sans" w:hAnsi="Open Sans" w:cs="Open Sans"/>
        <w:sz w:val="20"/>
        <w:szCs w:val="20"/>
      </w:rPr>
      <w:t>©</w:t>
    </w:r>
    <w:r w:rsidR="00E63711" w:rsidRPr="002321AC">
      <w:rPr>
        <w:rFonts w:ascii="Open Sans" w:hAnsi="Open Sans" w:cs="Open Sans"/>
        <w:sz w:val="20"/>
        <w:szCs w:val="20"/>
      </w:rPr>
      <w:t xml:space="preserve"> </w:t>
    </w:r>
    <w:r w:rsidRPr="002321AC">
      <w:rPr>
        <w:rFonts w:ascii="Open Sans" w:hAnsi="Open Sans" w:cs="Open Sans"/>
        <w:sz w:val="20"/>
        <w:szCs w:val="20"/>
      </w:rPr>
      <w:t>201</w:t>
    </w:r>
    <w:r w:rsidR="00E63711" w:rsidRPr="002321AC">
      <w:rPr>
        <w:rFonts w:ascii="Open Sans" w:hAnsi="Open Sans" w:cs="Open Sans"/>
        <w:sz w:val="20"/>
        <w:szCs w:val="20"/>
      </w:rPr>
      <w:t>6</w:t>
    </w:r>
    <w:r w:rsidRPr="002321AC">
      <w:rPr>
        <w:rFonts w:ascii="Open Sans" w:hAnsi="Open Sans" w:cs="Open Sans"/>
        <w:sz w:val="20"/>
        <w:szCs w:val="20"/>
      </w:rPr>
      <w:t xml:space="preserve"> DigiPen Institute of Technology</w:t>
    </w:r>
    <w:r w:rsidRPr="002321AC">
      <w:rPr>
        <w:rFonts w:ascii="Open Sans" w:hAnsi="Open Sans" w:cs="Open Sans"/>
        <w:sz w:val="20"/>
        <w:szCs w:val="20"/>
      </w:rPr>
      <w:tab/>
    </w:r>
    <w:r w:rsidRPr="002321AC">
      <w:rPr>
        <w:rFonts w:ascii="Open Sans" w:hAnsi="Open Sans" w:cs="Open Sans"/>
        <w:sz w:val="20"/>
        <w:szCs w:val="20"/>
      </w:rPr>
      <w:tab/>
    </w:r>
    <w:r w:rsidRPr="002321AC">
      <w:rPr>
        <w:rFonts w:ascii="Open Sans" w:hAnsi="Open Sans" w:cs="Open Sans"/>
        <w:sz w:val="20"/>
        <w:szCs w:val="20"/>
      </w:rPr>
      <w:fldChar w:fldCharType="begin"/>
    </w:r>
    <w:r w:rsidRPr="002321AC">
      <w:rPr>
        <w:rFonts w:ascii="Open Sans" w:hAnsi="Open Sans" w:cs="Open Sans"/>
        <w:sz w:val="20"/>
        <w:szCs w:val="20"/>
      </w:rPr>
      <w:instrText xml:space="preserve"> PAGE   \* MERGEFORMAT </w:instrText>
    </w:r>
    <w:r w:rsidRPr="002321AC">
      <w:rPr>
        <w:rFonts w:ascii="Open Sans" w:hAnsi="Open Sans" w:cs="Open Sans"/>
        <w:sz w:val="20"/>
        <w:szCs w:val="20"/>
      </w:rPr>
      <w:fldChar w:fldCharType="separate"/>
    </w:r>
    <w:r w:rsidR="00351F3F">
      <w:rPr>
        <w:rFonts w:ascii="Open Sans" w:hAnsi="Open Sans" w:cs="Open Sans"/>
        <w:noProof/>
        <w:sz w:val="20"/>
        <w:szCs w:val="20"/>
      </w:rPr>
      <w:t>5</w:t>
    </w:r>
    <w:r w:rsidRPr="002321AC">
      <w:rPr>
        <w:rFonts w:ascii="Open Sans" w:hAnsi="Open Sans" w:cs="Open Sans"/>
        <w:noProof/>
        <w:sz w:val="20"/>
        <w:szCs w:val="20"/>
      </w:rPr>
      <w:fldChar w:fldCharType="end"/>
    </w:r>
  </w:p>
  <w:p w:rsidR="001C4485" w:rsidRDefault="001C448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485" w:rsidRPr="002321AC" w:rsidRDefault="001C4485">
    <w:pPr>
      <w:pStyle w:val="Footer"/>
      <w:rPr>
        <w:rFonts w:ascii="Open Sans" w:hAnsi="Open Sans" w:cs="Open Sans"/>
        <w:sz w:val="20"/>
        <w:szCs w:val="20"/>
      </w:rPr>
    </w:pPr>
    <w:r w:rsidRPr="002321AC">
      <w:rPr>
        <w:rFonts w:ascii="Open Sans" w:hAnsi="Open Sans" w:cs="Open Sans"/>
        <w:noProof/>
        <w:sz w:val="20"/>
        <w:szCs w:val="20"/>
      </w:rPr>
      <mc:AlternateContent>
        <mc:Choice Requires="wps">
          <w:drawing>
            <wp:anchor distT="0" distB="0" distL="114300" distR="114300" simplePos="0" relativeHeight="251663360" behindDoc="0" locked="0" layoutInCell="1" allowOverlap="1" wp14:anchorId="2AC0C6FE" wp14:editId="409EC707">
              <wp:simplePos x="0" y="0"/>
              <wp:positionH relativeFrom="column">
                <wp:posOffset>0</wp:posOffset>
              </wp:positionH>
              <wp:positionV relativeFrom="paragraph">
                <wp:posOffset>-266127</wp:posOffset>
              </wp:positionV>
              <wp:extent cx="5954751" cy="0"/>
              <wp:effectExtent l="0" t="0" r="27305" b="19050"/>
              <wp:wrapNone/>
              <wp:docPr id="3" name="Straight Connector 3"/>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BC51D"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0.95pt" to="468.9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" strokecolor="#42413e [3200]" strokeweight=".5pt">
              <v:stroke joinstyle="miter"/>
            </v:line>
          </w:pict>
        </mc:Fallback>
      </mc:AlternateContent>
    </w:r>
    <w:r w:rsidRPr="002321AC">
      <w:rPr>
        <w:rFonts w:ascii="Open Sans" w:hAnsi="Open Sans" w:cs="Open Sans"/>
        <w:sz w:val="20"/>
        <w:szCs w:val="20"/>
      </w:rPr>
      <w:t>©</w:t>
    </w:r>
    <w:r w:rsidR="00DB6C82" w:rsidRPr="002321AC">
      <w:rPr>
        <w:rFonts w:ascii="Open Sans" w:hAnsi="Open Sans" w:cs="Open Sans"/>
        <w:sz w:val="20"/>
        <w:szCs w:val="20"/>
      </w:rPr>
      <w:t xml:space="preserve"> </w:t>
    </w:r>
    <w:r w:rsidRPr="002321AC">
      <w:rPr>
        <w:rFonts w:ascii="Open Sans" w:hAnsi="Open Sans" w:cs="Open Sans"/>
        <w:sz w:val="20"/>
        <w:szCs w:val="20"/>
      </w:rPr>
      <w:t>201</w:t>
    </w:r>
    <w:r w:rsidR="00DB6C82" w:rsidRPr="002321AC">
      <w:rPr>
        <w:rFonts w:ascii="Open Sans" w:hAnsi="Open Sans" w:cs="Open Sans"/>
        <w:sz w:val="20"/>
        <w:szCs w:val="20"/>
      </w:rPr>
      <w:t>6</w:t>
    </w:r>
    <w:r w:rsidRPr="002321AC">
      <w:rPr>
        <w:rFonts w:ascii="Open Sans" w:hAnsi="Open Sans" w:cs="Open Sans"/>
        <w:sz w:val="20"/>
        <w:szCs w:val="20"/>
      </w:rPr>
      <w:t xml:space="preserve"> DigiPen Institute of Technology</w:t>
    </w:r>
    <w:r w:rsidRPr="002321AC">
      <w:rPr>
        <w:rFonts w:ascii="Open Sans" w:hAnsi="Open Sans" w:cs="Open Sans"/>
        <w:sz w:val="20"/>
        <w:szCs w:val="20"/>
      </w:rPr>
      <w:tab/>
    </w:r>
    <w:r w:rsidRPr="002321AC">
      <w:rPr>
        <w:rFonts w:ascii="Open Sans" w:hAnsi="Open Sans" w:cs="Open Sans"/>
        <w:sz w:val="20"/>
        <w:szCs w:val="20"/>
      </w:rPr>
      <w:tab/>
      <w:t>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7F6" w:rsidRDefault="005A67F6" w:rsidP="00EA393D"/>
  <w:p w:rsidR="005A67F6" w:rsidRDefault="005A67F6" w:rsidP="00EA393D">
    <w:pPr>
      <w:pStyle w:val="Footer"/>
    </w:pPr>
    <w:r>
      <w:rPr>
        <w:rFonts w:ascii="Open Sans" w:hAnsi="Open Sans" w:cs="Open Sans"/>
        <w:noProof/>
      </w:rPr>
      <mc:AlternateContent>
        <mc:Choice Requires="wps">
          <w:drawing>
            <wp:anchor distT="0" distB="0" distL="114300" distR="114300" simplePos="0" relativeHeight="251674624" behindDoc="0" locked="0" layoutInCell="1" allowOverlap="1" wp14:anchorId="23179B36" wp14:editId="5BAA2063">
              <wp:simplePos x="0" y="0"/>
              <wp:positionH relativeFrom="column">
                <wp:posOffset>-3717</wp:posOffset>
              </wp:positionH>
              <wp:positionV relativeFrom="paragraph">
                <wp:posOffset>-259824</wp:posOffset>
              </wp:positionV>
              <wp:extent cx="5954751" cy="0"/>
              <wp:effectExtent l="0" t="0" r="27305" b="19050"/>
              <wp:wrapNone/>
              <wp:docPr id="7" name="Straight Connector 7"/>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170BB0" id="Straight Connector 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" strokecolor="black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Pr>
        <w:rFonts w:ascii="Open Sans" w:hAnsi="Open Sans" w:cs="Open Sans"/>
        <w:noProof/>
      </w:rPr>
      <w:t>2</w:t>
    </w:r>
    <w:r w:rsidRPr="00505DA7">
      <w:rPr>
        <w:rFonts w:ascii="Open Sans" w:hAnsi="Open Sans" w:cs="Open Sans"/>
        <w:noProof/>
      </w:rPr>
      <w:fldChar w:fldCharType="end"/>
    </w:r>
  </w:p>
  <w:p w:rsidR="005A67F6" w:rsidRDefault="005A67F6">
    <w:pPr>
      <w:pStyle w:val="Footer"/>
    </w:pPr>
  </w:p>
  <w:p w:rsidR="005A67F6" w:rsidRDefault="005A67F6"/>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7F6" w:rsidRDefault="005A67F6">
    <w:pPr>
      <w:pStyle w:val="Footer"/>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73600" behindDoc="0" locked="0" layoutInCell="1" allowOverlap="1" wp14:anchorId="28A95187" wp14:editId="02A9808A">
              <wp:simplePos x="0" y="0"/>
              <wp:positionH relativeFrom="margin">
                <wp:align>left</wp:align>
              </wp:positionH>
              <wp:positionV relativeFrom="paragraph">
                <wp:posOffset>11430</wp:posOffset>
              </wp:positionV>
              <wp:extent cx="5954751" cy="0"/>
              <wp:effectExtent l="0" t="0" r="27305" b="19050"/>
              <wp:wrapNone/>
              <wp:docPr id="8" name="Straight Connector 8"/>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5491F0" id="Straight Connector 8" o:spid="_x0000_s1026" style="position:absolute;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68.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" strokecolor="black [3200]" strokeweight=".5pt">
              <v:stroke joinstyle="miter"/>
              <w10:wrap anchorx="margin"/>
            </v:line>
          </w:pict>
        </mc:Fallback>
      </mc:AlternateContent>
    </w:r>
  </w:p>
  <w:p w:rsidR="005A67F6" w:rsidRPr="00E63711" w:rsidRDefault="005A67F6">
    <w:pPr>
      <w:pStyle w:val="Footer"/>
      <w:rPr>
        <w:sz w:val="18"/>
        <w:szCs w:val="18"/>
      </w:rPr>
    </w:pPr>
    <w:r w:rsidRPr="00E63711">
      <w:rPr>
        <w:rFonts w:ascii="Open Sans" w:hAnsi="Open Sans" w:cs="Open Sans"/>
        <w:sz w:val="18"/>
        <w:szCs w:val="18"/>
      </w:rPr>
      <w:t>© 2016 DigiPen Institute of Technology</w:t>
    </w:r>
    <w:r w:rsidRPr="00E63711">
      <w:rPr>
        <w:rFonts w:ascii="Open Sans" w:hAnsi="Open Sans" w:cs="Open Sans"/>
        <w:sz w:val="18"/>
        <w:szCs w:val="18"/>
      </w:rPr>
      <w:tab/>
    </w:r>
    <w:r w:rsidRPr="00E63711">
      <w:rPr>
        <w:rFonts w:ascii="Open Sans" w:hAnsi="Open Sans" w:cs="Open Sans"/>
        <w:sz w:val="18"/>
        <w:szCs w:val="18"/>
      </w:rPr>
      <w:tab/>
    </w:r>
    <w:r w:rsidRPr="00E63711">
      <w:rPr>
        <w:rFonts w:ascii="Open Sans" w:hAnsi="Open Sans" w:cs="Open Sans"/>
        <w:sz w:val="18"/>
        <w:szCs w:val="18"/>
      </w:rPr>
      <w:fldChar w:fldCharType="begin"/>
    </w:r>
    <w:r w:rsidRPr="00E63711">
      <w:rPr>
        <w:rFonts w:ascii="Open Sans" w:hAnsi="Open Sans" w:cs="Open Sans"/>
        <w:sz w:val="18"/>
        <w:szCs w:val="18"/>
      </w:rPr>
      <w:instrText xml:space="preserve"> PAGE   \* MERGEFORMAT </w:instrText>
    </w:r>
    <w:r w:rsidRPr="00E63711">
      <w:rPr>
        <w:rFonts w:ascii="Open Sans" w:hAnsi="Open Sans" w:cs="Open Sans"/>
        <w:sz w:val="18"/>
        <w:szCs w:val="18"/>
      </w:rPr>
      <w:fldChar w:fldCharType="separate"/>
    </w:r>
    <w:r w:rsidR="000829D6">
      <w:rPr>
        <w:rFonts w:ascii="Open Sans" w:hAnsi="Open Sans" w:cs="Open Sans"/>
        <w:noProof/>
        <w:sz w:val="18"/>
        <w:szCs w:val="18"/>
      </w:rPr>
      <w:t>6</w:t>
    </w:r>
    <w:r w:rsidRPr="00E63711">
      <w:rPr>
        <w:rFonts w:ascii="Open Sans" w:hAnsi="Open Sans" w:cs="Open Sans"/>
        <w:noProof/>
        <w:sz w:val="18"/>
        <w:szCs w:val="18"/>
      </w:rPr>
      <w:fldChar w:fldCharType="end"/>
    </w:r>
  </w:p>
  <w:p w:rsidR="005A67F6" w:rsidRDefault="005A67F6"/>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7F6" w:rsidRPr="00DB6C82" w:rsidRDefault="005A67F6">
    <w:pPr>
      <w:pStyle w:val="Footer"/>
      <w:rPr>
        <w:rFonts w:ascii="Open Sans" w:hAnsi="Open Sans" w:cs="Open Sans"/>
        <w:sz w:val="18"/>
        <w:szCs w:val="18"/>
      </w:rPr>
    </w:pPr>
    <w:r w:rsidRPr="00DB6C82">
      <w:rPr>
        <w:rFonts w:ascii="Open Sans" w:hAnsi="Open Sans" w:cs="Open Sans"/>
        <w:noProof/>
        <w:sz w:val="18"/>
        <w:szCs w:val="18"/>
      </w:rPr>
      <mc:AlternateContent>
        <mc:Choice Requires="wps">
          <w:drawing>
            <wp:anchor distT="0" distB="0" distL="114300" distR="114300" simplePos="0" relativeHeight="251672576" behindDoc="0" locked="0" layoutInCell="1" allowOverlap="1" wp14:anchorId="3ADDC85E" wp14:editId="695C99DC">
              <wp:simplePos x="0" y="0"/>
              <wp:positionH relativeFrom="column">
                <wp:posOffset>0</wp:posOffset>
              </wp:positionH>
              <wp:positionV relativeFrom="paragraph">
                <wp:posOffset>-266127</wp:posOffset>
              </wp:positionV>
              <wp:extent cx="5954751" cy="0"/>
              <wp:effectExtent l="0" t="0" r="27305" b="19050"/>
              <wp:wrapNone/>
              <wp:docPr id="10" name="Straight Connector 10"/>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FF986" id="Straight Connector 1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0.95pt" to="468.9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" strokecolor="black [3200]" strokeweight=".5pt">
              <v:stroke joinstyle="miter"/>
            </v:line>
          </w:pict>
        </mc:Fallback>
      </mc:AlternateContent>
    </w:r>
    <w:r w:rsidRPr="00DB6C82">
      <w:rPr>
        <w:rFonts w:ascii="Open Sans" w:hAnsi="Open Sans" w:cs="Open Sans"/>
        <w:sz w:val="18"/>
        <w:szCs w:val="18"/>
      </w:rPr>
      <w:t>© 2016 DigiPen Institute of Technology</w:t>
    </w:r>
    <w:r w:rsidRPr="00DB6C82">
      <w:rPr>
        <w:rFonts w:ascii="Open Sans" w:hAnsi="Open Sans" w:cs="Open Sans"/>
        <w:sz w:val="18"/>
        <w:szCs w:val="18"/>
      </w:rPr>
      <w:tab/>
    </w:r>
    <w:r w:rsidRPr="00DB6C82">
      <w:rPr>
        <w:rFonts w:ascii="Open Sans" w:hAnsi="Open Sans" w:cs="Open Sans"/>
        <w:sz w:val="18"/>
        <w:szCs w:val="18"/>
      </w:rPr>
      <w:tab/>
      <w:t>1</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7F6" w:rsidRDefault="005A67F6" w:rsidP="00EA393D"/>
  <w:p w:rsidR="005A67F6" w:rsidRDefault="005A67F6" w:rsidP="00EA393D">
    <w:pPr>
      <w:pStyle w:val="Footer"/>
    </w:pPr>
    <w:r>
      <w:rPr>
        <w:rFonts w:ascii="Open Sans" w:hAnsi="Open Sans" w:cs="Open Sans"/>
        <w:noProof/>
      </w:rPr>
      <mc:AlternateContent>
        <mc:Choice Requires="wps">
          <w:drawing>
            <wp:anchor distT="0" distB="0" distL="114300" distR="114300" simplePos="0" relativeHeight="251680768" behindDoc="0" locked="0" layoutInCell="1" allowOverlap="1" wp14:anchorId="0BAA05E6" wp14:editId="14B10E3E">
              <wp:simplePos x="0" y="0"/>
              <wp:positionH relativeFrom="column">
                <wp:posOffset>-3717</wp:posOffset>
              </wp:positionH>
              <wp:positionV relativeFrom="paragraph">
                <wp:posOffset>-259824</wp:posOffset>
              </wp:positionV>
              <wp:extent cx="5954751" cy="0"/>
              <wp:effectExtent l="0" t="0" r="27305" b="19050"/>
              <wp:wrapNone/>
              <wp:docPr id="12" name="Straight Connector 12"/>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3A9817" id="Straight Connector 1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" strokecolor="black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Pr>
        <w:rFonts w:ascii="Open Sans" w:hAnsi="Open Sans" w:cs="Open Sans"/>
        <w:noProof/>
      </w:rPr>
      <w:t>2</w:t>
    </w:r>
    <w:r w:rsidRPr="00505DA7">
      <w:rPr>
        <w:rFonts w:ascii="Open Sans" w:hAnsi="Open Sans" w:cs="Open Sans"/>
        <w:noProof/>
      </w:rPr>
      <w:fldChar w:fldCharType="end"/>
    </w:r>
  </w:p>
  <w:p w:rsidR="005A67F6" w:rsidRDefault="005A67F6">
    <w:pPr>
      <w:pStyle w:val="Footer"/>
    </w:pPr>
  </w:p>
  <w:p w:rsidR="005A67F6" w:rsidRDefault="005A67F6"/>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7F6" w:rsidRDefault="005A67F6">
    <w:pPr>
      <w:pStyle w:val="Footer"/>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79744" behindDoc="0" locked="0" layoutInCell="1" allowOverlap="1" wp14:anchorId="677C1126" wp14:editId="1DAADA97">
              <wp:simplePos x="0" y="0"/>
              <wp:positionH relativeFrom="margin">
                <wp:align>left</wp:align>
              </wp:positionH>
              <wp:positionV relativeFrom="paragraph">
                <wp:posOffset>11430</wp:posOffset>
              </wp:positionV>
              <wp:extent cx="5954751" cy="0"/>
              <wp:effectExtent l="0" t="0" r="27305" b="19050"/>
              <wp:wrapNone/>
              <wp:docPr id="13" name="Straight Connector 13"/>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968572" id="Straight Connector 13" o:spid="_x0000_s1026" style="position:absolute;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68.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" strokecolor="black [3200]" strokeweight=".5pt">
              <v:stroke joinstyle="miter"/>
              <w10:wrap anchorx="margin"/>
            </v:line>
          </w:pict>
        </mc:Fallback>
      </mc:AlternateContent>
    </w:r>
  </w:p>
  <w:p w:rsidR="005A67F6" w:rsidRPr="00E63711" w:rsidRDefault="005A67F6">
    <w:pPr>
      <w:pStyle w:val="Footer"/>
      <w:rPr>
        <w:sz w:val="18"/>
        <w:szCs w:val="18"/>
      </w:rPr>
    </w:pPr>
    <w:r w:rsidRPr="00E63711">
      <w:rPr>
        <w:rFonts w:ascii="Open Sans" w:hAnsi="Open Sans" w:cs="Open Sans"/>
        <w:sz w:val="18"/>
        <w:szCs w:val="18"/>
      </w:rPr>
      <w:t>© 2016 DigiPen Institute of Technology</w:t>
    </w:r>
    <w:r w:rsidRPr="00E63711">
      <w:rPr>
        <w:rFonts w:ascii="Open Sans" w:hAnsi="Open Sans" w:cs="Open Sans"/>
        <w:sz w:val="18"/>
        <w:szCs w:val="18"/>
      </w:rPr>
      <w:tab/>
    </w:r>
    <w:r w:rsidRPr="00E63711">
      <w:rPr>
        <w:rFonts w:ascii="Open Sans" w:hAnsi="Open Sans" w:cs="Open Sans"/>
        <w:sz w:val="18"/>
        <w:szCs w:val="18"/>
      </w:rPr>
      <w:tab/>
    </w:r>
    <w:r w:rsidRPr="00E63711">
      <w:rPr>
        <w:rFonts w:ascii="Open Sans" w:hAnsi="Open Sans" w:cs="Open Sans"/>
        <w:sz w:val="18"/>
        <w:szCs w:val="18"/>
      </w:rPr>
      <w:fldChar w:fldCharType="begin"/>
    </w:r>
    <w:r w:rsidRPr="00E63711">
      <w:rPr>
        <w:rFonts w:ascii="Open Sans" w:hAnsi="Open Sans" w:cs="Open Sans"/>
        <w:sz w:val="18"/>
        <w:szCs w:val="18"/>
      </w:rPr>
      <w:instrText xml:space="preserve"> PAGE   \* MERGEFORMAT </w:instrText>
    </w:r>
    <w:r w:rsidRPr="00E63711">
      <w:rPr>
        <w:rFonts w:ascii="Open Sans" w:hAnsi="Open Sans" w:cs="Open Sans"/>
        <w:sz w:val="18"/>
        <w:szCs w:val="18"/>
      </w:rPr>
      <w:fldChar w:fldCharType="separate"/>
    </w:r>
    <w:r w:rsidR="00351F3F">
      <w:rPr>
        <w:rFonts w:ascii="Open Sans" w:hAnsi="Open Sans" w:cs="Open Sans"/>
        <w:noProof/>
        <w:sz w:val="18"/>
        <w:szCs w:val="18"/>
      </w:rPr>
      <w:t>9</w:t>
    </w:r>
    <w:r w:rsidRPr="00E63711">
      <w:rPr>
        <w:rFonts w:ascii="Open Sans" w:hAnsi="Open Sans" w:cs="Open Sans"/>
        <w:noProof/>
        <w:sz w:val="18"/>
        <w:szCs w:val="18"/>
      </w:rPr>
      <w:fldChar w:fldCharType="end"/>
    </w:r>
  </w:p>
  <w:p w:rsidR="005A67F6" w:rsidRDefault="005A67F6"/>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7F6" w:rsidRPr="00DB6C82" w:rsidRDefault="005A67F6">
    <w:pPr>
      <w:pStyle w:val="Footer"/>
      <w:rPr>
        <w:rFonts w:ascii="Open Sans" w:hAnsi="Open Sans" w:cs="Open Sans"/>
        <w:sz w:val="18"/>
        <w:szCs w:val="18"/>
      </w:rPr>
    </w:pPr>
    <w:r w:rsidRPr="00DB6C82">
      <w:rPr>
        <w:rFonts w:ascii="Open Sans" w:hAnsi="Open Sans" w:cs="Open Sans"/>
        <w:noProof/>
        <w:sz w:val="18"/>
        <w:szCs w:val="18"/>
      </w:rPr>
      <mc:AlternateContent>
        <mc:Choice Requires="wps">
          <w:drawing>
            <wp:anchor distT="0" distB="0" distL="114300" distR="114300" simplePos="0" relativeHeight="251678720" behindDoc="0" locked="0" layoutInCell="1" allowOverlap="1" wp14:anchorId="0CCCAAAE" wp14:editId="22BC8A90">
              <wp:simplePos x="0" y="0"/>
              <wp:positionH relativeFrom="column">
                <wp:posOffset>0</wp:posOffset>
              </wp:positionH>
              <wp:positionV relativeFrom="paragraph">
                <wp:posOffset>-266127</wp:posOffset>
              </wp:positionV>
              <wp:extent cx="5954751" cy="0"/>
              <wp:effectExtent l="0" t="0" r="27305" b="19050"/>
              <wp:wrapNone/>
              <wp:docPr id="15" name="Straight Connector 15"/>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02FEA" id="Straight Connector 1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0.95pt" to="468.9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" strokecolor="black [3200]" strokeweight=".5pt">
              <v:stroke joinstyle="miter"/>
            </v:line>
          </w:pict>
        </mc:Fallback>
      </mc:AlternateContent>
    </w:r>
    <w:r w:rsidRPr="00DB6C82">
      <w:rPr>
        <w:rFonts w:ascii="Open Sans" w:hAnsi="Open Sans" w:cs="Open Sans"/>
        <w:sz w:val="18"/>
        <w:szCs w:val="18"/>
      </w:rPr>
      <w:t>© 2016 DigiPen Institute of Technology</w:t>
    </w:r>
    <w:r w:rsidRPr="00DB6C82">
      <w:rPr>
        <w:rFonts w:ascii="Open Sans" w:hAnsi="Open Sans" w:cs="Open Sans"/>
        <w:sz w:val="18"/>
        <w:szCs w:val="18"/>
      </w:rPr>
      <w:tab/>
    </w:r>
    <w:r w:rsidRPr="00DB6C82">
      <w:rPr>
        <w:rFonts w:ascii="Open Sans" w:hAnsi="Open Sans" w:cs="Open Sans"/>
        <w:sz w:val="18"/>
        <w:szCs w:val="18"/>
      </w:rPr>
      <w:tab/>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1D4" w:rsidRDefault="006A31D4" w:rsidP="00505DA7">
      <w:pPr>
        <w:spacing w:after="0" w:line="240" w:lineRule="auto"/>
      </w:pPr>
      <w:r>
        <w:separator/>
      </w:r>
    </w:p>
  </w:footnote>
  <w:footnote w:type="continuationSeparator" w:id="0">
    <w:p w:rsidR="006A31D4" w:rsidRDefault="006A31D4" w:rsidP="00505D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485" w:rsidRPr="002321AC" w:rsidRDefault="00AF47E8" w:rsidP="004A15A9">
    <w:pPr>
      <w:pStyle w:val="Header"/>
      <w:jc w:val="right"/>
      <w:rPr>
        <w:rFonts w:ascii="Open Sans" w:hAnsi="Open Sans" w:cs="Open Sans"/>
        <w:sz w:val="20"/>
        <w:szCs w:val="20"/>
      </w:rPr>
    </w:pPr>
    <w:r w:rsidRPr="002321AC">
      <w:rPr>
        <w:rFonts w:ascii="Open Sans" w:hAnsi="Open Sans" w:cs="Open Sans"/>
        <w:sz w:val="20"/>
        <w:szCs w:val="20"/>
      </w:rPr>
      <w:t xml:space="preserve">GAT315 Section </w:t>
    </w:r>
    <w:r w:rsidR="001C4485" w:rsidRPr="002321AC">
      <w:rPr>
        <w:rFonts w:ascii="Open Sans" w:hAnsi="Open Sans" w:cs="Open Sans"/>
        <w:sz w:val="20"/>
        <w:szCs w:val="20"/>
      </w:rPr>
      <w:t>A</w:t>
    </w:r>
    <w:r w:rsidRPr="002321AC">
      <w:rPr>
        <w:rFonts w:ascii="Open Sans" w:hAnsi="Open Sans" w:cs="Open Sans"/>
        <w:sz w:val="20"/>
        <w:szCs w:val="20"/>
      </w:rPr>
      <w:t xml:space="preserve"> </w:t>
    </w:r>
    <w:r w:rsidR="001C4485" w:rsidRPr="002321AC">
      <w:rPr>
        <w:rFonts w:ascii="Open Sans" w:hAnsi="Open Sans" w:cs="Open Sans"/>
        <w:sz w:val="20"/>
        <w:szCs w:val="20"/>
      </w:rPr>
      <w:t>—</w:t>
    </w:r>
    <w:r w:rsidRPr="002321AC">
      <w:rPr>
        <w:rFonts w:ascii="Open Sans" w:hAnsi="Open Sans" w:cs="Open Sans"/>
        <w:sz w:val="20"/>
        <w:szCs w:val="20"/>
      </w:rPr>
      <w:t xml:space="preserve"> Spring</w:t>
    </w:r>
    <w:r w:rsidR="001C4485" w:rsidRPr="002321AC">
      <w:rPr>
        <w:rFonts w:ascii="Open Sans" w:hAnsi="Open Sans" w:cs="Open Sans"/>
        <w:sz w:val="20"/>
        <w:szCs w:val="20"/>
      </w:rPr>
      <w:t xml:space="preserve"> 201</w:t>
    </w:r>
    <w:r w:rsidRPr="002321AC">
      <w:rPr>
        <w:rFonts w:ascii="Open Sans" w:hAnsi="Open Sans" w:cs="Open Sans"/>
        <w:sz w:val="20"/>
        <w:szCs w:val="20"/>
      </w:rPr>
      <w:t>6</w:t>
    </w:r>
    <w:r w:rsidR="001C4485" w:rsidRPr="002321AC">
      <w:rPr>
        <w:rFonts w:ascii="Open Sans" w:hAnsi="Open Sans" w:cs="Open Sans"/>
        <w:sz w:val="20"/>
        <w:szCs w:val="20"/>
      </w:rPr>
      <w:tab/>
    </w:r>
    <w:r w:rsidR="001C4485" w:rsidRPr="002321AC">
      <w:rPr>
        <w:rFonts w:ascii="Open Sans" w:hAnsi="Open Sans" w:cs="Open Sans"/>
        <w:sz w:val="20"/>
        <w:szCs w:val="20"/>
      </w:rPr>
      <w:tab/>
    </w:r>
    <w:r w:rsidR="004A15A9" w:rsidRPr="002321AC">
      <w:rPr>
        <w:rFonts w:ascii="Open Sans" w:hAnsi="Open Sans" w:cs="Open Sans"/>
        <w:sz w:val="20"/>
        <w:szCs w:val="20"/>
      </w:rPr>
      <w:t xml:space="preserve">Richard Rowan &amp; </w:t>
    </w:r>
    <w:r w:rsidR="001C4485" w:rsidRPr="002321AC">
      <w:rPr>
        <w:rFonts w:ascii="Open Sans" w:hAnsi="Open Sans" w:cs="Open Sans"/>
        <w:sz w:val="20"/>
        <w:szCs w:val="20"/>
      </w:rPr>
      <w:t>Travis Moore</w:t>
    </w:r>
  </w:p>
  <w:p w:rsidR="001C4485" w:rsidRPr="00246C85" w:rsidRDefault="001C4485" w:rsidP="00246C85">
    <w:pPr>
      <w:pStyle w:val="Header"/>
    </w:pPr>
  </w:p>
  <w:p w:rsidR="001C4485" w:rsidRPr="00E63711" w:rsidRDefault="00DB6C82">
    <w:pPr>
      <w:rPr>
        <w:sz w:val="18"/>
        <w:szCs w:val="18"/>
      </w:rPr>
    </w:pPr>
    <w:r>
      <w:rPr>
        <w:rFonts w:ascii="Open Sans" w:hAnsi="Open Sans" w:cs="Open Sans"/>
        <w:noProof/>
      </w:rPr>
      <mc:AlternateContent>
        <mc:Choice Requires="wps">
          <w:drawing>
            <wp:anchor distT="0" distB="0" distL="114300" distR="114300" simplePos="0" relativeHeight="251669504" behindDoc="0" locked="0" layoutInCell="1" allowOverlap="1" wp14:anchorId="5502405F" wp14:editId="526C6FC0">
              <wp:simplePos x="0" y="0"/>
              <wp:positionH relativeFrom="margin">
                <wp:align>left</wp:align>
              </wp:positionH>
              <wp:positionV relativeFrom="paragraph">
                <wp:posOffset>78740</wp:posOffset>
              </wp:positionV>
              <wp:extent cx="5954751" cy="0"/>
              <wp:effectExtent l="0" t="0" r="27305" b="19050"/>
              <wp:wrapNone/>
              <wp:docPr id="6" name="Straight Connector 6"/>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398B0" id="Straight Connector 6" o:spid="_x0000_s1026" style="position:absolute;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2pt" to="468.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" strokecolor="black [3200]" strokeweight=".5pt">
              <v:stroke joinstyle="miter"/>
              <w10:wrap anchorx="margin"/>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485" w:rsidRPr="002321AC" w:rsidRDefault="001C4485" w:rsidP="00246C85">
    <w:pPr>
      <w:pStyle w:val="Header"/>
      <w:jc w:val="right"/>
      <w:rPr>
        <w:rFonts w:ascii="Open Sans" w:hAnsi="Open Sans" w:cs="Open Sans"/>
        <w:sz w:val="20"/>
        <w:szCs w:val="20"/>
      </w:rPr>
    </w:pPr>
    <w:r w:rsidRPr="002321AC">
      <w:rPr>
        <w:rFonts w:ascii="Open Sans" w:hAnsi="Open Sans" w:cs="Open Sans"/>
        <w:noProof/>
        <w:sz w:val="20"/>
        <w:szCs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434836</wp:posOffset>
              </wp:positionV>
              <wp:extent cx="5954751" cy="0"/>
              <wp:effectExtent l="0" t="0" r="27305" b="19050"/>
              <wp:wrapNone/>
              <wp:docPr id="1" name="Straight Connector 1"/>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1098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25pt" to="468.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" strokecolor="#42413e [3200]" strokeweight=".5pt">
              <v:stroke joinstyle="miter"/>
            </v:line>
          </w:pict>
        </mc:Fallback>
      </mc:AlternateContent>
    </w:r>
    <w:r w:rsidR="00DB6C82" w:rsidRPr="002321AC">
      <w:rPr>
        <w:rFonts w:ascii="Open Sans" w:hAnsi="Open Sans" w:cs="Open Sans"/>
        <w:sz w:val="20"/>
        <w:szCs w:val="20"/>
      </w:rPr>
      <w:t xml:space="preserve">GAT315: Section </w:t>
    </w:r>
    <w:r w:rsidR="00AF47E8" w:rsidRPr="002321AC">
      <w:rPr>
        <w:rFonts w:ascii="Open Sans" w:hAnsi="Open Sans" w:cs="Open Sans"/>
        <w:sz w:val="20"/>
        <w:szCs w:val="20"/>
      </w:rPr>
      <w:t xml:space="preserve">A </w:t>
    </w:r>
    <w:r w:rsidRPr="002321AC">
      <w:rPr>
        <w:rFonts w:ascii="Open Sans" w:hAnsi="Open Sans" w:cs="Open Sans"/>
        <w:sz w:val="20"/>
        <w:szCs w:val="20"/>
      </w:rPr>
      <w:t>—</w:t>
    </w:r>
    <w:r w:rsidR="00AF47E8" w:rsidRPr="002321AC">
      <w:rPr>
        <w:rFonts w:ascii="Open Sans" w:hAnsi="Open Sans" w:cs="Open Sans"/>
        <w:sz w:val="20"/>
        <w:szCs w:val="20"/>
      </w:rPr>
      <w:t xml:space="preserve"> </w:t>
    </w:r>
    <w:r w:rsidR="00DB6C82" w:rsidRPr="002321AC">
      <w:rPr>
        <w:rFonts w:ascii="Open Sans" w:hAnsi="Open Sans" w:cs="Open Sans"/>
        <w:sz w:val="20"/>
        <w:szCs w:val="20"/>
      </w:rPr>
      <w:t>Spring</w:t>
    </w:r>
    <w:r w:rsidRPr="002321AC">
      <w:rPr>
        <w:rFonts w:ascii="Open Sans" w:hAnsi="Open Sans" w:cs="Open Sans"/>
        <w:sz w:val="20"/>
        <w:szCs w:val="20"/>
      </w:rPr>
      <w:t xml:space="preserve"> 201</w:t>
    </w:r>
    <w:r w:rsidR="00DB6C82" w:rsidRPr="002321AC">
      <w:rPr>
        <w:rFonts w:ascii="Open Sans" w:hAnsi="Open Sans" w:cs="Open Sans"/>
        <w:sz w:val="20"/>
        <w:szCs w:val="20"/>
      </w:rPr>
      <w:t>6</w:t>
    </w:r>
    <w:r w:rsidR="004A15A9" w:rsidRPr="002321AC">
      <w:rPr>
        <w:rFonts w:ascii="Open Sans" w:hAnsi="Open Sans" w:cs="Open Sans"/>
        <w:sz w:val="20"/>
        <w:szCs w:val="20"/>
      </w:rPr>
      <w:tab/>
    </w:r>
    <w:r w:rsidR="004A15A9" w:rsidRPr="002321AC">
      <w:rPr>
        <w:rFonts w:ascii="Open Sans" w:hAnsi="Open Sans" w:cs="Open Sans"/>
        <w:sz w:val="20"/>
        <w:szCs w:val="20"/>
      </w:rPr>
      <w:tab/>
      <w:t xml:space="preserve">Richard Rowan &amp; </w:t>
    </w:r>
    <w:r w:rsidRPr="002321AC">
      <w:rPr>
        <w:rFonts w:ascii="Open Sans" w:hAnsi="Open Sans" w:cs="Open Sans"/>
        <w:sz w:val="20"/>
        <w:szCs w:val="20"/>
      </w:rPr>
      <w:t>Travis Moore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7F6" w:rsidRPr="00DB6C82" w:rsidRDefault="005A67F6" w:rsidP="004A15A9">
    <w:pPr>
      <w:pStyle w:val="Header"/>
      <w:jc w:val="right"/>
      <w:rPr>
        <w:rFonts w:ascii="Open Sans" w:hAnsi="Open Sans" w:cs="Open Sans"/>
        <w:sz w:val="18"/>
        <w:szCs w:val="18"/>
      </w:rPr>
    </w:pPr>
    <w:r>
      <w:rPr>
        <w:rFonts w:ascii="Open Sans" w:hAnsi="Open Sans" w:cs="Open Sans"/>
        <w:sz w:val="18"/>
        <w:szCs w:val="18"/>
      </w:rPr>
      <w:t xml:space="preserve">GAT315 Section </w:t>
    </w:r>
    <w:r w:rsidRPr="00DB6C82">
      <w:rPr>
        <w:rFonts w:ascii="Open Sans" w:hAnsi="Open Sans" w:cs="Open Sans"/>
        <w:sz w:val="18"/>
        <w:szCs w:val="18"/>
      </w:rPr>
      <w:t>A</w:t>
    </w:r>
    <w:r>
      <w:rPr>
        <w:rFonts w:ascii="Open Sans" w:hAnsi="Open Sans" w:cs="Open Sans"/>
        <w:sz w:val="18"/>
        <w:szCs w:val="18"/>
      </w:rPr>
      <w:t xml:space="preserve"> </w:t>
    </w:r>
    <w:r w:rsidRPr="00DB6C82">
      <w:rPr>
        <w:rFonts w:ascii="Open Sans" w:hAnsi="Open Sans" w:cs="Open Sans"/>
        <w:sz w:val="18"/>
        <w:szCs w:val="18"/>
      </w:rPr>
      <w:t>—</w:t>
    </w:r>
    <w:r>
      <w:rPr>
        <w:rFonts w:ascii="Open Sans" w:hAnsi="Open Sans" w:cs="Open Sans"/>
        <w:sz w:val="18"/>
        <w:szCs w:val="18"/>
      </w:rPr>
      <w:t xml:space="preserve"> Spring</w:t>
    </w:r>
    <w:r w:rsidRPr="00DB6C82">
      <w:rPr>
        <w:rFonts w:ascii="Open Sans" w:hAnsi="Open Sans" w:cs="Open Sans"/>
        <w:sz w:val="18"/>
        <w:szCs w:val="18"/>
      </w:rPr>
      <w:t xml:space="preserve"> 201</w:t>
    </w:r>
    <w:r>
      <w:rPr>
        <w:rFonts w:ascii="Open Sans" w:hAnsi="Open Sans" w:cs="Open Sans"/>
        <w:sz w:val="18"/>
        <w:szCs w:val="18"/>
      </w:rPr>
      <w:t>6</w:t>
    </w:r>
    <w:r w:rsidRPr="00DB6C82">
      <w:rPr>
        <w:rFonts w:ascii="Open Sans" w:hAnsi="Open Sans" w:cs="Open Sans"/>
        <w:sz w:val="18"/>
        <w:szCs w:val="18"/>
      </w:rPr>
      <w:tab/>
    </w:r>
    <w:r w:rsidRPr="00DB6C82">
      <w:rPr>
        <w:rFonts w:ascii="Open Sans" w:hAnsi="Open Sans" w:cs="Open Sans"/>
        <w:sz w:val="18"/>
        <w:szCs w:val="18"/>
      </w:rPr>
      <w:tab/>
    </w:r>
    <w:r>
      <w:rPr>
        <w:rFonts w:ascii="Open Sans" w:hAnsi="Open Sans" w:cs="Open Sans"/>
        <w:sz w:val="18"/>
        <w:szCs w:val="18"/>
      </w:rPr>
      <w:t xml:space="preserve">Richard Rowan &amp; </w:t>
    </w:r>
    <w:r w:rsidRPr="00DB6C82">
      <w:rPr>
        <w:rFonts w:ascii="Open Sans" w:hAnsi="Open Sans" w:cs="Open Sans"/>
        <w:sz w:val="18"/>
        <w:szCs w:val="18"/>
      </w:rPr>
      <w:t>Travis Moore</w:t>
    </w:r>
  </w:p>
  <w:p w:rsidR="005A67F6" w:rsidRPr="00246C85" w:rsidRDefault="005A67F6" w:rsidP="00246C85">
    <w:pPr>
      <w:pStyle w:val="Header"/>
    </w:pPr>
  </w:p>
  <w:p w:rsidR="005A67F6" w:rsidRPr="00E63711" w:rsidRDefault="005A67F6">
    <w:pPr>
      <w:rPr>
        <w:sz w:val="18"/>
        <w:szCs w:val="18"/>
      </w:rPr>
    </w:pPr>
    <w:r>
      <w:rPr>
        <w:rFonts w:ascii="Open Sans" w:hAnsi="Open Sans" w:cs="Open Sans"/>
        <w:noProof/>
      </w:rPr>
      <mc:AlternateContent>
        <mc:Choice Requires="wps">
          <w:drawing>
            <wp:anchor distT="0" distB="0" distL="114300" distR="114300" simplePos="0" relativeHeight="251675648" behindDoc="0" locked="0" layoutInCell="1" allowOverlap="1" wp14:anchorId="227B3390" wp14:editId="6B75D920">
              <wp:simplePos x="0" y="0"/>
              <wp:positionH relativeFrom="margin">
                <wp:align>left</wp:align>
              </wp:positionH>
              <wp:positionV relativeFrom="paragraph">
                <wp:posOffset>78740</wp:posOffset>
              </wp:positionV>
              <wp:extent cx="5954751" cy="0"/>
              <wp:effectExtent l="0" t="0" r="27305" b="19050"/>
              <wp:wrapNone/>
              <wp:docPr id="2" name="Straight Connector 2"/>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FC58F" id="Straight Connector 2" o:spid="_x0000_s1026" style="position:absolute;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2pt" to="468.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" strokecolor="black [3200]" strokeweight=".5pt">
              <v:stroke joinstyle="miter"/>
              <w10:wrap anchorx="margin"/>
            </v:lin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7F6" w:rsidRPr="00E63711" w:rsidRDefault="005A67F6" w:rsidP="00246C85">
    <w:pPr>
      <w:pStyle w:val="Header"/>
      <w:jc w:val="right"/>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71552" behindDoc="0" locked="0" layoutInCell="1" allowOverlap="1" wp14:anchorId="3BB4CF1A" wp14:editId="2279EF4B">
              <wp:simplePos x="0" y="0"/>
              <wp:positionH relativeFrom="column">
                <wp:posOffset>0</wp:posOffset>
              </wp:positionH>
              <wp:positionV relativeFrom="paragraph">
                <wp:posOffset>434836</wp:posOffset>
              </wp:positionV>
              <wp:extent cx="5954751" cy="0"/>
              <wp:effectExtent l="0" t="0" r="27305" b="19050"/>
              <wp:wrapNone/>
              <wp:docPr id="9" name="Straight Connector 9"/>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3F220" id="Straight Connector 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25pt" to="468.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" strokecolor="black [3200]" strokeweight=".5pt">
              <v:stroke joinstyle="miter"/>
            </v:line>
          </w:pict>
        </mc:Fallback>
      </mc:AlternateContent>
    </w:r>
    <w:r w:rsidRPr="00E63711">
      <w:rPr>
        <w:rFonts w:ascii="Open Sans" w:hAnsi="Open Sans" w:cs="Open Sans"/>
        <w:sz w:val="18"/>
        <w:szCs w:val="18"/>
      </w:rPr>
      <w:t xml:space="preserve">GAT315: Section </w:t>
    </w:r>
    <w:r>
      <w:rPr>
        <w:rFonts w:ascii="Open Sans" w:hAnsi="Open Sans" w:cs="Open Sans"/>
        <w:sz w:val="18"/>
        <w:szCs w:val="18"/>
      </w:rPr>
      <w:t xml:space="preserve">A </w:t>
    </w:r>
    <w:r w:rsidRPr="00E63711">
      <w:rPr>
        <w:rFonts w:ascii="Open Sans" w:hAnsi="Open Sans" w:cs="Open Sans"/>
        <w:sz w:val="18"/>
        <w:szCs w:val="18"/>
      </w:rPr>
      <w:t>—</w:t>
    </w:r>
    <w:r>
      <w:rPr>
        <w:rFonts w:ascii="Open Sans" w:hAnsi="Open Sans" w:cs="Open Sans"/>
        <w:sz w:val="18"/>
        <w:szCs w:val="18"/>
      </w:rPr>
      <w:t xml:space="preserve"> </w:t>
    </w:r>
    <w:r w:rsidRPr="00E63711">
      <w:rPr>
        <w:rFonts w:ascii="Open Sans" w:hAnsi="Open Sans" w:cs="Open Sans"/>
        <w:sz w:val="18"/>
        <w:szCs w:val="18"/>
      </w:rPr>
      <w:t>Spring 2016</w:t>
    </w:r>
    <w:r>
      <w:rPr>
        <w:rFonts w:ascii="Open Sans" w:hAnsi="Open Sans" w:cs="Open Sans"/>
        <w:sz w:val="18"/>
        <w:szCs w:val="18"/>
      </w:rPr>
      <w:tab/>
    </w:r>
    <w:r>
      <w:rPr>
        <w:rFonts w:ascii="Open Sans" w:hAnsi="Open Sans" w:cs="Open Sans"/>
        <w:sz w:val="18"/>
        <w:szCs w:val="18"/>
      </w:rPr>
      <w:tab/>
      <w:t xml:space="preserve">Richard Rowan &amp; </w:t>
    </w:r>
    <w:r w:rsidRPr="00E63711">
      <w:rPr>
        <w:rFonts w:ascii="Open Sans" w:hAnsi="Open Sans" w:cs="Open Sans"/>
        <w:sz w:val="18"/>
        <w:szCs w:val="18"/>
      </w:rPr>
      <w:t>Travis Moore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7F6" w:rsidRPr="00DB6C82" w:rsidRDefault="005A67F6" w:rsidP="004A15A9">
    <w:pPr>
      <w:pStyle w:val="Header"/>
      <w:jc w:val="right"/>
      <w:rPr>
        <w:rFonts w:ascii="Open Sans" w:hAnsi="Open Sans" w:cs="Open Sans"/>
        <w:sz w:val="18"/>
        <w:szCs w:val="18"/>
      </w:rPr>
    </w:pPr>
    <w:r>
      <w:rPr>
        <w:rFonts w:ascii="Open Sans" w:hAnsi="Open Sans" w:cs="Open Sans"/>
        <w:sz w:val="18"/>
        <w:szCs w:val="18"/>
      </w:rPr>
      <w:t xml:space="preserve">GAT315 Section </w:t>
    </w:r>
    <w:r w:rsidRPr="00DB6C82">
      <w:rPr>
        <w:rFonts w:ascii="Open Sans" w:hAnsi="Open Sans" w:cs="Open Sans"/>
        <w:sz w:val="18"/>
        <w:szCs w:val="18"/>
      </w:rPr>
      <w:t>A</w:t>
    </w:r>
    <w:r>
      <w:rPr>
        <w:rFonts w:ascii="Open Sans" w:hAnsi="Open Sans" w:cs="Open Sans"/>
        <w:sz w:val="18"/>
        <w:szCs w:val="18"/>
      </w:rPr>
      <w:t xml:space="preserve"> </w:t>
    </w:r>
    <w:r w:rsidRPr="00DB6C82">
      <w:rPr>
        <w:rFonts w:ascii="Open Sans" w:hAnsi="Open Sans" w:cs="Open Sans"/>
        <w:sz w:val="18"/>
        <w:szCs w:val="18"/>
      </w:rPr>
      <w:t>—</w:t>
    </w:r>
    <w:r>
      <w:rPr>
        <w:rFonts w:ascii="Open Sans" w:hAnsi="Open Sans" w:cs="Open Sans"/>
        <w:sz w:val="18"/>
        <w:szCs w:val="18"/>
      </w:rPr>
      <w:t xml:space="preserve"> Spring</w:t>
    </w:r>
    <w:r w:rsidRPr="00DB6C82">
      <w:rPr>
        <w:rFonts w:ascii="Open Sans" w:hAnsi="Open Sans" w:cs="Open Sans"/>
        <w:sz w:val="18"/>
        <w:szCs w:val="18"/>
      </w:rPr>
      <w:t xml:space="preserve"> 201</w:t>
    </w:r>
    <w:r>
      <w:rPr>
        <w:rFonts w:ascii="Open Sans" w:hAnsi="Open Sans" w:cs="Open Sans"/>
        <w:sz w:val="18"/>
        <w:szCs w:val="18"/>
      </w:rPr>
      <w:t>6</w:t>
    </w:r>
    <w:r w:rsidRPr="00DB6C82">
      <w:rPr>
        <w:rFonts w:ascii="Open Sans" w:hAnsi="Open Sans" w:cs="Open Sans"/>
        <w:sz w:val="18"/>
        <w:szCs w:val="18"/>
      </w:rPr>
      <w:tab/>
    </w:r>
    <w:r w:rsidRPr="00DB6C82">
      <w:rPr>
        <w:rFonts w:ascii="Open Sans" w:hAnsi="Open Sans" w:cs="Open Sans"/>
        <w:sz w:val="18"/>
        <w:szCs w:val="18"/>
      </w:rPr>
      <w:tab/>
    </w:r>
    <w:r>
      <w:rPr>
        <w:rFonts w:ascii="Open Sans" w:hAnsi="Open Sans" w:cs="Open Sans"/>
        <w:sz w:val="18"/>
        <w:szCs w:val="18"/>
      </w:rPr>
      <w:t xml:space="preserve">Richard Rowan &amp; </w:t>
    </w:r>
    <w:r w:rsidRPr="00DB6C82">
      <w:rPr>
        <w:rFonts w:ascii="Open Sans" w:hAnsi="Open Sans" w:cs="Open Sans"/>
        <w:sz w:val="18"/>
        <w:szCs w:val="18"/>
      </w:rPr>
      <w:t>Travis Moore</w:t>
    </w:r>
  </w:p>
  <w:p w:rsidR="005A67F6" w:rsidRPr="00246C85" w:rsidRDefault="005A67F6" w:rsidP="00246C85">
    <w:pPr>
      <w:pStyle w:val="Header"/>
    </w:pPr>
  </w:p>
  <w:p w:rsidR="005A67F6" w:rsidRPr="00E63711" w:rsidRDefault="005A67F6">
    <w:pPr>
      <w:rPr>
        <w:sz w:val="18"/>
        <w:szCs w:val="18"/>
      </w:rPr>
    </w:pPr>
    <w:r>
      <w:rPr>
        <w:rFonts w:ascii="Open Sans" w:hAnsi="Open Sans" w:cs="Open Sans"/>
        <w:noProof/>
      </w:rPr>
      <mc:AlternateContent>
        <mc:Choice Requires="wps">
          <w:drawing>
            <wp:anchor distT="0" distB="0" distL="114300" distR="114300" simplePos="0" relativeHeight="251681792" behindDoc="0" locked="0" layoutInCell="1" allowOverlap="1" wp14:anchorId="55BEBD2F" wp14:editId="116C87FF">
              <wp:simplePos x="0" y="0"/>
              <wp:positionH relativeFrom="margin">
                <wp:align>left</wp:align>
              </wp:positionH>
              <wp:positionV relativeFrom="paragraph">
                <wp:posOffset>78740</wp:posOffset>
              </wp:positionV>
              <wp:extent cx="5954751" cy="0"/>
              <wp:effectExtent l="0" t="0" r="27305" b="19050"/>
              <wp:wrapNone/>
              <wp:docPr id="11" name="Straight Connector 11"/>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67FEA2" id="Straight Connector 11" o:spid="_x0000_s1026" style="position:absolute;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2pt" to="468.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" strokecolor="black [3200]" strokeweight=".5pt">
              <v:stroke joinstyle="miter"/>
              <w10:wrap anchorx="margin"/>
            </v:lin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7F6" w:rsidRPr="00E63711" w:rsidRDefault="005A67F6" w:rsidP="00246C85">
    <w:pPr>
      <w:pStyle w:val="Header"/>
      <w:jc w:val="right"/>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77696" behindDoc="0" locked="0" layoutInCell="1" allowOverlap="1" wp14:anchorId="3E908907" wp14:editId="49E5B7E5">
              <wp:simplePos x="0" y="0"/>
              <wp:positionH relativeFrom="column">
                <wp:posOffset>0</wp:posOffset>
              </wp:positionH>
              <wp:positionV relativeFrom="paragraph">
                <wp:posOffset>434836</wp:posOffset>
              </wp:positionV>
              <wp:extent cx="5954751" cy="0"/>
              <wp:effectExtent l="0" t="0" r="27305" b="19050"/>
              <wp:wrapNone/>
              <wp:docPr id="14" name="Straight Connector 14"/>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FC06A6" id="Straight Connector 1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25pt" to="468.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" strokecolor="black [3200]" strokeweight=".5pt">
              <v:stroke joinstyle="miter"/>
            </v:line>
          </w:pict>
        </mc:Fallback>
      </mc:AlternateContent>
    </w:r>
    <w:r w:rsidRPr="00E63711">
      <w:rPr>
        <w:rFonts w:ascii="Open Sans" w:hAnsi="Open Sans" w:cs="Open Sans"/>
        <w:sz w:val="18"/>
        <w:szCs w:val="18"/>
      </w:rPr>
      <w:t xml:space="preserve">GAT315: Section </w:t>
    </w:r>
    <w:r>
      <w:rPr>
        <w:rFonts w:ascii="Open Sans" w:hAnsi="Open Sans" w:cs="Open Sans"/>
        <w:sz w:val="18"/>
        <w:szCs w:val="18"/>
      </w:rPr>
      <w:t xml:space="preserve">A </w:t>
    </w:r>
    <w:r w:rsidRPr="00E63711">
      <w:rPr>
        <w:rFonts w:ascii="Open Sans" w:hAnsi="Open Sans" w:cs="Open Sans"/>
        <w:sz w:val="18"/>
        <w:szCs w:val="18"/>
      </w:rPr>
      <w:t>—</w:t>
    </w:r>
    <w:r>
      <w:rPr>
        <w:rFonts w:ascii="Open Sans" w:hAnsi="Open Sans" w:cs="Open Sans"/>
        <w:sz w:val="18"/>
        <w:szCs w:val="18"/>
      </w:rPr>
      <w:t xml:space="preserve"> </w:t>
    </w:r>
    <w:r w:rsidRPr="00E63711">
      <w:rPr>
        <w:rFonts w:ascii="Open Sans" w:hAnsi="Open Sans" w:cs="Open Sans"/>
        <w:sz w:val="18"/>
        <w:szCs w:val="18"/>
      </w:rPr>
      <w:t>Spring 2016</w:t>
    </w:r>
    <w:r>
      <w:rPr>
        <w:rFonts w:ascii="Open Sans" w:hAnsi="Open Sans" w:cs="Open Sans"/>
        <w:sz w:val="18"/>
        <w:szCs w:val="18"/>
      </w:rPr>
      <w:tab/>
    </w:r>
    <w:r>
      <w:rPr>
        <w:rFonts w:ascii="Open Sans" w:hAnsi="Open Sans" w:cs="Open Sans"/>
        <w:sz w:val="18"/>
        <w:szCs w:val="18"/>
      </w:rPr>
      <w:tab/>
      <w:t xml:space="preserve">Richard Rowan &amp; </w:t>
    </w:r>
    <w:r w:rsidRPr="00E63711">
      <w:rPr>
        <w:rFonts w:ascii="Open Sans" w:hAnsi="Open Sans" w:cs="Open Sans"/>
        <w:sz w:val="18"/>
        <w:szCs w:val="18"/>
      </w:rPr>
      <w:t>Travis Moore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Pr="00DB6C82" w:rsidRDefault="00B768B6" w:rsidP="004A15A9">
    <w:pPr>
      <w:pStyle w:val="Header"/>
      <w:jc w:val="right"/>
      <w:rPr>
        <w:rFonts w:ascii="Open Sans" w:hAnsi="Open Sans" w:cs="Open Sans"/>
        <w:sz w:val="18"/>
        <w:szCs w:val="18"/>
      </w:rPr>
    </w:pPr>
    <w:r>
      <w:rPr>
        <w:rFonts w:ascii="Open Sans" w:hAnsi="Open Sans" w:cs="Open Sans"/>
        <w:sz w:val="18"/>
        <w:szCs w:val="18"/>
      </w:rPr>
      <w:t xml:space="preserve">GAT315 Section </w:t>
    </w:r>
    <w:r w:rsidRPr="00DB6C82">
      <w:rPr>
        <w:rFonts w:ascii="Open Sans" w:hAnsi="Open Sans" w:cs="Open Sans"/>
        <w:sz w:val="18"/>
        <w:szCs w:val="18"/>
      </w:rPr>
      <w:t>A</w:t>
    </w:r>
    <w:r>
      <w:rPr>
        <w:rFonts w:ascii="Open Sans" w:hAnsi="Open Sans" w:cs="Open Sans"/>
        <w:sz w:val="18"/>
        <w:szCs w:val="18"/>
      </w:rPr>
      <w:t xml:space="preserve"> </w:t>
    </w:r>
    <w:r w:rsidRPr="00DB6C82">
      <w:rPr>
        <w:rFonts w:ascii="Open Sans" w:hAnsi="Open Sans" w:cs="Open Sans"/>
        <w:sz w:val="18"/>
        <w:szCs w:val="18"/>
      </w:rPr>
      <w:t>—</w:t>
    </w:r>
    <w:r>
      <w:rPr>
        <w:rFonts w:ascii="Open Sans" w:hAnsi="Open Sans" w:cs="Open Sans"/>
        <w:sz w:val="18"/>
        <w:szCs w:val="18"/>
      </w:rPr>
      <w:t xml:space="preserve"> Spring</w:t>
    </w:r>
    <w:r w:rsidRPr="00DB6C82">
      <w:rPr>
        <w:rFonts w:ascii="Open Sans" w:hAnsi="Open Sans" w:cs="Open Sans"/>
        <w:sz w:val="18"/>
        <w:szCs w:val="18"/>
      </w:rPr>
      <w:t xml:space="preserve"> 201</w:t>
    </w:r>
    <w:r>
      <w:rPr>
        <w:rFonts w:ascii="Open Sans" w:hAnsi="Open Sans" w:cs="Open Sans"/>
        <w:sz w:val="18"/>
        <w:szCs w:val="18"/>
      </w:rPr>
      <w:t>6</w:t>
    </w:r>
    <w:r w:rsidRPr="00DB6C82">
      <w:rPr>
        <w:rFonts w:ascii="Open Sans" w:hAnsi="Open Sans" w:cs="Open Sans"/>
        <w:sz w:val="18"/>
        <w:szCs w:val="18"/>
      </w:rPr>
      <w:tab/>
    </w:r>
    <w:r w:rsidRPr="00DB6C82">
      <w:rPr>
        <w:rFonts w:ascii="Open Sans" w:hAnsi="Open Sans" w:cs="Open Sans"/>
        <w:sz w:val="18"/>
        <w:szCs w:val="18"/>
      </w:rPr>
      <w:tab/>
    </w:r>
    <w:r>
      <w:rPr>
        <w:rFonts w:ascii="Open Sans" w:hAnsi="Open Sans" w:cs="Open Sans"/>
        <w:sz w:val="18"/>
        <w:szCs w:val="18"/>
      </w:rPr>
      <w:t xml:space="preserve">Richard Rowan &amp; </w:t>
    </w:r>
    <w:r w:rsidRPr="00DB6C82">
      <w:rPr>
        <w:rFonts w:ascii="Open Sans" w:hAnsi="Open Sans" w:cs="Open Sans"/>
        <w:sz w:val="18"/>
        <w:szCs w:val="18"/>
      </w:rPr>
      <w:t>Travis Moore</w:t>
    </w:r>
  </w:p>
  <w:p w:rsidR="00B768B6" w:rsidRPr="00246C85" w:rsidRDefault="00B768B6" w:rsidP="00246C85">
    <w:pPr>
      <w:pStyle w:val="Header"/>
    </w:pPr>
  </w:p>
  <w:p w:rsidR="00B768B6" w:rsidRPr="00E63711" w:rsidRDefault="00B768B6">
    <w:pPr>
      <w:rPr>
        <w:sz w:val="18"/>
        <w:szCs w:val="18"/>
      </w:rPr>
    </w:pPr>
    <w:r>
      <w:rPr>
        <w:rFonts w:ascii="Open Sans" w:hAnsi="Open Sans" w:cs="Open Sans"/>
        <w:noProof/>
      </w:rPr>
      <mc:AlternateContent>
        <mc:Choice Requires="wps">
          <w:drawing>
            <wp:anchor distT="0" distB="0" distL="114300" distR="114300" simplePos="0" relativeHeight="251687936" behindDoc="0" locked="0" layoutInCell="1" allowOverlap="1" wp14:anchorId="3357832A" wp14:editId="3F4FAC5D">
              <wp:simplePos x="0" y="0"/>
              <wp:positionH relativeFrom="margin">
                <wp:align>left</wp:align>
              </wp:positionH>
              <wp:positionV relativeFrom="paragraph">
                <wp:posOffset>78740</wp:posOffset>
              </wp:positionV>
              <wp:extent cx="5954751" cy="0"/>
              <wp:effectExtent l="0" t="0" r="27305" b="19050"/>
              <wp:wrapNone/>
              <wp:docPr id="21" name="Straight Connector 21"/>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1FE14A" id="Straight Connector 21"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2pt" to="468.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" strokecolor="black [3200]" strokeweight=".5pt">
              <v:stroke joinstyle="miter"/>
              <w10:wrap anchorx="margin"/>
            </v:lin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Pr="00E63711" w:rsidRDefault="00B768B6" w:rsidP="00246C85">
    <w:pPr>
      <w:pStyle w:val="Header"/>
      <w:jc w:val="right"/>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83840" behindDoc="0" locked="0" layoutInCell="1" allowOverlap="1" wp14:anchorId="44B0FBB0" wp14:editId="54B46674">
              <wp:simplePos x="0" y="0"/>
              <wp:positionH relativeFrom="column">
                <wp:posOffset>0</wp:posOffset>
              </wp:positionH>
              <wp:positionV relativeFrom="paragraph">
                <wp:posOffset>434836</wp:posOffset>
              </wp:positionV>
              <wp:extent cx="5954751" cy="0"/>
              <wp:effectExtent l="0" t="0" r="27305" b="19050"/>
              <wp:wrapNone/>
              <wp:docPr id="24" name="Straight Connector 24"/>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CDA017" id="Straight Connector 2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25pt" to="468.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" strokecolor="black [3200]" strokeweight=".5pt">
              <v:stroke joinstyle="miter"/>
            </v:line>
          </w:pict>
        </mc:Fallback>
      </mc:AlternateContent>
    </w:r>
    <w:r w:rsidRPr="00E63711">
      <w:rPr>
        <w:rFonts w:ascii="Open Sans" w:hAnsi="Open Sans" w:cs="Open Sans"/>
        <w:sz w:val="18"/>
        <w:szCs w:val="18"/>
      </w:rPr>
      <w:t xml:space="preserve">GAT315: Section </w:t>
    </w:r>
    <w:r>
      <w:rPr>
        <w:rFonts w:ascii="Open Sans" w:hAnsi="Open Sans" w:cs="Open Sans"/>
        <w:sz w:val="18"/>
        <w:szCs w:val="18"/>
      </w:rPr>
      <w:t xml:space="preserve">A </w:t>
    </w:r>
    <w:r w:rsidRPr="00E63711">
      <w:rPr>
        <w:rFonts w:ascii="Open Sans" w:hAnsi="Open Sans" w:cs="Open Sans"/>
        <w:sz w:val="18"/>
        <w:szCs w:val="18"/>
      </w:rPr>
      <w:t>—</w:t>
    </w:r>
    <w:r>
      <w:rPr>
        <w:rFonts w:ascii="Open Sans" w:hAnsi="Open Sans" w:cs="Open Sans"/>
        <w:sz w:val="18"/>
        <w:szCs w:val="18"/>
      </w:rPr>
      <w:t xml:space="preserve"> </w:t>
    </w:r>
    <w:r w:rsidRPr="00E63711">
      <w:rPr>
        <w:rFonts w:ascii="Open Sans" w:hAnsi="Open Sans" w:cs="Open Sans"/>
        <w:sz w:val="18"/>
        <w:szCs w:val="18"/>
      </w:rPr>
      <w:t>Spring 2016</w:t>
    </w:r>
    <w:r>
      <w:rPr>
        <w:rFonts w:ascii="Open Sans" w:hAnsi="Open Sans" w:cs="Open Sans"/>
        <w:sz w:val="18"/>
        <w:szCs w:val="18"/>
      </w:rPr>
      <w:tab/>
    </w:r>
    <w:r>
      <w:rPr>
        <w:rFonts w:ascii="Open Sans" w:hAnsi="Open Sans" w:cs="Open Sans"/>
        <w:sz w:val="18"/>
        <w:szCs w:val="18"/>
      </w:rPr>
      <w:tab/>
      <w:t xml:space="preserve">Richard Rowan &amp; </w:t>
    </w:r>
    <w:r w:rsidRPr="00E63711">
      <w:rPr>
        <w:rFonts w:ascii="Open Sans" w:hAnsi="Open Sans" w:cs="Open Sans"/>
        <w:sz w:val="18"/>
        <w:szCs w:val="18"/>
      </w:rPr>
      <w:t>Travis Moore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B0BE0"/>
    <w:multiLevelType w:val="hybridMultilevel"/>
    <w:tmpl w:val="645CA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B75D2B"/>
    <w:multiLevelType w:val="hybridMultilevel"/>
    <w:tmpl w:val="222EA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241F71"/>
    <w:multiLevelType w:val="hybridMultilevel"/>
    <w:tmpl w:val="CA50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9676D"/>
    <w:multiLevelType w:val="multilevel"/>
    <w:tmpl w:val="FB5C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F0CEF"/>
    <w:multiLevelType w:val="hybridMultilevel"/>
    <w:tmpl w:val="E084D67C"/>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5" w15:restartNumberingAfterBreak="0">
    <w:nsid w:val="14844EB9"/>
    <w:multiLevelType w:val="hybridMultilevel"/>
    <w:tmpl w:val="51F2FFF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106A2E"/>
    <w:multiLevelType w:val="hybridMultilevel"/>
    <w:tmpl w:val="4F94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B933CE"/>
    <w:multiLevelType w:val="hybridMultilevel"/>
    <w:tmpl w:val="47366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FB1077"/>
    <w:multiLevelType w:val="hybridMultilevel"/>
    <w:tmpl w:val="F7E6BF38"/>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322272"/>
    <w:multiLevelType w:val="hybridMultilevel"/>
    <w:tmpl w:val="4956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E5206"/>
    <w:multiLevelType w:val="hybridMultilevel"/>
    <w:tmpl w:val="EE62D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5407C4"/>
    <w:multiLevelType w:val="hybridMultilevel"/>
    <w:tmpl w:val="205A7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7D158C"/>
    <w:multiLevelType w:val="hybridMultilevel"/>
    <w:tmpl w:val="84C05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805745"/>
    <w:multiLevelType w:val="hybridMultilevel"/>
    <w:tmpl w:val="69E0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B0247C"/>
    <w:multiLevelType w:val="hybridMultilevel"/>
    <w:tmpl w:val="B1A48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D256E9"/>
    <w:multiLevelType w:val="hybridMultilevel"/>
    <w:tmpl w:val="FBEC3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3CA0F4D"/>
    <w:multiLevelType w:val="hybridMultilevel"/>
    <w:tmpl w:val="76066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094A83"/>
    <w:multiLevelType w:val="hybridMultilevel"/>
    <w:tmpl w:val="A9C8D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56E7EA4"/>
    <w:multiLevelType w:val="hybridMultilevel"/>
    <w:tmpl w:val="35CE8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EA63065"/>
    <w:multiLevelType w:val="hybridMultilevel"/>
    <w:tmpl w:val="A866CB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EE106DF"/>
    <w:multiLevelType w:val="hybridMultilevel"/>
    <w:tmpl w:val="710A1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68489E"/>
    <w:multiLevelType w:val="hybridMultilevel"/>
    <w:tmpl w:val="1BBC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101C3E"/>
    <w:multiLevelType w:val="hybridMultilevel"/>
    <w:tmpl w:val="5D4A7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
  </w:num>
  <w:num w:numId="4">
    <w:abstractNumId w:val="18"/>
  </w:num>
  <w:num w:numId="5">
    <w:abstractNumId w:val="19"/>
  </w:num>
  <w:num w:numId="6">
    <w:abstractNumId w:val="17"/>
  </w:num>
  <w:num w:numId="7">
    <w:abstractNumId w:val="15"/>
  </w:num>
  <w:num w:numId="8">
    <w:abstractNumId w:val="5"/>
  </w:num>
  <w:num w:numId="9">
    <w:abstractNumId w:val="8"/>
  </w:num>
  <w:num w:numId="10">
    <w:abstractNumId w:val="0"/>
  </w:num>
  <w:num w:numId="11">
    <w:abstractNumId w:val="7"/>
  </w:num>
  <w:num w:numId="12">
    <w:abstractNumId w:val="16"/>
  </w:num>
  <w:num w:numId="13">
    <w:abstractNumId w:val="2"/>
  </w:num>
  <w:num w:numId="14">
    <w:abstractNumId w:val="12"/>
  </w:num>
  <w:num w:numId="15">
    <w:abstractNumId w:val="21"/>
  </w:num>
  <w:num w:numId="16">
    <w:abstractNumId w:val="22"/>
  </w:num>
  <w:num w:numId="17">
    <w:abstractNumId w:val="3"/>
  </w:num>
  <w:num w:numId="18">
    <w:abstractNumId w:val="20"/>
  </w:num>
  <w:num w:numId="19">
    <w:abstractNumId w:val="13"/>
  </w:num>
  <w:num w:numId="20">
    <w:abstractNumId w:val="14"/>
  </w:num>
  <w:num w:numId="21">
    <w:abstractNumId w:val="6"/>
  </w:num>
  <w:num w:numId="22">
    <w:abstractNumId w:val="9"/>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DA7"/>
    <w:rsid w:val="00001107"/>
    <w:rsid w:val="0002051D"/>
    <w:rsid w:val="00020D0B"/>
    <w:rsid w:val="0002574F"/>
    <w:rsid w:val="000425C5"/>
    <w:rsid w:val="00044F62"/>
    <w:rsid w:val="000613E4"/>
    <w:rsid w:val="000629FD"/>
    <w:rsid w:val="00072F0D"/>
    <w:rsid w:val="00073315"/>
    <w:rsid w:val="000749ED"/>
    <w:rsid w:val="000829D6"/>
    <w:rsid w:val="00083292"/>
    <w:rsid w:val="00083698"/>
    <w:rsid w:val="000906CB"/>
    <w:rsid w:val="000B20AD"/>
    <w:rsid w:val="000C3B34"/>
    <w:rsid w:val="000C4BBC"/>
    <w:rsid w:val="000D2600"/>
    <w:rsid w:val="000E3D46"/>
    <w:rsid w:val="000E705A"/>
    <w:rsid w:val="000F286A"/>
    <w:rsid w:val="000F4EB0"/>
    <w:rsid w:val="000F5AC9"/>
    <w:rsid w:val="000F7C9E"/>
    <w:rsid w:val="00107C9D"/>
    <w:rsid w:val="00131C82"/>
    <w:rsid w:val="001435AA"/>
    <w:rsid w:val="001471F1"/>
    <w:rsid w:val="00150862"/>
    <w:rsid w:val="001539A7"/>
    <w:rsid w:val="00187F15"/>
    <w:rsid w:val="001919F1"/>
    <w:rsid w:val="001A5151"/>
    <w:rsid w:val="001B0925"/>
    <w:rsid w:val="001C4485"/>
    <w:rsid w:val="0022374B"/>
    <w:rsid w:val="00227A5D"/>
    <w:rsid w:val="002321AC"/>
    <w:rsid w:val="002346BA"/>
    <w:rsid w:val="00237DE1"/>
    <w:rsid w:val="002457A6"/>
    <w:rsid w:val="00246C85"/>
    <w:rsid w:val="00251650"/>
    <w:rsid w:val="0026417B"/>
    <w:rsid w:val="002803B4"/>
    <w:rsid w:val="002865C9"/>
    <w:rsid w:val="00292662"/>
    <w:rsid w:val="002A2DBA"/>
    <w:rsid w:val="002A2E75"/>
    <w:rsid w:val="002A4E81"/>
    <w:rsid w:val="002D30E0"/>
    <w:rsid w:val="002F1438"/>
    <w:rsid w:val="002F1528"/>
    <w:rsid w:val="00300474"/>
    <w:rsid w:val="00304024"/>
    <w:rsid w:val="003068BF"/>
    <w:rsid w:val="003074E4"/>
    <w:rsid w:val="00314C97"/>
    <w:rsid w:val="00320D0B"/>
    <w:rsid w:val="00323238"/>
    <w:rsid w:val="00337058"/>
    <w:rsid w:val="00340C42"/>
    <w:rsid w:val="00347338"/>
    <w:rsid w:val="00351F3F"/>
    <w:rsid w:val="00371D27"/>
    <w:rsid w:val="003752F6"/>
    <w:rsid w:val="00386014"/>
    <w:rsid w:val="003B5C03"/>
    <w:rsid w:val="003D307A"/>
    <w:rsid w:val="003D59E1"/>
    <w:rsid w:val="003E0DB9"/>
    <w:rsid w:val="003E7459"/>
    <w:rsid w:val="003F0326"/>
    <w:rsid w:val="003F5FE8"/>
    <w:rsid w:val="004016D8"/>
    <w:rsid w:val="00406591"/>
    <w:rsid w:val="00412CEC"/>
    <w:rsid w:val="0042721C"/>
    <w:rsid w:val="004313A2"/>
    <w:rsid w:val="004336F0"/>
    <w:rsid w:val="00445991"/>
    <w:rsid w:val="00454930"/>
    <w:rsid w:val="00460604"/>
    <w:rsid w:val="004672BB"/>
    <w:rsid w:val="004A15A9"/>
    <w:rsid w:val="004A336C"/>
    <w:rsid w:val="004A6F29"/>
    <w:rsid w:val="004B5D88"/>
    <w:rsid w:val="004B6002"/>
    <w:rsid w:val="004C1C77"/>
    <w:rsid w:val="004E09A8"/>
    <w:rsid w:val="00505DA7"/>
    <w:rsid w:val="00520976"/>
    <w:rsid w:val="005306E1"/>
    <w:rsid w:val="00546744"/>
    <w:rsid w:val="0056077E"/>
    <w:rsid w:val="00565BB1"/>
    <w:rsid w:val="00575FA3"/>
    <w:rsid w:val="00576169"/>
    <w:rsid w:val="005817D6"/>
    <w:rsid w:val="0058188C"/>
    <w:rsid w:val="00581A01"/>
    <w:rsid w:val="005908FD"/>
    <w:rsid w:val="005A12F0"/>
    <w:rsid w:val="005A627E"/>
    <w:rsid w:val="005A67F6"/>
    <w:rsid w:val="005B770B"/>
    <w:rsid w:val="005D1F70"/>
    <w:rsid w:val="00602A1E"/>
    <w:rsid w:val="0060401A"/>
    <w:rsid w:val="00610CD0"/>
    <w:rsid w:val="00615D30"/>
    <w:rsid w:val="00627055"/>
    <w:rsid w:val="0064001C"/>
    <w:rsid w:val="00641E20"/>
    <w:rsid w:val="00654B44"/>
    <w:rsid w:val="0067041E"/>
    <w:rsid w:val="006A31D4"/>
    <w:rsid w:val="006B577C"/>
    <w:rsid w:val="006D2E81"/>
    <w:rsid w:val="006F0459"/>
    <w:rsid w:val="006F08EA"/>
    <w:rsid w:val="006F19EE"/>
    <w:rsid w:val="006F4A56"/>
    <w:rsid w:val="006F58F4"/>
    <w:rsid w:val="007152EA"/>
    <w:rsid w:val="00732EDC"/>
    <w:rsid w:val="00734323"/>
    <w:rsid w:val="00746E1B"/>
    <w:rsid w:val="007512C7"/>
    <w:rsid w:val="00755D55"/>
    <w:rsid w:val="00757712"/>
    <w:rsid w:val="00773585"/>
    <w:rsid w:val="00775C1B"/>
    <w:rsid w:val="00783B75"/>
    <w:rsid w:val="00786573"/>
    <w:rsid w:val="007A3EBB"/>
    <w:rsid w:val="007A63AE"/>
    <w:rsid w:val="007B4936"/>
    <w:rsid w:val="007B6290"/>
    <w:rsid w:val="007B62DC"/>
    <w:rsid w:val="007C311B"/>
    <w:rsid w:val="007E4EA2"/>
    <w:rsid w:val="0080504B"/>
    <w:rsid w:val="0080742C"/>
    <w:rsid w:val="008112CA"/>
    <w:rsid w:val="00826AD4"/>
    <w:rsid w:val="00847FEB"/>
    <w:rsid w:val="00861117"/>
    <w:rsid w:val="00864218"/>
    <w:rsid w:val="0086707F"/>
    <w:rsid w:val="00867F03"/>
    <w:rsid w:val="008754FC"/>
    <w:rsid w:val="008A0CD5"/>
    <w:rsid w:val="008A7A10"/>
    <w:rsid w:val="008B7DD3"/>
    <w:rsid w:val="008C3B2D"/>
    <w:rsid w:val="008E60B6"/>
    <w:rsid w:val="0091164C"/>
    <w:rsid w:val="00915EDA"/>
    <w:rsid w:val="00923ECC"/>
    <w:rsid w:val="00940F64"/>
    <w:rsid w:val="00946597"/>
    <w:rsid w:val="009465E7"/>
    <w:rsid w:val="00947671"/>
    <w:rsid w:val="00950FBA"/>
    <w:rsid w:val="009572EB"/>
    <w:rsid w:val="00962B01"/>
    <w:rsid w:val="009717F3"/>
    <w:rsid w:val="00980889"/>
    <w:rsid w:val="00983995"/>
    <w:rsid w:val="00990B8C"/>
    <w:rsid w:val="0099471C"/>
    <w:rsid w:val="00996C2A"/>
    <w:rsid w:val="009A1207"/>
    <w:rsid w:val="009B2DC2"/>
    <w:rsid w:val="009B4483"/>
    <w:rsid w:val="009C173B"/>
    <w:rsid w:val="009D0556"/>
    <w:rsid w:val="009D3CF3"/>
    <w:rsid w:val="009D6F05"/>
    <w:rsid w:val="009D7DF2"/>
    <w:rsid w:val="009E4EC2"/>
    <w:rsid w:val="00A03691"/>
    <w:rsid w:val="00A120DD"/>
    <w:rsid w:val="00A170F8"/>
    <w:rsid w:val="00A31FB0"/>
    <w:rsid w:val="00A32772"/>
    <w:rsid w:val="00A423E7"/>
    <w:rsid w:val="00A43E3F"/>
    <w:rsid w:val="00A63D19"/>
    <w:rsid w:val="00A664C0"/>
    <w:rsid w:val="00A70B77"/>
    <w:rsid w:val="00A909BE"/>
    <w:rsid w:val="00A96692"/>
    <w:rsid w:val="00AA7263"/>
    <w:rsid w:val="00AE3B4B"/>
    <w:rsid w:val="00AE4132"/>
    <w:rsid w:val="00AE43BD"/>
    <w:rsid w:val="00AE7E37"/>
    <w:rsid w:val="00AF1162"/>
    <w:rsid w:val="00AF47E8"/>
    <w:rsid w:val="00B013FD"/>
    <w:rsid w:val="00B0366F"/>
    <w:rsid w:val="00B11F28"/>
    <w:rsid w:val="00B15A72"/>
    <w:rsid w:val="00B17545"/>
    <w:rsid w:val="00B3097E"/>
    <w:rsid w:val="00B60549"/>
    <w:rsid w:val="00B71F20"/>
    <w:rsid w:val="00B768B6"/>
    <w:rsid w:val="00B77E9B"/>
    <w:rsid w:val="00B8305E"/>
    <w:rsid w:val="00B86975"/>
    <w:rsid w:val="00B878EE"/>
    <w:rsid w:val="00BA06E6"/>
    <w:rsid w:val="00BF2F99"/>
    <w:rsid w:val="00C0050A"/>
    <w:rsid w:val="00C04E85"/>
    <w:rsid w:val="00C10FD1"/>
    <w:rsid w:val="00C26EBF"/>
    <w:rsid w:val="00C37196"/>
    <w:rsid w:val="00C45B54"/>
    <w:rsid w:val="00C503DD"/>
    <w:rsid w:val="00C56207"/>
    <w:rsid w:val="00C81A11"/>
    <w:rsid w:val="00C952EB"/>
    <w:rsid w:val="00CA5062"/>
    <w:rsid w:val="00CB6731"/>
    <w:rsid w:val="00CC6A32"/>
    <w:rsid w:val="00CD4890"/>
    <w:rsid w:val="00CE7A36"/>
    <w:rsid w:val="00CF3DD5"/>
    <w:rsid w:val="00D00F69"/>
    <w:rsid w:val="00D03C17"/>
    <w:rsid w:val="00D0465E"/>
    <w:rsid w:val="00D105D4"/>
    <w:rsid w:val="00D11FF2"/>
    <w:rsid w:val="00D22749"/>
    <w:rsid w:val="00D37CDA"/>
    <w:rsid w:val="00D438BC"/>
    <w:rsid w:val="00D54515"/>
    <w:rsid w:val="00D56129"/>
    <w:rsid w:val="00D7108E"/>
    <w:rsid w:val="00D77B95"/>
    <w:rsid w:val="00D81B62"/>
    <w:rsid w:val="00DA7244"/>
    <w:rsid w:val="00DB1FB0"/>
    <w:rsid w:val="00DB3FB8"/>
    <w:rsid w:val="00DB4612"/>
    <w:rsid w:val="00DB6C82"/>
    <w:rsid w:val="00DB72D8"/>
    <w:rsid w:val="00DB743B"/>
    <w:rsid w:val="00DD15C6"/>
    <w:rsid w:val="00DD45AF"/>
    <w:rsid w:val="00DE2C41"/>
    <w:rsid w:val="00DE3AB1"/>
    <w:rsid w:val="00DE4D0B"/>
    <w:rsid w:val="00DF5A4A"/>
    <w:rsid w:val="00E129B8"/>
    <w:rsid w:val="00E13052"/>
    <w:rsid w:val="00E331DA"/>
    <w:rsid w:val="00E4342C"/>
    <w:rsid w:val="00E534F4"/>
    <w:rsid w:val="00E55515"/>
    <w:rsid w:val="00E63711"/>
    <w:rsid w:val="00E766FF"/>
    <w:rsid w:val="00EA393D"/>
    <w:rsid w:val="00EB50ED"/>
    <w:rsid w:val="00EC6A43"/>
    <w:rsid w:val="00F06D8A"/>
    <w:rsid w:val="00F12E07"/>
    <w:rsid w:val="00F1376D"/>
    <w:rsid w:val="00F20B63"/>
    <w:rsid w:val="00F34B0C"/>
    <w:rsid w:val="00F354C3"/>
    <w:rsid w:val="00F41320"/>
    <w:rsid w:val="00F441C3"/>
    <w:rsid w:val="00F50858"/>
    <w:rsid w:val="00F5400B"/>
    <w:rsid w:val="00F65815"/>
    <w:rsid w:val="00F75F9B"/>
    <w:rsid w:val="00F81072"/>
    <w:rsid w:val="00F8531F"/>
    <w:rsid w:val="00F931C8"/>
    <w:rsid w:val="00FA52D2"/>
    <w:rsid w:val="00FC36D5"/>
    <w:rsid w:val="00FC6E4D"/>
    <w:rsid w:val="00FE3257"/>
    <w:rsid w:val="00FF4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DE7F96-090A-41AD-B6BD-74C04807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DA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5DA7"/>
    <w:pPr>
      <w:widowControl w:val="0"/>
      <w:spacing w:after="200" w:line="276" w:lineRule="auto"/>
    </w:pPr>
    <w:rPr>
      <w:rFonts w:ascii="Calibri" w:eastAsia="Calibri" w:hAnsi="Calibri" w:cs="Calibri"/>
      <w:color w:val="000000"/>
    </w:rPr>
  </w:style>
  <w:style w:type="paragraph" w:styleId="Header">
    <w:name w:val="header"/>
    <w:basedOn w:val="Normal"/>
    <w:link w:val="HeaderChar"/>
    <w:uiPriority w:val="99"/>
    <w:unhideWhenUsed/>
    <w:rsid w:val="00505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DA7"/>
  </w:style>
  <w:style w:type="paragraph" w:styleId="Footer">
    <w:name w:val="footer"/>
    <w:basedOn w:val="Normal"/>
    <w:link w:val="FooterChar"/>
    <w:uiPriority w:val="99"/>
    <w:unhideWhenUsed/>
    <w:rsid w:val="00505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DA7"/>
  </w:style>
  <w:style w:type="paragraph" w:styleId="BalloonText">
    <w:name w:val="Balloon Text"/>
    <w:basedOn w:val="Normal"/>
    <w:link w:val="BalloonTextChar"/>
    <w:uiPriority w:val="99"/>
    <w:semiHidden/>
    <w:unhideWhenUsed/>
    <w:rsid w:val="00610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CD0"/>
    <w:rPr>
      <w:rFonts w:ascii="Segoe UI" w:hAnsi="Segoe UI" w:cs="Segoe UI"/>
      <w:sz w:val="18"/>
      <w:szCs w:val="18"/>
    </w:rPr>
  </w:style>
  <w:style w:type="paragraph" w:styleId="ListParagraph">
    <w:name w:val="List Paragraph"/>
    <w:basedOn w:val="Normal"/>
    <w:uiPriority w:val="34"/>
    <w:qFormat/>
    <w:rsid w:val="001C4485"/>
    <w:pPr>
      <w:spacing w:after="120" w:line="264" w:lineRule="auto"/>
      <w:ind w:left="720"/>
      <w:contextualSpacing/>
    </w:pPr>
    <w:rPr>
      <w:rFonts w:eastAsiaTheme="minorEastAsia"/>
      <w:sz w:val="21"/>
      <w:szCs w:val="21"/>
    </w:rPr>
  </w:style>
  <w:style w:type="paragraph" w:styleId="Title">
    <w:name w:val="Title"/>
    <w:basedOn w:val="Normal"/>
    <w:next w:val="Normal"/>
    <w:link w:val="TitleChar"/>
    <w:uiPriority w:val="10"/>
    <w:qFormat/>
    <w:rsid w:val="001C4485"/>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C4485"/>
    <w:rPr>
      <w:rFonts w:asciiTheme="majorHAnsi" w:eastAsiaTheme="majorEastAsia" w:hAnsiTheme="majorHAnsi" w:cstheme="majorBidi"/>
      <w:color w:val="2E74B5" w:themeColor="accent1" w:themeShade="BF"/>
      <w:spacing w:val="-7"/>
      <w:sz w:val="80"/>
      <w:szCs w:val="80"/>
    </w:rPr>
  </w:style>
  <w:style w:type="character" w:styleId="Strong">
    <w:name w:val="Strong"/>
    <w:basedOn w:val="DefaultParagraphFont"/>
    <w:uiPriority w:val="22"/>
    <w:qFormat/>
    <w:rsid w:val="001C4485"/>
    <w:rPr>
      <w:b/>
      <w:bCs/>
    </w:rPr>
  </w:style>
  <w:style w:type="character" w:customStyle="1" w:styleId="apple-converted-space">
    <w:name w:val="apple-converted-space"/>
    <w:basedOn w:val="DefaultParagraphFont"/>
    <w:rsid w:val="00F75F9B"/>
  </w:style>
  <w:style w:type="character" w:styleId="Hyperlink">
    <w:name w:val="Hyperlink"/>
    <w:basedOn w:val="DefaultParagraphFont"/>
    <w:uiPriority w:val="99"/>
    <w:unhideWhenUsed/>
    <w:rsid w:val="006704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490526">
      <w:bodyDiv w:val="1"/>
      <w:marLeft w:val="0"/>
      <w:marRight w:val="0"/>
      <w:marTop w:val="0"/>
      <w:marBottom w:val="0"/>
      <w:divBdr>
        <w:top w:val="none" w:sz="0" w:space="0" w:color="auto"/>
        <w:left w:val="none" w:sz="0" w:space="0" w:color="auto"/>
        <w:bottom w:val="none" w:sz="0" w:space="0" w:color="auto"/>
        <w:right w:val="none" w:sz="0" w:space="0" w:color="auto"/>
      </w:divBdr>
    </w:div>
    <w:div w:id="157184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8.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7.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9.xml"/><Relationship Id="rId27"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C8DBD-D722-4DA0-9010-3267B7D09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1928</Words>
  <Characters>10995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GAT315SectionA-TravisMoore-SensationPlanningDocument</vt:lpstr>
    </vt:vector>
  </TitlesOfParts>
  <Company/>
  <LinksUpToDate>false</LinksUpToDate>
  <CharactersWithSpaces>12898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GAT315SectionA-TravisMoore-CatharsisPlanningDocument</dc:title>
  <dc:subject/>
  <dc:creator>thedevilswaffle</dc:creator>
  <cp:keywords>GAT315;SectionA;DigiPen;RichardRowan;FellowshipPlanningDocument;Sensation</cp:keywords>
  <dc:description/>
  <cp:lastModifiedBy>Travis Moore</cp:lastModifiedBy>
  <cp:revision>2</cp:revision>
  <cp:lastPrinted>2015-04-14T18:51:00Z</cp:lastPrinted>
  <dcterms:created xsi:type="dcterms:W3CDTF">2016-03-24T23:52:00Z</dcterms:created>
  <dcterms:modified xsi:type="dcterms:W3CDTF">2016-03-24T23:52:00Z</dcterms:modified>
</cp:coreProperties>
</file>