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Arial" w:hAnsi="Arial" w:cs="Arial"/>
          <w:b/>
          <w:sz w:val="24"/>
        </w:rPr>
        <w:t>REPÚBLICA BOLIVARIANA DE VENEZUELA</w:t>
      </w:r>
    </w:p>
    <w:p>
      <w:pPr>
        <w:spacing w:line="276" w:lineRule="auto"/>
        <w:jc w:val="center"/>
      </w:pPr>
      <w:r>
        <w:rPr>
          <w:rFonts w:ascii="Arial" w:hAnsi="Arial" w:cs="Arial"/>
          <w:b/>
          <w:sz w:val="24"/>
        </w:rPr>
        <w:t>MINISTERIO DEL PODER POPULAR PARA LA EDUCACIÓN SUPERIOR</w:t>
      </w:r>
    </w:p>
    <w:p>
      <w:pPr>
        <w:spacing w:line="276" w:lineRule="auto"/>
        <w:jc w:val="center"/>
      </w:pPr>
      <w:r>
        <w:rPr>
          <w:rFonts w:ascii="Arial" w:hAnsi="Arial" w:cs="Arial"/>
          <w:b/>
          <w:sz w:val="24"/>
        </w:rPr>
        <w:t>UNIVERSIDAD NACIONAL EXPERIMENTAL</w:t>
      </w:r>
    </w:p>
    <w:p>
      <w:pPr>
        <w:spacing w:line="276" w:lineRule="auto"/>
        <w:jc w:val="center"/>
      </w:pPr>
      <w:r>
        <w:rPr>
          <w:rFonts w:ascii="Arial" w:hAnsi="Arial" w:cs="Arial"/>
          <w:b/>
          <w:sz w:val="24"/>
        </w:rPr>
        <w:t>DE LAS TELECOMUNICACIONES E INFORMÁTICA</w:t>
      </w:r>
    </w:p>
    <w:p/>
    <w:p/>
    <w:p/>
    <w:p/>
    <w:p/>
    <w:p>
      <w:pPr>
        <w:jc w:val="center"/>
      </w:pPr>
      <w:r>
        <w:rPr>
          <w:rFonts w:ascii="Arial" w:hAnsi="Arial" w:cs="Arial"/>
          <w:b/>
          <w:sz w:val="28"/>
        </w:rPr>
        <w:t>Informe Final: Pawcare — App Móvil para Atención Veterinaria a Domicilio</w:t>
      </w:r>
    </w:p>
    <w:p/>
    <w:p/>
    <w:p/>
    <w:p/>
    <w:p>
      <w:pPr>
        <w:spacing w:line="276" w:lineRule="auto"/>
        <w:jc w:val="right"/>
      </w:pPr>
      <w:r>
        <w:rPr>
          <w:rFonts w:ascii="Arial" w:hAnsi="Arial" w:cs="Arial"/>
          <w:b/>
          <w:sz w:val="24"/>
        </w:rPr>
        <w:t>Miguel Figuera C.I: 23.558.789</w:t>
      </w:r>
    </w:p>
    <w:p>
      <w:pPr>
        <w:spacing w:line="276" w:lineRule="auto"/>
        <w:jc w:val="right"/>
      </w:pPr>
      <w:r>
        <w:rPr>
          <w:rFonts w:ascii="Arial" w:hAnsi="Arial" w:cs="Arial"/>
          <w:b/>
          <w:sz w:val="24"/>
        </w:rPr>
        <w:t>Iromy León C.I: V-30.243.131</w:t>
      </w:r>
    </w:p>
    <w:p>
      <w:pPr>
        <w:spacing w:line="276" w:lineRule="auto"/>
        <w:jc w:val="right"/>
      </w:pPr>
      <w:r>
        <w:rPr>
          <w:rFonts w:ascii="Arial" w:hAnsi="Arial" w:cs="Arial"/>
          <w:b/>
          <w:sz w:val="24"/>
        </w:rPr>
        <w:t>Alejandra Herde C.I: V-23.711.974</w:t>
      </w:r>
    </w:p>
    <w:p>
      <w:pPr>
        <w:spacing w:line="276" w:lineRule="auto"/>
        <w:jc w:val="right"/>
      </w:pPr>
      <w:r>
        <w:rPr>
          <w:rFonts w:ascii="Arial" w:hAnsi="Arial" w:cs="Arial"/>
          <w:b/>
          <w:sz w:val="24"/>
        </w:rPr>
        <w:t>Tutora: Yuly Delgado</w:t>
      </w:r>
    </w:p>
    <w:p/>
    <w:p/>
    <w:p/>
    <w:p/>
    <w:p>
      <w:pPr>
        <w:jc w:val="center"/>
      </w:pPr>
      <w:r>
        <w:rPr>
          <w:rFonts w:ascii="Arial" w:hAnsi="Arial" w:cs="Arial"/>
          <w:b/>
          <w:sz w:val="24"/>
        </w:rPr>
        <w:t>La Victoria, Julio de 2026</w:t>
      </w:r>
    </w:p>
    <w:p>
      <w:r>
        <w:br w:type="page"/>
      </w:r>
    </w:p>
    <w:p>
      <w:pPr>
        <w:spacing w:before="240" w:after="120"/>
        <w:jc w:val="center"/>
      </w:pPr>
      <w:r>
        <w:rPr>
          <w:rFonts w:ascii="Arial" w:hAnsi="Arial" w:cs="Arial"/>
          <w:b/>
          <w:sz w:val="28"/>
        </w:rPr>
        <w:t>DEDICATORIA</w:t>
      </w:r>
    </w:p>
    <w:p>
      <w:pPr>
        <w:jc w:val="both"/>
      </w:pPr>
      <w:r>
        <w:rPr>
          <w:rFonts w:ascii="Arial" w:hAnsi="Arial" w:cs="Arial"/>
          <w:b w:val="0"/>
          <w:sz w:val="24"/>
        </w:rPr>
        <w:t>Miguel</w:t>
      </w:r>
    </w:p>
    <w:p>
      <w:pPr>
        <w:jc w:val="both"/>
      </w:pPr>
      <w:r>
        <w:rPr>
          <w:rFonts w:ascii="Arial" w:hAnsi="Arial" w:cs="Arial"/>
          <w:b w:val="0"/>
          <w:sz w:val="24"/>
        </w:rPr>
        <w:t>A Fedora y Chepino. Nos vemos en el Valhalla.</w:t>
      </w:r>
    </w:p>
    <w:p>
      <w:pPr>
        <w:spacing w:before="240" w:after="120"/>
        <w:jc w:val="center"/>
      </w:pPr>
      <w:r>
        <w:rPr>
          <w:rFonts w:ascii="Arial" w:hAnsi="Arial" w:cs="Arial"/>
          <w:b/>
          <w:sz w:val="28"/>
        </w:rPr>
        <w:t>AGRADECIMIENTO</w:t>
      </w:r>
    </w:p>
    <w:p>
      <w:pPr>
        <w:jc w:val="both"/>
      </w:pPr>
      <w:r>
        <w:rPr>
          <w:rFonts w:ascii="Arial" w:hAnsi="Arial" w:cs="Arial"/>
          <w:b w:val="0"/>
          <w:sz w:val="24"/>
        </w:rPr>
        <w:t>Miguel</w:t>
      </w:r>
    </w:p>
    <w:p>
      <w:pPr>
        <w:jc w:val="both"/>
      </w:pPr>
      <w:r>
        <w:rPr>
          <w:rFonts w:ascii="Arial" w:hAnsi="Arial" w:cs="Arial"/>
          <w:b w:val="0"/>
          <w:sz w:val="24"/>
        </w:rPr>
        <w:t>A Rafael Hernandez y Augusto Gonzalez por todas las preguntas que respondieron sobre arquitectura para mobile, system design, local first y otro montón de inventos que metí en una aplicación solo porque sí.</w:t>
      </w:r>
    </w:p>
    <w:p>
      <w:pPr>
        <w:jc w:val="both"/>
      </w:pPr>
      <w:r>
        <w:rPr>
          <w:rFonts w:ascii="Arial" w:hAnsi="Arial" w:cs="Arial"/>
          <w:b w:val="0"/>
          <w:sz w:val="24"/>
        </w:rPr>
        <w:t>A Jose Manuel da Silva; especialmente por el aprendizaje obtenido en economía y emprendimiento. Gracias a ti he logrado conseguir el capital para varios proyectos propios y universitarios también, parte de este trabajo es gracias a estas valiosas habilidades.</w:t>
      </w:r>
    </w:p>
    <w:p>
      <w:pPr>
        <w:jc w:val="both"/>
      </w:pPr>
      <w:r>
        <w:rPr>
          <w:rFonts w:ascii="Arial" w:hAnsi="Arial" w:cs="Arial"/>
          <w:b w:val="0"/>
          <w:sz w:val="24"/>
        </w:rPr>
        <w:t>A algo expert, Wadie Aziz y la profesora yuly; quienes a pesar de la UNETI hacen esfuerzos sobrehumanos para mantener la calidad de la educación.</w:t>
      </w:r>
    </w:p>
    <w:p>
      <w:pPr>
        <w:jc w:val="both"/>
      </w:pPr>
      <w:r>
        <w:rPr>
          <w:rFonts w:ascii="Arial" w:hAnsi="Arial" w:cs="Arial"/>
          <w:b w:val="0"/>
          <w:sz w:val="24"/>
        </w:rPr>
        <w:t>A la Uneti, por ser un mal ejemplo, gracias a esto pude canalizar mi ira y mi decepción en un proyecto como este y convertirlo en un bien para todo el ecosistema relacionado con el cuidado animal.</w:t>
      </w:r>
    </w:p>
    <w:p>
      <w:pPr>
        <w:spacing w:before="240" w:after="120"/>
        <w:jc w:val="center"/>
      </w:pPr>
      <w:r>
        <w:rPr>
          <w:rFonts w:ascii="Arial" w:hAnsi="Arial" w:cs="Arial"/>
          <w:b/>
          <w:sz w:val="28"/>
        </w:rPr>
        <w:t>RESUMEN</w:t>
      </w:r>
    </w:p>
    <w:p>
      <w:pPr>
        <w:jc w:val="both"/>
      </w:pPr>
      <w:r>
        <w:rPr>
          <w:rFonts w:ascii="Arial" w:hAnsi="Arial" w:cs="Arial"/>
          <w:b w:val="0"/>
          <w:sz w:val="24"/>
        </w:rPr>
        <w:t xml:space="preserve">La presente investigación tiene como objetivo el desarrollo de </w:t>
      </w:r>
      <w:r>
        <w:rPr>
          <w:rFonts w:ascii="Arial" w:hAnsi="Arial" w:cs="Arial"/>
          <w:b/>
          <w:sz w:val="24"/>
        </w:rPr>
        <w:t>Pawcare, aplicación móvil para atención veterinaria a domicilio</w:t>
      </w:r>
      <w:r>
        <w:rPr>
          <w:rFonts w:ascii="Arial" w:hAnsi="Arial" w:cs="Arial"/>
          <w:b w:val="0"/>
          <w:sz w:val="24"/>
        </w:rPr>
        <w:t xml:space="preserve">, segunda etapa del Proyecto Sociotecnológico iniciado con la plataforma CRM del consultorio veterinario Pawcare (urbanización La Mora I, La Victoria, estado Aragua). El diagnóstico participativo realizado con la Dra. Génesis Conesa y su equipo evidenció que, si bien la plataforma web resolvió la gestión interna del consultorio, dos realidades limitaban su alcance: la </w:t>
      </w:r>
      <w:r>
        <w:rPr>
          <w:rFonts w:ascii="Arial" w:hAnsi="Arial" w:cs="Arial"/>
          <w:b/>
          <w:sz w:val="24"/>
        </w:rPr>
        <w:t>atención a domicilio se realiza en campo, con conectividad intermitente</w:t>
      </w:r>
      <w:r>
        <w:rPr>
          <w:rFonts w:ascii="Arial" w:hAnsi="Arial" w:cs="Arial"/>
          <w:b w:val="0"/>
          <w:sz w:val="24"/>
        </w:rPr>
        <w:t xml:space="preserve">, y </w:t>
      </w:r>
      <w:r>
        <w:rPr>
          <w:rFonts w:ascii="Arial" w:hAnsi="Arial" w:cs="Arial"/>
          <w:b/>
          <w:sz w:val="24"/>
        </w:rPr>
        <w:t>una parte importante de los usuarios no utiliza computadoras — su único dispositivo de acceso digital es el teléfono</w:t>
      </w:r>
      <w:r>
        <w:rPr>
          <w:rFonts w:ascii="Arial" w:hAnsi="Arial" w:cs="Arial"/>
          <w:b w:val="0"/>
          <w:sz w:val="24"/>
        </w:rPr>
        <w:t xml:space="preserve">. Como respuesta se construyó una aplicación móvil Android (Expo SDK 56, React Native, TypeScript estricto) cuyo eje arquitectónico es el enfoque </w:t>
      </w:r>
      <w:r>
        <w:rPr>
          <w:rFonts w:ascii="Arial" w:hAnsi="Arial" w:cs="Arial"/>
          <w:b/>
          <w:sz w:val="24"/>
        </w:rPr>
        <w:t>local-first</w:t>
      </w:r>
      <w:r>
        <w:rPr>
          <w:rFonts w:ascii="Arial" w:hAnsi="Arial" w:cs="Arial"/>
          <w:b w:val="0"/>
          <w:sz w:val="24"/>
        </w:rPr>
        <w:t xml:space="preserve">: los datos residen primero en el dispositivo (base SQLite local) y se </w:t>
      </w:r>
      <w:r>
        <w:rPr>
          <w:rFonts w:ascii="Arial" w:hAnsi="Arial" w:cs="Arial"/>
          <w:b/>
          <w:sz w:val="24"/>
        </w:rPr>
        <w:t>sincronizan con el servidor cuando existe conexión</w:t>
      </w:r>
      <w:r>
        <w:rPr>
          <w:rFonts w:ascii="Arial" w:hAnsi="Arial" w:cs="Arial"/>
          <w:b w:val="0"/>
          <w:sz w:val="24"/>
        </w:rPr>
        <w:t>, garantizando que la atención clínica en campo nunca dependa de la red — incluidas las alarmas de medicación y el sistema de notificaciones, que operan sin conexión. La aplicación consume el API REST del CRM (157 rutas) mediante 10 servicios de dominio y expone 74 pantallas en los dominios público, dueño y administrador. El proceso se gestionó con Scrum en sprints de dos semanas, con desarrollo guiado por pruebas (TDD) y una regla estricta de trabajo sin datos simulados: 24 suites con 108 pruebas de integración se ejecutan contra el backend real. Los resultados demuestran el cumplimiento de los objetivos planificados con una velocity estable de 27 puntos por sprint, y el impacto se valida con la comunidad mediante el Formato de Evaluación de PST provisto por la universidad, aplicado a los usuarios finales.</w:t>
      </w:r>
    </w:p>
    <w:p>
      <w:pPr>
        <w:jc w:val="both"/>
      </w:pPr>
      <w:r>
        <w:rPr>
          <w:rFonts w:ascii="Arial" w:hAnsi="Arial" w:cs="Arial"/>
          <w:b/>
          <w:sz w:val="24"/>
        </w:rPr>
        <w:t>Palabras clave:</w:t>
      </w:r>
      <w:r>
        <w:rPr>
          <w:rFonts w:ascii="Arial" w:hAnsi="Arial" w:cs="Arial"/>
          <w:b w:val="0"/>
          <w:sz w:val="24"/>
        </w:rPr>
        <w:t xml:space="preserve"> aplicación móvil, local-first, sincronización, atención veterinaria a domicilio, React Native, Scrum, desarrollo guiado por pruebas, Investigación Acción Participativa.</w:t>
      </w:r>
    </w:p>
    <w:p>
      <w:pPr>
        <w:spacing w:before="240" w:after="120"/>
        <w:jc w:val="center"/>
      </w:pPr>
      <w:r>
        <w:rPr>
          <w:rFonts w:ascii="Arial" w:hAnsi="Arial" w:cs="Arial"/>
          <w:b/>
          <w:sz w:val="28"/>
        </w:rPr>
        <w:t>INTRODUCCIÓN</w:t>
      </w:r>
    </w:p>
    <w:p>
      <w:pPr>
        <w:jc w:val="both"/>
      </w:pPr>
      <w:r>
        <w:rPr>
          <w:rFonts w:ascii="Arial" w:hAnsi="Arial" w:cs="Arial"/>
          <w:b w:val="0"/>
          <w:sz w:val="24"/>
        </w:rPr>
        <w:t xml:space="preserve">En Venezuela, el teléfono inteligente es el dispositivo digital de mayor penetración: para una parte significativa de la población es, en la práctica, </w:t>
      </w:r>
      <w:r>
        <w:rPr>
          <w:rFonts w:ascii="Arial" w:hAnsi="Arial" w:cs="Arial"/>
          <w:b/>
          <w:sz w:val="24"/>
        </w:rPr>
        <w:t>el único punto de acceso a servicios digitales</w:t>
      </w:r>
      <w:r>
        <w:rPr>
          <w:rFonts w:ascii="Arial" w:hAnsi="Arial" w:cs="Arial"/>
          <w:b w:val="0"/>
          <w:sz w:val="24"/>
        </w:rPr>
        <w:t xml:space="preserve">, pues no posee ni utiliza computadoras personales. Cualquier solución tecnológica pensada para llegar a la comunidad — y no solo al mostrador de un negocio — debe partir de esa realidad. La primera etapa de este Proyecto Sociotecnológico entregó al consultorio veterinario Pawcare una plataforma web de gestión de relaciones con los clientes (CRM) que digitalizó sus procesos internos; la etapa que documenta este informe lleva ese sistema </w:t>
      </w:r>
      <w:r>
        <w:rPr>
          <w:rFonts w:ascii="Arial" w:hAnsi="Arial" w:cs="Arial"/>
          <w:b/>
          <w:sz w:val="24"/>
        </w:rPr>
        <w:t>al bolsillo de los usuarios</w:t>
      </w:r>
      <w:r>
        <w:rPr>
          <w:rFonts w:ascii="Arial" w:hAnsi="Arial" w:cs="Arial"/>
          <w:b w:val="0"/>
          <w:sz w:val="24"/>
        </w:rPr>
        <w:t>: una aplicación móvil que acompaña al equipo del consultorio en la atención a domicilio y acerca los servicios al dueño de la mascota desde su teléfono.</w:t>
      </w:r>
    </w:p>
    <w:p>
      <w:pPr>
        <w:jc w:val="both"/>
      </w:pPr>
      <w:r>
        <w:rPr>
          <w:rFonts w:ascii="Arial" w:hAnsi="Arial" w:cs="Arial"/>
          <w:b w:val="0"/>
          <w:sz w:val="24"/>
        </w:rPr>
        <w:t xml:space="preserve">El desafío técnico central no fue estético sino estructural: la atención a domicilio ocurre donde la conectividad es intermitente o inexistente. Por ello, la decisión arquitectónica más importante del proyecto — registrada en el documento de decisión ADR 0001 — fue adoptar un enfoque </w:t>
      </w:r>
      <w:r>
        <w:rPr>
          <w:rFonts w:ascii="Arial" w:hAnsi="Arial" w:cs="Arial"/>
          <w:b/>
          <w:sz w:val="24"/>
        </w:rPr>
        <w:t>local-first</w:t>
      </w:r>
      <w:r>
        <w:rPr>
          <w:rFonts w:ascii="Arial" w:hAnsi="Arial" w:cs="Arial"/>
          <w:b w:val="0"/>
          <w:sz w:val="24"/>
        </w:rPr>
        <w:t xml:space="preserve">: la aplicación funciona primero con datos locales en el dispositivo y </w:t>
      </w:r>
      <w:r>
        <w:rPr>
          <w:rFonts w:ascii="Arial" w:hAnsi="Arial" w:cs="Arial"/>
          <w:b/>
          <w:sz w:val="24"/>
        </w:rPr>
        <w:t>sincroniza con el servidor cuando hay conexión disponible</w:t>
      </w:r>
      <w:r>
        <w:rPr>
          <w:rFonts w:ascii="Arial" w:hAnsi="Arial" w:cs="Arial"/>
          <w:b w:val="0"/>
          <w:sz w:val="24"/>
        </w:rPr>
        <w:t>, en lugar de exigir red permanente. Este informe final documenta las tres fases del proyecto: el diagnóstico situacional que fundamenta la necesidad (Fase I), la planificación bajo el marco Scrum (Fase II) y los resultados y logros alcanzados, incluyendo el análisis de cumplimiento de objetivos, el rendimiento del equipo y la evaluación de resultados e impacto con la comunidad (Fase III).</w:t>
      </w:r>
    </w:p>
    <w:p>
      <w:pPr>
        <w:spacing w:before="240" w:after="120"/>
        <w:jc w:val="center"/>
      </w:pPr>
      <w:r>
        <w:rPr>
          <w:rFonts w:ascii="Arial" w:hAnsi="Arial" w:cs="Arial"/>
          <w:b/>
          <w:sz w:val="28"/>
        </w:rPr>
        <w:t>FASE I — DIAGNÓSTICO SITUACIONAL</w:t>
      </w:r>
    </w:p>
    <w:p>
      <w:pPr>
        <w:spacing w:before="240" w:after="120"/>
        <w:jc w:val="left"/>
      </w:pPr>
      <w:r>
        <w:rPr>
          <w:rFonts w:ascii="Arial" w:hAnsi="Arial" w:cs="Arial"/>
          <w:b/>
          <w:sz w:val="24"/>
        </w:rPr>
        <w:t>Descripción del contexto</w:t>
      </w:r>
    </w:p>
    <w:p>
      <w:pPr>
        <w:jc w:val="both"/>
      </w:pPr>
      <w:r>
        <w:rPr>
          <w:rFonts w:ascii="Arial" w:hAnsi="Arial" w:cs="Arial"/>
          <w:b w:val="0"/>
          <w:sz w:val="24"/>
        </w:rPr>
        <w:t xml:space="preserve">El consultorio veterinario Pawcare, dirigido por la Dra. Génesis Conesa, se encuentra ubicado en la urbanización La Mora I, La Victoria, municipio José Félix Ribas, estado Aragua. Ofrece servicios integrales de salud animal — consultas, hospedaje, peluquería canina y </w:t>
      </w:r>
      <w:r>
        <w:rPr>
          <w:rFonts w:ascii="Arial" w:hAnsi="Arial" w:cs="Arial"/>
          <w:b/>
          <w:sz w:val="24"/>
        </w:rPr>
        <w:t>atención a domicilio</w:t>
      </w:r>
      <w:r>
        <w:rPr>
          <w:rFonts w:ascii="Arial" w:hAnsi="Arial" w:cs="Arial"/>
          <w:b w:val="0"/>
          <w:sz w:val="24"/>
        </w:rPr>
        <w:t xml:space="preserve"> — a precios accesibles, atendiendo a familias de distintos estratos socioeconómicos de la ciudad, y participa activamente en campañas de vacunación y jornadas de atención comunitaria. El equipo base lo conforman la Dra. Conesa y su asistente, apoyadas por veterinarios auxiliares en procedimientos especiales.</w:t>
      </w:r>
    </w:p>
    <w:p>
      <w:pPr>
        <w:jc w:val="both"/>
      </w:pPr>
      <w:r>
        <w:rPr>
          <w:rFonts w:ascii="Arial" w:hAnsi="Arial" w:cs="Arial"/>
          <w:b w:val="0"/>
          <w:sz w:val="24"/>
        </w:rPr>
        <w:t>El diagnóstico participativo de esta etapa se realizó mediante entrevistas a profundidad con la Dra. Conesa y su asistente, observación directa de la operación — incluyendo salidas de atención a domicilio — y talleres de validación de incrementos, siguiendo el enfoque de Investigación Acción Participativa (IAP) que caracterizó todo el proyecto.</w:t>
      </w:r>
    </w:p>
    <w:p>
      <w:pPr>
        <w:spacing w:before="240" w:after="120"/>
        <w:jc w:val="left"/>
      </w:pPr>
      <w:r>
        <w:rPr>
          <w:rFonts w:ascii="Arial" w:hAnsi="Arial" w:cs="Arial"/>
          <w:b/>
          <w:sz w:val="24"/>
        </w:rPr>
        <w:t>Naturaleza de la comunidad</w:t>
      </w:r>
    </w:p>
    <w:p>
      <w:pPr>
        <w:jc w:val="both"/>
      </w:pPr>
      <w:r>
        <w:rPr>
          <w:rFonts w:ascii="Arial" w:hAnsi="Arial" w:cs="Arial"/>
          <w:b w:val="0"/>
          <w:sz w:val="24"/>
        </w:rPr>
        <w:t xml:space="preserve">La urbanización La Mora I es un sector residencial consolidado de La Victoria, compuesto por edificios multifamiliares y viviendas unifamiliares, con servicios públicos completos y buena conectividad vial. Alberga familias de diversos estratos socioeconómicos, muchas de ellas propietarias de mascotas. Un rasgo determinante para este proyecto: en los hogares de la comunidad </w:t>
      </w:r>
      <w:r>
        <w:rPr>
          <w:rFonts w:ascii="Arial" w:hAnsi="Arial" w:cs="Arial"/>
          <w:b/>
          <w:sz w:val="24"/>
        </w:rPr>
        <w:t>el teléfono inteligente es el dispositivo digital predominante</w:t>
      </w:r>
      <w:r>
        <w:rPr>
          <w:rFonts w:ascii="Arial" w:hAnsi="Arial" w:cs="Arial"/>
          <w:b w:val="0"/>
          <w:sz w:val="24"/>
        </w:rPr>
        <w:t xml:space="preserve"> — la computadora personal es minoritaria — por lo que los canales digitales del consultorio deben vivir, ante todo, en el teléfono.</w:t>
      </w:r>
    </w:p>
    <w:p>
      <w:pPr>
        <w:spacing w:before="240" w:after="120"/>
        <w:jc w:val="left"/>
      </w:pPr>
      <w:r>
        <w:rPr>
          <w:rFonts w:ascii="Arial" w:hAnsi="Arial" w:cs="Arial"/>
          <w:b/>
          <w:sz w:val="24"/>
        </w:rPr>
        <w:t>Antecedente: la plataforma CRM (primera etapa del PST)</w:t>
      </w:r>
    </w:p>
    <w:p>
      <w:pPr>
        <w:jc w:val="both"/>
      </w:pPr>
      <w:r>
        <w:rPr>
          <w:rFonts w:ascii="Arial" w:hAnsi="Arial" w:cs="Arial"/>
          <w:b w:val="0"/>
          <w:sz w:val="24"/>
        </w:rPr>
        <w:t>La primera etapa del proyecto entregó la plataforma CRM Pawcare (Ruby on Rails 8, React, Inertia.js), que digitalizó la gestión de citas, historias clínicas electrónicas, control de vacunación, comunicación con clientes y registro de pagos del consultorio, con dos portales web (propietario y administración) y 41 requisitos funcionales documentados. Esa plataforma opera correctamente en el mostrador del consultorio; el presente proyecto parte de su API para extender el sistema hacia el campo y hacia el teléfono del usuario.</w:t>
      </w:r>
    </w:p>
    <w:p>
      <w:pPr>
        <w:spacing w:before="240" w:after="120"/>
        <w:jc w:val="left"/>
      </w:pPr>
      <w:r>
        <w:rPr>
          <w:rFonts w:ascii="Arial" w:hAnsi="Arial" w:cs="Arial"/>
          <w:b/>
          <w:sz w:val="24"/>
        </w:rPr>
        <w:t>Análisis del problema</w:t>
      </w:r>
    </w:p>
    <w:p>
      <w:pPr>
        <w:jc w:val="both"/>
      </w:pPr>
      <w:r>
        <w:rPr>
          <w:rFonts w:ascii="Arial" w:hAnsi="Arial" w:cs="Arial"/>
          <w:b w:val="0"/>
          <w:sz w:val="24"/>
        </w:rPr>
        <w:t>Con el CRM web en operación, el diagnóstico participativo identificó una brecha de acceso y una brecha de campo:</w:t>
      </w:r>
    </w:p>
    <w:p>
      <w:pPr>
        <w:jc w:val="both"/>
      </w:pPr>
      <w:r>
        <w:rPr>
          <w:rFonts w:ascii="Arial" w:hAnsi="Arial" w:cs="Arial"/>
          <w:b/>
          <w:sz w:val="24"/>
        </w:rPr>
        <w:t>Causas del problema:</w:t>
      </w:r>
    </w:p>
    <w:p>
      <w:pPr>
        <w:pStyle w:val="ListBullet"/>
        <w:jc w:val="left"/>
      </w:pPr>
      <w:r>
        <w:rPr>
          <w:rFonts w:ascii="Arial" w:hAnsi="Arial" w:cs="Arial"/>
          <w:b w:val="0"/>
          <w:sz w:val="24"/>
        </w:rPr>
        <w:t xml:space="preserve">La atención a domicilio — servicio distintivo del consultorio — se realiza en sectores donde la </w:t>
      </w:r>
      <w:r>
        <w:rPr>
          <w:rFonts w:ascii="Arial" w:hAnsi="Arial" w:cs="Arial"/>
          <w:b/>
          <w:sz w:val="24"/>
        </w:rPr>
        <w:t>conectividad móvil es intermitente o inexistente</w:t>
      </w:r>
      <w:r>
        <w:rPr>
          <w:rFonts w:ascii="Arial" w:hAnsi="Arial" w:cs="Arial"/>
          <w:b w:val="0"/>
          <w:sz w:val="24"/>
        </w:rPr>
        <w:t>, impidiendo consultar o registrar información clínica contra un sistema que exige conexión permanente.</w:t>
      </w:r>
    </w:p>
    <w:p>
      <w:pPr>
        <w:pStyle w:val="ListBullet"/>
        <w:jc w:val="left"/>
      </w:pPr>
      <w:r>
        <w:rPr>
          <w:rFonts w:ascii="Arial" w:hAnsi="Arial" w:cs="Arial"/>
          <w:b/>
          <w:sz w:val="24"/>
        </w:rPr>
        <w:t>Muchos usuarios del consultorio no usan computadora</w:t>
      </w:r>
      <w:r>
        <w:rPr>
          <w:rFonts w:ascii="Arial" w:hAnsi="Arial" w:cs="Arial"/>
          <w:b w:val="0"/>
          <w:sz w:val="24"/>
        </w:rPr>
        <w:t>: su acceso digital es exclusivamente el teléfono, por lo que un portal web pensado para escritorio les resulta ajeno o inaccesible.</w:t>
      </w:r>
    </w:p>
    <w:p>
      <w:pPr>
        <w:pStyle w:val="ListBullet"/>
        <w:jc w:val="left"/>
      </w:pPr>
      <w:r>
        <w:rPr>
          <w:rFonts w:ascii="Arial" w:hAnsi="Arial" w:cs="Arial"/>
          <w:b w:val="0"/>
          <w:sz w:val="24"/>
        </w:rPr>
        <w:t>El navegador móvil no ofrece la experiencia ni las capacidades del dispositivo (almacenamiento local robusto, credenciales seguras, notificaciones), limitando la adopción del canal web en teléfonos.</w:t>
      </w:r>
    </w:p>
    <w:p>
      <w:pPr>
        <w:pStyle w:val="ListBullet"/>
        <w:jc w:val="left"/>
      </w:pPr>
      <w:r>
        <w:rPr>
          <w:rFonts w:ascii="Arial" w:hAnsi="Arial" w:cs="Arial"/>
          <w:b w:val="0"/>
          <w:sz w:val="24"/>
        </w:rPr>
        <w:t>El registro de la atención en campo seguía apoyándose en notas manuales que luego debían transcribirse al sistema, duplicando trabajo y generando errores.</w:t>
      </w:r>
    </w:p>
    <w:p>
      <w:pPr>
        <w:jc w:val="both"/>
      </w:pPr>
      <w:r>
        <w:rPr>
          <w:rFonts w:ascii="Arial" w:hAnsi="Arial" w:cs="Arial"/>
          <w:b/>
          <w:sz w:val="24"/>
        </w:rPr>
        <w:t>Efectos del problema:</w:t>
      </w:r>
    </w:p>
    <w:p>
      <w:pPr>
        <w:pStyle w:val="ListBullet"/>
        <w:jc w:val="left"/>
      </w:pPr>
      <w:r>
        <w:rPr>
          <w:rFonts w:ascii="Arial" w:hAnsi="Arial" w:cs="Arial"/>
          <w:b w:val="0"/>
          <w:sz w:val="24"/>
        </w:rPr>
        <w:t>Información clínica de la atención a domicilio incompleta, tardía o perdida.</w:t>
      </w:r>
    </w:p>
    <w:p>
      <w:pPr>
        <w:pStyle w:val="ListBullet"/>
        <w:jc w:val="left"/>
      </w:pPr>
      <w:r>
        <w:rPr>
          <w:rFonts w:ascii="Arial" w:hAnsi="Arial" w:cs="Arial"/>
          <w:b w:val="0"/>
          <w:sz w:val="24"/>
        </w:rPr>
        <w:t>Subutilización del CRM por parte de los dueños de mascotas sin computadora.</w:t>
      </w:r>
    </w:p>
    <w:p>
      <w:pPr>
        <w:pStyle w:val="ListBullet"/>
        <w:jc w:val="left"/>
      </w:pPr>
      <w:r>
        <w:rPr>
          <w:rFonts w:ascii="Arial" w:hAnsi="Arial" w:cs="Arial"/>
          <w:b w:val="0"/>
          <w:sz w:val="24"/>
        </w:rPr>
        <w:t>Dependencia de llamadas telefónicas para agendar citas o consultar vacunas, recargando al personal del consultorio.</w:t>
      </w:r>
    </w:p>
    <w:p>
      <w:pPr>
        <w:pStyle w:val="ListBullet"/>
        <w:jc w:val="left"/>
      </w:pPr>
      <w:r>
        <w:rPr>
          <w:rFonts w:ascii="Arial" w:hAnsi="Arial" w:cs="Arial"/>
          <w:b w:val="0"/>
          <w:sz w:val="24"/>
        </w:rPr>
        <w:t>Riesgo de decisiones clínicas en campo sin acceso a la historia del paciente.</w:t>
      </w:r>
    </w:p>
    <w:p>
      <w:pPr>
        <w:spacing w:before="240" w:after="120"/>
        <w:jc w:val="left"/>
      </w:pPr>
      <w:r>
        <w:rPr>
          <w:rFonts w:ascii="Arial" w:hAnsi="Arial" w:cs="Arial"/>
          <w:b/>
          <w:sz w:val="24"/>
        </w:rPr>
        <w:t>Matriz de priorización de problemas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left"/>
            </w:pPr>
            <w:r>
              <w:rPr>
                <w:rFonts w:ascii="Arial" w:hAnsi="Arial" w:cs="Arial"/>
                <w:b/>
                <w:sz w:val="20"/>
              </w:rPr>
              <w:t>Problema</w:t>
            </w:r>
          </w:p>
        </w:tc>
        <w:tc>
          <w:tcPr>
            <w:tcW w:type="dxa" w:w="1872"/>
          </w:tcPr>
          <w:p>
            <w:pPr>
              <w:jc w:val="left"/>
            </w:pPr>
            <w:r>
              <w:rPr>
                <w:rFonts w:ascii="Arial" w:hAnsi="Arial" w:cs="Arial"/>
                <w:b/>
                <w:sz w:val="20"/>
              </w:rPr>
              <w:t>Frecuencia</w:t>
            </w:r>
          </w:p>
        </w:tc>
        <w:tc>
          <w:tcPr>
            <w:tcW w:type="dxa" w:w="1872"/>
          </w:tcPr>
          <w:p>
            <w:pPr>
              <w:jc w:val="left"/>
            </w:pPr>
            <w:r>
              <w:rPr>
                <w:rFonts w:ascii="Arial" w:hAnsi="Arial" w:cs="Arial"/>
                <w:b/>
                <w:sz w:val="20"/>
              </w:rPr>
              <w:t>Impacto</w:t>
            </w:r>
          </w:p>
        </w:tc>
        <w:tc>
          <w:tcPr>
            <w:tcW w:type="dxa" w:w="1872"/>
          </w:tcPr>
          <w:p>
            <w:pPr>
              <w:jc w:val="left"/>
            </w:pPr>
            <w:r>
              <w:rPr>
                <w:rFonts w:ascii="Arial" w:hAnsi="Arial" w:cs="Arial"/>
                <w:b/>
                <w:sz w:val="20"/>
              </w:rPr>
              <w:t>Factibilidad de solución</w:t>
            </w:r>
          </w:p>
        </w:tc>
        <w:tc>
          <w:tcPr>
            <w:tcW w:type="dxa" w:w="1872"/>
          </w:tcPr>
          <w:p>
            <w:pPr>
              <w:jc w:val="left"/>
            </w:pPr>
            <w:r>
              <w:rPr>
                <w:rFonts w:ascii="Arial" w:hAnsi="Arial" w:cs="Arial"/>
                <w:b/>
                <w:sz w:val="20"/>
              </w:rPr>
              <w:t>Prioridad</w:t>
            </w:r>
          </w:p>
        </w:tc>
      </w:tr>
      <w:tr>
        <w:tc>
          <w:tcPr>
            <w:tcW w:type="dxa" w:w="1872"/>
          </w:tcPr>
          <w:p>
            <w:pPr>
              <w:spacing w:line="240" w:lineRule="auto"/>
              <w:jc w:val="left"/>
            </w:pPr>
            <w:r>
              <w:rPr>
                <w:rFonts w:ascii="Arial" w:hAnsi="Arial" w:cs="Arial"/>
                <w:b w:val="0"/>
                <w:sz w:val="20"/>
              </w:rPr>
              <w:t>Imposibilidad de operar el sistema durante la atención a domicilio sin conexión</w:t>
            </w:r>
          </w:p>
        </w:tc>
        <w:tc>
          <w:tcPr>
            <w:tcW w:type="dxa" w:w="1872"/>
          </w:tcPr>
          <w:p>
            <w:pPr>
              <w:spacing w:line="240" w:lineRule="auto"/>
              <w:jc w:val="left"/>
            </w:pPr>
            <w:r>
              <w:rPr>
                <w:rFonts w:ascii="Arial" w:hAnsi="Arial" w:cs="Arial"/>
                <w:b w:val="0"/>
                <w:sz w:val="20"/>
              </w:rPr>
              <w:t>Alta</w:t>
            </w:r>
          </w:p>
        </w:tc>
        <w:tc>
          <w:tcPr>
            <w:tcW w:type="dxa" w:w="1872"/>
          </w:tcPr>
          <w:p>
            <w:pPr>
              <w:spacing w:line="240" w:lineRule="auto"/>
              <w:jc w:val="left"/>
            </w:pPr>
            <w:r>
              <w:rPr>
                <w:rFonts w:ascii="Arial" w:hAnsi="Arial" w:cs="Arial"/>
                <w:b w:val="0"/>
                <w:sz w:val="20"/>
              </w:rPr>
              <w:t>Crítico</w:t>
            </w:r>
          </w:p>
        </w:tc>
        <w:tc>
          <w:tcPr>
            <w:tcW w:type="dxa" w:w="1872"/>
          </w:tcPr>
          <w:p>
            <w:pPr>
              <w:spacing w:line="240" w:lineRule="auto"/>
              <w:jc w:val="left"/>
            </w:pPr>
            <w:r>
              <w:rPr>
                <w:rFonts w:ascii="Arial" w:hAnsi="Arial" w:cs="Arial"/>
                <w:b w:val="0"/>
                <w:sz w:val="20"/>
              </w:rPr>
              <w:t>Alta (arquitectura local-first)</w:t>
            </w:r>
          </w:p>
        </w:tc>
        <w:tc>
          <w:tcPr>
            <w:tcW w:type="dxa" w:w="1872"/>
          </w:tcPr>
          <w:p>
            <w:pPr>
              <w:spacing w:line="240" w:lineRule="auto"/>
              <w:jc w:val="left"/>
            </w:pPr>
            <w:r>
              <w:rPr>
                <w:rFonts w:ascii="Arial" w:hAnsi="Arial" w:cs="Arial"/>
                <w:b w:val="0"/>
                <w:sz w:val="20"/>
              </w:rPr>
              <w:t>1</w:t>
            </w:r>
          </w:p>
        </w:tc>
      </w:tr>
      <w:tr>
        <w:tc>
          <w:tcPr>
            <w:tcW w:type="dxa" w:w="1872"/>
          </w:tcPr>
          <w:p>
            <w:pPr>
              <w:spacing w:line="240" w:lineRule="auto"/>
              <w:jc w:val="left"/>
            </w:pPr>
            <w:r>
              <w:rPr>
                <w:rFonts w:ascii="Arial" w:hAnsi="Arial" w:cs="Arial"/>
                <w:b w:val="0"/>
                <w:sz w:val="20"/>
              </w:rPr>
              <w:t>Usuarios sin computadora no acceden a los servicios digitales del consultorio</w:t>
            </w:r>
          </w:p>
        </w:tc>
        <w:tc>
          <w:tcPr>
            <w:tcW w:type="dxa" w:w="1872"/>
          </w:tcPr>
          <w:p>
            <w:pPr>
              <w:spacing w:line="240" w:lineRule="auto"/>
              <w:jc w:val="left"/>
            </w:pPr>
            <w:r>
              <w:rPr>
                <w:rFonts w:ascii="Arial" w:hAnsi="Arial" w:cs="Arial"/>
                <w:b w:val="0"/>
                <w:sz w:val="20"/>
              </w:rPr>
              <w:t>Alta</w:t>
            </w:r>
          </w:p>
        </w:tc>
        <w:tc>
          <w:tcPr>
            <w:tcW w:type="dxa" w:w="1872"/>
          </w:tcPr>
          <w:p>
            <w:pPr>
              <w:spacing w:line="240" w:lineRule="auto"/>
              <w:jc w:val="left"/>
            </w:pPr>
            <w:r>
              <w:rPr>
                <w:rFonts w:ascii="Arial" w:hAnsi="Arial" w:cs="Arial"/>
                <w:b w:val="0"/>
                <w:sz w:val="20"/>
              </w:rPr>
              <w:t>Alto</w:t>
            </w:r>
          </w:p>
        </w:tc>
        <w:tc>
          <w:tcPr>
            <w:tcW w:type="dxa" w:w="1872"/>
          </w:tcPr>
          <w:p>
            <w:pPr>
              <w:spacing w:line="240" w:lineRule="auto"/>
              <w:jc w:val="left"/>
            </w:pPr>
            <w:r>
              <w:rPr>
                <w:rFonts w:ascii="Arial" w:hAnsi="Arial" w:cs="Arial"/>
                <w:b w:val="0"/>
                <w:sz w:val="20"/>
              </w:rPr>
              <w:t>Alta (app móvil nativa)</w:t>
            </w:r>
          </w:p>
        </w:tc>
        <w:tc>
          <w:tcPr>
            <w:tcW w:type="dxa" w:w="1872"/>
          </w:tcPr>
          <w:p>
            <w:pPr>
              <w:spacing w:line="240" w:lineRule="auto"/>
              <w:jc w:val="left"/>
            </w:pPr>
            <w:r>
              <w:rPr>
                <w:rFonts w:ascii="Arial" w:hAnsi="Arial" w:cs="Arial"/>
                <w:b w:val="0"/>
                <w:sz w:val="20"/>
              </w:rPr>
              <w:t>2</w:t>
            </w:r>
          </w:p>
        </w:tc>
      </w:tr>
      <w:tr>
        <w:tc>
          <w:tcPr>
            <w:tcW w:type="dxa" w:w="1872"/>
          </w:tcPr>
          <w:p>
            <w:pPr>
              <w:spacing w:line="240" w:lineRule="auto"/>
              <w:jc w:val="left"/>
            </w:pPr>
            <w:r>
              <w:rPr>
                <w:rFonts w:ascii="Arial" w:hAnsi="Arial" w:cs="Arial"/>
                <w:b w:val="0"/>
                <w:sz w:val="20"/>
              </w:rPr>
              <w:t>Registro en campo duplicado (papel → sistema)</w:t>
            </w:r>
          </w:p>
        </w:tc>
        <w:tc>
          <w:tcPr>
            <w:tcW w:type="dxa" w:w="1872"/>
          </w:tcPr>
          <w:p>
            <w:pPr>
              <w:spacing w:line="240" w:lineRule="auto"/>
              <w:jc w:val="left"/>
            </w:pPr>
            <w:r>
              <w:rPr>
                <w:rFonts w:ascii="Arial" w:hAnsi="Arial" w:cs="Arial"/>
                <w:b w:val="0"/>
                <w:sz w:val="20"/>
              </w:rPr>
              <w:t>Alta</w:t>
            </w:r>
          </w:p>
        </w:tc>
        <w:tc>
          <w:tcPr>
            <w:tcW w:type="dxa" w:w="1872"/>
          </w:tcPr>
          <w:p>
            <w:pPr>
              <w:spacing w:line="240" w:lineRule="auto"/>
              <w:jc w:val="left"/>
            </w:pPr>
            <w:r>
              <w:rPr>
                <w:rFonts w:ascii="Arial" w:hAnsi="Arial" w:cs="Arial"/>
                <w:b w:val="0"/>
                <w:sz w:val="20"/>
              </w:rPr>
              <w:t>Alto</w:t>
            </w:r>
          </w:p>
        </w:tc>
        <w:tc>
          <w:tcPr>
            <w:tcW w:type="dxa" w:w="1872"/>
          </w:tcPr>
          <w:p>
            <w:pPr>
              <w:spacing w:line="240" w:lineRule="auto"/>
              <w:jc w:val="left"/>
            </w:pPr>
            <w:r>
              <w:rPr>
                <w:rFonts w:ascii="Arial" w:hAnsi="Arial" w:cs="Arial"/>
                <w:b w:val="0"/>
                <w:sz w:val="20"/>
              </w:rPr>
              <w:t>Alta</w:t>
            </w:r>
          </w:p>
        </w:tc>
        <w:tc>
          <w:tcPr>
            <w:tcW w:type="dxa" w:w="1872"/>
          </w:tcPr>
          <w:p>
            <w:pPr>
              <w:spacing w:line="240" w:lineRule="auto"/>
              <w:jc w:val="left"/>
            </w:pPr>
            <w:r>
              <w:rPr>
                <w:rFonts w:ascii="Arial" w:hAnsi="Arial" w:cs="Arial"/>
                <w:b w:val="0"/>
                <w:sz w:val="20"/>
              </w:rPr>
              <w:t>3</w:t>
            </w:r>
          </w:p>
        </w:tc>
      </w:tr>
      <w:tr>
        <w:tc>
          <w:tcPr>
            <w:tcW w:type="dxa" w:w="1872"/>
          </w:tcPr>
          <w:p>
            <w:pPr>
              <w:spacing w:line="240" w:lineRule="auto"/>
              <w:jc w:val="left"/>
            </w:pPr>
            <w:r>
              <w:rPr>
                <w:rFonts w:ascii="Arial" w:hAnsi="Arial" w:cs="Arial"/>
                <w:b w:val="0"/>
                <w:sz w:val="20"/>
              </w:rPr>
              <w:t>Consultas telefónicas recurrentes por citas y vacunas</w:t>
            </w:r>
          </w:p>
        </w:tc>
        <w:tc>
          <w:tcPr>
            <w:tcW w:type="dxa" w:w="1872"/>
          </w:tcPr>
          <w:p>
            <w:pPr>
              <w:spacing w:line="240" w:lineRule="auto"/>
              <w:jc w:val="left"/>
            </w:pPr>
            <w:r>
              <w:rPr>
                <w:rFonts w:ascii="Arial" w:hAnsi="Arial" w:cs="Arial"/>
                <w:b w:val="0"/>
                <w:sz w:val="20"/>
              </w:rPr>
              <w:t>Media</w:t>
            </w:r>
          </w:p>
        </w:tc>
        <w:tc>
          <w:tcPr>
            <w:tcW w:type="dxa" w:w="1872"/>
          </w:tcPr>
          <w:p>
            <w:pPr>
              <w:spacing w:line="240" w:lineRule="auto"/>
              <w:jc w:val="left"/>
            </w:pPr>
            <w:r>
              <w:rPr>
                <w:rFonts w:ascii="Arial" w:hAnsi="Arial" w:cs="Arial"/>
                <w:b w:val="0"/>
                <w:sz w:val="20"/>
              </w:rPr>
              <w:t>Medio</w:t>
            </w:r>
          </w:p>
        </w:tc>
        <w:tc>
          <w:tcPr>
            <w:tcW w:type="dxa" w:w="1872"/>
          </w:tcPr>
          <w:p>
            <w:pPr>
              <w:spacing w:line="240" w:lineRule="auto"/>
              <w:jc w:val="left"/>
            </w:pPr>
            <w:r>
              <w:rPr>
                <w:rFonts w:ascii="Arial" w:hAnsi="Arial" w:cs="Arial"/>
                <w:b w:val="0"/>
                <w:sz w:val="20"/>
              </w:rPr>
              <w:t>Alta</w:t>
            </w:r>
          </w:p>
        </w:tc>
        <w:tc>
          <w:tcPr>
            <w:tcW w:type="dxa" w:w="1872"/>
          </w:tcPr>
          <w:p>
            <w:pPr>
              <w:spacing w:line="240" w:lineRule="auto"/>
              <w:jc w:val="left"/>
            </w:pPr>
            <w:r>
              <w:rPr>
                <w:rFonts w:ascii="Arial" w:hAnsi="Arial" w:cs="Arial"/>
                <w:b w:val="0"/>
                <w:sz w:val="20"/>
              </w:rPr>
              <w:t>4</w:t>
            </w:r>
          </w:p>
        </w:tc>
      </w:tr>
      <w:tr>
        <w:tc>
          <w:tcPr>
            <w:tcW w:type="dxa" w:w="1872"/>
          </w:tcPr>
          <w:p>
            <w:pPr>
              <w:spacing w:line="240" w:lineRule="auto"/>
              <w:jc w:val="left"/>
            </w:pPr>
            <w:r>
              <w:rPr>
                <w:rFonts w:ascii="Arial" w:hAnsi="Arial" w:cs="Arial"/>
                <w:b w:val="0"/>
                <w:sz w:val="20"/>
              </w:rPr>
              <w:t>Ausencia de canal móvil para adopciones, apadrinamientos y tienda</w:t>
            </w:r>
          </w:p>
        </w:tc>
        <w:tc>
          <w:tcPr>
            <w:tcW w:type="dxa" w:w="1872"/>
          </w:tcPr>
          <w:p>
            <w:pPr>
              <w:spacing w:line="240" w:lineRule="auto"/>
              <w:jc w:val="left"/>
            </w:pPr>
            <w:r>
              <w:rPr>
                <w:rFonts w:ascii="Arial" w:hAnsi="Arial" w:cs="Arial"/>
                <w:b w:val="0"/>
                <w:sz w:val="20"/>
              </w:rPr>
              <w:t>Media</w:t>
            </w:r>
          </w:p>
        </w:tc>
        <w:tc>
          <w:tcPr>
            <w:tcW w:type="dxa" w:w="1872"/>
          </w:tcPr>
          <w:p>
            <w:pPr>
              <w:spacing w:line="240" w:lineRule="auto"/>
              <w:jc w:val="left"/>
            </w:pPr>
            <w:r>
              <w:rPr>
                <w:rFonts w:ascii="Arial" w:hAnsi="Arial" w:cs="Arial"/>
                <w:b w:val="0"/>
                <w:sz w:val="20"/>
              </w:rPr>
              <w:t>Medio</w:t>
            </w:r>
          </w:p>
        </w:tc>
        <w:tc>
          <w:tcPr>
            <w:tcW w:type="dxa" w:w="1872"/>
          </w:tcPr>
          <w:p>
            <w:pPr>
              <w:spacing w:line="240" w:lineRule="auto"/>
              <w:jc w:val="left"/>
            </w:pPr>
            <w:r>
              <w:rPr>
                <w:rFonts w:ascii="Arial" w:hAnsi="Arial" w:cs="Arial"/>
                <w:b w:val="0"/>
                <w:sz w:val="20"/>
              </w:rPr>
              <w:t>Media</w:t>
            </w:r>
          </w:p>
        </w:tc>
        <w:tc>
          <w:tcPr>
            <w:tcW w:type="dxa" w:w="1872"/>
          </w:tcPr>
          <w:p>
            <w:pPr>
              <w:spacing w:line="240" w:lineRule="auto"/>
              <w:jc w:val="left"/>
            </w:pPr>
            <w:r>
              <w:rPr>
                <w:rFonts w:ascii="Arial" w:hAnsi="Arial" w:cs="Arial"/>
                <w:b w:val="0"/>
                <w:sz w:val="20"/>
              </w:rPr>
              <w:t>5</w:t>
            </w:r>
          </w:p>
        </w:tc>
      </w:tr>
    </w:tbl>
    <w:p>
      <w:pPr>
        <w:spacing w:before="240" w:after="120"/>
        <w:jc w:val="left"/>
      </w:pPr>
      <w:r>
        <w:rPr>
          <w:rFonts w:ascii="Arial" w:hAnsi="Arial" w:cs="Arial"/>
          <w:b/>
          <w:sz w:val="24"/>
        </w:rPr>
        <w:t>Propósito u objetivos</w:t>
      </w:r>
    </w:p>
    <w:p>
      <w:pPr>
        <w:spacing w:before="240" w:after="120"/>
        <w:jc w:val="left"/>
      </w:pPr>
      <w:r>
        <w:rPr>
          <w:rFonts w:ascii="Arial" w:hAnsi="Arial" w:cs="Arial"/>
          <w:b/>
          <w:sz w:val="24"/>
        </w:rPr>
        <w:t>Objetivo General</w:t>
      </w:r>
    </w:p>
    <w:p>
      <w:pPr>
        <w:jc w:val="both"/>
      </w:pPr>
      <w:r>
        <w:rPr>
          <w:rFonts w:ascii="Arial" w:hAnsi="Arial" w:cs="Arial"/>
          <w:b w:val="0"/>
          <w:sz w:val="24"/>
        </w:rPr>
        <w:t xml:space="preserve">Desarrollar una aplicación móvil </w:t>
      </w:r>
      <w:r>
        <w:rPr>
          <w:rFonts w:ascii="Arial" w:hAnsi="Arial" w:cs="Arial"/>
          <w:b/>
          <w:sz w:val="24"/>
        </w:rPr>
        <w:t>local-first</w:t>
      </w:r>
      <w:r>
        <w:rPr>
          <w:rFonts w:ascii="Arial" w:hAnsi="Arial" w:cs="Arial"/>
          <w:b w:val="0"/>
          <w:sz w:val="24"/>
        </w:rPr>
        <w:t xml:space="preserve"> para el consultorio veterinario Pawcare que extienda la plataforma CRM hacia la atención a domicilio y hacia los teléfonos de los dueños de mascotas, garantizando la operación sin conexión con </w:t>
      </w:r>
      <w:r>
        <w:rPr>
          <w:rFonts w:ascii="Arial" w:hAnsi="Arial" w:cs="Arial"/>
          <w:b/>
          <w:sz w:val="24"/>
        </w:rPr>
        <w:t>sincronización automática cuando exista conectividad</w:t>
      </w:r>
      <w:r>
        <w:rPr>
          <w:rFonts w:ascii="Arial" w:hAnsi="Arial" w:cs="Arial"/>
          <w:b w:val="0"/>
          <w:sz w:val="24"/>
        </w:rPr>
        <w:t>, mediante un enfoque de Investigación Acción Participativa.</w:t>
      </w:r>
    </w:p>
    <w:p>
      <w:pPr>
        <w:spacing w:before="240" w:after="120"/>
        <w:jc w:val="left"/>
      </w:pPr>
      <w:r>
        <w:rPr>
          <w:rFonts w:ascii="Arial" w:hAnsi="Arial" w:cs="Arial"/>
          <w:b/>
          <w:sz w:val="24"/>
        </w:rPr>
        <w:t>Objetivos Específicos</w:t>
      </w:r>
    </w:p>
    <w:p>
      <w:pPr>
        <w:pStyle w:val="ListNumber"/>
        <w:jc w:val="left"/>
      </w:pPr>
      <w:r>
        <w:rPr>
          <w:rFonts w:ascii="Arial" w:hAnsi="Arial" w:cs="Arial"/>
          <w:b w:val="0"/>
          <w:sz w:val="24"/>
        </w:rPr>
        <w:t>Diagnosticar, mediante técnicas participativas, las limitaciones de acceso y de campo de la plataforma CRM existente, priorizando las necesidades de los usuarios que solo disponen de teléfono y del equipo clínico que atiende a domicilio.</w:t>
      </w:r>
    </w:p>
    <w:p>
      <w:pPr>
        <w:pStyle w:val="ListNumber"/>
        <w:jc w:val="left"/>
      </w:pPr>
      <w:r>
        <w:rPr>
          <w:rFonts w:ascii="Arial" w:hAnsi="Arial" w:cs="Arial"/>
          <w:b w:val="0"/>
          <w:sz w:val="24"/>
        </w:rPr>
        <w:t>Diseñar la arquitectura de la aplicación móvil — incluyendo la decisión local-first (ADR 0001), el modelo de datos local y la estrategia de sincronización diferida — y su sistema visual con temas claro y oscuro.</w:t>
      </w:r>
    </w:p>
    <w:p>
      <w:pPr>
        <w:pStyle w:val="ListNumber"/>
        <w:jc w:val="left"/>
      </w:pPr>
      <w:r>
        <w:rPr>
          <w:rFonts w:ascii="Arial" w:hAnsi="Arial" w:cs="Arial"/>
          <w:b w:val="0"/>
          <w:sz w:val="24"/>
        </w:rPr>
        <w:t>Desarrollar los dominios funcionales de la aplicación (público, dueño y administrador) sobre el API real del CRM, con desarrollo guiado por pruebas (TDD) y sin datos simulados en ninguna pantalla.</w:t>
      </w:r>
    </w:p>
    <w:p>
      <w:pPr>
        <w:pStyle w:val="ListNumber"/>
        <w:jc w:val="left"/>
      </w:pPr>
      <w:r>
        <w:rPr>
          <w:rFonts w:ascii="Arial" w:hAnsi="Arial" w:cs="Arial"/>
          <w:b w:val="0"/>
          <w:sz w:val="24"/>
        </w:rPr>
        <w:t>Implementar la fase inicial de la arquitectura local-first (base de datos SQLite en el dispositivo con migraciones verificadas) como fundamento de la operación sin conexión y la sincronización posterior.</w:t>
      </w:r>
    </w:p>
    <w:p>
      <w:pPr>
        <w:pStyle w:val="ListNumber"/>
        <w:jc w:val="left"/>
      </w:pPr>
      <w:r>
        <w:rPr>
          <w:rFonts w:ascii="Arial" w:hAnsi="Arial" w:cs="Arial"/>
          <w:b w:val="0"/>
          <w:sz w:val="24"/>
        </w:rPr>
        <w:t>Verificar la calidad del producto mediante pruebas de integración reales contra el backend, compuertas de calidad automatizadas y validación funcional con los informantes clave del consultorio.</w:t>
      </w:r>
    </w:p>
    <w:p>
      <w:pPr>
        <w:spacing w:before="240" w:after="120"/>
        <w:jc w:val="left"/>
      </w:pPr>
      <w:r>
        <w:rPr>
          <w:rFonts w:ascii="Arial" w:hAnsi="Arial" w:cs="Arial"/>
          <w:b/>
          <w:sz w:val="24"/>
        </w:rPr>
        <w:t>Vinculación con las líneas estratégicas de desarrollo de la nación e impacto social</w:t>
      </w:r>
    </w:p>
    <w:p>
      <w:pPr>
        <w:jc w:val="both"/>
      </w:pPr>
      <w:r>
        <w:rPr>
          <w:rFonts w:ascii="Arial" w:hAnsi="Arial" w:cs="Arial"/>
          <w:b w:val="0"/>
          <w:sz w:val="24"/>
        </w:rPr>
        <w:t>El proyecto se vincula con el Plan de Desarrollo Económico y Social de la Nación en su línea de transformación relativa a la ciencia y la tecnología al servicio de la solución de problemas concretos de las comunidades, y se sustenta en el siguiente marco legal:</w:t>
      </w:r>
    </w:p>
    <w:p>
      <w:pPr>
        <w:pStyle w:val="ListBullet"/>
        <w:jc w:val="left"/>
      </w:pPr>
      <w:r>
        <w:rPr>
          <w:rFonts w:ascii="Arial" w:hAnsi="Arial" w:cs="Arial"/>
          <w:b/>
          <w:sz w:val="24"/>
        </w:rPr>
        <w:t>Constitución de la República Bolivariana de Venezuela (1999)</w:t>
      </w:r>
      <w:r>
        <w:rPr>
          <w:rFonts w:ascii="Arial" w:hAnsi="Arial" w:cs="Arial"/>
          <w:b w:val="0"/>
          <w:sz w:val="24"/>
        </w:rPr>
        <w:t>: artículo 110 (interés público de la ciencia, la tecnología y la innovación), artículo 108 (incorporación del conocimiento y aplicación de las nuevas tecnologías en los centros educativos) y artículo 98 (libertad de creación y divulgación de la obra científica y tecnológica).</w:t>
      </w:r>
    </w:p>
    <w:p>
      <w:pPr>
        <w:pStyle w:val="ListBullet"/>
        <w:jc w:val="left"/>
      </w:pPr>
      <w:r>
        <w:rPr>
          <w:rFonts w:ascii="Arial" w:hAnsi="Arial" w:cs="Arial"/>
          <w:b/>
          <w:sz w:val="24"/>
        </w:rPr>
        <w:t>Ley Orgánica de Ciencia, Tecnología e Innovación (LOCTI, 2005)</w:t>
      </w:r>
      <w:r>
        <w:rPr>
          <w:rFonts w:ascii="Arial" w:hAnsi="Arial" w:cs="Arial"/>
          <w:b w:val="0"/>
          <w:sz w:val="24"/>
        </w:rPr>
        <w:t>: artículos 1 y 2 — aplicación de conocimientos académicos a la solución de problemas concretos de la sociedad y declaración de interés público de las actividades tecnológicas.</w:t>
      </w:r>
    </w:p>
    <w:p>
      <w:pPr>
        <w:pStyle w:val="ListBullet"/>
        <w:jc w:val="left"/>
      </w:pPr>
      <w:r>
        <w:rPr>
          <w:rFonts w:ascii="Arial" w:hAnsi="Arial" w:cs="Arial"/>
          <w:b/>
          <w:sz w:val="24"/>
        </w:rPr>
        <w:t>Ley de Infogobierno (2013)</w:t>
      </w:r>
      <w:r>
        <w:rPr>
          <w:rFonts w:ascii="Arial" w:hAnsi="Arial" w:cs="Arial"/>
          <w:b w:val="0"/>
          <w:sz w:val="24"/>
        </w:rPr>
        <w:t>: artículos 1 y 34 — promoción de las tecnologías de información libres y del conocimiento abierto; el proyecto publica su código fuente en repositorios públicos.</w:t>
      </w:r>
    </w:p>
    <w:p>
      <w:pPr>
        <w:pStyle w:val="ListBullet"/>
        <w:jc w:val="left"/>
      </w:pPr>
      <w:r>
        <w:rPr>
          <w:rFonts w:ascii="Arial" w:hAnsi="Arial" w:cs="Arial"/>
          <w:b/>
          <w:sz w:val="24"/>
        </w:rPr>
        <w:t>Ley de Ejercicio de la Medicina Veterinaria (1968) y Código Deontológico de la FCMVV</w:t>
      </w:r>
      <w:r>
        <w:rPr>
          <w:rFonts w:ascii="Arial" w:hAnsi="Arial" w:cs="Arial"/>
          <w:b w:val="0"/>
          <w:sz w:val="24"/>
        </w:rPr>
        <w:t>: obligaciones de registro clínico, confidencialidad y seguimiento de pacientes, que la aplicación facilita al llevar la historia clínica al punto de atención — incluso sin conexión.</w:t>
      </w:r>
    </w:p>
    <w:p>
      <w:pPr>
        <w:jc w:val="both"/>
      </w:pPr>
      <w:r>
        <w:rPr>
          <w:rFonts w:ascii="Arial" w:hAnsi="Arial" w:cs="Arial"/>
          <w:b w:val="0"/>
          <w:sz w:val="24"/>
        </w:rPr>
        <w:t>El impacto social es directo: democratiza el acceso a los servicios digitales del consultorio para la mayoría que solo dispone de teléfono, y eleva la calidad del registro clínico de la atención a domicilio en sectores con conectividad limitada.</w:t>
      </w:r>
    </w:p>
    <w:p>
      <w:pPr>
        <w:spacing w:before="240" w:after="120"/>
        <w:jc w:val="left"/>
      </w:pPr>
      <w:r>
        <w:rPr>
          <w:rFonts w:ascii="Arial" w:hAnsi="Arial" w:cs="Arial"/>
          <w:b/>
          <w:sz w:val="24"/>
        </w:rPr>
        <w:t>Población beneficiada</w:t>
      </w:r>
    </w:p>
    <w:p>
      <w:pPr>
        <w:jc w:val="both"/>
      </w:pPr>
      <w:r>
        <w:rPr>
          <w:rFonts w:ascii="Arial" w:hAnsi="Arial" w:cs="Arial"/>
          <w:b/>
          <w:sz w:val="24"/>
        </w:rPr>
        <w:t>Directa:</w:t>
      </w:r>
    </w:p>
    <w:p>
      <w:pPr>
        <w:pStyle w:val="ListBullet"/>
        <w:jc w:val="left"/>
      </w:pPr>
      <w:r>
        <w:rPr>
          <w:rFonts w:ascii="Arial" w:hAnsi="Arial" w:cs="Arial"/>
          <w:b w:val="0"/>
          <w:sz w:val="24"/>
        </w:rPr>
        <w:t>El equipo del consultorio Pawcare (la Dra. Génesis Conesa, su asistente y los veterinarios auxiliares), que dispone de la historia clínica y la agenda en el teléfono durante la atención a domicilio, con o sin conexión.</w:t>
      </w:r>
    </w:p>
    <w:p>
      <w:pPr>
        <w:pStyle w:val="ListBullet"/>
        <w:jc w:val="left"/>
      </w:pPr>
      <w:r>
        <w:rPr>
          <w:rFonts w:ascii="Arial" w:hAnsi="Arial" w:cs="Arial"/>
          <w:b w:val="0"/>
          <w:sz w:val="24"/>
        </w:rPr>
        <w:t xml:space="preserve">Los dueños de mascotas atendidos por el consultorio — cientos de familias de La Victoria — que ahora agendan citas, consultan vacunas, historias y pagos </w:t>
      </w:r>
      <w:r>
        <w:rPr>
          <w:rFonts w:ascii="Arial" w:hAnsi="Arial" w:cs="Arial"/>
          <w:b/>
          <w:sz w:val="24"/>
        </w:rPr>
        <w:t>desde su teléfono</w:t>
      </w:r>
      <w:r>
        <w:rPr>
          <w:rFonts w:ascii="Arial" w:hAnsi="Arial" w:cs="Arial"/>
          <w:b w:val="0"/>
          <w:sz w:val="24"/>
        </w:rPr>
        <w:t>, sin necesidad de computadora.</w:t>
      </w:r>
    </w:p>
    <w:p>
      <w:pPr>
        <w:pStyle w:val="ListBullet"/>
        <w:jc w:val="left"/>
      </w:pPr>
      <w:r>
        <w:rPr>
          <w:rFonts w:ascii="Arial" w:hAnsi="Arial" w:cs="Arial"/>
          <w:b w:val="0"/>
          <w:sz w:val="24"/>
        </w:rPr>
        <w:t>Las mascotas, beneficiarias finales de un seguimiento clínico continuo y de esquemas de vacunación al día.</w:t>
      </w:r>
    </w:p>
    <w:p>
      <w:pPr>
        <w:jc w:val="both"/>
      </w:pPr>
      <w:r>
        <w:rPr>
          <w:rFonts w:ascii="Arial" w:hAnsi="Arial" w:cs="Arial"/>
          <w:b/>
          <w:sz w:val="24"/>
        </w:rPr>
        <w:t>Indirecta:</w:t>
      </w:r>
    </w:p>
    <w:p>
      <w:pPr>
        <w:pStyle w:val="ListBullet"/>
        <w:jc w:val="left"/>
      </w:pPr>
      <w:r>
        <w:rPr>
          <w:rFonts w:ascii="Arial" w:hAnsi="Arial" w:cs="Arial"/>
          <w:b w:val="0"/>
          <w:sz w:val="24"/>
        </w:rPr>
        <w:t>Otros consultorios veterinarios de Venezuela: el código de la aplicación es público y reutilizable (municipio José Félix Ribas: más de 214.000 habitantes con demanda de servicios veterinarios similares).</w:t>
      </w:r>
    </w:p>
    <w:p>
      <w:pPr>
        <w:pStyle w:val="ListBullet"/>
        <w:jc w:val="left"/>
      </w:pPr>
      <w:r>
        <w:rPr>
          <w:rFonts w:ascii="Arial" w:hAnsi="Arial" w:cs="Arial"/>
          <w:b w:val="0"/>
          <w:sz w:val="24"/>
        </w:rPr>
        <w:t>La comunidad académica de la UNETI, que recibe una referencia metodológica de desarrollo móvil local-first con calidad verificada.</w:t>
      </w:r>
    </w:p>
    <w:p>
      <w:pPr>
        <w:pStyle w:val="ListBullet"/>
        <w:jc w:val="left"/>
      </w:pPr>
      <w:r>
        <w:rPr>
          <w:rFonts w:ascii="Arial" w:hAnsi="Arial" w:cs="Arial"/>
          <w:b w:val="0"/>
          <w:sz w:val="24"/>
        </w:rPr>
        <w:t>La comunidad de software libre, que obtiene una solución móvil especializada en un nicho poco atendido.</w:t>
      </w:r>
    </w:p>
    <w:p>
      <w:pPr>
        <w:spacing w:before="240" w:after="120"/>
        <w:jc w:val="left"/>
      </w:pPr>
      <w:r>
        <w:rPr>
          <w:rFonts w:ascii="Arial" w:hAnsi="Arial" w:cs="Arial"/>
          <w:b/>
          <w:sz w:val="24"/>
        </w:rPr>
        <w:t>Razones del proyecto</w:t>
      </w:r>
    </w:p>
    <w:p>
      <w:pPr>
        <w:jc w:val="both"/>
      </w:pPr>
      <w:r>
        <w:rPr>
          <w:rFonts w:ascii="Arial" w:hAnsi="Arial" w:cs="Arial"/>
          <w:b w:val="0"/>
          <w:sz w:val="24"/>
        </w:rPr>
        <w:t xml:space="preserve">La razón de fondo es de </w:t>
      </w:r>
      <w:r>
        <w:rPr>
          <w:rFonts w:ascii="Arial" w:hAnsi="Arial" w:cs="Arial"/>
          <w:b/>
          <w:sz w:val="24"/>
        </w:rPr>
        <w:t>efectividad del acceso</w:t>
      </w:r>
      <w:r>
        <w:rPr>
          <w:rFonts w:ascii="Arial" w:hAnsi="Arial" w:cs="Arial"/>
          <w:b w:val="0"/>
          <w:sz w:val="24"/>
        </w:rPr>
        <w:t>: una aplicación específica instalada en el teléfono del usuario es, en este contexto, más efectiva que cualquier portal web — funciona en el dispositivo que la gente realmente usa, opera sin conexión donde la red falla y aprovecha las capacidades del equipo (almacenamiento local, credenciales seguras). A ello se suman la razón clínica (historia del paciente disponible en el punto de atención), la razón operativa (menos llamadas, menos transcripción manual) y la razón académica (aplicar ingeniería de software rigurosa — TDD, verificación continua, Scrum — a un problema comunitario real).</w:t>
      </w:r>
    </w:p>
    <w:p>
      <w:pPr>
        <w:spacing w:before="240" w:after="120"/>
        <w:jc w:val="center"/>
      </w:pPr>
      <w:r>
        <w:rPr>
          <w:rFonts w:ascii="Arial" w:hAnsi="Arial" w:cs="Arial"/>
          <w:b/>
          <w:sz w:val="28"/>
        </w:rPr>
        <w:t>FASE II — PLANIFICACIÓN DEL PROYECTO</w:t>
      </w:r>
    </w:p>
    <w:p>
      <w:pPr>
        <w:spacing w:before="240" w:after="120"/>
        <w:jc w:val="left"/>
      </w:pPr>
      <w:r>
        <w:rPr>
          <w:rFonts w:ascii="Arial" w:hAnsi="Arial" w:cs="Arial"/>
          <w:b/>
          <w:sz w:val="24"/>
        </w:rPr>
        <w:t>Factibilidad del proyecto</w:t>
      </w:r>
    </w:p>
    <w:p>
      <w:pPr>
        <w:jc w:val="both"/>
      </w:pPr>
      <w:r>
        <w:rPr>
          <w:rFonts w:ascii="Arial" w:hAnsi="Arial" w:cs="Arial"/>
          <w:b/>
          <w:sz w:val="24"/>
        </w:rPr>
        <w:t>Factibilidad técnica.</w:t>
      </w:r>
      <w:r>
        <w:rPr>
          <w:rFonts w:ascii="Arial" w:hAnsi="Arial" w:cs="Arial"/>
          <w:b w:val="0"/>
          <w:sz w:val="24"/>
        </w:rPr>
        <w:t xml:space="preserve"> El stack elegido es maduro y de código abierto: Expo SDK 56 y React Native 0.85 con TypeScript estricto para el cliente móvil; SQLite (expo-sqlite) para la base local del enfoque local-first; el API REST existente del CRM (Ruby on Rails, 157 rutas) como backend. La documentación es extensa y las comunidades activas; el equipo domina el ecosistema React desde la primera etapa del proyecto.</w:t>
      </w:r>
    </w:p>
    <w:p>
      <w:pPr>
        <w:jc w:val="both"/>
      </w:pPr>
      <w:r>
        <w:rPr>
          <w:rFonts w:ascii="Arial" w:hAnsi="Arial" w:cs="Arial"/>
          <w:b/>
          <w:sz w:val="24"/>
        </w:rPr>
        <w:t>Factibilidad operativa.</w:t>
      </w:r>
      <w:r>
        <w:rPr>
          <w:rFonts w:ascii="Arial" w:hAnsi="Arial" w:cs="Arial"/>
          <w:b w:val="0"/>
          <w:sz w:val="24"/>
        </w:rPr>
        <w:t xml:space="preserve"> La Dra. Conesa y su asistente participaron como informantes clave y validadoras de cada incremento; el consultorio dispone de teléfonos Android e internet para la sincronización. La aplicación reutiliza las cuentas y permisos del CRM, por lo que no crea cargas administrativas nuevas.</w:t>
      </w:r>
    </w:p>
    <w:p>
      <w:pPr>
        <w:jc w:val="both"/>
      </w:pPr>
      <w:r>
        <w:rPr>
          <w:rFonts w:ascii="Arial" w:hAnsi="Arial" w:cs="Arial"/>
          <w:b/>
          <w:sz w:val="24"/>
        </w:rPr>
        <w:t>Factibilidad económica.</w:t>
      </w:r>
      <w:r>
        <w:rPr>
          <w:rFonts w:ascii="Arial" w:hAnsi="Arial" w:cs="Arial"/>
          <w:b w:val="0"/>
          <w:sz w:val="24"/>
        </w:rPr>
        <w:t xml:space="preserve"> El proyecto no requirió inversión adicional: herramientas de desarrollo gratuitas y de código abierto, el backend ya desplegado por la primera etapa, y equipos propios del equipo investigador. El costo marginal de operación es nulo para el consultorio.</w:t>
      </w:r>
    </w:p>
    <w:p>
      <w:pPr>
        <w:jc w:val="both"/>
      </w:pPr>
      <w:r>
        <w:rPr>
          <w:rFonts w:ascii="Arial" w:hAnsi="Arial" w:cs="Arial"/>
          <w:b/>
          <w:sz w:val="24"/>
        </w:rPr>
        <w:t>Recursos humanos.</w:t>
      </w:r>
      <w:r>
        <w:rPr>
          <w:rFonts w:ascii="Arial" w:hAnsi="Arial" w:cs="Arial"/>
          <w:b w:val="0"/>
          <w:sz w:val="24"/>
        </w:rPr>
        <w:t xml:space="preserve"> Equipo investigador de tres estudiantes con roles Scrum definidos (ver Metodología), la tutora académica y los informantes clave del consultorio.</w:t>
      </w:r>
    </w:p>
    <w:p>
      <w:pPr>
        <w:jc w:val="both"/>
      </w:pPr>
      <w:r>
        <w:rPr>
          <w:rFonts w:ascii="Arial" w:hAnsi="Arial" w:cs="Arial"/>
          <w:b/>
          <w:sz w:val="24"/>
        </w:rPr>
        <w:t>Recursos tecnológicos.</w:t>
      </w:r>
      <w:r>
        <w:rPr>
          <w:rFonts w:ascii="Arial" w:hAnsi="Arial" w:cs="Arial"/>
          <w:b w:val="0"/>
          <w:sz w:val="24"/>
        </w:rPr>
        <w:t xml:space="preserve"> Repositorios Git públicos (GitHub), backend Rails de referencia en ejecución, emulador Android y dispositivos reales para verificación, herramientas de calidad automatizadas (Jest, TypeScript, ESLint, react-doctor, Husky).</w:t>
      </w:r>
    </w:p>
    <w:p>
      <w:pPr>
        <w:spacing w:before="240" w:after="120"/>
        <w:jc w:val="left"/>
      </w:pPr>
      <w:r>
        <w:rPr>
          <w:rFonts w:ascii="Arial" w:hAnsi="Arial" w:cs="Arial"/>
          <w:b/>
          <w:sz w:val="24"/>
        </w:rPr>
        <w:t>Metodología: Scrum</w:t>
      </w:r>
    </w:p>
    <w:p>
      <w:pPr>
        <w:jc w:val="both"/>
      </w:pPr>
      <w:r>
        <w:rPr>
          <w:rFonts w:ascii="Arial" w:hAnsi="Arial" w:cs="Arial"/>
          <w:b w:val="0"/>
          <w:sz w:val="24"/>
        </w:rPr>
        <w:t xml:space="preserve">A diferencia de la primera etapa (gestionada con metodología en cascada y tablero Kanban), esta etapa adoptó </w:t>
      </w:r>
      <w:r>
        <w:rPr>
          <w:rFonts w:ascii="Arial" w:hAnsi="Arial" w:cs="Arial"/>
          <w:b/>
          <w:sz w:val="24"/>
        </w:rPr>
        <w:t>Scrum</w:t>
      </w:r>
      <w:r>
        <w:rPr>
          <w:rFonts w:ascii="Arial" w:hAnsi="Arial" w:cs="Arial"/>
          <w:b w:val="0"/>
          <w:sz w:val="24"/>
        </w:rPr>
        <w:t xml:space="preserve">: el producto se construyó en </w:t>
      </w:r>
      <w:r>
        <w:rPr>
          <w:rFonts w:ascii="Arial" w:hAnsi="Arial" w:cs="Arial"/>
          <w:b/>
          <w:sz w:val="24"/>
        </w:rPr>
        <w:t>sprints de dos semanas</w:t>
      </w:r>
      <w:r>
        <w:rPr>
          <w:rFonts w:ascii="Arial" w:hAnsi="Arial" w:cs="Arial"/>
          <w:b w:val="0"/>
          <w:sz w:val="24"/>
        </w:rPr>
        <w:t xml:space="preserve"> (lunes a domingo de la semana siguiente), con planificación al inicio, reuniones de seguimiento cada 3 días, y revisión con demostración y retrospectiva al cierre de cada sprint. Los roles fueron:</w:t>
      </w:r>
    </w:p>
    <w:tbl>
      <w:tblPr>
        <w:tblStyle w:val="TableGrid"/>
        <w:tblW w:type="auto" w:w="0"/>
        <w:tblLook w:firstColumn="1" w:firstRow="1" w:lastColumn="0" w:lastRow="0" w:noHBand="0" w:noVBand="1" w:val="04A0"/>
      </w:tblPr>
      <w:tblGrid>
        <w:gridCol w:w="4680"/>
        <w:gridCol w:w="4680"/>
      </w:tblGrid>
      <w:tr>
        <w:tc>
          <w:tcPr>
            <w:tcW w:type="dxa" w:w="4680"/>
          </w:tcPr>
          <w:p>
            <w:pPr>
              <w:jc w:val="left"/>
            </w:pPr>
            <w:r>
              <w:rPr>
                <w:rFonts w:ascii="Arial" w:hAnsi="Arial" w:cs="Arial"/>
                <w:b/>
                <w:sz w:val="20"/>
              </w:rPr>
              <w:t>Integrante</w:t>
            </w:r>
          </w:p>
        </w:tc>
        <w:tc>
          <w:tcPr>
            <w:tcW w:type="dxa" w:w="4680"/>
          </w:tcPr>
          <w:p>
            <w:pPr>
              <w:jc w:val="left"/>
            </w:pPr>
            <w:r>
              <w:rPr>
                <w:rFonts w:ascii="Arial" w:hAnsi="Arial" w:cs="Arial"/>
                <w:b/>
                <w:sz w:val="20"/>
              </w:rPr>
              <w:t>Rol</w:t>
            </w:r>
          </w:p>
        </w:tc>
      </w:tr>
      <w:tr>
        <w:tc>
          <w:tcPr>
            <w:tcW w:type="dxa" w:w="4680"/>
          </w:tcPr>
          <w:p>
            <w:pPr>
              <w:spacing w:line="240" w:lineRule="auto"/>
              <w:jc w:val="left"/>
            </w:pPr>
            <w:r>
              <w:rPr>
                <w:rFonts w:ascii="Arial" w:hAnsi="Arial" w:cs="Arial"/>
                <w:b w:val="0"/>
                <w:sz w:val="20"/>
              </w:rPr>
              <w:t>Iromy León</w:t>
            </w:r>
          </w:p>
        </w:tc>
        <w:tc>
          <w:tcPr>
            <w:tcW w:type="dxa" w:w="4680"/>
          </w:tcPr>
          <w:p>
            <w:pPr>
              <w:spacing w:line="240" w:lineRule="auto"/>
              <w:jc w:val="left"/>
            </w:pPr>
            <w:r>
              <w:rPr>
                <w:rFonts w:ascii="Arial" w:hAnsi="Arial" w:cs="Arial"/>
                <w:b w:val="0"/>
                <w:sz w:val="20"/>
              </w:rPr>
              <w:t>Scrum Master (durante todo el proyecto); gestión del proyecto por períodos, compartida con Miguel Figuera.</w:t>
            </w:r>
          </w:p>
        </w:tc>
      </w:tr>
      <w:tr>
        <w:tc>
          <w:tcPr>
            <w:tcW w:type="dxa" w:w="4680"/>
          </w:tcPr>
          <w:p>
            <w:pPr>
              <w:spacing w:line="240" w:lineRule="auto"/>
              <w:jc w:val="left"/>
            </w:pPr>
            <w:r>
              <w:rPr>
                <w:rFonts w:ascii="Arial" w:hAnsi="Arial" w:cs="Arial"/>
                <w:b w:val="0"/>
                <w:sz w:val="20"/>
              </w:rPr>
              <w:t>Alejandra Herde</w:t>
            </w:r>
          </w:p>
        </w:tc>
        <w:tc>
          <w:tcPr>
            <w:tcW w:type="dxa" w:w="4680"/>
          </w:tcPr>
          <w:p>
            <w:pPr>
              <w:spacing w:line="240" w:lineRule="auto"/>
              <w:jc w:val="left"/>
            </w:pPr>
            <w:r>
              <w:rPr>
                <w:rFonts w:ascii="Arial" w:hAnsi="Arial" w:cs="Arial"/>
                <w:b w:val="0"/>
                <w:sz w:val="20"/>
              </w:rPr>
              <w:t>QA principal: verificación de los incrementos contra la definición de terminado y validación funcional.</w:t>
            </w:r>
          </w:p>
        </w:tc>
      </w:tr>
      <w:tr>
        <w:tc>
          <w:tcPr>
            <w:tcW w:type="dxa" w:w="4680"/>
          </w:tcPr>
          <w:p>
            <w:pPr>
              <w:spacing w:line="240" w:lineRule="auto"/>
              <w:jc w:val="left"/>
            </w:pPr>
            <w:r>
              <w:rPr>
                <w:rFonts w:ascii="Arial" w:hAnsi="Arial" w:cs="Arial"/>
                <w:b w:val="0"/>
                <w:sz w:val="20"/>
              </w:rPr>
              <w:t>Miguel Figuera</w:t>
            </w:r>
          </w:p>
        </w:tc>
        <w:tc>
          <w:tcPr>
            <w:tcW w:type="dxa" w:w="4680"/>
          </w:tcPr>
          <w:p>
            <w:pPr>
              <w:spacing w:line="240" w:lineRule="auto"/>
              <w:jc w:val="left"/>
            </w:pPr>
            <w:r>
              <w:rPr>
                <w:rFonts w:ascii="Arial" w:hAnsi="Arial" w:cs="Arial"/>
                <w:b w:val="0"/>
                <w:sz w:val="20"/>
              </w:rPr>
              <w:t>Desarrollador; gestión del proyecto por períodos, compartida con Iromy León.</w:t>
            </w:r>
          </w:p>
        </w:tc>
      </w:tr>
    </w:tbl>
    <w:p>
      <w:pPr>
        <w:jc w:val="both"/>
      </w:pPr>
      <w:r>
        <w:rPr>
          <w:rFonts w:ascii="Arial" w:hAnsi="Arial" w:cs="Arial"/>
          <w:b/>
          <w:sz w:val="24"/>
        </w:rPr>
        <w:t>Justificación.</w:t>
      </w:r>
      <w:r>
        <w:rPr>
          <w:rFonts w:ascii="Arial" w:hAnsi="Arial" w:cs="Arial"/>
          <w:b w:val="0"/>
          <w:sz w:val="24"/>
        </w:rPr>
        <w:t xml:space="preserve"> El alcance de esta etapa exigía retroalimentación rápida de los informantes clave (cada dominio de la app se validaba con el consultorio) y una arquitectura que evolucionaba por fases (local-first F1–F4). Scrum, con entregas incrementales verificadas cada dos semanas y velocity medible, se ajustó a esa necesidad mejor que un ciclo secuencial. La definición de terminado incorporó las compuertas de calidad del equipo: pruebas de integración reales en verde, verificación de tipos, análisis estático sin errores, cero hallazgos de react-doctor y formato aplicado, antes de cada commit.</w:t>
      </w:r>
    </w:p>
    <w:p>
      <w:pPr>
        <w:spacing w:before="240" w:after="120"/>
        <w:jc w:val="left"/>
      </w:pPr>
      <w:r>
        <w:rPr>
          <w:rFonts w:ascii="Arial" w:hAnsi="Arial" w:cs="Arial"/>
          <w:b/>
          <w:sz w:val="24"/>
        </w:rPr>
        <w:t>Cronograma de actividades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Arial" w:hAnsi="Arial" w:cs="Arial"/>
                <w:b/>
                <w:sz w:val="20"/>
              </w:rPr>
              <w:t>Sprint</w:t>
            </w:r>
          </w:p>
        </w:tc>
        <w:tc>
          <w:tcPr>
            <w:tcW w:type="dxa" w:w="3120"/>
          </w:tcPr>
          <w:p>
            <w:pPr>
              <w:jc w:val="left"/>
            </w:pPr>
            <w:r>
              <w:rPr>
                <w:rFonts w:ascii="Arial" w:hAnsi="Arial" w:cs="Arial"/>
                <w:b/>
                <w:sz w:val="20"/>
              </w:rPr>
              <w:t>Período</w:t>
            </w:r>
          </w:p>
        </w:tc>
        <w:tc>
          <w:tcPr>
            <w:tcW w:type="dxa" w:w="3120"/>
          </w:tcPr>
          <w:p>
            <w:pPr>
              <w:jc w:val="left"/>
            </w:pPr>
            <w:r>
              <w:rPr>
                <w:rFonts w:ascii="Arial" w:hAnsi="Arial" w:cs="Arial"/>
                <w:b/>
                <w:sz w:val="20"/>
              </w:rPr>
              <w:t>Hito principal</w:t>
            </w:r>
          </w:p>
        </w:tc>
      </w:tr>
      <w:tr>
        <w:tc>
          <w:tcPr>
            <w:tcW w:type="dxa" w:w="3120"/>
          </w:tcPr>
          <w:p>
            <w:pPr>
              <w:spacing w:line="240" w:lineRule="auto"/>
              <w:jc w:val="left"/>
            </w:pPr>
            <w:r>
              <w:rPr>
                <w:rFonts w:ascii="Arial" w:hAnsi="Arial" w:cs="Arial"/>
                <w:b w:val="0"/>
                <w:sz w:val="20"/>
              </w:rPr>
              <w:t>Sprint 1</w:t>
            </w:r>
          </w:p>
        </w:tc>
        <w:tc>
          <w:tcPr>
            <w:tcW w:type="dxa" w:w="3120"/>
          </w:tcPr>
          <w:p>
            <w:pPr>
              <w:spacing w:line="240" w:lineRule="auto"/>
              <w:jc w:val="left"/>
            </w:pPr>
            <w:r>
              <w:rPr>
                <w:rFonts w:ascii="Arial" w:hAnsi="Arial" w:cs="Arial"/>
                <w:b w:val="0"/>
                <w:sz w:val="20"/>
              </w:rPr>
              <w:t>25 may – 7 jun 2026</w:t>
            </w:r>
          </w:p>
        </w:tc>
        <w:tc>
          <w:tcPr>
            <w:tcW w:type="dxa" w:w="3120"/>
          </w:tcPr>
          <w:p>
            <w:pPr>
              <w:spacing w:line="240" w:lineRule="auto"/>
              <w:jc w:val="left"/>
            </w:pPr>
            <w:r>
              <w:rPr>
                <w:rFonts w:ascii="Arial" w:hAnsi="Arial" w:cs="Arial"/>
                <w:b w:val="0"/>
                <w:sz w:val="20"/>
              </w:rPr>
              <w:t>Concepción y paquete de diseño: requisitos (26 RF, 17 RNF), ADR 0001 local-first, diagramas, demo de interfaz.</w:t>
            </w:r>
          </w:p>
        </w:tc>
      </w:tr>
      <w:tr>
        <w:tc>
          <w:tcPr>
            <w:tcW w:type="dxa" w:w="3120"/>
          </w:tcPr>
          <w:p>
            <w:pPr>
              <w:spacing w:line="240" w:lineRule="auto"/>
              <w:jc w:val="left"/>
            </w:pPr>
            <w:r>
              <w:rPr>
                <w:rFonts w:ascii="Arial" w:hAnsi="Arial" w:cs="Arial"/>
                <w:b w:val="0"/>
                <w:sz w:val="20"/>
              </w:rPr>
              <w:t>Sprint 2</w:t>
            </w:r>
          </w:p>
        </w:tc>
        <w:tc>
          <w:tcPr>
            <w:tcW w:type="dxa" w:w="3120"/>
          </w:tcPr>
          <w:p>
            <w:pPr>
              <w:spacing w:line="240" w:lineRule="auto"/>
              <w:jc w:val="left"/>
            </w:pPr>
            <w:r>
              <w:rPr>
                <w:rFonts w:ascii="Arial" w:hAnsi="Arial" w:cs="Arial"/>
                <w:b w:val="0"/>
                <w:sz w:val="20"/>
              </w:rPr>
              <w:t>8 – 21 jun 2026</w:t>
            </w:r>
          </w:p>
        </w:tc>
        <w:tc>
          <w:tcPr>
            <w:tcW w:type="dxa" w:w="3120"/>
          </w:tcPr>
          <w:p>
            <w:pPr>
              <w:spacing w:line="240" w:lineRule="auto"/>
              <w:jc w:val="left"/>
            </w:pPr>
            <w:r>
              <w:rPr>
                <w:rFonts w:ascii="Arial" w:hAnsi="Arial" w:cs="Arial"/>
                <w:b w:val="0"/>
                <w:sz w:val="20"/>
              </w:rPr>
              <w:t>Todos los dominios funcionales sobre el API real con TDD; regla "nada simulado".</w:t>
            </w:r>
          </w:p>
        </w:tc>
      </w:tr>
      <w:tr>
        <w:tc>
          <w:tcPr>
            <w:tcW w:type="dxa" w:w="3120"/>
          </w:tcPr>
          <w:p>
            <w:pPr>
              <w:spacing w:line="240" w:lineRule="auto"/>
              <w:jc w:val="left"/>
            </w:pPr>
            <w:r>
              <w:rPr>
                <w:rFonts w:ascii="Arial" w:hAnsi="Arial" w:cs="Arial"/>
                <w:b w:val="0"/>
                <w:sz w:val="20"/>
              </w:rPr>
              <w:t>Sprint 3</w:t>
            </w:r>
          </w:p>
        </w:tc>
        <w:tc>
          <w:tcPr>
            <w:tcW w:type="dxa" w:w="3120"/>
          </w:tcPr>
          <w:p>
            <w:pPr>
              <w:spacing w:line="240" w:lineRule="auto"/>
              <w:jc w:val="left"/>
            </w:pPr>
            <w:r>
              <w:rPr>
                <w:rFonts w:ascii="Arial" w:hAnsi="Arial" w:cs="Arial"/>
                <w:b w:val="0"/>
                <w:sz w:val="20"/>
              </w:rPr>
              <w:t>22 jun – 5 jul 2026</w:t>
            </w:r>
          </w:p>
        </w:tc>
        <w:tc>
          <w:tcPr>
            <w:tcW w:type="dxa" w:w="3120"/>
          </w:tcPr>
          <w:p>
            <w:pPr>
              <w:spacing w:line="240" w:lineRule="auto"/>
              <w:jc w:val="left"/>
            </w:pPr>
            <w:r>
              <w:rPr>
                <w:rFonts w:ascii="Arial" w:hAnsi="Arial" w:cs="Arial"/>
                <w:b w:val="0"/>
                <w:sz w:val="20"/>
              </w:rPr>
              <w:t>Fase F1 local-first (SQLite con migraciones), selector de servidor autoalojado, calidad react-doctor; PR #1.</w:t>
            </w:r>
          </w:p>
        </w:tc>
      </w:tr>
      <w:tr>
        <w:tc>
          <w:tcPr>
            <w:tcW w:type="dxa" w:w="3120"/>
          </w:tcPr>
          <w:p>
            <w:pPr>
              <w:spacing w:line="240" w:lineRule="auto"/>
              <w:jc w:val="left"/>
            </w:pPr>
            <w:r>
              <w:rPr>
                <w:rFonts w:ascii="Arial" w:hAnsi="Arial" w:cs="Arial"/>
                <w:b w:val="0"/>
                <w:sz w:val="20"/>
              </w:rPr>
              <w:t>Sprint 4</w:t>
            </w:r>
          </w:p>
        </w:tc>
        <w:tc>
          <w:tcPr>
            <w:tcW w:type="dxa" w:w="3120"/>
          </w:tcPr>
          <w:p>
            <w:pPr>
              <w:spacing w:line="240" w:lineRule="auto"/>
              <w:jc w:val="left"/>
            </w:pPr>
            <w:r>
              <w:rPr>
                <w:rFonts w:ascii="Arial" w:hAnsi="Arial" w:cs="Arial"/>
                <w:b w:val="0"/>
                <w:sz w:val="20"/>
              </w:rPr>
              <w:t>6 – 19 jul 2026</w:t>
            </w:r>
          </w:p>
        </w:tc>
        <w:tc>
          <w:tcPr>
            <w:tcW w:type="dxa" w:w="3120"/>
          </w:tcPr>
          <w:p>
            <w:pPr>
              <w:spacing w:line="240" w:lineRule="auto"/>
              <w:jc w:val="left"/>
            </w:pPr>
            <w:r>
              <w:rPr>
                <w:rFonts w:ascii="Arial" w:hAnsi="Arial" w:cs="Arial"/>
                <w:b w:val="0"/>
                <w:sz w:val="20"/>
              </w:rPr>
              <w:t>Virtualización de listas (PR #2), sistema completo de notificaciones y alarmas de medicación local-first (PR #3), entregables académicos.</w:t>
            </w:r>
          </w:p>
        </w:tc>
      </w:tr>
    </w:tbl>
    <w:p>
      <w:pPr>
        <w:spacing w:before="240" w:after="120"/>
        <w:jc w:val="left"/>
      </w:pPr>
      <w:r>
        <w:rPr>
          <w:rFonts w:ascii="Arial" w:hAnsi="Arial" w:cs="Arial"/>
          <w:b/>
          <w:sz w:val="24"/>
        </w:rPr>
        <w:t>Módulos desarrollados</w:t>
      </w:r>
    </w:p>
    <w:p>
      <w:pPr>
        <w:jc w:val="both"/>
      </w:pPr>
      <w:r>
        <w:rPr>
          <w:rFonts w:ascii="Arial" w:hAnsi="Arial" w:cs="Arial"/>
          <w:b w:val="0"/>
          <w:sz w:val="24"/>
        </w:rPr>
        <w:t xml:space="preserve">La aplicación expone </w:t>
      </w:r>
      <w:r>
        <w:rPr>
          <w:rFonts w:ascii="Arial" w:hAnsi="Arial" w:cs="Arial"/>
          <w:b/>
          <w:sz w:val="24"/>
        </w:rPr>
        <w:t>74 pantallas</w:t>
      </w:r>
      <w:r>
        <w:rPr>
          <w:rFonts w:ascii="Arial" w:hAnsi="Arial" w:cs="Arial"/>
          <w:b w:val="0"/>
          <w:sz w:val="24"/>
        </w:rPr>
        <w:t xml:space="preserve"> organizadas en cuatro dominios (más dos comunes), todas consumiendo datos reales del API:</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Arial" w:hAnsi="Arial" w:cs="Arial"/>
                <w:b/>
                <w:sz w:val="20"/>
              </w:rPr>
              <w:t>Dominio</w:t>
            </w:r>
          </w:p>
        </w:tc>
        <w:tc>
          <w:tcPr>
            <w:tcW w:type="dxa" w:w="3120"/>
          </w:tcPr>
          <w:p>
            <w:pPr>
              <w:jc w:val="left"/>
            </w:pPr>
            <w:r>
              <w:rPr>
                <w:rFonts w:ascii="Arial" w:hAnsi="Arial" w:cs="Arial"/>
                <w:b/>
                <w:sz w:val="20"/>
              </w:rPr>
              <w:t>Pantallas</w:t>
            </w:r>
          </w:p>
        </w:tc>
        <w:tc>
          <w:tcPr>
            <w:tcW w:type="dxa" w:w="3120"/>
          </w:tcPr>
          <w:p>
            <w:pPr>
              <w:jc w:val="left"/>
            </w:pPr>
            <w:r>
              <w:rPr>
                <w:rFonts w:ascii="Arial" w:hAnsi="Arial" w:cs="Arial"/>
                <w:b/>
                <w:sz w:val="20"/>
              </w:rPr>
              <w:t>Contenido</w:t>
            </w:r>
          </w:p>
        </w:tc>
      </w:tr>
      <w:tr>
        <w:tc>
          <w:tcPr>
            <w:tcW w:type="dxa" w:w="3120"/>
          </w:tcPr>
          <w:p>
            <w:pPr>
              <w:spacing w:line="240" w:lineRule="auto"/>
              <w:jc w:val="left"/>
            </w:pPr>
            <w:r>
              <w:rPr>
                <w:rFonts w:ascii="Arial" w:hAnsi="Arial" w:cs="Arial"/>
                <w:b w:val="0"/>
                <w:sz w:val="20"/>
              </w:rPr>
              <w:t>Público</w:t>
            </w:r>
          </w:p>
        </w:tc>
        <w:tc>
          <w:tcPr>
            <w:tcW w:type="dxa" w:w="3120"/>
          </w:tcPr>
          <w:p>
            <w:pPr>
              <w:spacing w:line="240" w:lineRule="auto"/>
              <w:jc w:val="left"/>
            </w:pPr>
            <w:r>
              <w:rPr>
                <w:rFonts w:ascii="Arial" w:hAnsi="Arial" w:cs="Arial"/>
                <w:b w:val="0"/>
                <w:sz w:val="20"/>
              </w:rPr>
              <w:t>14</w:t>
            </w:r>
          </w:p>
        </w:tc>
        <w:tc>
          <w:tcPr>
            <w:tcW w:type="dxa" w:w="3120"/>
          </w:tcPr>
          <w:p>
            <w:pPr>
              <w:spacing w:line="240" w:lineRule="auto"/>
              <w:jc w:val="left"/>
            </w:pPr>
            <w:r>
              <w:rPr>
                <w:rFonts w:ascii="Arial" w:hAnsi="Arial" w:cs="Arial"/>
                <w:b w:val="0"/>
                <w:sz w:val="20"/>
              </w:rPr>
              <w:t>Catálogo de productos y servicios, adopciones, apadrinamientos, checkout, contacto, términos y privacidad.</w:t>
            </w:r>
          </w:p>
        </w:tc>
      </w:tr>
      <w:tr>
        <w:tc>
          <w:tcPr>
            <w:tcW w:type="dxa" w:w="3120"/>
          </w:tcPr>
          <w:p>
            <w:pPr>
              <w:spacing w:line="240" w:lineRule="auto"/>
              <w:jc w:val="left"/>
            </w:pPr>
            <w:r>
              <w:rPr>
                <w:rFonts w:ascii="Arial" w:hAnsi="Arial" w:cs="Arial"/>
                <w:b w:val="0"/>
                <w:sz w:val="20"/>
              </w:rPr>
              <w:t>Autenticación</w:t>
            </w:r>
          </w:p>
        </w:tc>
        <w:tc>
          <w:tcPr>
            <w:tcW w:type="dxa" w:w="3120"/>
          </w:tcPr>
          <w:p>
            <w:pPr>
              <w:spacing w:line="240" w:lineRule="auto"/>
              <w:jc w:val="left"/>
            </w:pPr>
            <w:r>
              <w:rPr>
                <w:rFonts w:ascii="Arial" w:hAnsi="Arial" w:cs="Arial"/>
                <w:b w:val="0"/>
                <w:sz w:val="20"/>
              </w:rPr>
              <w:t>6</w:t>
            </w:r>
          </w:p>
        </w:tc>
        <w:tc>
          <w:tcPr>
            <w:tcW w:type="dxa" w:w="3120"/>
          </w:tcPr>
          <w:p>
            <w:pPr>
              <w:spacing w:line="240" w:lineRule="auto"/>
              <w:jc w:val="left"/>
            </w:pPr>
            <w:r>
              <w:rPr>
                <w:rFonts w:ascii="Arial" w:hAnsi="Arial" w:cs="Arial"/>
                <w:b w:val="0"/>
                <w:sz w:val="20"/>
              </w:rPr>
              <w:t>Inicio de sesión, registro, recuperación y cambio de contraseña, selector de servidor.</w:t>
            </w:r>
          </w:p>
        </w:tc>
      </w:tr>
      <w:tr>
        <w:tc>
          <w:tcPr>
            <w:tcW w:type="dxa" w:w="3120"/>
          </w:tcPr>
          <w:p>
            <w:pPr>
              <w:spacing w:line="240" w:lineRule="auto"/>
              <w:jc w:val="left"/>
            </w:pPr>
            <w:r>
              <w:rPr>
                <w:rFonts w:ascii="Arial" w:hAnsi="Arial" w:cs="Arial"/>
                <w:b w:val="0"/>
                <w:sz w:val="20"/>
              </w:rPr>
              <w:t>Dueño</w:t>
            </w:r>
          </w:p>
        </w:tc>
        <w:tc>
          <w:tcPr>
            <w:tcW w:type="dxa" w:w="3120"/>
          </w:tcPr>
          <w:p>
            <w:pPr>
              <w:spacing w:line="240" w:lineRule="auto"/>
              <w:jc w:val="left"/>
            </w:pPr>
            <w:r>
              <w:rPr>
                <w:rFonts w:ascii="Arial" w:hAnsi="Arial" w:cs="Arial"/>
                <w:b w:val="0"/>
                <w:sz w:val="20"/>
              </w:rPr>
              <w:t>26</w:t>
            </w:r>
          </w:p>
        </w:tc>
        <w:tc>
          <w:tcPr>
            <w:tcW w:type="dxa" w:w="3120"/>
          </w:tcPr>
          <w:p>
            <w:pPr>
              <w:spacing w:line="240" w:lineRule="auto"/>
              <w:jc w:val="left"/>
            </w:pPr>
            <w:r>
              <w:rPr>
                <w:rFonts w:ascii="Arial" w:hAnsi="Arial" w:cs="Arial"/>
                <w:b w:val="0"/>
                <w:sz w:val="20"/>
              </w:rPr>
              <w:t>Panel, mascotas, citas con asistente de agendamiento, historia clínica completa (consultas, vacunas, desparasitaciones, exámenes, informes), pagos, apadrinamientos, perfil, y tratamientos de medicación con alarmas.</w:t>
            </w:r>
          </w:p>
        </w:tc>
      </w:tr>
      <w:tr>
        <w:tc>
          <w:tcPr>
            <w:tcW w:type="dxa" w:w="3120"/>
          </w:tcPr>
          <w:p>
            <w:pPr>
              <w:spacing w:line="240" w:lineRule="auto"/>
              <w:jc w:val="left"/>
            </w:pPr>
            <w:r>
              <w:rPr>
                <w:rFonts w:ascii="Arial" w:hAnsi="Arial" w:cs="Arial"/>
                <w:b w:val="0"/>
                <w:sz w:val="20"/>
              </w:rPr>
              <w:t>Administrador</w:t>
            </w:r>
          </w:p>
        </w:tc>
        <w:tc>
          <w:tcPr>
            <w:tcW w:type="dxa" w:w="3120"/>
          </w:tcPr>
          <w:p>
            <w:pPr>
              <w:spacing w:line="240" w:lineRule="auto"/>
              <w:jc w:val="left"/>
            </w:pPr>
            <w:r>
              <w:rPr>
                <w:rFonts w:ascii="Arial" w:hAnsi="Arial" w:cs="Arial"/>
                <w:b w:val="0"/>
                <w:sz w:val="20"/>
              </w:rPr>
              <w:t>26</w:t>
            </w:r>
          </w:p>
        </w:tc>
        <w:tc>
          <w:tcPr>
            <w:tcW w:type="dxa" w:w="3120"/>
          </w:tcPr>
          <w:p>
            <w:pPr>
              <w:spacing w:line="240" w:lineRule="auto"/>
              <w:jc w:val="left"/>
            </w:pPr>
            <w:r>
              <w:rPr>
                <w:rFonts w:ascii="Arial" w:hAnsi="Arial" w:cs="Arial"/>
                <w:b w:val="0"/>
                <w:sz w:val="20"/>
              </w:rPr>
              <w:t>Panel con métricas, gestión de citas, consultas, vacunación, pagos, adopciones, informes médicos, recetas y exámenes de laboratorio.</w:t>
            </w:r>
          </w:p>
        </w:tc>
      </w:tr>
      <w:tr>
        <w:tc>
          <w:tcPr>
            <w:tcW w:type="dxa" w:w="3120"/>
          </w:tcPr>
          <w:p>
            <w:pPr>
              <w:spacing w:line="240" w:lineRule="auto"/>
              <w:jc w:val="left"/>
            </w:pPr>
            <w:r>
              <w:rPr>
                <w:rFonts w:ascii="Arial" w:hAnsi="Arial" w:cs="Arial"/>
                <w:b w:val="0"/>
                <w:sz w:val="20"/>
              </w:rPr>
              <w:t>Comunes</w:t>
            </w:r>
          </w:p>
        </w:tc>
        <w:tc>
          <w:tcPr>
            <w:tcW w:type="dxa" w:w="3120"/>
          </w:tcPr>
          <w:p>
            <w:pPr>
              <w:spacing w:line="240" w:lineRule="auto"/>
              <w:jc w:val="left"/>
            </w:pPr>
            <w:r>
              <w:rPr>
                <w:rFonts w:ascii="Arial" w:hAnsi="Arial" w:cs="Arial"/>
                <w:b w:val="0"/>
                <w:sz w:val="20"/>
              </w:rPr>
              <w:t>2</w:t>
            </w:r>
          </w:p>
        </w:tc>
        <w:tc>
          <w:tcPr>
            <w:tcW w:type="dxa" w:w="3120"/>
          </w:tcPr>
          <w:p>
            <w:pPr>
              <w:spacing w:line="240" w:lineRule="auto"/>
              <w:jc w:val="left"/>
            </w:pPr>
            <w:r>
              <w:rPr>
                <w:rFonts w:ascii="Arial" w:hAnsi="Arial" w:cs="Arial"/>
                <w:b w:val="0"/>
                <w:sz w:val="20"/>
              </w:rPr>
              <w:t>Centro de notificaciones (campana con badge) y preferencias de notificaciones por categoría.</w:t>
            </w:r>
          </w:p>
        </w:tc>
      </w:tr>
    </w:tbl>
    <w:p>
      <w:pPr>
        <w:spacing w:before="240" w:after="120"/>
        <w:jc w:val="left"/>
      </w:pPr>
      <w:r>
        <w:rPr>
          <w:rFonts w:ascii="Arial" w:hAnsi="Arial" w:cs="Arial"/>
          <w:b/>
          <w:sz w:val="24"/>
        </w:rPr>
        <w:t>Plan de acción</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Arial" w:hAnsi="Arial" w:cs="Arial"/>
                <w:b/>
                <w:sz w:val="20"/>
              </w:rPr>
              <w:t>Actividad</w:t>
            </w:r>
          </w:p>
        </w:tc>
        <w:tc>
          <w:tcPr>
            <w:tcW w:type="dxa" w:w="3120"/>
          </w:tcPr>
          <w:p>
            <w:pPr>
              <w:jc w:val="left"/>
            </w:pPr>
            <w:r>
              <w:rPr>
                <w:rFonts w:ascii="Arial" w:hAnsi="Arial" w:cs="Arial"/>
                <w:b/>
                <w:sz w:val="20"/>
              </w:rPr>
              <w:t>Responsable</w:t>
            </w:r>
          </w:p>
        </w:tc>
        <w:tc>
          <w:tcPr>
            <w:tcW w:type="dxa" w:w="3120"/>
          </w:tcPr>
          <w:p>
            <w:pPr>
              <w:jc w:val="left"/>
            </w:pPr>
            <w:r>
              <w:rPr>
                <w:rFonts w:ascii="Arial" w:hAnsi="Arial" w:cs="Arial"/>
                <w:b/>
                <w:sz w:val="20"/>
              </w:rPr>
              <w:t>Producto verificable</w:t>
            </w:r>
          </w:p>
        </w:tc>
      </w:tr>
      <w:tr>
        <w:tc>
          <w:tcPr>
            <w:tcW w:type="dxa" w:w="3120"/>
          </w:tcPr>
          <w:p>
            <w:pPr>
              <w:spacing w:line="240" w:lineRule="auto"/>
              <w:jc w:val="left"/>
            </w:pPr>
            <w:r>
              <w:rPr>
                <w:rFonts w:ascii="Arial" w:hAnsi="Arial" w:cs="Arial"/>
                <w:b w:val="0"/>
                <w:sz w:val="20"/>
              </w:rPr>
              <w:t>Diagnóstico participativo de la brecha móvil</w:t>
            </w:r>
          </w:p>
        </w:tc>
        <w:tc>
          <w:tcPr>
            <w:tcW w:type="dxa" w:w="3120"/>
          </w:tcPr>
          <w:p>
            <w:pPr>
              <w:spacing w:line="240" w:lineRule="auto"/>
              <w:jc w:val="left"/>
            </w:pPr>
            <w:r>
              <w:rPr>
                <w:rFonts w:ascii="Arial" w:hAnsi="Arial" w:cs="Arial"/>
                <w:b w:val="0"/>
                <w:sz w:val="20"/>
              </w:rPr>
              <w:t>Equipo + informantes clave</w:t>
            </w:r>
          </w:p>
        </w:tc>
        <w:tc>
          <w:tcPr>
            <w:tcW w:type="dxa" w:w="3120"/>
          </w:tcPr>
          <w:p>
            <w:pPr>
              <w:spacing w:line="240" w:lineRule="auto"/>
              <w:jc w:val="left"/>
            </w:pPr>
            <w:r>
              <w:rPr>
                <w:rFonts w:ascii="Arial" w:hAnsi="Arial" w:cs="Arial"/>
                <w:b w:val="0"/>
                <w:sz w:val="20"/>
              </w:rPr>
              <w:t>Matriz de priorización; requisitos móviles.</w:t>
            </w:r>
          </w:p>
        </w:tc>
      </w:tr>
      <w:tr>
        <w:tc>
          <w:tcPr>
            <w:tcW w:type="dxa" w:w="3120"/>
          </w:tcPr>
          <w:p>
            <w:pPr>
              <w:spacing w:line="240" w:lineRule="auto"/>
              <w:jc w:val="left"/>
            </w:pPr>
            <w:r>
              <w:rPr>
                <w:rFonts w:ascii="Arial" w:hAnsi="Arial" w:cs="Arial"/>
                <w:b w:val="0"/>
                <w:sz w:val="20"/>
              </w:rPr>
              <w:t>Diseño de la arquitectura local-first</w:t>
            </w:r>
          </w:p>
        </w:tc>
        <w:tc>
          <w:tcPr>
            <w:tcW w:type="dxa" w:w="3120"/>
          </w:tcPr>
          <w:p>
            <w:pPr>
              <w:spacing w:line="240" w:lineRule="auto"/>
              <w:jc w:val="left"/>
            </w:pPr>
            <w:r>
              <w:rPr>
                <w:rFonts w:ascii="Arial" w:hAnsi="Arial" w:cs="Arial"/>
                <w:b w:val="0"/>
                <w:sz w:val="20"/>
              </w:rPr>
              <w:t>DEV con revisión del equipo</w:t>
            </w:r>
          </w:p>
        </w:tc>
        <w:tc>
          <w:tcPr>
            <w:tcW w:type="dxa" w:w="3120"/>
          </w:tcPr>
          <w:p>
            <w:pPr>
              <w:spacing w:line="240" w:lineRule="auto"/>
              <w:jc w:val="left"/>
            </w:pPr>
            <w:r>
              <w:rPr>
                <w:rFonts w:ascii="Arial" w:hAnsi="Arial" w:cs="Arial"/>
                <w:b w:val="0"/>
                <w:sz w:val="20"/>
              </w:rPr>
              <w:t>ADR 0001; plan de sincronización diferida.</w:t>
            </w:r>
          </w:p>
        </w:tc>
      </w:tr>
      <w:tr>
        <w:tc>
          <w:tcPr>
            <w:tcW w:type="dxa" w:w="3120"/>
          </w:tcPr>
          <w:p>
            <w:pPr>
              <w:spacing w:line="240" w:lineRule="auto"/>
              <w:jc w:val="left"/>
            </w:pPr>
            <w:r>
              <w:rPr>
                <w:rFonts w:ascii="Arial" w:hAnsi="Arial" w:cs="Arial"/>
                <w:b w:val="0"/>
                <w:sz w:val="20"/>
              </w:rPr>
              <w:t>Construcción por dominios con TDD</w:t>
            </w:r>
          </w:p>
        </w:tc>
        <w:tc>
          <w:tcPr>
            <w:tcW w:type="dxa" w:w="3120"/>
          </w:tcPr>
          <w:p>
            <w:pPr>
              <w:spacing w:line="240" w:lineRule="auto"/>
              <w:jc w:val="left"/>
            </w:pPr>
            <w:r>
              <w:rPr>
                <w:rFonts w:ascii="Arial" w:hAnsi="Arial" w:cs="Arial"/>
                <w:b w:val="0"/>
                <w:sz w:val="20"/>
              </w:rPr>
              <w:t>DEV; QA verifica</w:t>
            </w:r>
          </w:p>
        </w:tc>
        <w:tc>
          <w:tcPr>
            <w:tcW w:type="dxa" w:w="3120"/>
          </w:tcPr>
          <w:p>
            <w:pPr>
              <w:spacing w:line="240" w:lineRule="auto"/>
              <w:jc w:val="left"/>
            </w:pPr>
            <w:r>
              <w:rPr>
                <w:rFonts w:ascii="Arial" w:hAnsi="Arial" w:cs="Arial"/>
                <w:b w:val="0"/>
                <w:sz w:val="20"/>
              </w:rPr>
              <w:t>Código + 15 suites de pruebas reales.</w:t>
            </w:r>
          </w:p>
        </w:tc>
      </w:tr>
      <w:tr>
        <w:tc>
          <w:tcPr>
            <w:tcW w:type="dxa" w:w="3120"/>
          </w:tcPr>
          <w:p>
            <w:pPr>
              <w:spacing w:line="240" w:lineRule="auto"/>
              <w:jc w:val="left"/>
            </w:pPr>
            <w:r>
              <w:rPr>
                <w:rFonts w:ascii="Arial" w:hAnsi="Arial" w:cs="Arial"/>
                <w:b w:val="0"/>
                <w:sz w:val="20"/>
              </w:rPr>
              <w:t>Verificación continua</w:t>
            </w:r>
          </w:p>
        </w:tc>
        <w:tc>
          <w:tcPr>
            <w:tcW w:type="dxa" w:w="3120"/>
          </w:tcPr>
          <w:p>
            <w:pPr>
              <w:spacing w:line="240" w:lineRule="auto"/>
              <w:jc w:val="left"/>
            </w:pPr>
            <w:r>
              <w:rPr>
                <w:rFonts w:ascii="Arial" w:hAnsi="Arial" w:cs="Arial"/>
                <w:b w:val="0"/>
                <w:sz w:val="20"/>
              </w:rPr>
              <w:t>QA</w:t>
            </w:r>
          </w:p>
        </w:tc>
        <w:tc>
          <w:tcPr>
            <w:tcW w:type="dxa" w:w="3120"/>
          </w:tcPr>
          <w:p>
            <w:pPr>
              <w:spacing w:line="240" w:lineRule="auto"/>
              <w:jc w:val="left"/>
            </w:pPr>
            <w:r>
              <w:rPr>
                <w:rFonts w:ascii="Arial" w:hAnsi="Arial" w:cs="Arial"/>
                <w:b w:val="0"/>
                <w:sz w:val="20"/>
              </w:rPr>
              <w:t>Compuertas de calidad; hook pre-push; react-doctor en cero.</w:t>
            </w:r>
          </w:p>
        </w:tc>
      </w:tr>
      <w:tr>
        <w:tc>
          <w:tcPr>
            <w:tcW w:type="dxa" w:w="3120"/>
          </w:tcPr>
          <w:p>
            <w:pPr>
              <w:spacing w:line="240" w:lineRule="auto"/>
              <w:jc w:val="left"/>
            </w:pPr>
            <w:r>
              <w:rPr>
                <w:rFonts w:ascii="Arial" w:hAnsi="Arial" w:cs="Arial"/>
                <w:b w:val="0"/>
                <w:sz w:val="20"/>
              </w:rPr>
              <w:t>Validación con la comunidad</w:t>
            </w:r>
          </w:p>
        </w:tc>
        <w:tc>
          <w:tcPr>
            <w:tcW w:type="dxa" w:w="3120"/>
          </w:tcPr>
          <w:p>
            <w:pPr>
              <w:spacing w:line="240" w:lineRule="auto"/>
              <w:jc w:val="left"/>
            </w:pPr>
            <w:r>
              <w:rPr>
                <w:rFonts w:ascii="Arial" w:hAnsi="Arial" w:cs="Arial"/>
                <w:b w:val="0"/>
                <w:sz w:val="20"/>
              </w:rPr>
              <w:t>Scrum Master + equipo</w:t>
            </w:r>
          </w:p>
        </w:tc>
        <w:tc>
          <w:tcPr>
            <w:tcW w:type="dxa" w:w="3120"/>
          </w:tcPr>
          <w:p>
            <w:pPr>
              <w:spacing w:line="240" w:lineRule="auto"/>
              <w:jc w:val="left"/>
            </w:pPr>
            <w:r>
              <w:rPr>
                <w:rFonts w:ascii="Arial" w:hAnsi="Arial" w:cs="Arial"/>
                <w:b w:val="0"/>
                <w:sz w:val="20"/>
              </w:rPr>
              <w:t>Demostraciones por sprint; aplicación del Formato de Evaluación de PST de la universidad.</w:t>
            </w:r>
          </w:p>
        </w:tc>
      </w:tr>
      <w:tr>
        <w:tc>
          <w:tcPr>
            <w:tcW w:type="dxa" w:w="3120"/>
          </w:tcPr>
          <w:p>
            <w:pPr>
              <w:spacing w:line="240" w:lineRule="auto"/>
              <w:jc w:val="left"/>
            </w:pPr>
            <w:r>
              <w:rPr>
                <w:rFonts w:ascii="Arial" w:hAnsi="Arial" w:cs="Arial"/>
                <w:b w:val="0"/>
                <w:sz w:val="20"/>
              </w:rPr>
              <w:t>Gestión y seguimiento</w:t>
            </w:r>
          </w:p>
        </w:tc>
        <w:tc>
          <w:tcPr>
            <w:tcW w:type="dxa" w:w="3120"/>
          </w:tcPr>
          <w:p>
            <w:pPr>
              <w:spacing w:line="240" w:lineRule="auto"/>
              <w:jc w:val="left"/>
            </w:pPr>
            <w:r>
              <w:rPr>
                <w:rFonts w:ascii="Arial" w:hAnsi="Arial" w:cs="Arial"/>
                <w:b w:val="0"/>
                <w:sz w:val="20"/>
              </w:rPr>
              <w:t>Scrum Master</w:t>
            </w:r>
          </w:p>
        </w:tc>
        <w:tc>
          <w:tcPr>
            <w:tcW w:type="dxa" w:w="3120"/>
          </w:tcPr>
          <w:p>
            <w:pPr>
              <w:spacing w:line="240" w:lineRule="auto"/>
              <w:jc w:val="left"/>
            </w:pPr>
            <w:r>
              <w:rPr>
                <w:rFonts w:ascii="Arial" w:hAnsi="Arial" w:cs="Arial"/>
                <w:b w:val="0"/>
                <w:sz w:val="20"/>
              </w:rPr>
              <w:t>Informes parciales 1 y 2; reporte de velocity.</w:t>
            </w:r>
          </w:p>
        </w:tc>
      </w:tr>
    </w:tbl>
    <w:p>
      <w:pPr>
        <w:spacing w:before="240" w:after="120"/>
        <w:jc w:val="center"/>
      </w:pPr>
      <w:r>
        <w:rPr>
          <w:rFonts w:ascii="Arial" w:hAnsi="Arial" w:cs="Arial"/>
          <w:b/>
          <w:sz w:val="28"/>
        </w:rPr>
        <w:t>FASE III — RESULTADOS Y LOGROS</w:t>
      </w:r>
    </w:p>
    <w:p>
      <w:pPr>
        <w:spacing w:before="240" w:after="120"/>
        <w:jc w:val="left"/>
      </w:pPr>
      <w:r>
        <w:rPr>
          <w:rFonts w:ascii="Arial" w:hAnsi="Arial" w:cs="Arial"/>
          <w:b/>
          <w:sz w:val="24"/>
        </w:rPr>
        <w:t>Resultados por fase del desarrollo</w:t>
      </w:r>
    </w:p>
    <w:p>
      <w:pPr>
        <w:jc w:val="both"/>
      </w:pPr>
      <w:r>
        <w:rPr>
          <w:rFonts w:ascii="Arial" w:hAnsi="Arial" w:cs="Arial"/>
          <w:b/>
          <w:sz w:val="24"/>
        </w:rPr>
        <w:t>Fase de análisis de requisitos.</w:t>
      </w:r>
      <w:r>
        <w:rPr>
          <w:rFonts w:ascii="Arial" w:hAnsi="Arial" w:cs="Arial"/>
          <w:b w:val="0"/>
          <w:sz w:val="24"/>
        </w:rPr>
        <w:t xml:space="preserve"> Se documentaron 26 requisitos funcionales y 17 no funcionales específicos del cliente móvil, trazados contra las 157 rutas del API del CRM. La trazabilidad requisito → ruta → pantalla → componente alcanzó 156 de 157 endpoints (99,4 %).</w:t>
      </w:r>
    </w:p>
    <w:p>
      <w:pPr>
        <w:jc w:val="both"/>
      </w:pPr>
      <w:r>
        <w:rPr>
          <w:rFonts w:ascii="Arial" w:hAnsi="Arial" w:cs="Arial"/>
          <w:b/>
          <w:sz w:val="24"/>
        </w:rPr>
        <w:t>Fase de diseño.</w:t>
      </w:r>
      <w:r>
        <w:rPr>
          <w:rFonts w:ascii="Arial" w:hAnsi="Arial" w:cs="Arial"/>
          <w:b w:val="0"/>
          <w:sz w:val="24"/>
        </w:rPr>
        <w:t xml:space="preserve"> Se produjo el paquete completo de diseño: ADR 0001 — Arquitectura de datos móvil (offline-first híbrido), que establece el principio rector del proyecto — </w:t>
      </w:r>
      <w:r>
        <w:rPr>
          <w:rFonts w:ascii="Arial" w:hAnsi="Arial" w:cs="Arial"/>
          <w:b/>
          <w:sz w:val="24"/>
        </w:rPr>
        <w:t>los datos viven primero en el dispositivo y se sincronizan cuando hay conexión</w:t>
      </w:r>
      <w:r>
        <w:rPr>
          <w:rFonts w:ascii="Arial" w:hAnsi="Arial" w:cs="Arial"/>
          <w:b w:val="0"/>
          <w:sz w:val="24"/>
        </w:rPr>
        <w:t xml:space="preserve"> —; el mapa de navegación por dominios; y el sistema visual con tokens de diseño y temas claro y oscuro, validado con demo navegable.</w:t>
      </w:r>
    </w:p>
    <w:p>
      <w:pPr>
        <w:jc w:val="both"/>
      </w:pPr>
      <w:r>
        <w:rPr>
          <w:rFonts w:ascii="Arial" w:hAnsi="Arial" w:cs="Arial"/>
          <w:b/>
          <w:sz w:val="24"/>
        </w:rPr>
        <w:t>Fase de implementación.</w:t>
      </w:r>
      <w:r>
        <w:rPr>
          <w:rFonts w:ascii="Arial" w:hAnsi="Arial" w:cs="Arial"/>
          <w:b w:val="0"/>
          <w:sz w:val="24"/>
        </w:rPr>
        <w:t xml:space="preserve"> Los cuatro dominios se construyeron con desarrollo guiado por pruebas (rojo → verde → refactorización) sobre 10 servicios de dominio contra el API real, bajo la regla estricta de </w:t>
      </w:r>
      <w:r>
        <w:rPr>
          <w:rFonts w:ascii="Arial" w:hAnsi="Arial" w:cs="Arial"/>
          <w:b/>
          <w:sz w:val="24"/>
        </w:rPr>
        <w:t>cero datos simulados</w:t>
      </w:r>
      <w:r>
        <w:rPr>
          <w:rFonts w:ascii="Arial" w:hAnsi="Arial" w:cs="Arial"/>
          <w:b w:val="0"/>
          <w:sz w:val="24"/>
        </w:rPr>
        <w:t xml:space="preserve">: toda pantalla visible consume el backend desde el primer día. La fase F1 del enfoque local-first quedó implementada: base de datos SQLite en el dispositivo con cuatro migraciones verificadas por pruebas. Sobre esa base se construyó el </w:t>
      </w:r>
      <w:r>
        <w:rPr>
          <w:rFonts w:ascii="Arial" w:hAnsi="Arial" w:cs="Arial"/>
          <w:b/>
          <w:sz w:val="24"/>
        </w:rPr>
        <w:t>sistema completo de notificaciones</w:t>
      </w:r>
      <w:r>
        <w:rPr>
          <w:rFonts w:ascii="Arial" w:hAnsi="Arial" w:cs="Arial"/>
          <w:b w:val="0"/>
          <w:sz w:val="24"/>
        </w:rPr>
        <w:t>: alarmas de medicación con horarios anclados al «tratamiento iniciado» y tomas reajustables, centro de notificaciones in-app, recordatorios locales (citas, vacunas, desparasitación, pagos, agenda clínica), detección de cambios por sincronización y preferencias por categoría — todo operando sin conexión.</w:t>
      </w:r>
    </w:p>
    <w:p>
      <w:pPr>
        <w:jc w:val="both"/>
      </w:pPr>
      <w:r>
        <w:rPr>
          <w:rFonts w:ascii="Arial" w:hAnsi="Arial" w:cs="Arial"/>
          <w:b/>
          <w:sz w:val="24"/>
        </w:rPr>
        <w:t>Fase de pruebas.</w:t>
      </w:r>
      <w:r>
        <w:rPr>
          <w:rFonts w:ascii="Arial" w:hAnsi="Arial" w:cs="Arial"/>
          <w:b w:val="0"/>
          <w:sz w:val="24"/>
        </w:rPr>
        <w:t xml:space="preserve"> La verificación es una propiedad del proceso, no una etapa final: 24 suites con 108 casos de integración se ejecutan contra el backend real en cada compuerta de calidad; el hook pre-push bloquea la publicación de código defectuoso; el diagnóstico react-doctor cerró en cero hallazgos; y cada incremento se validó funcionalmente en emulador Android y con los informantes clave. Como cierre del sprint 4 se ejecutó además una </w:t>
      </w:r>
      <w:r>
        <w:rPr>
          <w:rFonts w:ascii="Arial" w:hAnsi="Arial" w:cs="Arial"/>
          <w:b/>
          <w:sz w:val="24"/>
        </w:rPr>
        <w:t>revisión multi-agente de preparación para producción</w:t>
      </w:r>
      <w:r>
        <w:rPr>
          <w:rFonts w:ascii="Arial" w:hAnsi="Arial" w:cs="Arial"/>
          <w:b w:val="0"/>
          <w:sz w:val="24"/>
        </w:rPr>
        <w:t xml:space="preserve"> (cinco revisores independientes: seguridad, corrección, experiencia de usuario, configuración de release y rendimiento) cuyos hallazgos — bloqueantes e importantes — fueron corregidos en su totalidad: protección contra registros dobles de tomas, transaccionalidad de la base local, barrera de errores global, configuración de builds (EAS), purga de datos al cerrar sesión y traducción de errores del servidor, entre otros.</w:t>
      </w:r>
    </w:p>
    <w:p>
      <w:pPr>
        <w:spacing w:before="240" w:after="120"/>
        <w:jc w:val="left"/>
      </w:pPr>
      <w:r>
        <w:rPr>
          <w:rFonts w:ascii="Arial" w:hAnsi="Arial" w:cs="Arial"/>
          <w:b/>
          <w:sz w:val="24"/>
        </w:rPr>
        <w:t>Resultados cuantitativos del proyecto</w:t>
      </w:r>
    </w:p>
    <w:tbl>
      <w:tblPr>
        <w:tblStyle w:val="TableGrid"/>
        <w:tblW w:type="auto" w:w="0"/>
        <w:tblLook w:firstColumn="1" w:firstRow="1" w:lastColumn="0" w:lastRow="0" w:noHBand="0" w:noVBand="1" w:val="04A0"/>
      </w:tblPr>
      <w:tblGrid>
        <w:gridCol w:w="4680"/>
        <w:gridCol w:w="4680"/>
      </w:tblGrid>
      <w:tr>
        <w:tc>
          <w:tcPr>
            <w:tcW w:type="dxa" w:w="4680"/>
          </w:tcPr>
          <w:p>
            <w:pPr>
              <w:jc w:val="left"/>
            </w:pPr>
            <w:r>
              <w:rPr>
                <w:rFonts w:ascii="Arial" w:hAnsi="Arial" w:cs="Arial"/>
                <w:b/>
                <w:sz w:val="20"/>
              </w:rPr>
              <w:t>Indicador</w:t>
            </w:r>
          </w:p>
        </w:tc>
        <w:tc>
          <w:tcPr>
            <w:tcW w:type="dxa" w:w="4680"/>
          </w:tcPr>
          <w:p>
            <w:pPr>
              <w:jc w:val="left"/>
            </w:pPr>
            <w:r>
              <w:rPr>
                <w:rFonts w:ascii="Arial" w:hAnsi="Arial" w:cs="Arial"/>
                <w:b/>
                <w:sz w:val="20"/>
              </w:rPr>
              <w:t>Resultado</w:t>
            </w:r>
          </w:p>
        </w:tc>
      </w:tr>
      <w:tr>
        <w:tc>
          <w:tcPr>
            <w:tcW w:type="dxa" w:w="4680"/>
          </w:tcPr>
          <w:p>
            <w:pPr>
              <w:spacing w:line="240" w:lineRule="auto"/>
              <w:jc w:val="left"/>
            </w:pPr>
            <w:r>
              <w:rPr>
                <w:rFonts w:ascii="Arial" w:hAnsi="Arial" w:cs="Arial"/>
                <w:b w:val="0"/>
                <w:sz w:val="20"/>
              </w:rPr>
              <w:t>Pantallas funcionales con datos reales</w:t>
            </w:r>
          </w:p>
        </w:tc>
        <w:tc>
          <w:tcPr>
            <w:tcW w:type="dxa" w:w="4680"/>
          </w:tcPr>
          <w:p>
            <w:pPr>
              <w:spacing w:line="240" w:lineRule="auto"/>
              <w:jc w:val="left"/>
            </w:pPr>
            <w:r>
              <w:rPr>
                <w:rFonts w:ascii="Arial" w:hAnsi="Arial" w:cs="Arial"/>
                <w:b w:val="0"/>
                <w:sz w:val="20"/>
              </w:rPr>
              <w:t>74 (4 dominios + 2 comunes)</w:t>
            </w:r>
          </w:p>
        </w:tc>
      </w:tr>
      <w:tr>
        <w:tc>
          <w:tcPr>
            <w:tcW w:type="dxa" w:w="4680"/>
          </w:tcPr>
          <w:p>
            <w:pPr>
              <w:spacing w:line="240" w:lineRule="auto"/>
              <w:jc w:val="left"/>
            </w:pPr>
            <w:r>
              <w:rPr>
                <w:rFonts w:ascii="Arial" w:hAnsi="Arial" w:cs="Arial"/>
                <w:b w:val="0"/>
                <w:sz w:val="20"/>
              </w:rPr>
              <w:t>Servicios de dominio contra el API</w:t>
            </w:r>
          </w:p>
        </w:tc>
        <w:tc>
          <w:tcPr>
            <w:tcW w:type="dxa" w:w="4680"/>
          </w:tcPr>
          <w:p>
            <w:pPr>
              <w:spacing w:line="240" w:lineRule="auto"/>
              <w:jc w:val="left"/>
            </w:pPr>
            <w:r>
              <w:rPr>
                <w:rFonts w:ascii="Arial" w:hAnsi="Arial" w:cs="Arial"/>
                <w:b w:val="0"/>
                <w:sz w:val="20"/>
              </w:rPr>
              <w:t>10</w:t>
            </w:r>
          </w:p>
        </w:tc>
      </w:tr>
      <w:tr>
        <w:tc>
          <w:tcPr>
            <w:tcW w:type="dxa" w:w="4680"/>
          </w:tcPr>
          <w:p>
            <w:pPr>
              <w:spacing w:line="240" w:lineRule="auto"/>
              <w:jc w:val="left"/>
            </w:pPr>
            <w:r>
              <w:rPr>
                <w:rFonts w:ascii="Arial" w:hAnsi="Arial" w:cs="Arial"/>
                <w:b w:val="0"/>
                <w:sz w:val="20"/>
              </w:rPr>
              <w:t>Endpoints cubiertos por la trazabilidad</w:t>
            </w:r>
          </w:p>
        </w:tc>
        <w:tc>
          <w:tcPr>
            <w:tcW w:type="dxa" w:w="4680"/>
          </w:tcPr>
          <w:p>
            <w:pPr>
              <w:spacing w:line="240" w:lineRule="auto"/>
              <w:jc w:val="left"/>
            </w:pPr>
            <w:r>
              <w:rPr>
                <w:rFonts w:ascii="Arial" w:hAnsi="Arial" w:cs="Arial"/>
                <w:b w:val="0"/>
                <w:sz w:val="20"/>
              </w:rPr>
              <w:t>156 de 157 (99,4 %)</w:t>
            </w:r>
          </w:p>
        </w:tc>
      </w:tr>
      <w:tr>
        <w:tc>
          <w:tcPr>
            <w:tcW w:type="dxa" w:w="4680"/>
          </w:tcPr>
          <w:p>
            <w:pPr>
              <w:spacing w:line="240" w:lineRule="auto"/>
              <w:jc w:val="left"/>
            </w:pPr>
            <w:r>
              <w:rPr>
                <w:rFonts w:ascii="Arial" w:hAnsi="Arial" w:cs="Arial"/>
                <w:b w:val="0"/>
                <w:sz w:val="20"/>
              </w:rPr>
              <w:t>Requisitos documentados</w:t>
            </w:r>
          </w:p>
        </w:tc>
        <w:tc>
          <w:tcPr>
            <w:tcW w:type="dxa" w:w="4680"/>
          </w:tcPr>
          <w:p>
            <w:pPr>
              <w:spacing w:line="240" w:lineRule="auto"/>
              <w:jc w:val="left"/>
            </w:pPr>
            <w:r>
              <w:rPr>
                <w:rFonts w:ascii="Arial" w:hAnsi="Arial" w:cs="Arial"/>
                <w:b w:val="0"/>
                <w:sz w:val="20"/>
              </w:rPr>
              <w:t>26 funcionales + 17 no funcionales</w:t>
            </w:r>
          </w:p>
        </w:tc>
      </w:tr>
      <w:tr>
        <w:tc>
          <w:tcPr>
            <w:tcW w:type="dxa" w:w="4680"/>
          </w:tcPr>
          <w:p>
            <w:pPr>
              <w:spacing w:line="240" w:lineRule="auto"/>
              <w:jc w:val="left"/>
            </w:pPr>
            <w:r>
              <w:rPr>
                <w:rFonts w:ascii="Arial" w:hAnsi="Arial" w:cs="Arial"/>
                <w:b w:val="0"/>
                <w:sz w:val="20"/>
              </w:rPr>
              <w:t>Suites / casos de prueba de integración real</w:t>
            </w:r>
          </w:p>
        </w:tc>
        <w:tc>
          <w:tcPr>
            <w:tcW w:type="dxa" w:w="4680"/>
          </w:tcPr>
          <w:p>
            <w:pPr>
              <w:spacing w:line="240" w:lineRule="auto"/>
              <w:jc w:val="left"/>
            </w:pPr>
            <w:r>
              <w:rPr>
                <w:rFonts w:ascii="Arial" w:hAnsi="Arial" w:cs="Arial"/>
                <w:b w:val="0"/>
                <w:sz w:val="20"/>
              </w:rPr>
              <w:t>24 / 108 — sin respuestas de API simuladas</w:t>
            </w:r>
          </w:p>
        </w:tc>
      </w:tr>
      <w:tr>
        <w:tc>
          <w:tcPr>
            <w:tcW w:type="dxa" w:w="4680"/>
          </w:tcPr>
          <w:p>
            <w:pPr>
              <w:spacing w:line="240" w:lineRule="auto"/>
              <w:jc w:val="left"/>
            </w:pPr>
            <w:r>
              <w:rPr>
                <w:rFonts w:ascii="Arial" w:hAnsi="Arial" w:cs="Arial"/>
                <w:b w:val="0"/>
                <w:sz w:val="20"/>
              </w:rPr>
              <w:t>Sistema de notificaciones y alarmas locales</w:t>
            </w:r>
          </w:p>
        </w:tc>
        <w:tc>
          <w:tcPr>
            <w:tcW w:type="dxa" w:w="4680"/>
          </w:tcPr>
          <w:p>
            <w:pPr>
              <w:spacing w:line="240" w:lineRule="auto"/>
              <w:jc w:val="left"/>
            </w:pPr>
            <w:r>
              <w:rPr>
                <w:rFonts w:ascii="Arial" w:hAnsi="Arial" w:cs="Arial"/>
                <w:b w:val="0"/>
                <w:sz w:val="20"/>
              </w:rPr>
              <w:t>Completo: centro in-app, 6 familias de recordatorios, alarmas de medicación y preferencias — operan sin conexión</w:t>
            </w:r>
          </w:p>
        </w:tc>
      </w:tr>
      <w:tr>
        <w:tc>
          <w:tcPr>
            <w:tcW w:type="dxa" w:w="4680"/>
          </w:tcPr>
          <w:p>
            <w:pPr>
              <w:spacing w:line="240" w:lineRule="auto"/>
              <w:jc w:val="left"/>
            </w:pPr>
            <w:r>
              <w:rPr>
                <w:rFonts w:ascii="Arial" w:hAnsi="Arial" w:cs="Arial"/>
                <w:b w:val="0"/>
                <w:sz w:val="20"/>
              </w:rPr>
              <w:t>Hallazgos de análisis estático y react-doctor al cierre</w:t>
            </w:r>
          </w:p>
        </w:tc>
        <w:tc>
          <w:tcPr>
            <w:tcW w:type="dxa" w:w="4680"/>
          </w:tcPr>
          <w:p>
            <w:pPr>
              <w:spacing w:line="240" w:lineRule="auto"/>
              <w:jc w:val="left"/>
            </w:pPr>
            <w:r>
              <w:rPr>
                <w:rFonts w:ascii="Arial" w:hAnsi="Arial" w:cs="Arial"/>
                <w:b w:val="0"/>
                <w:sz w:val="20"/>
              </w:rPr>
              <w:t>0</w:t>
            </w:r>
          </w:p>
        </w:tc>
      </w:tr>
      <w:tr>
        <w:tc>
          <w:tcPr>
            <w:tcW w:type="dxa" w:w="4680"/>
          </w:tcPr>
          <w:p>
            <w:pPr>
              <w:spacing w:line="240" w:lineRule="auto"/>
              <w:jc w:val="left"/>
            </w:pPr>
            <w:r>
              <w:rPr>
                <w:rFonts w:ascii="Arial" w:hAnsi="Arial" w:cs="Arial"/>
                <w:b w:val="0"/>
                <w:sz w:val="20"/>
              </w:rPr>
              <w:t>Sprints ejecutados / velocity</w:t>
            </w:r>
          </w:p>
        </w:tc>
        <w:tc>
          <w:tcPr>
            <w:tcW w:type="dxa" w:w="4680"/>
          </w:tcPr>
          <w:p>
            <w:pPr>
              <w:spacing w:line="240" w:lineRule="auto"/>
              <w:jc w:val="left"/>
            </w:pPr>
            <w:r>
              <w:rPr>
                <w:rFonts w:ascii="Arial" w:hAnsi="Arial" w:cs="Arial"/>
                <w:b w:val="0"/>
                <w:sz w:val="20"/>
              </w:rPr>
              <w:t>4 sprints; 108 puntos completados de 108 comprometidos; promedio 27</w:t>
            </w:r>
          </w:p>
        </w:tc>
      </w:tr>
      <w:tr>
        <w:tc>
          <w:tcPr>
            <w:tcW w:type="dxa" w:w="4680"/>
          </w:tcPr>
          <w:p>
            <w:pPr>
              <w:spacing w:line="240" w:lineRule="auto"/>
              <w:jc w:val="left"/>
            </w:pPr>
            <w:r>
              <w:rPr>
                <w:rFonts w:ascii="Arial" w:hAnsi="Arial" w:cs="Arial"/>
                <w:b w:val="0"/>
                <w:sz w:val="20"/>
              </w:rPr>
              <w:t>Pull requests integrados con revisión</w:t>
            </w:r>
          </w:p>
        </w:tc>
        <w:tc>
          <w:tcPr>
            <w:tcW w:type="dxa" w:w="4680"/>
          </w:tcPr>
          <w:p>
            <w:pPr>
              <w:spacing w:line="240" w:lineRule="auto"/>
              <w:jc w:val="left"/>
            </w:pPr>
            <w:r>
              <w:rPr>
                <w:rFonts w:ascii="Arial" w:hAnsi="Arial" w:cs="Arial"/>
                <w:b w:val="0"/>
                <w:sz w:val="20"/>
              </w:rPr>
              <w:t>3 (#1, #2 y #3)</w:t>
            </w:r>
          </w:p>
        </w:tc>
      </w:tr>
      <w:tr>
        <w:tc>
          <w:tcPr>
            <w:tcW w:type="dxa" w:w="4680"/>
          </w:tcPr>
          <w:p>
            <w:pPr>
              <w:spacing w:line="240" w:lineRule="auto"/>
              <w:jc w:val="left"/>
            </w:pPr>
            <w:r>
              <w:rPr>
                <w:rFonts w:ascii="Arial" w:hAnsi="Arial" w:cs="Arial"/>
                <w:b w:val="0"/>
                <w:sz w:val="20"/>
              </w:rPr>
              <w:t>Repositorio público</w:t>
            </w:r>
          </w:p>
        </w:tc>
        <w:tc>
          <w:tcPr>
            <w:tcW w:type="dxa" w:w="4680"/>
          </w:tcPr>
          <w:p>
            <w:pPr>
              <w:spacing w:line="240" w:lineRule="auto"/>
              <w:jc w:val="left"/>
            </w:pPr>
            <w:r>
              <w:rPr>
                <w:rFonts w:ascii="Arial" w:hAnsi="Arial" w:cs="Arial"/>
                <w:b w:val="0"/>
                <w:sz w:val="20"/>
              </w:rPr>
              <w:t>github.com/TheDigitalLab-dev/pawcare-mobile</w:t>
            </w:r>
          </w:p>
        </w:tc>
      </w:tr>
    </w:tbl>
    <w:p>
      <w:pPr>
        <w:spacing w:before="240" w:after="120"/>
        <w:jc w:val="left"/>
      </w:pPr>
      <w:r>
        <w:rPr>
          <w:rFonts w:ascii="Arial" w:hAnsi="Arial" w:cs="Arial"/>
          <w:b/>
          <w:sz w:val="24"/>
        </w:rPr>
        <w:t>Análisis de cumplimiento de objetivos</w:t>
      </w:r>
    </w:p>
    <w:p>
      <w:pPr>
        <w:jc w:val="both"/>
      </w:pPr>
      <w:r>
        <w:rPr>
          <w:rFonts w:ascii="Arial" w:hAnsi="Arial" w:cs="Arial"/>
          <w:b w:val="0"/>
          <w:sz w:val="24"/>
        </w:rPr>
        <w:t>El rendimiento del equipo se evalúa contrastando lo planificado con lo entregado, objetivo por objetivo:</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Arial" w:hAnsi="Arial" w:cs="Arial"/>
                <w:b/>
                <w:sz w:val="20"/>
              </w:rPr>
              <w:t>Objetivo específico</w:t>
            </w:r>
          </w:p>
        </w:tc>
        <w:tc>
          <w:tcPr>
            <w:tcW w:type="dxa" w:w="3120"/>
          </w:tcPr>
          <w:p>
            <w:pPr>
              <w:jc w:val="left"/>
            </w:pPr>
            <w:r>
              <w:rPr>
                <w:rFonts w:ascii="Arial" w:hAnsi="Arial" w:cs="Arial"/>
                <w:b/>
                <w:sz w:val="20"/>
              </w:rPr>
              <w:t>Evidencia verificable</w:t>
            </w:r>
          </w:p>
        </w:tc>
        <w:tc>
          <w:tcPr>
            <w:tcW w:type="dxa" w:w="3120"/>
          </w:tcPr>
          <w:p>
            <w:pPr>
              <w:jc w:val="left"/>
            </w:pPr>
            <w:r>
              <w:rPr>
                <w:rFonts w:ascii="Arial" w:hAnsi="Arial" w:cs="Arial"/>
                <w:b/>
                <w:sz w:val="20"/>
              </w:rPr>
              <w:t>Estado</w:t>
            </w:r>
          </w:p>
        </w:tc>
      </w:tr>
      <w:tr>
        <w:tc>
          <w:tcPr>
            <w:tcW w:type="dxa" w:w="3120"/>
          </w:tcPr>
          <w:p>
            <w:pPr>
              <w:spacing w:line="240" w:lineRule="auto"/>
              <w:jc w:val="left"/>
            </w:pPr>
            <w:r>
              <w:rPr>
                <w:rFonts w:ascii="Arial" w:hAnsi="Arial" w:cs="Arial"/>
                <w:b w:val="0"/>
                <w:sz w:val="20"/>
              </w:rPr>
              <w:t>1. Diagnóstico participativo de la brecha móvil</w:t>
            </w:r>
          </w:p>
        </w:tc>
        <w:tc>
          <w:tcPr>
            <w:tcW w:type="dxa" w:w="3120"/>
          </w:tcPr>
          <w:p>
            <w:pPr>
              <w:spacing w:line="240" w:lineRule="auto"/>
              <w:jc w:val="left"/>
            </w:pPr>
            <w:r>
              <w:rPr>
                <w:rFonts w:ascii="Arial" w:hAnsi="Arial" w:cs="Arial"/>
                <w:b w:val="0"/>
                <w:sz w:val="20"/>
              </w:rPr>
              <w:t>Matriz de priorización; requisitos móviles derivados de entrevistas y observación en campo.</w:t>
            </w:r>
          </w:p>
        </w:tc>
        <w:tc>
          <w:tcPr>
            <w:tcW w:type="dxa" w:w="3120"/>
          </w:tcPr>
          <w:p>
            <w:pPr>
              <w:spacing w:line="240" w:lineRule="auto"/>
              <w:jc w:val="left"/>
            </w:pPr>
            <w:r>
              <w:rPr>
                <w:rFonts w:ascii="Arial" w:hAnsi="Arial" w:cs="Arial"/>
                <w:b w:val="0"/>
                <w:sz w:val="20"/>
              </w:rPr>
              <w:t>Cumplido</w:t>
            </w:r>
          </w:p>
        </w:tc>
      </w:tr>
      <w:tr>
        <w:tc>
          <w:tcPr>
            <w:tcW w:type="dxa" w:w="3120"/>
          </w:tcPr>
          <w:p>
            <w:pPr>
              <w:spacing w:line="240" w:lineRule="auto"/>
              <w:jc w:val="left"/>
            </w:pPr>
            <w:r>
              <w:rPr>
                <w:rFonts w:ascii="Arial" w:hAnsi="Arial" w:cs="Arial"/>
                <w:b w:val="0"/>
                <w:sz w:val="20"/>
              </w:rPr>
              <w:t>2. Diseño de la arquitectura local-first y del sistema visual</w:t>
            </w:r>
          </w:p>
        </w:tc>
        <w:tc>
          <w:tcPr>
            <w:tcW w:type="dxa" w:w="3120"/>
          </w:tcPr>
          <w:p>
            <w:pPr>
              <w:spacing w:line="240" w:lineRule="auto"/>
              <w:jc w:val="left"/>
            </w:pPr>
            <w:r>
              <w:rPr>
                <w:rFonts w:ascii="Arial" w:hAnsi="Arial" w:cs="Arial"/>
                <w:b w:val="0"/>
                <w:sz w:val="20"/>
              </w:rPr>
              <w:t>ADR 0001; plan de sincronización diferida; tokens de diseño con tema claro/oscuro; demo validada.</w:t>
            </w:r>
          </w:p>
        </w:tc>
        <w:tc>
          <w:tcPr>
            <w:tcW w:type="dxa" w:w="3120"/>
          </w:tcPr>
          <w:p>
            <w:pPr>
              <w:spacing w:line="240" w:lineRule="auto"/>
              <w:jc w:val="left"/>
            </w:pPr>
            <w:r>
              <w:rPr>
                <w:rFonts w:ascii="Arial" w:hAnsi="Arial" w:cs="Arial"/>
                <w:b w:val="0"/>
                <w:sz w:val="20"/>
              </w:rPr>
              <w:t>Cumplido</w:t>
            </w:r>
          </w:p>
        </w:tc>
      </w:tr>
      <w:tr>
        <w:tc>
          <w:tcPr>
            <w:tcW w:type="dxa" w:w="3120"/>
          </w:tcPr>
          <w:p>
            <w:pPr>
              <w:spacing w:line="240" w:lineRule="auto"/>
              <w:jc w:val="left"/>
            </w:pPr>
            <w:r>
              <w:rPr>
                <w:rFonts w:ascii="Arial" w:hAnsi="Arial" w:cs="Arial"/>
                <w:b w:val="0"/>
                <w:sz w:val="20"/>
              </w:rPr>
              <w:t>3. Desarrollo de los dominios sobre el API real con TDD y sin simulaciones</w:t>
            </w:r>
          </w:p>
        </w:tc>
        <w:tc>
          <w:tcPr>
            <w:tcW w:type="dxa" w:w="3120"/>
          </w:tcPr>
          <w:p>
            <w:pPr>
              <w:spacing w:line="240" w:lineRule="auto"/>
              <w:jc w:val="left"/>
            </w:pPr>
            <w:r>
              <w:rPr>
                <w:rFonts w:ascii="Arial" w:hAnsi="Arial" w:cs="Arial"/>
                <w:b w:val="0"/>
                <w:sz w:val="20"/>
              </w:rPr>
              <w:t>74 pantallas; 10 servicios de dominio; commits TDD auditables en el repositorio.</w:t>
            </w:r>
          </w:p>
        </w:tc>
        <w:tc>
          <w:tcPr>
            <w:tcW w:type="dxa" w:w="3120"/>
          </w:tcPr>
          <w:p>
            <w:pPr>
              <w:spacing w:line="240" w:lineRule="auto"/>
              <w:jc w:val="left"/>
            </w:pPr>
            <w:r>
              <w:rPr>
                <w:rFonts w:ascii="Arial" w:hAnsi="Arial" w:cs="Arial"/>
                <w:b w:val="0"/>
                <w:sz w:val="20"/>
              </w:rPr>
              <w:t>Cumplido</w:t>
            </w:r>
          </w:p>
        </w:tc>
      </w:tr>
      <w:tr>
        <w:tc>
          <w:tcPr>
            <w:tcW w:type="dxa" w:w="3120"/>
          </w:tcPr>
          <w:p>
            <w:pPr>
              <w:spacing w:line="240" w:lineRule="auto"/>
              <w:jc w:val="left"/>
            </w:pPr>
            <w:r>
              <w:rPr>
                <w:rFonts w:ascii="Arial" w:hAnsi="Arial" w:cs="Arial"/>
                <w:b w:val="0"/>
                <w:sz w:val="20"/>
              </w:rPr>
              <w:t>4. Implementación de la fase inicial local-first (SQLite + migraciones)</w:t>
            </w:r>
          </w:p>
        </w:tc>
        <w:tc>
          <w:tcPr>
            <w:tcW w:type="dxa" w:w="3120"/>
          </w:tcPr>
          <w:p>
            <w:pPr>
              <w:spacing w:line="240" w:lineRule="auto"/>
              <w:jc w:val="left"/>
            </w:pPr>
            <w:r>
              <w:rPr>
                <w:rFonts w:ascii="Arial" w:hAnsi="Arial" w:cs="Arial"/>
                <w:b w:val="0"/>
                <w:sz w:val="20"/>
              </w:rPr>
              <w:t>Suite de migraciones en verde; base local operativa (F1 del ADR 0001).</w:t>
            </w:r>
          </w:p>
        </w:tc>
        <w:tc>
          <w:tcPr>
            <w:tcW w:type="dxa" w:w="3120"/>
          </w:tcPr>
          <w:p>
            <w:pPr>
              <w:spacing w:line="240" w:lineRule="auto"/>
              <w:jc w:val="left"/>
            </w:pPr>
            <w:r>
              <w:rPr>
                <w:rFonts w:ascii="Arial" w:hAnsi="Arial" w:cs="Arial"/>
                <w:b w:val="0"/>
                <w:sz w:val="20"/>
              </w:rPr>
              <w:t>Cumplido (F1); F2–F4 planificadas como continuidad</w:t>
            </w:r>
          </w:p>
        </w:tc>
      </w:tr>
      <w:tr>
        <w:tc>
          <w:tcPr>
            <w:tcW w:type="dxa" w:w="3120"/>
          </w:tcPr>
          <w:p>
            <w:pPr>
              <w:spacing w:line="240" w:lineRule="auto"/>
              <w:jc w:val="left"/>
            </w:pPr>
            <w:r>
              <w:rPr>
                <w:rFonts w:ascii="Arial" w:hAnsi="Arial" w:cs="Arial"/>
                <w:b w:val="0"/>
                <w:sz w:val="20"/>
              </w:rPr>
              <w:t>5. Verificación de calidad con pruebas reales y compuertas automatizadas</w:t>
            </w:r>
          </w:p>
        </w:tc>
        <w:tc>
          <w:tcPr>
            <w:tcW w:type="dxa" w:w="3120"/>
          </w:tcPr>
          <w:p>
            <w:pPr>
              <w:spacing w:line="240" w:lineRule="auto"/>
              <w:jc w:val="left"/>
            </w:pPr>
            <w:r>
              <w:rPr>
                <w:rFonts w:ascii="Arial" w:hAnsi="Arial" w:cs="Arial"/>
                <w:b w:val="0"/>
                <w:sz w:val="20"/>
              </w:rPr>
              <w:t>24 suites / 108 pruebas contra el backend; hook pre-push; react-doctor en cero.</w:t>
            </w:r>
          </w:p>
        </w:tc>
        <w:tc>
          <w:tcPr>
            <w:tcW w:type="dxa" w:w="3120"/>
          </w:tcPr>
          <w:p>
            <w:pPr>
              <w:spacing w:line="240" w:lineRule="auto"/>
              <w:jc w:val="left"/>
            </w:pPr>
            <w:r>
              <w:rPr>
                <w:rFonts w:ascii="Arial" w:hAnsi="Arial" w:cs="Arial"/>
                <w:b w:val="0"/>
                <w:sz w:val="20"/>
              </w:rPr>
              <w:t>Cumplido</w:t>
            </w:r>
          </w:p>
        </w:tc>
      </w:tr>
    </w:tbl>
    <w:p>
      <w:pPr>
        <w:jc w:val="both"/>
      </w:pPr>
      <w:r>
        <w:rPr>
          <w:rFonts w:ascii="Arial" w:hAnsi="Arial" w:cs="Arial"/>
          <w:b w:val="0"/>
          <w:sz w:val="24"/>
        </w:rPr>
        <w:t xml:space="preserve">En cuanto al </w:t>
      </w:r>
      <w:r>
        <w:rPr>
          <w:rFonts w:ascii="Arial" w:hAnsi="Arial" w:cs="Arial"/>
          <w:b/>
          <w:sz w:val="24"/>
        </w:rPr>
        <w:t>rendimiento del equipo contra la planificación</w:t>
      </w:r>
      <w:r>
        <w:rPr>
          <w:rFonts w:ascii="Arial" w:hAnsi="Arial" w:cs="Arial"/>
          <w:b w:val="0"/>
          <w:sz w:val="24"/>
        </w:rPr>
        <w:t>: de 108 puntos comprometidos en los cuatro sprints se completaron 108 (100 %), con velocity estable (21, 34, 26 y 27) y una desviación de estimación inferior al 12 %. El sprint 4 cerró su compromiso completo con la entrega del sistema de notificaciones y las alarmas de medicación (PR #3). La única reprogramación relevante — posponer la fase F2 de sincronización para priorizar la calidad del producto — se registró como decisión explícita de alcance en la retrospectiva del sprint 3, no como desviación no controlada. El detalle sprint a sprint consta en los informes parciales 1 y 2.</w:t>
      </w:r>
    </w:p>
    <w:p>
      <w:pPr>
        <w:spacing w:before="240" w:after="120"/>
        <w:jc w:val="left"/>
      </w:pPr>
      <w:r>
        <w:rPr>
          <w:rFonts w:ascii="Arial" w:hAnsi="Arial" w:cs="Arial"/>
          <w:b/>
          <w:sz w:val="24"/>
        </w:rPr>
        <w:t>Evaluación de resultados e impacto</w:t>
      </w:r>
    </w:p>
    <w:p>
      <w:pPr>
        <w:jc w:val="both"/>
      </w:pPr>
      <w:r>
        <w:rPr>
          <w:rFonts w:ascii="Arial" w:hAnsi="Arial" w:cs="Arial"/>
          <w:b w:val="0"/>
          <w:sz w:val="24"/>
        </w:rPr>
        <w:t>La evaluación de resultados e impacto combina tres instrumentos:</w:t>
      </w:r>
    </w:p>
    <w:p>
      <w:pPr>
        <w:pStyle w:val="ListNumber"/>
        <w:jc w:val="left"/>
      </w:pPr>
      <w:r>
        <w:rPr>
          <w:rFonts w:ascii="Arial" w:hAnsi="Arial" w:cs="Arial"/>
          <w:b/>
          <w:sz w:val="24"/>
        </w:rPr>
        <w:t>Formato de Evaluación de PST de la Comunidad</w:t>
      </w:r>
      <w:r>
        <w:rPr>
          <w:rFonts w:ascii="Arial" w:hAnsi="Arial" w:cs="Arial"/>
          <w:b w:val="0"/>
          <w:sz w:val="24"/>
        </w:rPr>
        <w:t>: instrumento provisto por la universidad, que el equipo presenta y aplica a los usuarios finales — la Dra. Conesa, su asistente y dueños de mascotas — para comprobar, requerimiento por requerimiento, si el software cumple las necesidades detectadas al inicio del proyecto.</w:t>
      </w:r>
    </w:p>
    <w:p>
      <w:pPr>
        <w:pStyle w:val="ListNumber"/>
        <w:jc w:val="left"/>
      </w:pPr>
      <w:r>
        <w:rPr>
          <w:rFonts w:ascii="Arial" w:hAnsi="Arial" w:cs="Arial"/>
          <w:b/>
          <w:sz w:val="24"/>
        </w:rPr>
        <w:t>Indicadores objetivos del producto</w:t>
      </w:r>
      <w:r>
        <w:rPr>
          <w:rFonts w:ascii="Arial" w:hAnsi="Arial" w:cs="Arial"/>
          <w:b w:val="0"/>
          <w:sz w:val="24"/>
        </w:rPr>
        <w:t>: los resultados cuantitativos de la sección anterior, auditables en el repositorio público.</w:t>
      </w:r>
    </w:p>
    <w:p>
      <w:pPr>
        <w:pStyle w:val="ListNumber"/>
        <w:jc w:val="left"/>
      </w:pPr>
      <w:r>
        <w:rPr>
          <w:rFonts w:ascii="Arial" w:hAnsi="Arial" w:cs="Arial"/>
          <w:b/>
          <w:sz w:val="24"/>
        </w:rPr>
        <w:t>Demostraciones validadas</w:t>
      </w:r>
      <w:r>
        <w:rPr>
          <w:rFonts w:ascii="Arial" w:hAnsi="Arial" w:cs="Arial"/>
          <w:b w:val="0"/>
          <w:sz w:val="24"/>
        </w:rPr>
        <w:t>: cada sprint cerró con una demostración del incremento funcionando con datos reales, con participación de los informantes clave.</w:t>
      </w:r>
    </w:p>
    <w:p>
      <w:pPr>
        <w:jc w:val="both"/>
      </w:pPr>
      <w:r>
        <w:rPr>
          <w:rFonts w:ascii="Arial" w:hAnsi="Arial" w:cs="Arial"/>
          <w:b w:val="0"/>
          <w:sz w:val="24"/>
        </w:rPr>
        <w:t>El impacto esperado y observado se concentra donde el diagnóstico señaló la necesidad: el equipo clínico dispone de la información en el punto de atención a domicilio sin depender de la red, y los dueños de mascotas — incluidos quienes no usan computadora — acceden a citas, vacunas, historias y pagos desde el teléfono. La aplicación de este instrumento y la sistematización de sus resultados quedan como insumo del acta de cierre con la comunidad.</w:t>
      </w:r>
    </w:p>
    <w:p>
      <w:pPr>
        <w:spacing w:before="240" w:after="120"/>
        <w:jc w:val="left"/>
      </w:pPr>
      <w:r>
        <w:rPr>
          <w:rFonts w:ascii="Arial" w:hAnsi="Arial" w:cs="Arial"/>
          <w:b/>
          <w:sz w:val="24"/>
        </w:rPr>
        <w:t>Alcance extendido del proyecto</w:t>
      </w:r>
    </w:p>
    <w:p>
      <w:pPr>
        <w:jc w:val="both"/>
      </w:pPr>
      <w:r>
        <w:rPr>
          <w:rFonts w:ascii="Arial" w:hAnsi="Arial" w:cs="Arial"/>
          <w:b w:val="0"/>
          <w:sz w:val="24"/>
        </w:rPr>
        <w:t xml:space="preserve">Dado el grado de finalización alcanzado, el equipo realizó una exploración técnica </w:t>
      </w:r>
      <w:r>
        <w:rPr>
          <w:rFonts w:ascii="Arial" w:hAnsi="Arial" w:cs="Arial"/>
          <w:b/>
          <w:sz w:val="24"/>
        </w:rPr>
        <w:t>fuera del alcance del PST</w:t>
      </w:r>
      <w:r>
        <w:rPr>
          <w:rFonts w:ascii="Arial" w:hAnsi="Arial" w:cs="Arial"/>
          <w:b w:val="0"/>
          <w:sz w:val="24"/>
        </w:rPr>
        <w:t xml:space="preserve"> — el agente de inteligencia artificial pawcare-harness (github.com/TheDigitalLab-dev/pawcare-harness) — documentada como spike en el segundo informe parcial y registrada como candidato a evolución futura del producto: un asistente conversacional dentro de la aplicación. No computó puntos en la velocity ni compromete el alcance entregado.</w:t>
      </w:r>
    </w:p>
    <w:p>
      <w:pPr>
        <w:spacing w:before="240" w:after="120"/>
        <w:jc w:val="left"/>
      </w:pPr>
      <w:r>
        <w:rPr>
          <w:rFonts w:ascii="Arial" w:hAnsi="Arial" w:cs="Arial"/>
          <w:b/>
          <w:sz w:val="24"/>
        </w:rPr>
        <w:t>CONCLUSIONES</w:t>
      </w:r>
    </w:p>
    <w:p>
      <w:pPr>
        <w:pStyle w:val="ListNumber"/>
        <w:jc w:val="left"/>
      </w:pPr>
      <w:r>
        <w:rPr>
          <w:rFonts w:ascii="Arial" w:hAnsi="Arial" w:cs="Arial"/>
          <w:b/>
          <w:sz w:val="24"/>
        </w:rPr>
        <w:t>El enfoque local-first fue la decisión correcta y la más importante del proyecto</w:t>
      </w:r>
      <w:r>
        <w:rPr>
          <w:rFonts w:ascii="Arial" w:hAnsi="Arial" w:cs="Arial"/>
          <w:b w:val="0"/>
          <w:sz w:val="24"/>
        </w:rPr>
        <w:t xml:space="preserve">: diseñar la aplicación para funcionar primero con datos locales y sincronizar cuando hay conexión responde exactamente a la realidad de la atención a domicilio en sectores con conectividad intermitente; la fase F1 (base local verificada) deja ese fundamento operativo, y las </w:t>
      </w:r>
      <w:r>
        <w:rPr>
          <w:rFonts w:ascii="Arial" w:hAnsi="Arial" w:cs="Arial"/>
          <w:b/>
          <w:sz w:val="24"/>
        </w:rPr>
        <w:t>alarmas de medicación que suenan sin conexión</w:t>
      </w:r>
      <w:r>
        <w:rPr>
          <w:rFonts w:ascii="Arial" w:hAnsi="Arial" w:cs="Arial"/>
          <w:b w:val="0"/>
          <w:sz w:val="24"/>
        </w:rPr>
        <w:t xml:space="preserve"> son su prueba tangible: el tratamiento de la mascota no depende de la señal.</w:t>
      </w:r>
    </w:p>
    <w:p>
      <w:pPr>
        <w:pStyle w:val="ListNumber"/>
        <w:jc w:val="left"/>
      </w:pPr>
      <w:r>
        <w:rPr>
          <w:rFonts w:ascii="Arial" w:hAnsi="Arial" w:cs="Arial"/>
          <w:b/>
          <w:sz w:val="24"/>
        </w:rPr>
        <w:t>El teléfono es el canal efectivo de acceso comunitario</w:t>
      </w:r>
      <w:r>
        <w:rPr>
          <w:rFonts w:ascii="Arial" w:hAnsi="Arial" w:cs="Arial"/>
          <w:b w:val="0"/>
          <w:sz w:val="24"/>
        </w:rPr>
        <w:t>: ante una población donde buena parte de los usuarios no utiliza computadora, una aplicación específica instalada en sus teléfonos demostró ser la vía más general y efectiva para acercar los servicios del consultorio, en lugar de esperar que la comunidad se adapte a un portal de escritorio.</w:t>
      </w:r>
    </w:p>
    <w:p>
      <w:pPr>
        <w:pStyle w:val="ListNumber"/>
        <w:jc w:val="left"/>
      </w:pPr>
      <w:r>
        <w:rPr>
          <w:rFonts w:ascii="Arial" w:hAnsi="Arial" w:cs="Arial"/>
          <w:b w:val="0"/>
          <w:sz w:val="24"/>
        </w:rPr>
        <w:t xml:space="preserve">La combinación de </w:t>
      </w:r>
      <w:r>
        <w:rPr>
          <w:rFonts w:ascii="Arial" w:hAnsi="Arial" w:cs="Arial"/>
          <w:b/>
          <w:sz w:val="24"/>
        </w:rPr>
        <w:t>TDD, pruebas de integración reales y compuertas automatizadas</w:t>
      </w:r>
      <w:r>
        <w:rPr>
          <w:rFonts w:ascii="Arial" w:hAnsi="Arial" w:cs="Arial"/>
          <w:b w:val="0"/>
          <w:sz w:val="24"/>
        </w:rPr>
        <w:t xml:space="preserve"> convirtió la calidad en una propiedad del proceso: 108 pruebas contra el backend real y cero hallazgos de diagnóstico al cierre, verificables por cualquier evaluador en el repositorio público.</w:t>
      </w:r>
    </w:p>
    <w:p>
      <w:pPr>
        <w:pStyle w:val="ListNumber"/>
        <w:jc w:val="left"/>
      </w:pPr>
      <w:r>
        <w:rPr>
          <w:rFonts w:ascii="Arial" w:hAnsi="Arial" w:cs="Arial"/>
          <w:b/>
          <w:sz w:val="24"/>
        </w:rPr>
        <w:t>Scrum con sprints de dos semanas</w:t>
      </w:r>
      <w:r>
        <w:rPr>
          <w:rFonts w:ascii="Arial" w:hAnsi="Arial" w:cs="Arial"/>
          <w:b w:val="0"/>
          <w:sz w:val="24"/>
        </w:rPr>
        <w:t xml:space="preserve"> dio al proyecto previsibilidad medible (velocity promedio de 27 puntos, desviación de estimación &lt; 12 %) y un mecanismo de mejora continua cuyos acuerdos — commits convencionales, pull requests, hook pre-push — quedaron implantados y auditables.</w:t>
      </w:r>
    </w:p>
    <w:p>
      <w:pPr>
        <w:pStyle w:val="ListNumber"/>
        <w:jc w:val="left"/>
      </w:pPr>
      <w:r>
        <w:rPr>
          <w:rFonts w:ascii="Arial" w:hAnsi="Arial" w:cs="Arial"/>
          <w:b w:val="0"/>
          <w:sz w:val="24"/>
        </w:rPr>
        <w:t>La Investigación Acción Participativa mantuvo el producto alineado con las necesidades reales: cada dominio se validó con los informantes clave, y el Formato de Evaluación de la Comunidad cierra el ciclo devolviendo a los usuarios la comprobación de sus requerimientos.</w:t>
      </w:r>
    </w:p>
    <w:p>
      <w:pPr>
        <w:spacing w:before="240" w:after="120"/>
        <w:jc w:val="left"/>
      </w:pPr>
      <w:r>
        <w:rPr>
          <w:rFonts w:ascii="Arial" w:hAnsi="Arial" w:cs="Arial"/>
          <w:b/>
          <w:sz w:val="24"/>
        </w:rPr>
        <w:t>RECOMENDACIONES</w:t>
      </w:r>
    </w:p>
    <w:p>
      <w:pPr>
        <w:pStyle w:val="ListNumber"/>
        <w:jc w:val="left"/>
      </w:pPr>
      <w:r>
        <w:rPr>
          <w:rFonts w:ascii="Arial" w:hAnsi="Arial" w:cs="Arial"/>
          <w:b w:val="0"/>
          <w:sz w:val="24"/>
        </w:rPr>
        <w:t xml:space="preserve">Completar las fases F2–F4 del ADR 0001 — cola de escrituras locales y </w:t>
      </w:r>
      <w:r>
        <w:rPr>
          <w:rFonts w:ascii="Arial" w:hAnsi="Arial" w:cs="Arial"/>
          <w:b/>
          <w:sz w:val="24"/>
        </w:rPr>
        <w:t>sincronización automática al recuperar conexión</w:t>
      </w:r>
      <w:r>
        <w:rPr>
          <w:rFonts w:ascii="Arial" w:hAnsi="Arial" w:cs="Arial"/>
          <w:b w:val="0"/>
          <w:sz w:val="24"/>
        </w:rPr>
        <w:t xml:space="preserve"> — como prioridad de la continuidad del proyecto.</w:t>
      </w:r>
    </w:p>
    <w:p>
      <w:pPr>
        <w:pStyle w:val="ListNumber"/>
        <w:jc w:val="left"/>
      </w:pPr>
      <w:r>
        <w:rPr>
          <w:rFonts w:ascii="Arial" w:hAnsi="Arial" w:cs="Arial"/>
          <w:b w:val="0"/>
          <w:sz w:val="24"/>
        </w:rPr>
        <w:t>Incorporar integración continua remota (GitHub Actions) con el backend contenerizado, para re-ejecutar las compuertas de calidad en cada pull request.</w:t>
      </w:r>
    </w:p>
    <w:p>
      <w:pPr>
        <w:pStyle w:val="ListNumber"/>
        <w:jc w:val="left"/>
      </w:pPr>
      <w:r>
        <w:rPr>
          <w:rFonts w:ascii="Arial" w:hAnsi="Arial" w:cs="Arial"/>
          <w:b w:val="0"/>
          <w:sz w:val="24"/>
        </w:rPr>
        <w:t>Añadir pruebas E2E automatizadas de los flujos críticos (inicio de sesión, agendamiento, registro de pago) y medición de cobertura de código con umbral progresivo.</w:t>
      </w:r>
    </w:p>
    <w:p>
      <w:pPr>
        <w:pStyle w:val="ListNumber"/>
        <w:jc w:val="left"/>
      </w:pPr>
      <w:r>
        <w:rPr>
          <w:rFonts w:ascii="Arial" w:hAnsi="Arial" w:cs="Arial"/>
          <w:b w:val="0"/>
          <w:sz w:val="24"/>
        </w:rPr>
        <w:t>Publicar la aplicación en una tienda de distribución (o mediante APK firmado de distribución directa) y acompañar el despliegue con una jornada de capacitación a los usuarios del consultorio.</w:t>
      </w:r>
    </w:p>
    <w:p>
      <w:pPr>
        <w:pStyle w:val="ListNumber"/>
        <w:jc w:val="left"/>
      </w:pPr>
      <w:r>
        <w:rPr>
          <w:rFonts w:ascii="Arial" w:hAnsi="Arial" w:cs="Arial"/>
          <w:b w:val="0"/>
          <w:sz w:val="24"/>
        </w:rPr>
        <w:t>Aplicar periódicamente el Formato de Evaluación de PST de la Comunidad para realimentar el backlog con la experiencia real de uso.</w:t>
      </w:r>
    </w:p>
    <w:p>
      <w:pPr>
        <w:pStyle w:val="ListNumber"/>
        <w:jc w:val="left"/>
      </w:pPr>
      <w:r>
        <w:rPr>
          <w:rFonts w:ascii="Arial" w:hAnsi="Arial" w:cs="Arial"/>
          <w:b w:val="0"/>
          <w:sz w:val="24"/>
        </w:rPr>
        <w:t xml:space="preserve">Implementar las </w:t>
      </w:r>
      <w:r>
        <w:rPr>
          <w:rFonts w:ascii="Arial" w:hAnsi="Arial" w:cs="Arial"/>
          <w:b/>
          <w:sz w:val="24"/>
        </w:rPr>
        <w:t>push remotas</w:t>
      </w:r>
      <w:r>
        <w:rPr>
          <w:rFonts w:ascii="Arial" w:hAnsi="Arial" w:cs="Arial"/>
          <w:b w:val="0"/>
          <w:sz w:val="24"/>
        </w:rPr>
        <w:t xml:space="preserve"> (avisos con la app cerrada) conforme al plan 033 documentado en el backend: registro de dispositivos y emisor Expo Push junto a los mailers existentes.</w:t>
      </w:r>
    </w:p>
    <w:p>
      <w:pPr>
        <w:pStyle w:val="ListNumber"/>
        <w:jc w:val="left"/>
      </w:pPr>
      <w:r>
        <w:rPr>
          <w:rFonts w:ascii="Arial" w:hAnsi="Arial" w:cs="Arial"/>
          <w:b w:val="0"/>
          <w:sz w:val="24"/>
        </w:rPr>
        <w:t>Evaluar, como evolución posterior al PST, la integración del asistente conversacional explorado en pawcare-harness.</w:t>
      </w:r>
    </w:p>
    <w:p>
      <w:pPr>
        <w:spacing w:before="240" w:after="120"/>
        <w:jc w:val="left"/>
      </w:pPr>
      <w:r>
        <w:rPr>
          <w:rFonts w:ascii="Arial" w:hAnsi="Arial" w:cs="Arial"/>
          <w:b/>
          <w:sz w:val="24"/>
        </w:rPr>
        <w:t>BIBLIOGRAFÍA</w:t>
      </w:r>
    </w:p>
    <w:p>
      <w:pPr>
        <w:jc w:val="both"/>
      </w:pPr>
      <w:r>
        <w:rPr>
          <w:rFonts w:ascii="Arial" w:hAnsi="Arial" w:cs="Arial"/>
          <w:b w:val="0"/>
          <w:sz w:val="24"/>
        </w:rPr>
        <w:t>Asamblea Nacional Constituyente. (1999). Constitución de la República Bolivariana de Venezuela. Gaceta Oficial Extraordinaria N.° 5.453.</w:t>
      </w:r>
    </w:p>
    <w:p>
      <w:pPr>
        <w:jc w:val="both"/>
      </w:pPr>
      <w:r>
        <w:rPr>
          <w:rFonts w:ascii="Arial" w:hAnsi="Arial" w:cs="Arial"/>
          <w:b w:val="0"/>
          <w:sz w:val="24"/>
        </w:rPr>
        <w:t>Asamblea Nacional. (2005). Ley Orgánica de Ciencia, Tecnología e Innovación. Gaceta Oficial N.° 38.242.</w:t>
      </w:r>
    </w:p>
    <w:p>
      <w:pPr>
        <w:jc w:val="both"/>
      </w:pPr>
      <w:r>
        <w:rPr>
          <w:rFonts w:ascii="Arial" w:hAnsi="Arial" w:cs="Arial"/>
          <w:b w:val="0"/>
          <w:sz w:val="24"/>
        </w:rPr>
        <w:t>Asamblea Nacional. (2013). Ley de Infogobierno. Gaceta Oficial N.° 40.274.</w:t>
      </w:r>
    </w:p>
    <w:p>
      <w:pPr>
        <w:jc w:val="both"/>
      </w:pPr>
      <w:r>
        <w:rPr>
          <w:rFonts w:ascii="Arial" w:hAnsi="Arial" w:cs="Arial"/>
          <w:b w:val="0"/>
          <w:sz w:val="24"/>
        </w:rPr>
        <w:t>Beck, K. (2003). Test-driven development: By example. Addison-Wesley.</w:t>
      </w:r>
    </w:p>
    <w:p>
      <w:pPr>
        <w:jc w:val="both"/>
      </w:pPr>
      <w:r>
        <w:rPr>
          <w:rFonts w:ascii="Arial" w:hAnsi="Arial" w:cs="Arial"/>
          <w:b w:val="0"/>
          <w:sz w:val="24"/>
        </w:rPr>
        <w:t>Congreso de la República. (1968). Ley de Ejercicio de la Medicina Veterinaria. Gaceta Oficial del 19 de septiembre de 1968.</w:t>
      </w:r>
    </w:p>
    <w:p>
      <w:pPr>
        <w:jc w:val="both"/>
      </w:pPr>
      <w:r>
        <w:rPr>
          <w:rFonts w:ascii="Arial" w:hAnsi="Arial" w:cs="Arial"/>
          <w:b w:val="0"/>
          <w:sz w:val="24"/>
        </w:rPr>
        <w:t>International Organization for Standardization. (2011). ISO/IEC 25010: Systems and software engineering — SQuaRE — System and software quality models. ISO.</w:t>
      </w:r>
    </w:p>
    <w:p>
      <w:pPr>
        <w:jc w:val="both"/>
      </w:pPr>
      <w:r>
        <w:rPr>
          <w:rFonts w:ascii="Arial" w:hAnsi="Arial" w:cs="Arial"/>
          <w:b w:val="0"/>
          <w:sz w:val="24"/>
        </w:rPr>
        <w:t>Kleppmann, M., Wiggins, A., van Hardenberg, P., y McGranaghan, M. (2019). Local-first software: You own your data, in spite of the cloud. Proceedings of Onward! 2019. ACM.</w:t>
      </w:r>
    </w:p>
    <w:p>
      <w:pPr>
        <w:jc w:val="both"/>
      </w:pPr>
      <w:r>
        <w:rPr>
          <w:rFonts w:ascii="Arial" w:hAnsi="Arial" w:cs="Arial"/>
          <w:b w:val="0"/>
          <w:sz w:val="24"/>
        </w:rPr>
        <w:t>Schwaber, K., y Sutherland, J. (2020). La Guía de Scrum: la guía definitiva de Scrum. Scrum.org.</w:t>
      </w:r>
    </w:p>
    <w:p>
      <w:r>
        <w:br w:type="page"/>
      </w:r>
    </w:p>
    <w:p/>
    <w:p/>
    <w:p/>
    <w:p/>
    <w:p/>
    <w:p/>
    <w:p>
      <w:pPr>
        <w:jc w:val="center"/>
      </w:pPr>
      <w:r>
        <w:rPr>
          <w:rFonts w:ascii="Arial" w:hAnsi="Arial" w:cs="Arial"/>
          <w:b/>
          <w:sz w:val="32"/>
        </w:rPr>
        <w:t>ANEXOS</w:t>
      </w:r>
    </w:p>
    <w:p/>
    <w:p>
      <w:pPr>
        <w:spacing w:line="360" w:lineRule="auto"/>
        <w:jc w:val="center"/>
      </w:pPr>
      <w:r>
        <w:rPr>
          <w:rFonts w:ascii="Arial" w:hAnsi="Arial" w:cs="Arial"/>
          <w:b w:val="0"/>
          <w:sz w:val="24"/>
        </w:rPr>
        <w:t>Anexo A. Requisitos funcionales y no funcionales del cliente móvil</w:t>
      </w:r>
    </w:p>
    <w:p>
      <w:pPr>
        <w:spacing w:line="360" w:lineRule="auto"/>
        <w:jc w:val="center"/>
      </w:pPr>
      <w:r>
        <w:rPr>
          <w:rFonts w:ascii="Arial" w:hAnsi="Arial" w:cs="Arial"/>
          <w:b w:val="0"/>
          <w:sz w:val="24"/>
        </w:rPr>
        <w:t>Anexo B. Demo de interfaz de usuario (Demo UI)</w:t>
      </w:r>
    </w:p>
    <w:p>
      <w:pPr>
        <w:spacing w:line="360" w:lineRule="auto"/>
        <w:jc w:val="center"/>
      </w:pPr>
      <w:r>
        <w:rPr>
          <w:rFonts w:ascii="Arial" w:hAnsi="Arial" w:cs="Arial"/>
          <w:b w:val="0"/>
          <w:sz w:val="24"/>
        </w:rPr>
        <w:t>Anexo C. Diagramas de arquitectura</w:t>
      </w:r>
    </w:p>
    <w:p>
      <w:pPr>
        <w:spacing w:line="360" w:lineRule="auto"/>
        <w:jc w:val="center"/>
      </w:pPr>
      <w:r>
        <w:rPr>
          <w:rFonts w:ascii="Arial" w:hAnsi="Arial" w:cs="Arial"/>
          <w:b w:val="0"/>
          <w:sz w:val="24"/>
        </w:rPr>
        <w:t>Anexo D. Rutas del API Rails consumidas por la aplicación (rails-routes.txt)</w:t>
      </w:r>
    </w:p>
    <w:p>
      <w:r>
        <w:br w:type="page"/>
      </w:r>
    </w:p>
    <w:p>
      <w:pPr>
        <w:spacing w:after="120"/>
        <w:jc w:val="center"/>
      </w:pPr>
      <w:r>
        <w:rPr>
          <w:rFonts w:ascii="Arial" w:hAnsi="Arial" w:cs="Arial"/>
          <w:b/>
          <w:sz w:val="28"/>
        </w:rPr>
        <w:t>ANEXO A</w:t>
      </w:r>
    </w:p>
    <w:p>
      <w:pPr>
        <w:spacing w:after="120"/>
        <w:jc w:val="center"/>
      </w:pPr>
      <w:r>
        <w:rPr>
          <w:rFonts w:ascii="Arial" w:hAnsi="Arial" w:cs="Arial"/>
          <w:b/>
          <w:sz w:val="24"/>
        </w:rPr>
        <w:t>Requisitos funcionales y no funcionales del cliente móvil</w:t>
      </w:r>
    </w:p>
    <w:p>
      <w:pPr>
        <w:spacing w:line="276" w:lineRule="auto"/>
        <w:jc w:val="center"/>
      </w:pPr>
      <w:r>
        <w:rPr>
          <w:rFonts w:ascii="Arial" w:hAnsi="Arial" w:cs="Arial"/>
          <w:b w:val="0"/>
          <w:sz w:val="20"/>
        </w:rPr>
        <w:t>Fuente: docs/mobile-requirements.md — 26 RF y 17 RNF trazados a las 157 rutas del API</w:t>
      </w:r>
    </w:p>
    <w:p>
      <w:pPr>
        <w:spacing w:before="240" w:after="120" w:line="276" w:lineRule="auto"/>
        <w:jc w:val="center"/>
      </w:pPr>
      <w:r>
        <w:rPr>
          <w:rFonts w:ascii="Arial" w:hAnsi="Arial" w:cs="Arial"/>
          <w:b/>
          <w:sz w:val="28"/>
        </w:rPr>
        <w:t>PawCare Mobile — Requisitos funcionales y no funcionales</w:t>
      </w:r>
    </w:p>
    <w:p>
      <w:pPr>
        <w:spacing w:line="276" w:lineRule="auto" w:after="80"/>
        <w:jc w:val="both"/>
      </w:pPr>
      <w:r>
        <w:rPr>
          <w:rFonts w:ascii="Arial" w:hAnsi="Arial" w:cs="Arial"/>
          <w:b w:val="0"/>
          <w:sz w:val="24"/>
        </w:rPr>
        <w:t xml:space="preserve">Basado en [mobile-routes.md](./mobile-routes.md) · 157 rutas API · App movil </w:t>
      </w:r>
      <w:r>
        <w:rPr>
          <w:rFonts w:ascii="Arial" w:hAnsi="Arial" w:cs="Arial"/>
          <w:b/>
          <w:sz w:val="24"/>
        </w:rPr>
        <w:t>Android</w:t>
      </w:r>
      <w:r>
        <w:rPr>
          <w:rFonts w:ascii="Arial" w:hAnsi="Arial" w:cs="Arial"/>
          <w:b w:val="0"/>
          <w:sz w:val="24"/>
        </w:rPr>
        <w:t xml:space="preserve"> (Expo / React Native)</w:t>
      </w:r>
    </w:p>
    <w:p>
      <w:pPr>
        <w:spacing w:line="276" w:lineRule="auto" w:after="80"/>
        <w:jc w:val="both"/>
      </w:pPr>
      <w:r>
        <w:rPr>
          <w:rFonts w:ascii="Arial" w:hAnsi="Arial" w:cs="Arial"/>
          <w:b/>
          <w:sz w:val="24"/>
        </w:rPr>
        <w:t>Alcance de plataforma:</w:t>
      </w:r>
      <w:r>
        <w:rPr>
          <w:rFonts w:ascii="Arial" w:hAnsi="Arial" w:cs="Arial"/>
          <w:b w:val="0"/>
          <w:sz w:val="24"/>
        </w:rPr>
        <w:t xml:space="preserve"> solo </w:t>
      </w:r>
      <w:r>
        <w:rPr>
          <w:rFonts w:ascii="Arial" w:hAnsi="Arial" w:cs="Arial"/>
          <w:b/>
          <w:sz w:val="24"/>
        </w:rPr>
        <w:t>Android</w:t>
      </w:r>
      <w:r>
        <w:rPr>
          <w:rFonts w:ascii="Arial" w:hAnsi="Arial" w:cs="Arial"/>
          <w:b w:val="0"/>
          <w:sz w:val="24"/>
        </w:rPr>
        <w:t>. Sin soporte para iOS.</w:t>
      </w:r>
    </w:p>
    <w:p>
      <w:pPr>
        <w:spacing w:line="276" w:lineRule="auto" w:after="80"/>
        <w:jc w:val="both"/>
      </w:pPr>
      <w:r>
        <w:rPr>
          <w:rFonts w:ascii="Arial" w:hAnsi="Arial" w:cs="Arial"/>
          <w:b/>
          <w:sz w:val="24"/>
        </w:rPr>
        <w:t>Convenciones</w:t>
      </w:r>
    </w:p>
    <w:tbl>
      <w:tblPr>
        <w:tblStyle w:val="TableGrid"/>
        <w:tblW w:type="auto" w:w="0"/>
        <w:tblLook w:firstColumn="1" w:firstRow="1" w:lastColumn="0" w:lastRow="0" w:noHBand="0" w:noVBand="1" w:val="04A0"/>
      </w:tblPr>
      <w:tblGrid>
        <w:gridCol w:w="4680"/>
        <w:gridCol w:w="4680"/>
      </w:tblGrid>
      <w:tr>
        <w:tc>
          <w:tcPr>
            <w:tcW w:type="dxa" w:w="4680"/>
          </w:tcPr>
          <w:p>
            <w:pPr>
              <w:jc w:val="left"/>
            </w:pPr>
            <w:r>
              <w:rPr>
                <w:rFonts w:ascii="Arial" w:hAnsi="Arial" w:cs="Arial"/>
                <w:b/>
                <w:sz w:val="20"/>
              </w:rPr>
              <w:t>Tipo</w:t>
            </w:r>
          </w:p>
        </w:tc>
        <w:tc>
          <w:tcPr>
            <w:tcW w:type="dxa" w:w="4680"/>
          </w:tcPr>
          <w:p>
            <w:pPr>
              <w:jc w:val="left"/>
            </w:pPr>
            <w:r>
              <w:rPr>
                <w:rFonts w:ascii="Arial" w:hAnsi="Arial" w:cs="Arial"/>
                <w:b/>
                <w:sz w:val="20"/>
              </w:rPr>
              <w:t>Formato</w:t>
            </w:r>
          </w:p>
        </w:tc>
      </w:tr>
      <w:tr>
        <w:tc>
          <w:tcPr>
            <w:tcW w:type="dxa" w:w="4680"/>
          </w:tcPr>
          <w:p>
            <w:pPr>
              <w:spacing w:line="240" w:lineRule="auto"/>
              <w:jc w:val="left"/>
            </w:pPr>
            <w:r>
              <w:rPr>
                <w:rFonts w:ascii="Arial" w:hAnsi="Arial" w:cs="Arial"/>
                <w:b/>
                <w:sz w:val="20"/>
              </w:rPr>
              <w:t>RF-</w:t>
            </w:r>
            <w:r>
              <w:rPr>
                <w:rFonts w:ascii="Arial" w:hAnsi="Arial" w:cs="Arial"/>
                <w:b w:val="0"/>
                <w:sz w:val="20"/>
              </w:rPr>
              <w:t xml:space="preserve"> (funcionales)</w:t>
            </w:r>
          </w:p>
        </w:tc>
        <w:tc>
          <w:tcPr>
            <w:tcW w:type="dxa" w:w="4680"/>
          </w:tcPr>
          <w:p>
            <w:pPr>
              <w:spacing w:line="240" w:lineRule="auto"/>
              <w:jc w:val="left"/>
            </w:pPr>
            <w:r>
              <w:rPr>
                <w:rFonts w:ascii="Arial" w:hAnsi="Arial" w:cs="Arial"/>
                <w:b w:val="0"/>
                <w:sz w:val="20"/>
              </w:rPr>
              <w:t>Descripcion · Prioridad · Justificacion · Criterios de aceptacion</w:t>
            </w:r>
          </w:p>
        </w:tc>
      </w:tr>
      <w:tr>
        <w:tc>
          <w:tcPr>
            <w:tcW w:type="dxa" w:w="4680"/>
          </w:tcPr>
          <w:p>
            <w:pPr>
              <w:spacing w:line="240" w:lineRule="auto"/>
              <w:jc w:val="left"/>
            </w:pPr>
            <w:r>
              <w:rPr>
                <w:rFonts w:ascii="Arial" w:hAnsi="Arial" w:cs="Arial"/>
                <w:b/>
                <w:sz w:val="20"/>
              </w:rPr>
              <w:t>RNF-</w:t>
            </w:r>
            <w:r>
              <w:rPr>
                <w:rFonts w:ascii="Arial" w:hAnsi="Arial" w:cs="Arial"/>
                <w:b w:val="0"/>
                <w:sz w:val="20"/>
              </w:rPr>
              <w:t xml:space="preserve"> (no funcionales)</w:t>
            </w:r>
          </w:p>
        </w:tc>
        <w:tc>
          <w:tcPr>
            <w:tcW w:type="dxa" w:w="4680"/>
          </w:tcPr>
          <w:p>
            <w:pPr>
              <w:spacing w:line="240" w:lineRule="auto"/>
              <w:jc w:val="left"/>
            </w:pPr>
            <w:r>
              <w:rPr>
                <w:rFonts w:ascii="Arial" w:hAnsi="Arial" w:cs="Arial"/>
                <w:b w:val="0"/>
                <w:sz w:val="20"/>
              </w:rPr>
              <w:t>`RNF-{Categoria}-{NNN}: Titulo` + enunciado directo (ver Parte 2)</w:t>
            </w:r>
          </w:p>
        </w:tc>
      </w:tr>
    </w:tbl>
    <w:p>
      <w:pPr>
        <w:spacing w:line="276" w:lineRule="auto" w:after="80"/>
        <w:jc w:val="both"/>
      </w:pPr>
      <w:r>
        <w:rPr>
          <w:rFonts w:ascii="Arial" w:hAnsi="Arial" w:cs="Arial"/>
          <w:b w:val="0"/>
          <w:sz w:val="24"/>
        </w:rPr>
        <w:t xml:space="preserve">Prioridades RF: </w:t>
      </w:r>
      <w:r>
        <w:rPr>
          <w:rFonts w:ascii="Arial" w:hAnsi="Arial" w:cs="Arial"/>
          <w:b/>
          <w:sz w:val="24"/>
        </w:rPr>
        <w:t>Alta</w:t>
      </w:r>
      <w:r>
        <w:rPr>
          <w:rFonts w:ascii="Arial" w:hAnsi="Arial" w:cs="Arial"/>
          <w:b w:val="0"/>
          <w:sz w:val="24"/>
        </w:rPr>
        <w:t xml:space="preserve"> (MVP / legal) · </w:t>
      </w:r>
      <w:r>
        <w:rPr>
          <w:rFonts w:ascii="Arial" w:hAnsi="Arial" w:cs="Arial"/>
          <w:b/>
          <w:sz w:val="24"/>
        </w:rPr>
        <w:t>Media</w:t>
      </w:r>
      <w:r>
        <w:rPr>
          <w:rFonts w:ascii="Arial" w:hAnsi="Arial" w:cs="Arial"/>
          <w:b w:val="0"/>
          <w:sz w:val="24"/>
        </w:rPr>
        <w:t xml:space="preserve"> (operacion completa) · </w:t>
      </w:r>
      <w:r>
        <w:rPr>
          <w:rFonts w:ascii="Arial" w:hAnsi="Arial" w:cs="Arial"/>
          <w:b/>
          <w:sz w:val="24"/>
        </w:rPr>
        <w:t>Baja</w:t>
      </w:r>
      <w:r>
        <w:rPr>
          <w:rFonts w:ascii="Arial" w:hAnsi="Arial" w:cs="Arial"/>
          <w:b w:val="0"/>
          <w:sz w:val="24"/>
        </w:rPr>
        <w:t xml:space="preserve"> (mejora o alcance secundario)</w:t>
      </w:r>
    </w:p>
    <w:p>
      <w:pPr>
        <w:spacing w:before="240" w:after="120" w:line="276" w:lineRule="auto"/>
        <w:jc w:val="left"/>
      </w:pPr>
      <w:r>
        <w:rPr>
          <w:rFonts w:ascii="Arial" w:hAnsi="Arial" w:cs="Arial"/>
          <w:b/>
          <w:sz w:val="24"/>
        </w:rPr>
        <w:t>Parte 1 — Requisitos funcionales</w:t>
      </w:r>
    </w:p>
    <w:p>
      <w:pPr>
        <w:spacing w:before="240" w:after="120" w:line="276" w:lineRule="auto"/>
        <w:jc w:val="left"/>
      </w:pPr>
      <w:r>
        <w:rPr>
          <w:rFonts w:ascii="Arial" w:hAnsi="Arial" w:cs="Arial"/>
          <w:b/>
          <w:sz w:val="24"/>
        </w:rPr>
        <w:t>RF-PUB-01 — Informacion de servicios clinicos</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La app debe mostrar el catalogo de servicios veterinarios ofrecidos por la clinica, consumiendo la informacion publica del backend, sin requerir autenticacion.</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Media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Permite al usuario descubrir la oferta antes de registrarse o agendar una cita. Rutas: `GET /services`, `GET /pages/services`.</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El usuario puede abrir la pantalla de servicios sin iniciar sesion.</w:t>
      </w:r>
    </w:p>
    <w:p>
      <w:pPr>
        <w:pStyle w:val="ListBullet"/>
        <w:spacing w:line="276" w:lineRule="auto" w:after="40"/>
        <w:jc w:val="left"/>
      </w:pPr>
      <w:r>
        <w:rPr>
          <w:rFonts w:ascii="Arial" w:hAnsi="Arial" w:cs="Arial"/>
          <w:b w:val="0"/>
          <w:sz w:val="24"/>
        </w:rPr>
        <w:t>Se listan los servicios retornados por `GET /services` con nombre, descripcion y precio cuando el API los provea.</w:t>
      </w:r>
    </w:p>
    <w:p>
      <w:pPr>
        <w:pStyle w:val="ListBullet"/>
        <w:spacing w:line="276" w:lineRule="auto" w:after="40"/>
        <w:jc w:val="left"/>
      </w:pPr>
      <w:r>
        <w:rPr>
          <w:rFonts w:ascii="Arial" w:hAnsi="Arial" w:cs="Arial"/>
          <w:b w:val="0"/>
          <w:sz w:val="24"/>
        </w:rPr>
        <w:t>Ante error de red o respuesta vacia se muestra un estado vacio o mensaje de error comprensible.</w:t>
      </w:r>
    </w:p>
    <w:p>
      <w:pPr>
        <w:pStyle w:val="ListBullet"/>
        <w:spacing w:line="276" w:lineRule="auto" w:after="40"/>
        <w:jc w:val="left"/>
      </w:pPr>
      <w:r>
        <w:rPr>
          <w:rFonts w:ascii="Arial" w:hAnsi="Arial" w:cs="Arial"/>
          <w:b w:val="0"/>
          <w:sz w:val="24"/>
        </w:rPr>
        <w:t>Existe un acceso claro hacia registro, login o agendamiento de cita desde servicios.</w:t>
      </w:r>
    </w:p>
    <w:p>
      <w:pPr>
        <w:spacing w:before="240" w:after="120" w:line="276" w:lineRule="auto"/>
        <w:jc w:val="left"/>
      </w:pPr>
      <w:r>
        <w:rPr>
          <w:rFonts w:ascii="Arial" w:hAnsi="Arial" w:cs="Arial"/>
          <w:b/>
          <w:sz w:val="24"/>
        </w:rPr>
        <w:t>RF-PUB-02 — Tienda de productos y checkout</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La app debe permitir consultar productos, ver detalle, crear un pedido y subir comprobante de pago, como flujo publico de compra.</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Media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Habilita venta de insumos desde el movil. Rutas: `GET /pages/products`, `GET /public/products`, `GET /public/products/:id`, `GET /pages/checkout`, `POST /public/product_orders`, `POST /public/product_orders/:id/upload_proof`.</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El usuario puede listar productos via `GET /public/products`.</w:t>
      </w:r>
    </w:p>
    <w:p>
      <w:pPr>
        <w:pStyle w:val="ListBullet"/>
        <w:spacing w:line="276" w:lineRule="auto" w:after="40"/>
        <w:jc w:val="left"/>
      </w:pPr>
      <w:r>
        <w:rPr>
          <w:rFonts w:ascii="Arial" w:hAnsi="Arial" w:cs="Arial"/>
          <w:b w:val="0"/>
          <w:sz w:val="24"/>
        </w:rPr>
        <w:t>El usuario puede ver detalle de un producto via `GET /public/products/:id`.</w:t>
      </w:r>
    </w:p>
    <w:p>
      <w:pPr>
        <w:pStyle w:val="ListBullet"/>
        <w:spacing w:line="276" w:lineRule="auto" w:after="40"/>
        <w:jc w:val="left"/>
      </w:pPr>
      <w:r>
        <w:rPr>
          <w:rFonts w:ascii="Arial" w:hAnsi="Arial" w:cs="Arial"/>
          <w:b w:val="0"/>
          <w:sz w:val="24"/>
        </w:rPr>
        <w:t>El checkout muestra resumen del pedido antes de confirmar.</w:t>
      </w:r>
    </w:p>
    <w:p>
      <w:pPr>
        <w:pStyle w:val="ListBullet"/>
        <w:spacing w:line="276" w:lineRule="auto" w:after="40"/>
        <w:jc w:val="left"/>
      </w:pPr>
      <w:r>
        <w:rPr>
          <w:rFonts w:ascii="Arial" w:hAnsi="Arial" w:cs="Arial"/>
          <w:b w:val="0"/>
          <w:sz w:val="24"/>
        </w:rPr>
        <w:t>Al confirmar, la app envia `POST /public/product_orders` con los datos requeridos por el API.</w:t>
      </w:r>
    </w:p>
    <w:p>
      <w:pPr>
        <w:pStyle w:val="ListBullet"/>
        <w:spacing w:line="276" w:lineRule="auto" w:after="40"/>
        <w:jc w:val="left"/>
      </w:pPr>
      <w:r>
        <w:rPr>
          <w:rFonts w:ascii="Arial" w:hAnsi="Arial" w:cs="Arial"/>
          <w:b w:val="0"/>
          <w:sz w:val="24"/>
        </w:rPr>
        <w:t>Tras crear el pedido, el usuario puede adjuntar comprobante con `POST /public/product_orders/:id/upload_proof` (imagen o archivo segun soporte del backend).</w:t>
      </w:r>
    </w:p>
    <w:p>
      <w:pPr>
        <w:pStyle w:val="ListBullet"/>
        <w:spacing w:line="276" w:lineRule="auto" w:after="40"/>
        <w:jc w:val="left"/>
      </w:pPr>
      <w:r>
        <w:rPr>
          <w:rFonts w:ascii="Arial" w:hAnsi="Arial" w:cs="Arial"/>
          <w:b w:val="0"/>
          <w:sz w:val="24"/>
        </w:rPr>
        <w:t>Se muestran mensajes de exito o error segun la respuesta del servidor.</w:t>
      </w:r>
    </w:p>
    <w:p>
      <w:pPr>
        <w:pStyle w:val="ListBullet"/>
        <w:spacing w:line="276" w:lineRule="auto" w:after="40"/>
        <w:jc w:val="left"/>
      </w:pPr>
      <w:r>
        <w:rPr>
          <w:rFonts w:ascii="Arial" w:hAnsi="Arial" w:cs="Arial"/>
          <w:b w:val="0"/>
          <w:sz w:val="24"/>
        </w:rPr>
        <w:t>El stock o indisponibilidad del producto se refleja en UI cuando el API lo indique.</w:t>
      </w:r>
    </w:p>
    <w:p>
      <w:pPr>
        <w:spacing w:before="240" w:after="120" w:line="276" w:lineRule="auto"/>
        <w:jc w:val="left"/>
      </w:pPr>
      <w:r>
        <w:rPr>
          <w:rFonts w:ascii="Arial" w:hAnsi="Arial" w:cs="Arial"/>
          <w:b/>
          <w:sz w:val="24"/>
        </w:rPr>
        <w:t>RF-PUB-03 — Adopcion de mascotas</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La app debe exponer el programa de adopcion: landing informativo, listado de mascotas disponibles y ficha de detalle.</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Media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Canal publico para promover adopciones responsables. Rutas: `GET /adoption`, `GET /adoption/pets`, `GET /adoption/pets/:id`.</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La landing de adopcion (`GET /adoption`) muestra informacion general y enlace al listado.</w:t>
      </w:r>
    </w:p>
    <w:p>
      <w:pPr>
        <w:pStyle w:val="ListBullet"/>
        <w:spacing w:line="276" w:lineRule="auto" w:after="40"/>
        <w:jc w:val="left"/>
      </w:pPr>
      <w:r>
        <w:rPr>
          <w:rFonts w:ascii="Arial" w:hAnsi="Arial" w:cs="Arial"/>
          <w:b w:val="0"/>
          <w:sz w:val="24"/>
        </w:rPr>
        <w:t>El listado (`GET /adoption/pets`) muestra mascotas disponibles con datos basicos (nombre, especie, edad, estado).</w:t>
      </w:r>
    </w:p>
    <w:p>
      <w:pPr>
        <w:pStyle w:val="ListBullet"/>
        <w:spacing w:line="276" w:lineRule="auto" w:after="40"/>
        <w:jc w:val="left"/>
      </w:pPr>
      <w:r>
        <w:rPr>
          <w:rFonts w:ascii="Arial" w:hAnsi="Arial" w:cs="Arial"/>
          <w:b w:val="0"/>
          <w:sz w:val="24"/>
        </w:rPr>
        <w:t>El detalle (`GET /adoption/pets/:id`) muestra ficha completa, requisitos y accion de contacto o solicitud segun defina el API.</w:t>
      </w:r>
    </w:p>
    <w:p>
      <w:pPr>
        <w:pStyle w:val="ListBullet"/>
        <w:spacing w:line="276" w:lineRule="auto" w:after="40"/>
        <w:jc w:val="left"/>
      </w:pPr>
      <w:r>
        <w:rPr>
          <w:rFonts w:ascii="Arial" w:hAnsi="Arial" w:cs="Arial"/>
          <w:b w:val="0"/>
          <w:sz w:val="24"/>
        </w:rPr>
        <w:t>Solo se muestran mascotas retornadas por el backend; no hay datos hardcodeados de produccion.</w:t>
      </w:r>
    </w:p>
    <w:p>
      <w:pPr>
        <w:spacing w:before="240" w:after="120" w:line="276" w:lineRule="auto"/>
        <w:jc w:val="left"/>
      </w:pPr>
      <w:r>
        <w:rPr>
          <w:rFonts w:ascii="Arial" w:hAnsi="Arial" w:cs="Arial"/>
          <w:b/>
          <w:sz w:val="24"/>
        </w:rPr>
        <w:t>RF-PUB-04 — Patrocinios (acceso publico)</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La app debe permitir consultar campanas de patrocinio, ver detalle, gastos asociados y crear o actualizar un patrocinio desde el dominio publico.</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Baja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Canal de donaciones y transparencia de gastos. Rutas: `GET /sponsorships`, `GET /sponsorships/:id`, `GET /sponsorships/:id/expenses/:expense_id`, `POST /sponsorships`, `PATCH /sponsorships/:id`, `PUT /sponsorships/:id`.</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El usuario puede listar patrocinios activos via `GET /sponsorships`.</w:t>
      </w:r>
    </w:p>
    <w:p>
      <w:pPr>
        <w:pStyle w:val="ListBullet"/>
        <w:spacing w:line="276" w:lineRule="auto" w:after="40"/>
        <w:jc w:val="left"/>
      </w:pPr>
      <w:r>
        <w:rPr>
          <w:rFonts w:ascii="Arial" w:hAnsi="Arial" w:cs="Arial"/>
          <w:b w:val="0"/>
          <w:sz w:val="24"/>
        </w:rPr>
        <w:t>El detalle muestra meta, progreso e historial cuando el API lo incluya.</w:t>
      </w:r>
    </w:p>
    <w:p>
      <w:pPr>
        <w:pStyle w:val="ListBullet"/>
        <w:spacing w:line="276" w:lineRule="auto" w:after="40"/>
        <w:jc w:val="left"/>
      </w:pPr>
      <w:r>
        <w:rPr>
          <w:rFonts w:ascii="Arial" w:hAnsi="Arial" w:cs="Arial"/>
          <w:b w:val="0"/>
          <w:sz w:val="24"/>
        </w:rPr>
        <w:t>El usuario puede abrir un gasto especifico via `GET /sponsorships/:id/expenses/:expense_id`.</w:t>
      </w:r>
    </w:p>
    <w:p>
      <w:pPr>
        <w:pStyle w:val="ListBullet"/>
        <w:spacing w:line="276" w:lineRule="auto" w:after="40"/>
        <w:jc w:val="left"/>
      </w:pPr>
      <w:r>
        <w:rPr>
          <w:rFonts w:ascii="Arial" w:hAnsi="Arial" w:cs="Arial"/>
          <w:b w:val="0"/>
          <w:sz w:val="24"/>
        </w:rPr>
        <w:t>El formulario de alta envia `POST /sponsorships` con validacion de campos obligatorios.</w:t>
      </w:r>
    </w:p>
    <w:p>
      <w:pPr>
        <w:pStyle w:val="ListBullet"/>
        <w:spacing w:line="276" w:lineRule="auto" w:after="40"/>
        <w:jc w:val="left"/>
      </w:pPr>
      <w:r>
        <w:rPr>
          <w:rFonts w:ascii="Arial" w:hAnsi="Arial" w:cs="Arial"/>
          <w:b w:val="0"/>
          <w:sz w:val="24"/>
        </w:rPr>
        <w:t>La edicion envia `PATCH` o `PUT` a `/sponsorships/:id` y refleja cambios en pantalla.</w:t>
      </w:r>
    </w:p>
    <w:p>
      <w:pPr>
        <w:spacing w:before="240" w:after="120" w:line="276" w:lineRule="auto"/>
        <w:jc w:val="left"/>
      </w:pPr>
      <w:r>
        <w:rPr>
          <w:rFonts w:ascii="Arial" w:hAnsi="Arial" w:cs="Arial"/>
          <w:b/>
          <w:sz w:val="24"/>
        </w:rPr>
        <w:t>RF-PUB-05 — Contacto y contenido legal</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La app debe mostrar paginas de contacto, terminos de uso y politica de privacidad como contenido informativo publico.</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Alta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Requisito legal y de confianza para usuarios de la app. Rutas: `GET /pages/contact`, `GET /pages/terms`, `GET /pages/privacy`.</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Las tres pantallas son accesibles sin autenticacion.</w:t>
      </w:r>
    </w:p>
    <w:p>
      <w:pPr>
        <w:pStyle w:val="ListBullet"/>
        <w:spacing w:line="276" w:lineRule="auto" w:after="40"/>
        <w:jc w:val="left"/>
      </w:pPr>
      <w:r>
        <w:rPr>
          <w:rFonts w:ascii="Arial" w:hAnsi="Arial" w:cs="Arial"/>
          <w:b w:val="0"/>
          <w:sz w:val="24"/>
        </w:rPr>
        <w:t>El contenido se obtiene del backend o se renderiza segun respuesta de las rutas `pages#*`.</w:t>
      </w:r>
    </w:p>
    <w:p>
      <w:pPr>
        <w:pStyle w:val="ListBullet"/>
        <w:spacing w:line="276" w:lineRule="auto" w:after="40"/>
        <w:jc w:val="left"/>
      </w:pPr>
      <w:r>
        <w:rPr>
          <w:rFonts w:ascii="Arial" w:hAnsi="Arial" w:cs="Arial"/>
          <w:b w:val="0"/>
          <w:sz w:val="24"/>
        </w:rPr>
        <w:t>Contacto muestra medios oficiales de la clinica (telefono, email, direccion) cuando el API los provea.</w:t>
      </w:r>
    </w:p>
    <w:p>
      <w:pPr>
        <w:pStyle w:val="ListBullet"/>
        <w:spacing w:line="276" w:lineRule="auto" w:after="40"/>
        <w:jc w:val="left"/>
      </w:pPr>
      <w:r>
        <w:rPr>
          <w:rFonts w:ascii="Arial" w:hAnsi="Arial" w:cs="Arial"/>
          <w:b w:val="0"/>
          <w:sz w:val="24"/>
        </w:rPr>
        <w:t>Terminos y privacidad son legibles en movil (scroll, tipografia adecuada).</w:t>
      </w:r>
    </w:p>
    <w:p>
      <w:pPr>
        <w:pStyle w:val="ListBullet"/>
        <w:spacing w:line="276" w:lineRule="auto" w:after="40"/>
        <w:jc w:val="left"/>
      </w:pPr>
      <w:r>
        <w:rPr>
          <w:rFonts w:ascii="Arial" w:hAnsi="Arial" w:cs="Arial"/>
          <w:b w:val="0"/>
          <w:sz w:val="24"/>
        </w:rPr>
        <w:t>Enlaces a terminos y privacidad estan disponibles desde registro y checkout.</w:t>
      </w:r>
    </w:p>
    <w:p>
      <w:pPr>
        <w:spacing w:before="240" w:after="120" w:line="276" w:lineRule="auto"/>
        <w:jc w:val="left"/>
      </w:pPr>
      <w:r>
        <w:rPr>
          <w:rFonts w:ascii="Arial" w:hAnsi="Arial" w:cs="Arial"/>
          <w:b/>
          <w:sz w:val="24"/>
        </w:rPr>
        <w:t>RF-OWN-01 — Autenticacion y gestion de sesion</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La app debe permitir login, logout, consulta del usuario autenticado y renovacion silenciosa de sesion mediante tokens.</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Alta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Base de todo el dominio Owner y Admin. Rutas: `GET /auth`, `POST /auth/login`, `DELETE /auth/logout`, `GET /auth/current_user`, `POST /auth/refresh`.</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La pantalla de bienvenida (`GET /auth`) ofrece acceso a login y registro.</w:t>
      </w:r>
    </w:p>
    <w:p>
      <w:pPr>
        <w:pStyle w:val="ListBullet"/>
        <w:spacing w:line="276" w:lineRule="auto" w:after="40"/>
        <w:jc w:val="left"/>
      </w:pPr>
      <w:r>
        <w:rPr>
          <w:rFonts w:ascii="Arial" w:hAnsi="Arial" w:cs="Arial"/>
          <w:b w:val="0"/>
          <w:sz w:val="24"/>
        </w:rPr>
        <w:t>Login envia credenciales a `POST /auth/login` y persiste el token de forma segura en el dispositivo.</w:t>
      </w:r>
    </w:p>
    <w:p>
      <w:pPr>
        <w:pStyle w:val="ListBullet"/>
        <w:spacing w:line="276" w:lineRule="auto" w:after="40"/>
        <w:jc w:val="left"/>
      </w:pPr>
      <w:r>
        <w:rPr>
          <w:rFonts w:ascii="Arial" w:hAnsi="Arial" w:cs="Arial"/>
          <w:b w:val="0"/>
          <w:sz w:val="24"/>
        </w:rPr>
        <w:t>Tras login exitoso, la app navega al dashboard o pantalla principal del rol correspondiente.</w:t>
      </w:r>
    </w:p>
    <w:p>
      <w:pPr>
        <w:pStyle w:val="ListBullet"/>
        <w:spacing w:line="276" w:lineRule="auto" w:after="40"/>
        <w:jc w:val="left"/>
      </w:pPr>
      <w:r>
        <w:rPr>
          <w:rFonts w:ascii="Arial" w:hAnsi="Arial" w:cs="Arial"/>
          <w:b w:val="0"/>
          <w:sz w:val="24"/>
        </w:rPr>
        <w:t>`GET /auth/current_user` se usa al iniciar la app para restaurar sesion valida.</w:t>
      </w:r>
    </w:p>
    <w:p>
      <w:pPr>
        <w:pStyle w:val="ListBullet"/>
        <w:spacing w:line="276" w:lineRule="auto" w:after="40"/>
        <w:jc w:val="left"/>
      </w:pPr>
      <w:r>
        <w:rPr>
          <w:rFonts w:ascii="Arial" w:hAnsi="Arial" w:cs="Arial"/>
          <w:b w:val="0"/>
          <w:sz w:val="24"/>
        </w:rPr>
        <w:t>`POST /auth/refresh` se invoca antes de expiracion o ante 401 recuperable, sin interrumpir al usuario innecesariamente.</w:t>
      </w:r>
    </w:p>
    <w:p>
      <w:pPr>
        <w:pStyle w:val="ListBullet"/>
        <w:spacing w:line="276" w:lineRule="auto" w:after="40"/>
        <w:jc w:val="left"/>
      </w:pPr>
      <w:r>
        <w:rPr>
          <w:rFonts w:ascii="Arial" w:hAnsi="Arial" w:cs="Arial"/>
          <w:b w:val="0"/>
          <w:sz w:val="24"/>
        </w:rPr>
        <w:t>Logout (`DELETE /auth/logout`) invalida sesion local y remota, y redirige a pantalla publica o auth.</w:t>
      </w:r>
    </w:p>
    <w:p>
      <w:pPr>
        <w:pStyle w:val="ListBullet"/>
        <w:spacing w:line="276" w:lineRule="auto" w:after="40"/>
        <w:jc w:val="left"/>
      </w:pPr>
      <w:r>
        <w:rPr>
          <w:rFonts w:ascii="Arial" w:hAnsi="Arial" w:cs="Arial"/>
          <w:b w:val="0"/>
          <w:sz w:val="24"/>
        </w:rPr>
        <w:t>Credenciales invalidas muestran error claro sin revelar si el email existe.</w:t>
      </w:r>
    </w:p>
    <w:p>
      <w:pPr>
        <w:spacing w:before="240" w:after="120" w:line="276" w:lineRule="auto"/>
        <w:jc w:val="left"/>
      </w:pPr>
      <w:r>
        <w:rPr>
          <w:rFonts w:ascii="Arial" w:hAnsi="Arial" w:cs="Arial"/>
          <w:b/>
          <w:sz w:val="24"/>
        </w:rPr>
        <w:t>RF-OWN-02 — Registro de dueno y recuperacion de contrasena</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La app debe permitir registrar un dueno de mascota y completar el flujo de olvido y restablecimiento de contrasena.</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Alta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Onboarding de nuevos usuarios y recuperacion de acceso. Rutas: `POST /auth/register_owner`, `POST /auth/forgot_password`, `GET /auth/reset_password/:token`, `POST /auth/reset_password`.</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El formulario de registro envia `POST /auth/register_owner` con validacion client-side de email, password y campos obligatorios.</w:t>
      </w:r>
    </w:p>
    <w:p>
      <w:pPr>
        <w:pStyle w:val="ListBullet"/>
        <w:spacing w:line="276" w:lineRule="auto" w:after="40"/>
        <w:jc w:val="left"/>
      </w:pPr>
      <w:r>
        <w:rPr>
          <w:rFonts w:ascii="Arial" w:hAnsi="Arial" w:cs="Arial"/>
          <w:b w:val="0"/>
          <w:sz w:val="24"/>
        </w:rPr>
        <w:t>Tras registro exitoso, el usuario puede iniciar sesion o queda autenticado segun respuesta del API.</w:t>
      </w:r>
    </w:p>
    <w:p>
      <w:pPr>
        <w:pStyle w:val="ListBullet"/>
        <w:spacing w:line="276" w:lineRule="auto" w:after="40"/>
        <w:jc w:val="left"/>
      </w:pPr>
      <w:r>
        <w:rPr>
          <w:rFonts w:ascii="Arial" w:hAnsi="Arial" w:cs="Arial"/>
          <w:b w:val="0"/>
          <w:sz w:val="24"/>
        </w:rPr>
        <w:t>"Olvide mi contrasena" envia email via `POST /auth/forgot_password` y confirma la accion en UI.</w:t>
      </w:r>
    </w:p>
    <w:p>
      <w:pPr>
        <w:pStyle w:val="ListBullet"/>
        <w:spacing w:line="276" w:lineRule="auto" w:after="40"/>
        <w:jc w:val="left"/>
      </w:pPr>
      <w:r>
        <w:rPr>
          <w:rFonts w:ascii="Arial" w:hAnsi="Arial" w:cs="Arial"/>
          <w:b w:val="0"/>
          <w:sz w:val="24"/>
        </w:rPr>
        <w:t>El deep link o ruta con token abre pantalla de nueva contrasena (`GET /auth/reset_password/:token`).</w:t>
      </w:r>
    </w:p>
    <w:p>
      <w:pPr>
        <w:pStyle w:val="ListBullet"/>
        <w:spacing w:line="276" w:lineRule="auto" w:after="40"/>
        <w:jc w:val="left"/>
      </w:pPr>
      <w:r>
        <w:rPr>
          <w:rFonts w:ascii="Arial" w:hAnsi="Arial" w:cs="Arial"/>
          <w:b w:val="0"/>
          <w:sz w:val="24"/>
        </w:rPr>
        <w:t>Restablecer contrasena envia `POST /auth/reset_password` y maneja token invalido o expirado.</w:t>
      </w:r>
    </w:p>
    <w:p>
      <w:pPr>
        <w:pStyle w:val="ListBullet"/>
        <w:spacing w:line="276" w:lineRule="auto" w:after="40"/>
        <w:jc w:val="left"/>
      </w:pPr>
      <w:r>
        <w:rPr>
          <w:rFonts w:ascii="Arial" w:hAnsi="Arial" w:cs="Arial"/>
          <w:b w:val="0"/>
          <w:sz w:val="24"/>
        </w:rPr>
        <w:t>Passwords cumplen reglas minimas indicadas por el backend.</w:t>
      </w:r>
    </w:p>
    <w:p>
      <w:pPr>
        <w:spacing w:before="240" w:after="120" w:line="276" w:lineRule="auto"/>
        <w:jc w:val="left"/>
      </w:pPr>
      <w:r>
        <w:rPr>
          <w:rFonts w:ascii="Arial" w:hAnsi="Arial" w:cs="Arial"/>
          <w:b/>
          <w:sz w:val="24"/>
        </w:rPr>
        <w:t>RF-OWN-03 — Perfil del dueno</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El dueno autenticado debe poder ver, editar su perfil, cambiar contrasena y eliminar su cuenta.</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Alta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Autogestion de datos personales y cumplimiento de derechos del usuario. Rutas: `GET /profile`, `PATCH /profile`, `PATCH /profile/password`, `DELETE /profile`.</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`GET /profile` muestra datos actuales del usuario autenticado.</w:t>
      </w:r>
    </w:p>
    <w:p>
      <w:pPr>
        <w:pStyle w:val="ListBullet"/>
        <w:spacing w:line="276" w:lineRule="auto" w:after="40"/>
        <w:jc w:val="left"/>
      </w:pPr>
      <w:r>
        <w:rPr>
          <w:rFonts w:ascii="Arial" w:hAnsi="Arial" w:cs="Arial"/>
          <w:b w:val="0"/>
          <w:sz w:val="24"/>
        </w:rPr>
        <w:t>Edicion envia `PATCH /profile` y actualiza la UI con la respuesta del servidor.</w:t>
      </w:r>
    </w:p>
    <w:p>
      <w:pPr>
        <w:pStyle w:val="ListBullet"/>
        <w:spacing w:line="276" w:lineRule="auto" w:after="40"/>
        <w:jc w:val="left"/>
      </w:pPr>
      <w:r>
        <w:rPr>
          <w:rFonts w:ascii="Arial" w:hAnsi="Arial" w:cs="Arial"/>
          <w:b w:val="0"/>
          <w:sz w:val="24"/>
        </w:rPr>
        <w:t>Cambio de contrasena usa `PATCH /profile/password` pidiendo contrasena actual y nueva.</w:t>
      </w:r>
    </w:p>
    <w:p>
      <w:pPr>
        <w:pStyle w:val="ListBullet"/>
        <w:spacing w:line="276" w:lineRule="auto" w:after="40"/>
        <w:jc w:val="left"/>
      </w:pPr>
      <w:r>
        <w:rPr>
          <w:rFonts w:ascii="Arial" w:hAnsi="Arial" w:cs="Arial"/>
          <w:b w:val="0"/>
          <w:sz w:val="24"/>
        </w:rPr>
        <w:t>Eliminar cuenta requiere confirmacion explicita antes de `DELETE /profile`.</w:t>
      </w:r>
    </w:p>
    <w:p>
      <w:pPr>
        <w:pStyle w:val="ListBullet"/>
        <w:spacing w:line="276" w:lineRule="auto" w:after="40"/>
        <w:jc w:val="left"/>
      </w:pPr>
      <w:r>
        <w:rPr>
          <w:rFonts w:ascii="Arial" w:hAnsi="Arial" w:cs="Arial"/>
          <w:b w:val="0"/>
          <w:sz w:val="24"/>
        </w:rPr>
        <w:t>Tras eliminar cuenta, la sesion se cierra y no quedan tokens locales.</w:t>
      </w:r>
    </w:p>
    <w:p>
      <w:pPr>
        <w:spacing w:before="240" w:after="120" w:line="276" w:lineRule="auto"/>
        <w:jc w:val="left"/>
      </w:pPr>
      <w:r>
        <w:rPr>
          <w:rFonts w:ascii="Arial" w:hAnsi="Arial" w:cs="Arial"/>
          <w:b/>
          <w:sz w:val="24"/>
        </w:rPr>
        <w:t>RF-OWN-04 — Dashboard del dueno</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La app debe presentar un resumen del estado del dueno: citas proximas, pagos, alertas medicas y accesos rapidos.</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Alta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Punto de entrada principal post-login. Rutas: `GET /dashboard`, `GET /dashboard-summary`.</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El dashboard consume `GET /dashboard` y/o `GET /dashboard-summary`.</w:t>
      </w:r>
    </w:p>
    <w:p>
      <w:pPr>
        <w:pStyle w:val="ListBullet"/>
        <w:spacing w:line="276" w:lineRule="auto" w:after="40"/>
        <w:jc w:val="left"/>
      </w:pPr>
      <w:r>
        <w:rPr>
          <w:rFonts w:ascii="Arial" w:hAnsi="Arial" w:cs="Arial"/>
          <w:b w:val="0"/>
          <w:sz w:val="24"/>
        </w:rPr>
        <w:t>Muestra al menos: proxima cita, cantidad de mascotas y pagos pendientes cuando el API los incluya.</w:t>
      </w:r>
    </w:p>
    <w:p>
      <w:pPr>
        <w:pStyle w:val="ListBullet"/>
        <w:spacing w:line="276" w:lineRule="auto" w:after="40"/>
        <w:jc w:val="left"/>
      </w:pPr>
      <w:r>
        <w:rPr>
          <w:rFonts w:ascii="Arial" w:hAnsi="Arial" w:cs="Arial"/>
          <w:b w:val="0"/>
          <w:sz w:val="24"/>
        </w:rPr>
        <w:t>Los accesos rapidos navegan a mascotas, citas, historial medico y pagos.</w:t>
      </w:r>
    </w:p>
    <w:p>
      <w:pPr>
        <w:pStyle w:val="ListBullet"/>
        <w:spacing w:line="276" w:lineRule="auto" w:after="40"/>
        <w:jc w:val="left"/>
      </w:pPr>
      <w:r>
        <w:rPr>
          <w:rFonts w:ascii="Arial" w:hAnsi="Arial" w:cs="Arial"/>
          <w:b w:val="0"/>
          <w:sz w:val="24"/>
        </w:rPr>
        <w:t>El dashboard solo es accesible con sesion de dueno valida.</w:t>
      </w:r>
    </w:p>
    <w:p>
      <w:pPr>
        <w:pStyle w:val="ListBullet"/>
        <w:spacing w:line="276" w:lineRule="auto" w:after="40"/>
        <w:jc w:val="left"/>
      </w:pPr>
      <w:r>
        <w:rPr>
          <w:rFonts w:ascii="Arial" w:hAnsi="Arial" w:cs="Arial"/>
          <w:b w:val="0"/>
          <w:sz w:val="24"/>
        </w:rPr>
        <w:t>Ante fallo del API se muestra estado de error con opcion de reintentar.</w:t>
      </w:r>
    </w:p>
    <w:p>
      <w:pPr>
        <w:spacing w:before="240" w:after="120" w:line="276" w:lineRule="auto"/>
        <w:jc w:val="left"/>
      </w:pPr>
      <w:r>
        <w:rPr>
          <w:rFonts w:ascii="Arial" w:hAnsi="Arial" w:cs="Arial"/>
          <w:b/>
          <w:sz w:val="24"/>
        </w:rPr>
        <w:t>RF-OWN-05 — Gestion de mascotas (dueno)</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El dueno debe poder listar, crear, editar, eliminar sus mascotas y gestionar la foto de perfil de cada una.</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Alta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Entidad central del ecosistema PawCare. Rutas: `GET /my-pets`, `GET /pets`, `GET /pets/:id`, `GET /pets/new`, `GET /pets/:id/edit`, `POST /pets`, `PATCH /pets/:id`, `PUT /pets/:id`, `DELETE /pets/:id`, `POST /pets/:id/photo`, `DELETE /pets/:id/photo`.</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Listado disponible via `GET /my-pets` o `GET /pets` con datos consistentes.</w:t>
      </w:r>
    </w:p>
    <w:p>
      <w:pPr>
        <w:pStyle w:val="ListBullet"/>
        <w:spacing w:line="276" w:lineRule="auto" w:after="40"/>
        <w:jc w:val="left"/>
      </w:pPr>
      <w:r>
        <w:rPr>
          <w:rFonts w:ascii="Arial" w:hAnsi="Arial" w:cs="Arial"/>
          <w:b w:val="0"/>
          <w:sz w:val="24"/>
        </w:rPr>
        <w:t>Creacion usa `POST /pets` con campos obligatorios validados.</w:t>
      </w:r>
    </w:p>
    <w:p>
      <w:pPr>
        <w:pStyle w:val="ListBullet"/>
        <w:spacing w:line="276" w:lineRule="auto" w:after="40"/>
        <w:jc w:val="left"/>
      </w:pPr>
      <w:r>
        <w:rPr>
          <w:rFonts w:ascii="Arial" w:hAnsi="Arial" w:cs="Arial"/>
          <w:b w:val="0"/>
          <w:sz w:val="24"/>
        </w:rPr>
        <w:t>Edicion usa `PATCH` o `PUT` en `/pets/:id`.</w:t>
      </w:r>
    </w:p>
    <w:p>
      <w:pPr>
        <w:pStyle w:val="ListBullet"/>
        <w:spacing w:line="276" w:lineRule="auto" w:after="40"/>
        <w:jc w:val="left"/>
      </w:pPr>
      <w:r>
        <w:rPr>
          <w:rFonts w:ascii="Arial" w:hAnsi="Arial" w:cs="Arial"/>
          <w:b w:val="0"/>
          <w:sz w:val="24"/>
        </w:rPr>
        <w:t>Eliminacion usa `DELETE /pets/:id` con dialogo de confirmacion.</w:t>
      </w:r>
    </w:p>
    <w:p>
      <w:pPr>
        <w:pStyle w:val="ListBullet"/>
        <w:spacing w:line="276" w:lineRule="auto" w:after="40"/>
        <w:jc w:val="left"/>
      </w:pPr>
      <w:r>
        <w:rPr>
          <w:rFonts w:ascii="Arial" w:hAnsi="Arial" w:cs="Arial"/>
          <w:b w:val="0"/>
          <w:sz w:val="24"/>
        </w:rPr>
        <w:t>Subida de foto usa `POST /pets/:id/photo` desde camara o galeria.</w:t>
      </w:r>
    </w:p>
    <w:p>
      <w:pPr>
        <w:pStyle w:val="ListBullet"/>
        <w:spacing w:line="276" w:lineRule="auto" w:after="40"/>
        <w:jc w:val="left"/>
      </w:pPr>
      <w:r>
        <w:rPr>
          <w:rFonts w:ascii="Arial" w:hAnsi="Arial" w:cs="Arial"/>
          <w:b w:val="0"/>
          <w:sz w:val="24"/>
        </w:rPr>
        <w:t>Eliminar foto usa `DELETE /pets/:id/photo`.</w:t>
      </w:r>
    </w:p>
    <w:p>
      <w:pPr>
        <w:pStyle w:val="ListBullet"/>
        <w:spacing w:line="276" w:lineRule="auto" w:after="40"/>
        <w:jc w:val="left"/>
      </w:pPr>
      <w:r>
        <w:rPr>
          <w:rFonts w:ascii="Arial" w:hAnsi="Arial" w:cs="Arial"/>
          <w:b w:val="0"/>
          <w:sz w:val="24"/>
        </w:rPr>
        <w:t>El dueno solo ve y modifica sus propias mascotas (errores 403/404 manejados en UI).</w:t>
      </w:r>
    </w:p>
    <w:p>
      <w:pPr>
        <w:pStyle w:val="ListBullet"/>
        <w:spacing w:line="276" w:lineRule="auto" w:after="40"/>
        <w:jc w:val="left"/>
      </w:pPr>
      <w:r>
        <w:rPr>
          <w:rFonts w:ascii="Arial" w:hAnsi="Arial" w:cs="Arial"/>
          <w:b w:val="0"/>
          <w:sz w:val="24"/>
        </w:rPr>
        <w:t>Desde el detalle se accede a historial medico y agendamiento de citas.</w:t>
      </w:r>
    </w:p>
    <w:p>
      <w:pPr>
        <w:spacing w:before="240" w:after="120" w:line="276" w:lineRule="auto"/>
        <w:jc w:val="left"/>
      </w:pPr>
      <w:r>
        <w:rPr>
          <w:rFonts w:ascii="Arial" w:hAnsi="Arial" w:cs="Arial"/>
          <w:b/>
          <w:sz w:val="24"/>
        </w:rPr>
        <w:t>RF-OWN-06 — Citas veterinarias (dueno)</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El dueno debe poder listar citas, ver detalle, agendar, editar, confirmar y cancelar citas usando disponibilidad de veterinarios y dias.</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Alta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Funcionalidad core de la clinica movil. Rutas: `GET /my-appointments`, `GET /owner-appointments-list`, `GET /owner-appointments/:id`, `POST /owner-appointments`, `PATCH /owner-appointments/:id`, `POST /owner-appointments/:id/confirm`, `POST /owner-appointments/:id/cancel`, `GET /owner-available-vets`, `GET /owner-available-days`.</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Listado de citas via `GET /owner-appointments-list` o hub `GET /my-appointments`.</w:t>
      </w:r>
    </w:p>
    <w:p>
      <w:pPr>
        <w:pStyle w:val="ListBullet"/>
        <w:spacing w:line="276" w:lineRule="auto" w:after="40"/>
        <w:jc w:val="left"/>
      </w:pPr>
      <w:r>
        <w:rPr>
          <w:rFonts w:ascii="Arial" w:hAnsi="Arial" w:cs="Arial"/>
          <w:b w:val="0"/>
          <w:sz w:val="24"/>
        </w:rPr>
        <w:t>Detalle via `GET /owner-appointments/:id` con estado, mascota, veterinario y fecha/hora.</w:t>
      </w:r>
    </w:p>
    <w:p>
      <w:pPr>
        <w:pStyle w:val="ListBullet"/>
        <w:spacing w:line="276" w:lineRule="auto" w:after="40"/>
        <w:jc w:val="left"/>
      </w:pPr>
      <w:r>
        <w:rPr>
          <w:rFonts w:ascii="Arial" w:hAnsi="Arial" w:cs="Arial"/>
          <w:b w:val="0"/>
          <w:sz w:val="24"/>
        </w:rPr>
        <w:t>Agendar envia `POST /owner-appointments` tras seleccionar mascota, vet (`GET /owner-available-vets`) y dia/hora (`GET /owner-available-days`).</w:t>
      </w:r>
    </w:p>
    <w:p>
      <w:pPr>
        <w:pStyle w:val="ListBullet"/>
        <w:spacing w:line="276" w:lineRule="auto" w:after="40"/>
        <w:jc w:val="left"/>
      </w:pPr>
      <w:r>
        <w:rPr>
          <w:rFonts w:ascii="Arial" w:hAnsi="Arial" w:cs="Arial"/>
          <w:b w:val="0"/>
          <w:sz w:val="24"/>
        </w:rPr>
        <w:t>Edicion envia `PATCH /owner-appointments/:id` respetando reglas del backend.</w:t>
      </w:r>
    </w:p>
    <w:p>
      <w:pPr>
        <w:pStyle w:val="ListBullet"/>
        <w:spacing w:line="276" w:lineRule="auto" w:after="40"/>
        <w:jc w:val="left"/>
      </w:pPr>
      <w:r>
        <w:rPr>
          <w:rFonts w:ascii="Arial" w:hAnsi="Arial" w:cs="Arial"/>
          <w:b w:val="0"/>
          <w:sz w:val="24"/>
        </w:rPr>
        <w:t>Confirmar asistencia usa `POST /owner-appointments/:id/confirm`.</w:t>
      </w:r>
    </w:p>
    <w:p>
      <w:pPr>
        <w:pStyle w:val="ListBullet"/>
        <w:spacing w:line="276" w:lineRule="auto" w:after="40"/>
        <w:jc w:val="left"/>
      </w:pPr>
      <w:r>
        <w:rPr>
          <w:rFonts w:ascii="Arial" w:hAnsi="Arial" w:cs="Arial"/>
          <w:b w:val="0"/>
          <w:sz w:val="24"/>
        </w:rPr>
        <w:t>Cancelar usa `POST /owner-appointments/:id/cancel` con confirmacion previa.</w:t>
      </w:r>
    </w:p>
    <w:p>
      <w:pPr>
        <w:pStyle w:val="ListBullet"/>
        <w:spacing w:line="276" w:lineRule="auto" w:after="40"/>
        <w:jc w:val="left"/>
      </w:pPr>
      <w:r>
        <w:rPr>
          <w:rFonts w:ascii="Arial" w:hAnsi="Arial" w:cs="Arial"/>
          <w:b w:val="0"/>
          <w:sz w:val="24"/>
        </w:rPr>
        <w:t>Las citas pasadas y proximas son distinguibles en la UI.</w:t>
      </w:r>
    </w:p>
    <w:p>
      <w:pPr>
        <w:pStyle w:val="ListBullet"/>
        <w:spacing w:line="276" w:lineRule="auto" w:after="40"/>
        <w:jc w:val="left"/>
      </w:pPr>
      <w:r>
        <w:rPr>
          <w:rFonts w:ascii="Arial" w:hAnsi="Arial" w:cs="Arial"/>
          <w:b w:val="0"/>
          <w:sz w:val="24"/>
        </w:rPr>
        <w:t>No se permiten slots no disponibles retornados por el API.</w:t>
      </w:r>
    </w:p>
    <w:p>
      <w:pPr>
        <w:spacing w:before="240" w:after="120" w:line="276" w:lineRule="auto"/>
        <w:jc w:val="left"/>
      </w:pPr>
      <w:r>
        <w:rPr>
          <w:rFonts w:ascii="Arial" w:hAnsi="Arial" w:cs="Arial"/>
          <w:b/>
          <w:sz w:val="24"/>
        </w:rPr>
        <w:t>RF-OWN-07 — Pagos del dueno</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El dueno debe consultar sus pagos pendientes o realizados y registrar comprobante de pago.</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Alta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Cierra el ciclo de servicios facturables. Rutas: `GET /my-payments`, `GET /owner-payments-list`, `POST /owner-payments/:id/register`.</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Listado via `GET /owner-payments-list` o hub `GET /my-payments`.</w:t>
      </w:r>
    </w:p>
    <w:p>
      <w:pPr>
        <w:pStyle w:val="ListBullet"/>
        <w:spacing w:line="276" w:lineRule="auto" w:after="40"/>
        <w:jc w:val="left"/>
      </w:pPr>
      <w:r>
        <w:rPr>
          <w:rFonts w:ascii="Arial" w:hAnsi="Arial" w:cs="Arial"/>
          <w:b w:val="0"/>
          <w:sz w:val="24"/>
        </w:rPr>
        <w:t>Cada pago muestra monto, concepto, estado y fecha de vencimiento si aplica.</w:t>
      </w:r>
    </w:p>
    <w:p>
      <w:pPr>
        <w:pStyle w:val="ListBullet"/>
        <w:spacing w:line="276" w:lineRule="auto" w:after="40"/>
        <w:jc w:val="left"/>
      </w:pPr>
      <w:r>
        <w:rPr>
          <w:rFonts w:ascii="Arial" w:hAnsi="Arial" w:cs="Arial"/>
          <w:b w:val="0"/>
          <w:sz w:val="24"/>
        </w:rPr>
        <w:t>Registrar pago envia `POST /owner-payments/:id/register` con datos y comprobante requeridos.</w:t>
      </w:r>
    </w:p>
    <w:p>
      <w:pPr>
        <w:pStyle w:val="ListBullet"/>
        <w:spacing w:line="276" w:lineRule="auto" w:after="40"/>
        <w:jc w:val="left"/>
      </w:pPr>
      <w:r>
        <w:rPr>
          <w:rFonts w:ascii="Arial" w:hAnsi="Arial" w:cs="Arial"/>
          <w:b w:val="0"/>
          <w:sz w:val="24"/>
        </w:rPr>
        <w:t>Tras registro exitoso, el estado del pago se actualiza en listado y detalle.</w:t>
      </w:r>
    </w:p>
    <w:p>
      <w:pPr>
        <w:pStyle w:val="ListBullet"/>
        <w:spacing w:line="276" w:lineRule="auto" w:after="40"/>
        <w:jc w:val="left"/>
      </w:pPr>
      <w:r>
        <w:rPr>
          <w:rFonts w:ascii="Arial" w:hAnsi="Arial" w:cs="Arial"/>
          <w:b w:val="0"/>
          <w:sz w:val="24"/>
        </w:rPr>
        <w:t>Pagos ajenos al usuario autenticado no son accesibles.</w:t>
      </w:r>
    </w:p>
    <w:p>
      <w:pPr>
        <w:spacing w:before="240" w:after="120" w:line="276" w:lineRule="auto"/>
        <w:jc w:val="left"/>
      </w:pPr>
      <w:r>
        <w:rPr>
          <w:rFonts w:ascii="Arial" w:hAnsi="Arial" w:cs="Arial"/>
          <w:b/>
          <w:sz w:val="24"/>
        </w:rPr>
        <w:t>RF-OWN-08 — Historial medico, consultas y resumen</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El dueno debe consultar el historial medico global y por mascota, ver consultas, exportar recetas y marcar tratamientos completados.</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Alta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Transparencia clinica y continuidad del cuidado. Rutas: `GET /my-medical-history`, `GET /my-pets/:pet_id/medical-history`, `GET /owner-medical-summary`, `GET /pets/:pet_id/consultations`, `GET /owner/consultations/:id/export_recipe`, `POST /owner/consultations/:id/complete_treatment`.</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Hub de historial via `GET /my-medical-history` y resumen via `GET /owner-medical-summary`.</w:t>
      </w:r>
    </w:p>
    <w:p>
      <w:pPr>
        <w:pStyle w:val="ListBullet"/>
        <w:spacing w:line="276" w:lineRule="auto" w:after="40"/>
        <w:jc w:val="left"/>
      </w:pPr>
      <w:r>
        <w:rPr>
          <w:rFonts w:ascii="Arial" w:hAnsi="Arial" w:cs="Arial"/>
          <w:b w:val="0"/>
          <w:sz w:val="24"/>
        </w:rPr>
        <w:t>Historial por mascota via `GET /my-pets/:pet_id/medical-history`.</w:t>
      </w:r>
    </w:p>
    <w:p>
      <w:pPr>
        <w:pStyle w:val="ListBullet"/>
        <w:spacing w:line="276" w:lineRule="auto" w:after="40"/>
        <w:jc w:val="left"/>
      </w:pPr>
      <w:r>
        <w:rPr>
          <w:rFonts w:ascii="Arial" w:hAnsi="Arial" w:cs="Arial"/>
          <w:b w:val="0"/>
          <w:sz w:val="24"/>
        </w:rPr>
        <w:t>Listado de consultas via `GET /pets/:pet_id/consultations`.</w:t>
      </w:r>
    </w:p>
    <w:p>
      <w:pPr>
        <w:pStyle w:val="ListBullet"/>
        <w:spacing w:line="276" w:lineRule="auto" w:after="40"/>
        <w:jc w:val="left"/>
      </w:pPr>
      <w:r>
        <w:rPr>
          <w:rFonts w:ascii="Arial" w:hAnsi="Arial" w:cs="Arial"/>
          <w:b w:val="0"/>
          <w:sz w:val="24"/>
        </w:rPr>
        <w:t>Exportar receta dispara `GET /owner/consultations/:id/export_recipe` y permite abrir o compartir el archivo resultante.</w:t>
      </w:r>
    </w:p>
    <w:p>
      <w:pPr>
        <w:pStyle w:val="ListBullet"/>
        <w:spacing w:line="276" w:lineRule="auto" w:after="40"/>
        <w:jc w:val="left"/>
      </w:pPr>
      <w:r>
        <w:rPr>
          <w:rFonts w:ascii="Arial" w:hAnsi="Arial" w:cs="Arial"/>
          <w:b w:val="0"/>
          <w:sz w:val="24"/>
        </w:rPr>
        <w:t>Completar tratamiento envia `POST /owner/consultations/:id/complete_treatment` con confirmacion en UI.</w:t>
      </w:r>
    </w:p>
    <w:p>
      <w:pPr>
        <w:pStyle w:val="ListBullet"/>
        <w:spacing w:line="276" w:lineRule="auto" w:after="40"/>
        <w:jc w:val="left"/>
      </w:pPr>
      <w:r>
        <w:rPr>
          <w:rFonts w:ascii="Arial" w:hAnsi="Arial" w:cs="Arial"/>
          <w:b w:val="0"/>
          <w:sz w:val="24"/>
        </w:rPr>
        <w:t>Solo se muestran registros de mascotas del dueno autenticado.</w:t>
      </w:r>
    </w:p>
    <w:p>
      <w:pPr>
        <w:spacing w:before="240" w:after="120" w:line="276" w:lineRule="auto"/>
        <w:jc w:val="left"/>
      </w:pPr>
      <w:r>
        <w:rPr>
          <w:rFonts w:ascii="Arial" w:hAnsi="Arial" w:cs="Arial"/>
          <w:b/>
          <w:sz w:val="24"/>
        </w:rPr>
        <w:t>RF-OWN-09 — Perfil medico, vacunas y desparasitaciones</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El dueno debe consultar el perfil medico base de su mascota, el historial de vacunas y desparasitaciones.</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Media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Informacion preventiva de salud animal. Rutas: `GET /pets/:pet_id/medical_profile`, `GET /pets/:pet_id/vaccinations`, `GET /pets/:pet_id/dewormings`.</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Perfil medico visible via `GET /pets/:pet_id/medical_profile` (alergias, peso, notas segun API).</w:t>
      </w:r>
    </w:p>
    <w:p>
      <w:pPr>
        <w:pStyle w:val="ListBullet"/>
        <w:spacing w:line="276" w:lineRule="auto" w:after="40"/>
        <w:jc w:val="left"/>
      </w:pPr>
      <w:r>
        <w:rPr>
          <w:rFonts w:ascii="Arial" w:hAnsi="Arial" w:cs="Arial"/>
          <w:b w:val="0"/>
          <w:sz w:val="24"/>
        </w:rPr>
        <w:t>Vacunas listadas via `GET /pets/:pet_id/vaccinations` con fechas y tipo.</w:t>
      </w:r>
    </w:p>
    <w:p>
      <w:pPr>
        <w:pStyle w:val="ListBullet"/>
        <w:spacing w:line="276" w:lineRule="auto" w:after="40"/>
        <w:jc w:val="left"/>
      </w:pPr>
      <w:r>
        <w:rPr>
          <w:rFonts w:ascii="Arial" w:hAnsi="Arial" w:cs="Arial"/>
          <w:b w:val="0"/>
          <w:sz w:val="24"/>
        </w:rPr>
        <w:t>Desparasitaciones listadas via `GET /pets/:pet_id/dewormings`.</w:t>
      </w:r>
    </w:p>
    <w:p>
      <w:pPr>
        <w:pStyle w:val="ListBullet"/>
        <w:spacing w:line="276" w:lineRule="auto" w:after="40"/>
        <w:jc w:val="left"/>
      </w:pPr>
      <w:r>
        <w:rPr>
          <w:rFonts w:ascii="Arial" w:hAnsi="Arial" w:cs="Arial"/>
          <w:b w:val="0"/>
          <w:sz w:val="24"/>
        </w:rPr>
        <w:t>La UI indica proximas dosis o vencimientos cuando el backend los calcule.</w:t>
      </w:r>
    </w:p>
    <w:p>
      <w:pPr>
        <w:spacing w:before="240" w:after="120" w:line="276" w:lineRule="auto"/>
        <w:jc w:val="left"/>
      </w:pPr>
      <w:r>
        <w:rPr>
          <w:rFonts w:ascii="Arial" w:hAnsi="Arial" w:cs="Arial"/>
          <w:b/>
          <w:sz w:val="24"/>
        </w:rPr>
        <w:t>RF-OWN-10 — Reportes medicos y examenes de laboratorio (dueno)</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El dueno debe consultar reportes medicos en PDF, subir archivos de laboratorio y consultar resultados cuando el flujo lo permita.</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Media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Acceso documental y participacion en estudios clinicos. Rutas: `GET /pets/:pet_id/medical_reports`, `GET /pets/:pet_id/medical_reports/:id`, `GET /pets/:pet_id/medical_reports/:id/download_pdf`, `POST /owner/lab_exams/:id/files`, `PATCH /owner/lab_exams/:id/results`.</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Listado de reportes via `GET /pets/:pet_id/medical_reports`.</w:t>
      </w:r>
    </w:p>
    <w:p>
      <w:pPr>
        <w:pStyle w:val="ListBullet"/>
        <w:spacing w:line="276" w:lineRule="auto" w:after="40"/>
        <w:jc w:val="left"/>
      </w:pPr>
      <w:r>
        <w:rPr>
          <w:rFonts w:ascii="Arial" w:hAnsi="Arial" w:cs="Arial"/>
          <w:b w:val="0"/>
          <w:sz w:val="24"/>
        </w:rPr>
        <w:t>Detalle via `GET /pets/:pet_id/medical_reports/:id`.</w:t>
      </w:r>
    </w:p>
    <w:p>
      <w:pPr>
        <w:pStyle w:val="ListBullet"/>
        <w:spacing w:line="276" w:lineRule="auto" w:after="40"/>
        <w:jc w:val="left"/>
      </w:pPr>
      <w:r>
        <w:rPr>
          <w:rFonts w:ascii="Arial" w:hAnsi="Arial" w:cs="Arial"/>
          <w:b w:val="0"/>
          <w:sz w:val="24"/>
        </w:rPr>
        <w:t>Descarga PDF via `GET /pets/:pet_id/medical_reports/:id/download_pdf` con apertura en visor o app externa.</w:t>
      </w:r>
    </w:p>
    <w:p>
      <w:pPr>
        <w:pStyle w:val="ListBullet"/>
        <w:spacing w:line="276" w:lineRule="auto" w:after="40"/>
        <w:jc w:val="left"/>
      </w:pPr>
      <w:r>
        <w:rPr>
          <w:rFonts w:ascii="Arial" w:hAnsi="Arial" w:cs="Arial"/>
          <w:b w:val="0"/>
          <w:sz w:val="24"/>
        </w:rPr>
        <w:t>Subida de archivos de lab via `POST /owner/lab_exams/:id/files`.</w:t>
      </w:r>
    </w:p>
    <w:p>
      <w:pPr>
        <w:pStyle w:val="ListBullet"/>
        <w:spacing w:line="276" w:lineRule="auto" w:after="40"/>
        <w:jc w:val="left"/>
      </w:pPr>
      <w:r>
        <w:rPr>
          <w:rFonts w:ascii="Arial" w:hAnsi="Arial" w:cs="Arial"/>
          <w:b w:val="0"/>
          <w:sz w:val="24"/>
        </w:rPr>
        <w:t>Actualizacion de resultados via `PATCH /owner/lab_exams/:id/results` cuando corresponda al rol dueno.</w:t>
      </w:r>
    </w:p>
    <w:p>
      <w:pPr>
        <w:pStyle w:val="ListBullet"/>
        <w:spacing w:line="276" w:lineRule="auto" w:after="40"/>
        <w:jc w:val="left"/>
      </w:pPr>
      <w:r>
        <w:rPr>
          <w:rFonts w:ascii="Arial" w:hAnsi="Arial" w:cs="Arial"/>
          <w:b w:val="0"/>
          <w:sz w:val="24"/>
        </w:rPr>
        <w:t>Archivos adjuntos muestran progreso de carga y errores de tamano o formato.</w:t>
      </w:r>
    </w:p>
    <w:p>
      <w:pPr>
        <w:spacing w:before="240" w:after="120" w:line="276" w:lineRule="auto"/>
        <w:jc w:val="left"/>
      </w:pPr>
      <w:r>
        <w:rPr>
          <w:rFonts w:ascii="Arial" w:hAnsi="Arial" w:cs="Arial"/>
          <w:b/>
          <w:sz w:val="24"/>
        </w:rPr>
        <w:t>RF-OWN-11 — Patrocinios del dueno</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El dueno autenticado debe ver el listado de sus patrocinios activos desde su area personal.</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Baja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Continuidad del flujo de donaciones en sesion autenticada. Ruta: `GET /my-sponsorships`.</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Pantalla accesible desde dashboard o menu del dueno.</w:t>
      </w:r>
    </w:p>
    <w:p>
      <w:pPr>
        <w:pStyle w:val="ListBullet"/>
        <w:spacing w:line="276" w:lineRule="auto" w:after="40"/>
        <w:jc w:val="left"/>
      </w:pPr>
      <w:r>
        <w:rPr>
          <w:rFonts w:ascii="Arial" w:hAnsi="Arial" w:cs="Arial"/>
          <w:b w:val="0"/>
          <w:sz w:val="24"/>
        </w:rPr>
        <w:t>Consume `GET /my-sponsorships` y lista solo patrocinios del usuario.</w:t>
      </w:r>
    </w:p>
    <w:p>
      <w:pPr>
        <w:pStyle w:val="ListBullet"/>
        <w:spacing w:line="276" w:lineRule="auto" w:after="40"/>
        <w:jc w:val="left"/>
      </w:pPr>
      <w:r>
        <w:rPr>
          <w:rFonts w:ascii="Arial" w:hAnsi="Arial" w:cs="Arial"/>
          <w:b w:val="0"/>
          <w:sz w:val="24"/>
        </w:rPr>
        <w:t>Desde cada item se navega al detalle reutilizando RF-PUB-04.</w:t>
      </w:r>
    </w:p>
    <w:p>
      <w:pPr>
        <w:spacing w:before="240" w:after="120" w:line="276" w:lineRule="auto"/>
        <w:jc w:val="left"/>
      </w:pPr>
      <w:r>
        <w:rPr>
          <w:rFonts w:ascii="Arial" w:hAnsi="Arial" w:cs="Arial"/>
          <w:b/>
          <w:sz w:val="24"/>
        </w:rPr>
        <w:t>RF-ADM-01 — Gestion de mascotas (administrador)</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El staff autorizado debe listar, crear, editar, eliminar mascotas clinicas y gestionar sus fotos desde el panel admin movil.</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Alta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Operacion diaria de la clinica. Rutas: `GET /admin/pets-list`, `GET /admin/pets/:id`, `POST /admin/pets`, `PATCH /admin/pets/:id`, `PUT /admin/pets/:id`, `DELETE /admin/pets/:id`, `POST /admin/pets/:id/photo`, `DELETE /admin/pets/:id/photo`.</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Listado con busqueda via `GET /admin/pets-list`.</w:t>
      </w:r>
    </w:p>
    <w:p>
      <w:pPr>
        <w:pStyle w:val="ListBullet"/>
        <w:spacing w:line="276" w:lineRule="auto" w:after="40"/>
        <w:jc w:val="left"/>
      </w:pPr>
      <w:r>
        <w:rPr>
          <w:rFonts w:ascii="Arial" w:hAnsi="Arial" w:cs="Arial"/>
          <w:b w:val="0"/>
          <w:sz w:val="24"/>
        </w:rPr>
        <w:t>CRUD completo sobre `/admin/pets` segun permisos del rol.</w:t>
      </w:r>
    </w:p>
    <w:p>
      <w:pPr>
        <w:pStyle w:val="ListBullet"/>
        <w:spacing w:line="276" w:lineRule="auto" w:after="40"/>
        <w:jc w:val="left"/>
      </w:pPr>
      <w:r>
        <w:rPr>
          <w:rFonts w:ascii="Arial" w:hAnsi="Arial" w:cs="Arial"/>
          <w:b w:val="0"/>
          <w:sz w:val="24"/>
        </w:rPr>
        <w:t>Gestion de foto via POST/DELETE en `/admin/pets/:id/photo`.</w:t>
      </w:r>
    </w:p>
    <w:p>
      <w:pPr>
        <w:pStyle w:val="ListBullet"/>
        <w:spacing w:line="276" w:lineRule="auto" w:after="40"/>
        <w:jc w:val="left"/>
      </w:pPr>
      <w:r>
        <w:rPr>
          <w:rFonts w:ascii="Arial" w:hAnsi="Arial" w:cs="Arial"/>
          <w:b w:val="0"/>
          <w:sz w:val="24"/>
        </w:rPr>
        <w:t>Solo usuarios admin autenticados acceden a estas pantallas.</w:t>
      </w:r>
    </w:p>
    <w:p>
      <w:pPr>
        <w:pStyle w:val="ListBullet"/>
        <w:spacing w:line="276" w:lineRule="auto" w:after="40"/>
        <w:jc w:val="left"/>
      </w:pPr>
      <w:r>
        <w:rPr>
          <w:rFonts w:ascii="Arial" w:hAnsi="Arial" w:cs="Arial"/>
          <w:b w:val="0"/>
          <w:sz w:val="24"/>
        </w:rPr>
        <w:t>Acciones destructivas requieren confirmacion.</w:t>
      </w:r>
    </w:p>
    <w:p>
      <w:pPr>
        <w:spacing w:before="240" w:after="120" w:line="276" w:lineRule="auto"/>
        <w:jc w:val="left"/>
      </w:pPr>
      <w:r>
        <w:rPr>
          <w:rFonts w:ascii="Arial" w:hAnsi="Arial" w:cs="Arial"/>
          <w:b/>
          <w:sz w:val="24"/>
        </w:rPr>
        <w:t>RF-ADM-02 — Gestion de adopciones (administrador)</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El staff debe listar solicitudes o registros de adopcion, ver detalle y crear nuevos registros de adopcion.</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Media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Gestion interna del programa de adopcion. Rutas: `GET /admin/adoptions-list`, `GET /admin/adoptions/:id`, `POST /admin/adoptions`.</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Listado via `GET /admin/adoptions-list`.</w:t>
      </w:r>
    </w:p>
    <w:p>
      <w:pPr>
        <w:pStyle w:val="ListBullet"/>
        <w:spacing w:line="276" w:lineRule="auto" w:after="40"/>
        <w:jc w:val="left"/>
      </w:pPr>
      <w:r>
        <w:rPr>
          <w:rFonts w:ascii="Arial" w:hAnsi="Arial" w:cs="Arial"/>
          <w:b w:val="0"/>
          <w:sz w:val="24"/>
        </w:rPr>
        <w:t>Detalle via `GET /admin/adoptions/:id`.</w:t>
      </w:r>
    </w:p>
    <w:p>
      <w:pPr>
        <w:pStyle w:val="ListBullet"/>
        <w:spacing w:line="276" w:lineRule="auto" w:after="40"/>
        <w:jc w:val="left"/>
      </w:pPr>
      <w:r>
        <w:rPr>
          <w:rFonts w:ascii="Arial" w:hAnsi="Arial" w:cs="Arial"/>
          <w:b w:val="0"/>
          <w:sz w:val="24"/>
        </w:rPr>
        <w:t>Alta via `POST /admin/adoptions` con validacion de campos.</w:t>
      </w:r>
    </w:p>
    <w:p>
      <w:pPr>
        <w:pStyle w:val="ListBullet"/>
        <w:spacing w:line="276" w:lineRule="auto" w:after="40"/>
        <w:jc w:val="left"/>
      </w:pPr>
      <w:r>
        <w:rPr>
          <w:rFonts w:ascii="Arial" w:hAnsi="Arial" w:cs="Arial"/>
          <w:b w:val="0"/>
          <w:sz w:val="24"/>
        </w:rPr>
        <w:t>Estados de adopcion se muestran segun respuesta del API.</w:t>
      </w:r>
    </w:p>
    <w:p>
      <w:pPr>
        <w:spacing w:before="240" w:after="120" w:line="276" w:lineRule="auto"/>
        <w:jc w:val="left"/>
      </w:pPr>
      <w:r>
        <w:rPr>
          <w:rFonts w:ascii="Arial" w:hAnsi="Arial" w:cs="Arial"/>
          <w:b/>
          <w:sz w:val="24"/>
        </w:rPr>
        <w:t>RF-ADM-03 — Consultas clinicas (administrador)</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El staff debe gestionar consultas: listar, crear, editar, eliminar, exportar receta y completar tratamientos.</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Alta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Nucleo del trabajo veterinario en la app. Rutas: `GET /admin/consultations-list`, `GET /admin/consultations/:id`, `POST /admin/consultations`, `PATCH /admin/consultations/:id`, `PUT /admin/consultations/:id`, `DELETE /admin/consultations/:id`, `GET /admin/consultations/:id/export_recipe`, `POST /admin/consultations/:id/complete_treatment`.</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Listado filtrable via `GET /admin/consultations-list`.</w:t>
      </w:r>
    </w:p>
    <w:p>
      <w:pPr>
        <w:pStyle w:val="ListBullet"/>
        <w:spacing w:line="276" w:lineRule="auto" w:after="40"/>
        <w:jc w:val="left"/>
      </w:pPr>
      <w:r>
        <w:rPr>
          <w:rFonts w:ascii="Arial" w:hAnsi="Arial" w:cs="Arial"/>
          <w:b w:val="0"/>
          <w:sz w:val="24"/>
        </w:rPr>
        <w:t>Formulario de consulta envia POST o PATCH segun creacion o edicion.</w:t>
      </w:r>
    </w:p>
    <w:p>
      <w:pPr>
        <w:pStyle w:val="ListBullet"/>
        <w:spacing w:line="276" w:lineRule="auto" w:after="40"/>
        <w:jc w:val="left"/>
      </w:pPr>
      <w:r>
        <w:rPr>
          <w:rFonts w:ascii="Arial" w:hAnsi="Arial" w:cs="Arial"/>
          <w:b w:val="0"/>
          <w:sz w:val="24"/>
        </w:rPr>
        <w:t>Detalle muestra notas clinicas, mascota, veterinario y estado.</w:t>
      </w:r>
    </w:p>
    <w:p>
      <w:pPr>
        <w:pStyle w:val="ListBullet"/>
        <w:spacing w:line="276" w:lineRule="auto" w:after="40"/>
        <w:jc w:val="left"/>
      </w:pPr>
      <w:r>
        <w:rPr>
          <w:rFonts w:ascii="Arial" w:hAnsi="Arial" w:cs="Arial"/>
          <w:b w:val="0"/>
          <w:sz w:val="24"/>
        </w:rPr>
        <w:t>Exportar receta via `GET /admin/consultations/:id/export_recipe`.</w:t>
      </w:r>
    </w:p>
    <w:p>
      <w:pPr>
        <w:pStyle w:val="ListBullet"/>
        <w:spacing w:line="276" w:lineRule="auto" w:after="40"/>
        <w:jc w:val="left"/>
      </w:pPr>
      <w:r>
        <w:rPr>
          <w:rFonts w:ascii="Arial" w:hAnsi="Arial" w:cs="Arial"/>
          <w:b w:val="0"/>
          <w:sz w:val="24"/>
        </w:rPr>
        <w:t>Completar tratamiento via `POST /admin/consultations/:id/complete_treatment`.</w:t>
      </w:r>
    </w:p>
    <w:p>
      <w:pPr>
        <w:pStyle w:val="ListBullet"/>
        <w:spacing w:line="276" w:lineRule="auto" w:after="40"/>
        <w:jc w:val="left"/>
      </w:pPr>
      <w:r>
        <w:rPr>
          <w:rFonts w:ascii="Arial" w:hAnsi="Arial" w:cs="Arial"/>
          <w:b w:val="0"/>
          <w:sz w:val="24"/>
        </w:rPr>
        <w:t>Eliminar consulta via DELETE con confirmacion.</w:t>
      </w:r>
    </w:p>
    <w:p>
      <w:pPr>
        <w:spacing w:before="240" w:after="120" w:line="276" w:lineRule="auto"/>
        <w:jc w:val="left"/>
      </w:pPr>
      <w:r>
        <w:rPr>
          <w:rFonts w:ascii="Arial" w:hAnsi="Arial" w:cs="Arial"/>
          <w:b/>
          <w:sz w:val="24"/>
        </w:rPr>
        <w:t>RF-ADM-04 — Recetas y examenes de laboratorio (administrador)</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Dentro de una consulta, el staff debe gestionar prescripciones y examenes de laboratorio, incluyendo archivos adjuntos.</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Alta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Documentacion clinica completa en consulta. Rutas prescriptions y lab_exams bajo `/admin/consultations/:consultation_id/`.</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Listar, crear, editar y eliminar prescripciones via endpoints `/admin/consultations/:consultation_id/prescriptions`.</w:t>
      </w:r>
    </w:p>
    <w:p>
      <w:pPr>
        <w:pStyle w:val="ListBullet"/>
        <w:spacing w:line="276" w:lineRule="auto" w:after="40"/>
        <w:jc w:val="left"/>
      </w:pPr>
      <w:r>
        <w:rPr>
          <w:rFonts w:ascii="Arial" w:hAnsi="Arial" w:cs="Arial"/>
          <w:b w:val="0"/>
          <w:sz w:val="24"/>
        </w:rPr>
        <w:t>Listar, crear, editar y eliminar examenes via `/admin/consultations/:consultation_id/lab_exams`.</w:t>
      </w:r>
    </w:p>
    <w:p>
      <w:pPr>
        <w:pStyle w:val="ListBullet"/>
        <w:spacing w:line="276" w:lineRule="auto" w:after="40"/>
        <w:jc w:val="left"/>
      </w:pPr>
      <w:r>
        <w:rPr>
          <w:rFonts w:ascii="Arial" w:hAnsi="Arial" w:cs="Arial"/>
          <w:b w:val="0"/>
          <w:sz w:val="24"/>
        </w:rPr>
        <w:t>Subir archivos via `POST .../lab_exams/:id/files`.</w:t>
      </w:r>
    </w:p>
    <w:p>
      <w:pPr>
        <w:pStyle w:val="ListBullet"/>
        <w:spacing w:line="276" w:lineRule="auto" w:after="40"/>
        <w:jc w:val="left"/>
      </w:pPr>
      <w:r>
        <w:rPr>
          <w:rFonts w:ascii="Arial" w:hAnsi="Arial" w:cs="Arial"/>
          <w:b w:val="0"/>
          <w:sz w:val="24"/>
        </w:rPr>
        <w:t>Eliminar archivo via `DELETE .../lab_exams/:id/files/:file_id`.</w:t>
      </w:r>
    </w:p>
    <w:p>
      <w:pPr>
        <w:pStyle w:val="ListBullet"/>
        <w:spacing w:line="276" w:lineRule="auto" w:after="40"/>
        <w:jc w:val="left"/>
      </w:pPr>
      <w:r>
        <w:rPr>
          <w:rFonts w:ascii="Arial" w:hAnsi="Arial" w:cs="Arial"/>
          <w:b w:val="0"/>
          <w:sz w:val="24"/>
        </w:rPr>
        <w:t>Cambios en receta/lab se reflejan al volver al detalle de consulta.</w:t>
      </w:r>
    </w:p>
    <w:p>
      <w:pPr>
        <w:spacing w:before="240" w:after="120" w:line="276" w:lineRule="auto"/>
        <w:jc w:val="left"/>
      </w:pPr>
      <w:r>
        <w:rPr>
          <w:rFonts w:ascii="Arial" w:hAnsi="Arial" w:cs="Arial"/>
          <w:b/>
          <w:sz w:val="24"/>
        </w:rPr>
        <w:t>RF-ADM-05 — Vacunas, desparasitaciones y esquemas</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El staff debe administrar registros de vacunacion, desparasitacion y esquemas programados, incluyendo marcar items completados.</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Alta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Control preventivo de salud animal. Rutas: `/admin/vaccinations-*`, `/admin/dewormings-*`, `/admin/vaccination-schedules-*`, `POST /admin/vaccination_schedules/:id/complete_item`.</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CRUD de vacunas via endpoints `/admin/vaccinations` y listado `-list`.</w:t>
      </w:r>
    </w:p>
    <w:p>
      <w:pPr>
        <w:pStyle w:val="ListBullet"/>
        <w:spacing w:line="276" w:lineRule="auto" w:after="40"/>
        <w:jc w:val="left"/>
      </w:pPr>
      <w:r>
        <w:rPr>
          <w:rFonts w:ascii="Arial" w:hAnsi="Arial" w:cs="Arial"/>
          <w:b w:val="0"/>
          <w:sz w:val="24"/>
        </w:rPr>
        <w:t>CRUD de desparasitaciones via endpoints `/admin/dewormings`.</w:t>
      </w:r>
    </w:p>
    <w:p>
      <w:pPr>
        <w:pStyle w:val="ListBullet"/>
        <w:spacing w:line="276" w:lineRule="auto" w:after="40"/>
        <w:jc w:val="left"/>
      </w:pPr>
      <w:r>
        <w:rPr>
          <w:rFonts w:ascii="Arial" w:hAnsi="Arial" w:cs="Arial"/>
          <w:b w:val="0"/>
          <w:sz w:val="24"/>
        </w:rPr>
        <w:t>CRUD de esquemas via `/admin/vaccination_schedules`.</w:t>
      </w:r>
    </w:p>
    <w:p>
      <w:pPr>
        <w:pStyle w:val="ListBullet"/>
        <w:spacing w:line="276" w:lineRule="auto" w:after="40"/>
        <w:jc w:val="left"/>
      </w:pPr>
      <w:r>
        <w:rPr>
          <w:rFonts w:ascii="Arial" w:hAnsi="Arial" w:cs="Arial"/>
          <w:b w:val="0"/>
          <w:sz w:val="24"/>
        </w:rPr>
        <w:t>Completar item de esquema via `POST /admin/vaccination_schedules/:id/complete_item`.</w:t>
      </w:r>
    </w:p>
    <w:p>
      <w:pPr>
        <w:pStyle w:val="ListBullet"/>
        <w:spacing w:line="276" w:lineRule="auto" w:after="40"/>
        <w:jc w:val="left"/>
      </w:pPr>
      <w:r>
        <w:rPr>
          <w:rFonts w:ascii="Arial" w:hAnsi="Arial" w:cs="Arial"/>
          <w:b w:val="0"/>
          <w:sz w:val="24"/>
        </w:rPr>
        <w:t>Listados muestran mascota asociada y fechas relevantes.</w:t>
      </w:r>
    </w:p>
    <w:p>
      <w:pPr>
        <w:spacing w:before="240" w:after="120" w:line="276" w:lineRule="auto"/>
        <w:jc w:val="left"/>
      </w:pPr>
      <w:r>
        <w:rPr>
          <w:rFonts w:ascii="Arial" w:hAnsi="Arial" w:cs="Arial"/>
          <w:b/>
          <w:sz w:val="24"/>
        </w:rPr>
        <w:t>RF-ADM-06 — Agenda y citas (administrador)</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El staff debe gestionar la agenda: listar citas, crear y editar citas usando disponibilidad de veterinarios, dias y franjas horarias.</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Alta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Coordinacion operativa de la clinica. Rutas: `GET /admin/appointments-list`, `GET /admin/appointments/:id`, `GET /admin/appointments/available-days`, `GET /admin/appointments/available-vets`, `GET /admin/appointments/time-slots`, `POST /admin/appointments`, `PATCH /admin/appointments/:id`, `PUT /admin/appointments/:id`, `DELETE /admin/appointments/:id`.</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Listado/calendario via `GET /admin/appointments-list`.</w:t>
      </w:r>
    </w:p>
    <w:p>
      <w:pPr>
        <w:pStyle w:val="ListBullet"/>
        <w:spacing w:line="276" w:lineRule="auto" w:after="40"/>
        <w:jc w:val="left"/>
      </w:pPr>
      <w:r>
        <w:rPr>
          <w:rFonts w:ascii="Arial" w:hAnsi="Arial" w:cs="Arial"/>
          <w:b w:val="0"/>
          <w:sz w:val="24"/>
        </w:rPr>
        <w:t>Creacion usa vets, dias y slots de los endpoints de disponibilidad antes de `POST /admin/appointments`.</w:t>
      </w:r>
    </w:p>
    <w:p>
      <w:pPr>
        <w:pStyle w:val="ListBullet"/>
        <w:spacing w:line="276" w:lineRule="auto" w:after="40"/>
        <w:jc w:val="left"/>
      </w:pPr>
      <w:r>
        <w:rPr>
          <w:rFonts w:ascii="Arial" w:hAnsi="Arial" w:cs="Arial"/>
          <w:b w:val="0"/>
          <w:sz w:val="24"/>
        </w:rPr>
        <w:t>Edicion y cancelacion via PATCH/PUT/DELETE en `/admin/appointments/:id`.</w:t>
      </w:r>
    </w:p>
    <w:p>
      <w:pPr>
        <w:pStyle w:val="ListBullet"/>
        <w:spacing w:line="276" w:lineRule="auto" w:after="40"/>
        <w:jc w:val="left"/>
      </w:pPr>
      <w:r>
        <w:rPr>
          <w:rFonts w:ascii="Arial" w:hAnsi="Arial" w:cs="Arial"/>
          <w:b w:val="0"/>
          <w:sz w:val="24"/>
        </w:rPr>
        <w:t>Detalle muestra dueno, mascota, servicio y sala si aplica.</w:t>
      </w:r>
    </w:p>
    <w:p>
      <w:pPr>
        <w:pStyle w:val="ListBullet"/>
        <w:spacing w:line="276" w:lineRule="auto" w:after="40"/>
        <w:jc w:val="left"/>
      </w:pPr>
      <w:r>
        <w:rPr>
          <w:rFonts w:ascii="Arial" w:hAnsi="Arial" w:cs="Arial"/>
          <w:b w:val="0"/>
          <w:sz w:val="24"/>
        </w:rPr>
        <w:t>Conflictos de horario retornados por el API se muestran al usuario.</w:t>
      </w:r>
    </w:p>
    <w:p>
      <w:pPr>
        <w:spacing w:before="240" w:after="120" w:line="276" w:lineRule="auto"/>
        <w:jc w:val="left"/>
      </w:pPr>
      <w:r>
        <w:rPr>
          <w:rFonts w:ascii="Arial" w:hAnsi="Arial" w:cs="Arial"/>
          <w:b/>
          <w:sz w:val="24"/>
        </w:rPr>
        <w:t>RF-ADM-07 — Pagos (administrador)</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El staff debe listar pagos, ver detalle, registrar pagos recibidos y actualizar su estado.</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Alta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Control financiero de servicios. Rutas: `GET /admin/payments-list`, `GET /admin/payments/:id`, `POST /admin/payments/:id/register`, `PATCH /admin/payments/:id`, `PUT /admin/payments/:id`.</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Listado via `GET /admin/payments-list` con filtros por estado si el API los soporta.</w:t>
      </w:r>
    </w:p>
    <w:p>
      <w:pPr>
        <w:pStyle w:val="ListBullet"/>
        <w:spacing w:line="276" w:lineRule="auto" w:after="40"/>
        <w:jc w:val="left"/>
      </w:pPr>
      <w:r>
        <w:rPr>
          <w:rFonts w:ascii="Arial" w:hAnsi="Arial" w:cs="Arial"/>
          <w:b w:val="0"/>
          <w:sz w:val="24"/>
        </w:rPr>
        <w:t>Detalle via `GET /admin/payments/:id`.</w:t>
      </w:r>
    </w:p>
    <w:p>
      <w:pPr>
        <w:pStyle w:val="ListBullet"/>
        <w:spacing w:line="276" w:lineRule="auto" w:after="40"/>
        <w:jc w:val="left"/>
      </w:pPr>
      <w:r>
        <w:rPr>
          <w:rFonts w:ascii="Arial" w:hAnsi="Arial" w:cs="Arial"/>
          <w:b w:val="0"/>
          <w:sz w:val="24"/>
        </w:rPr>
        <w:t>Registro de pago via `POST /admin/payments/:id/register`.</w:t>
      </w:r>
    </w:p>
    <w:p>
      <w:pPr>
        <w:pStyle w:val="ListBullet"/>
        <w:spacing w:line="276" w:lineRule="auto" w:after="40"/>
        <w:jc w:val="left"/>
      </w:pPr>
      <w:r>
        <w:rPr>
          <w:rFonts w:ascii="Arial" w:hAnsi="Arial" w:cs="Arial"/>
          <w:b w:val="0"/>
          <w:sz w:val="24"/>
        </w:rPr>
        <w:t>Actualizacion de estado o datos via PATCH/PUT.</w:t>
      </w:r>
    </w:p>
    <w:p>
      <w:pPr>
        <w:pStyle w:val="ListBullet"/>
        <w:spacing w:line="276" w:lineRule="auto" w:after="40"/>
        <w:jc w:val="left"/>
      </w:pPr>
      <w:r>
        <w:rPr>
          <w:rFonts w:ascii="Arial" w:hAnsi="Arial" w:cs="Arial"/>
          <w:b w:val="0"/>
          <w:sz w:val="24"/>
        </w:rPr>
        <w:t>Comprobantes adjuntos son visibles cuando el backend los incluya.</w:t>
      </w:r>
    </w:p>
    <w:p>
      <w:pPr>
        <w:spacing w:before="240" w:after="120" w:line="276" w:lineRule="auto"/>
        <w:jc w:val="left"/>
      </w:pPr>
      <w:r>
        <w:rPr>
          <w:rFonts w:ascii="Arial" w:hAnsi="Arial" w:cs="Arial"/>
          <w:b/>
          <w:sz w:val="24"/>
        </w:rPr>
        <w:t>RF-ADM-08 — Perfil medico de mascotas (administrador)</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El staff debe consultar y editar el perfil medico base de una mascota bajo administracion.</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Media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Datos clinicos de referencia para consultas. Rutas: `GET /admin/pets/:pet_id/medical_profile`, `PATCH /admin/pets/:pet_id/medical_profile`, `PUT /admin/pets/:pet_id/medical_profile`.</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Visualizacion via GET del perfil medico.</w:t>
      </w:r>
    </w:p>
    <w:p>
      <w:pPr>
        <w:pStyle w:val="ListBullet"/>
        <w:spacing w:line="276" w:lineRule="auto" w:after="40"/>
        <w:jc w:val="left"/>
      </w:pPr>
      <w:r>
        <w:rPr>
          <w:rFonts w:ascii="Arial" w:hAnsi="Arial" w:cs="Arial"/>
          <w:b w:val="0"/>
          <w:sz w:val="24"/>
        </w:rPr>
        <w:t>Edicion via PATCH o PUT con validacion de campos clinicos.</w:t>
      </w:r>
    </w:p>
    <w:p>
      <w:pPr>
        <w:pStyle w:val="ListBullet"/>
        <w:spacing w:line="276" w:lineRule="auto" w:after="40"/>
        <w:jc w:val="left"/>
      </w:pPr>
      <w:r>
        <w:rPr>
          <w:rFonts w:ascii="Arial" w:hAnsi="Arial" w:cs="Arial"/>
          <w:b w:val="0"/>
          <w:sz w:val="24"/>
        </w:rPr>
        <w:t>Cambios persisten y se reflejan en consultas posteriores.</w:t>
      </w:r>
    </w:p>
    <w:p>
      <w:pPr>
        <w:spacing w:before="240" w:after="120" w:line="276" w:lineRule="auto"/>
        <w:jc w:val="left"/>
      </w:pPr>
      <w:r>
        <w:rPr>
          <w:rFonts w:ascii="Arial" w:hAnsi="Arial" w:cs="Arial"/>
          <w:b/>
          <w:sz w:val="24"/>
        </w:rPr>
        <w:t>RF-ADM-09 — Mascotas de duenos (administrador)</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El staff debe poder crear y editar mascotas asociadas a un dueno especifico, incluyendo foto.</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Media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Alta asistida en recepcion o consulta. Rutas: `GET /admin/owners/:owner_id/pets/:id`, `POST /admin/owners/:owner_id/pets`, `PATCH /admin/owners/:owner_id/pets/:id`, `PUT /admin/owners/:owner_id/pets/:id`, `POST/DELETE .../photo`.</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Creacion de mascota para dueno via `POST /admin/owners/:owner_id/pets`.</w:t>
      </w:r>
    </w:p>
    <w:p>
      <w:pPr>
        <w:pStyle w:val="ListBullet"/>
        <w:spacing w:line="276" w:lineRule="auto" w:after="40"/>
        <w:jc w:val="left"/>
      </w:pPr>
      <w:r>
        <w:rPr>
          <w:rFonts w:ascii="Arial" w:hAnsi="Arial" w:cs="Arial"/>
          <w:b w:val="0"/>
          <w:sz w:val="24"/>
        </w:rPr>
        <w:t>Edicion via PATCH/PUT en ruta anidada con owner_id.</w:t>
      </w:r>
    </w:p>
    <w:p>
      <w:pPr>
        <w:pStyle w:val="ListBullet"/>
        <w:spacing w:line="276" w:lineRule="auto" w:after="40"/>
        <w:jc w:val="left"/>
      </w:pPr>
      <w:r>
        <w:rPr>
          <w:rFonts w:ascii="Arial" w:hAnsi="Arial" w:cs="Arial"/>
          <w:b w:val="0"/>
          <w:sz w:val="24"/>
        </w:rPr>
        <w:t>Gestion de foto via endpoints de photo del recurso.</w:t>
      </w:r>
    </w:p>
    <w:p>
      <w:pPr>
        <w:pStyle w:val="ListBullet"/>
        <w:spacing w:line="276" w:lineRule="auto" w:after="40"/>
        <w:jc w:val="left"/>
      </w:pPr>
      <w:r>
        <w:rPr>
          <w:rFonts w:ascii="Arial" w:hAnsi="Arial" w:cs="Arial"/>
          <w:b w:val="0"/>
          <w:sz w:val="24"/>
        </w:rPr>
        <w:t>Detalle accesible via GET con datos del dueno y la mascota.</w:t>
      </w:r>
    </w:p>
    <w:p>
      <w:pPr>
        <w:spacing w:before="240" w:after="120" w:line="276" w:lineRule="auto"/>
        <w:jc w:val="left"/>
      </w:pPr>
      <w:r>
        <w:rPr>
          <w:rFonts w:ascii="Arial" w:hAnsi="Arial" w:cs="Arial"/>
          <w:b/>
          <w:sz w:val="24"/>
        </w:rPr>
        <w:t>RF-ADM-10 — Reportes medicos (administrador)</w:t>
      </w:r>
    </w:p>
    <w:p>
      <w:pPr>
        <w:spacing w:line="276" w:lineRule="auto" w:after="80"/>
        <w:jc w:val="both"/>
      </w:pPr>
      <w:r>
        <w:rPr>
          <w:rFonts w:ascii="Arial" w:hAnsi="Arial" w:cs="Arial"/>
          <w:b/>
          <w:sz w:val="24"/>
        </w:rPr>
        <w:t>Descripcion</w:t>
      </w:r>
    </w:p>
    <w:p>
      <w:pPr>
        <w:spacing w:line="276" w:lineRule="auto" w:after="80"/>
        <w:jc w:val="both"/>
      </w:pPr>
      <w:r>
        <w:rPr>
          <w:rFonts w:ascii="Arial" w:hAnsi="Arial" w:cs="Arial"/>
          <w:b w:val="0"/>
          <w:sz w:val="24"/>
        </w:rPr>
        <w:t>El staff debe listar reportes medicos, generarlos, importarlos, exportarlos en multiples formatos y enviarlos por email.</w:t>
      </w:r>
    </w:p>
    <w:p>
      <w:pPr>
        <w:spacing w:line="276" w:lineRule="auto" w:after="80"/>
        <w:jc w:val="both"/>
      </w:pPr>
      <w:r>
        <w:rPr>
          <w:rFonts w:ascii="Arial" w:hAnsi="Arial" w:cs="Arial"/>
          <w:b/>
          <w:sz w:val="24"/>
        </w:rPr>
        <w:t>Prioridad</w:t>
      </w:r>
    </w:p>
    <w:p>
      <w:pPr>
        <w:spacing w:line="276" w:lineRule="auto" w:after="80"/>
        <w:jc w:val="both"/>
      </w:pPr>
      <w:r>
        <w:rPr>
          <w:rFonts w:ascii="Arial" w:hAnsi="Arial" w:cs="Arial"/>
          <w:b w:val="0"/>
          <w:sz w:val="24"/>
        </w:rPr>
        <w:t>Media</w:t>
      </w:r>
    </w:p>
    <w:p>
      <w:pPr>
        <w:spacing w:line="276" w:lineRule="auto" w:after="80"/>
        <w:jc w:val="both"/>
      </w:pPr>
      <w:r>
        <w:rPr>
          <w:rFonts w:ascii="Arial" w:hAnsi="Arial" w:cs="Arial"/>
          <w:b/>
          <w:sz w:val="24"/>
        </w:rPr>
        <w:t>Justificacion</w:t>
      </w:r>
    </w:p>
    <w:p>
      <w:pPr>
        <w:spacing w:line="276" w:lineRule="auto" w:after="80"/>
        <w:jc w:val="both"/>
      </w:pPr>
      <w:r>
        <w:rPr>
          <w:rFonts w:ascii="Arial" w:hAnsi="Arial" w:cs="Arial"/>
          <w:b w:val="0"/>
          <w:sz w:val="24"/>
        </w:rPr>
        <w:t>Documentacion formal y comunicacion con duenos. Rutas: `/admin/medical_reports` (index, show, create, generate_pdf, import, export_csv/json/pdf, email).</w:t>
      </w:r>
    </w:p>
    <w:p>
      <w:pPr>
        <w:spacing w:line="276" w:lineRule="auto" w:after="80"/>
        <w:jc w:val="both"/>
      </w:pPr>
      <w:r>
        <w:rPr>
          <w:rFonts w:ascii="Arial" w:hAnsi="Arial" w:cs="Arial"/>
          <w:b/>
          <w:sz w:val="24"/>
        </w:rPr>
        <w:t>Criterios de aceptacion</w:t>
      </w:r>
    </w:p>
    <w:p>
      <w:pPr>
        <w:pStyle w:val="ListBullet"/>
        <w:spacing w:line="276" w:lineRule="auto" w:after="40"/>
        <w:jc w:val="left"/>
      </w:pPr>
      <w:r>
        <w:rPr>
          <w:rFonts w:ascii="Arial" w:hAnsi="Arial" w:cs="Arial"/>
          <w:b w:val="0"/>
          <w:sz w:val="24"/>
        </w:rPr>
        <w:t>Listado via `GET /admin/medical_reports`.</w:t>
      </w:r>
    </w:p>
    <w:p>
      <w:pPr>
        <w:pStyle w:val="ListBullet"/>
        <w:spacing w:line="276" w:lineRule="auto" w:after="40"/>
        <w:jc w:val="left"/>
      </w:pPr>
      <w:r>
        <w:rPr>
          <w:rFonts w:ascii="Arial" w:hAnsi="Arial" w:cs="Arial"/>
          <w:b w:val="0"/>
          <w:sz w:val="24"/>
        </w:rPr>
        <w:t>Detalle via `GET /admin/medical_reports/:id`.</w:t>
      </w:r>
    </w:p>
    <w:p>
      <w:pPr>
        <w:pStyle w:val="ListBullet"/>
        <w:spacing w:line="276" w:lineRule="auto" w:after="40"/>
        <w:jc w:val="left"/>
      </w:pPr>
      <w:r>
        <w:rPr>
          <w:rFonts w:ascii="Arial" w:hAnsi="Arial" w:cs="Arial"/>
          <w:b w:val="0"/>
          <w:sz w:val="24"/>
        </w:rPr>
        <w:t>Generar PDF via `GET /admin/medical_reports/generate_pdf` con parametros requeridos.</w:t>
      </w:r>
    </w:p>
    <w:p>
      <w:pPr>
        <w:pStyle w:val="ListBullet"/>
        <w:spacing w:line="276" w:lineRule="auto" w:after="40"/>
        <w:jc w:val="left"/>
      </w:pPr>
      <w:r>
        <w:rPr>
          <w:rFonts w:ascii="Arial" w:hAnsi="Arial" w:cs="Arial"/>
          <w:b w:val="0"/>
          <w:sz w:val="24"/>
        </w:rPr>
        <w:t>Importar via `POST /admin/medical_reports/import`.</w:t>
      </w:r>
    </w:p>
    <w:p>
      <w:pPr>
        <w:pStyle w:val="ListBullet"/>
        <w:spacing w:line="276" w:lineRule="auto" w:after="40"/>
        <w:jc w:val="left"/>
      </w:pPr>
      <w:r>
        <w:rPr>
          <w:rFonts w:ascii="Arial" w:hAnsi="Arial" w:cs="Arial"/>
          <w:b w:val="0"/>
          <w:sz w:val="24"/>
        </w:rPr>
        <w:t>Exportar CSV, JSON y PDF via endpoints `export_*`.</w:t>
      </w:r>
    </w:p>
    <w:p>
      <w:pPr>
        <w:pStyle w:val="ListBullet"/>
        <w:spacing w:line="276" w:lineRule="auto" w:after="40"/>
        <w:jc w:val="left"/>
      </w:pPr>
      <w:r>
        <w:rPr>
          <w:rFonts w:ascii="Arial" w:hAnsi="Arial" w:cs="Arial"/>
          <w:b w:val="0"/>
          <w:sz w:val="24"/>
        </w:rPr>
        <w:t>Enviar por email via `POST /admin/medical_reports/:id/email`.</w:t>
      </w:r>
    </w:p>
    <w:p>
      <w:pPr>
        <w:pStyle w:val="ListBullet"/>
        <w:spacing w:line="276" w:lineRule="auto" w:after="40"/>
        <w:jc w:val="left"/>
      </w:pPr>
      <w:r>
        <w:rPr>
          <w:rFonts w:ascii="Arial" w:hAnsi="Arial" w:cs="Arial"/>
          <w:b w:val="0"/>
          <w:sz w:val="24"/>
        </w:rPr>
        <w:t>Archivos generados se pueden abrir o compartir desde el dispositivo.</w:t>
      </w:r>
    </w:p>
    <w:p>
      <w:pPr>
        <w:spacing w:before="240" w:after="120" w:line="276" w:lineRule="auto"/>
        <w:jc w:val="left"/>
      </w:pPr>
      <w:r>
        <w:rPr>
          <w:rFonts w:ascii="Arial" w:hAnsi="Arial" w:cs="Arial"/>
          <w:b/>
          <w:sz w:val="24"/>
        </w:rPr>
        <w:t>Parte 2 — Requisitos no funcionales</w:t>
      </w:r>
    </w:p>
    <w:p>
      <w:pPr>
        <w:spacing w:line="276" w:lineRule="auto" w:after="80"/>
        <w:jc w:val="both"/>
      </w:pPr>
      <w:r>
        <w:rPr>
          <w:rFonts w:ascii="Arial" w:hAnsi="Arial" w:cs="Arial"/>
          <w:b w:val="0"/>
          <w:sz w:val="24"/>
        </w:rPr>
        <w:t xml:space="preserve">Los RNF siguen el formato `RNF-{Categoria}-{NNN}: {Titulo}` con enunciado directo. Categorias: </w:t>
      </w:r>
      <w:r>
        <w:rPr>
          <w:rFonts w:ascii="Arial" w:hAnsi="Arial" w:cs="Arial"/>
          <w:b/>
          <w:sz w:val="24"/>
        </w:rPr>
        <w:t>ARQ</w:t>
      </w:r>
      <w:r>
        <w:rPr>
          <w:rFonts w:ascii="Arial" w:hAnsi="Arial" w:cs="Arial"/>
          <w:b w:val="0"/>
          <w:sz w:val="24"/>
        </w:rPr>
        <w:t xml:space="preserve"> (arquitectura), </w:t>
      </w:r>
      <w:r>
        <w:rPr>
          <w:rFonts w:ascii="Arial" w:hAnsi="Arial" w:cs="Arial"/>
          <w:b/>
          <w:sz w:val="24"/>
        </w:rPr>
        <w:t>MOB</w:t>
      </w:r>
      <w:r>
        <w:rPr>
          <w:rFonts w:ascii="Arial" w:hAnsi="Arial" w:cs="Arial"/>
          <w:b w:val="0"/>
          <w:sz w:val="24"/>
        </w:rPr>
        <w:t xml:space="preserve"> (movil), </w:t>
      </w:r>
      <w:r>
        <w:rPr>
          <w:rFonts w:ascii="Arial" w:hAnsi="Arial" w:cs="Arial"/>
          <w:b/>
          <w:sz w:val="24"/>
        </w:rPr>
        <w:t>SEC</w:t>
      </w:r>
      <w:r>
        <w:rPr>
          <w:rFonts w:ascii="Arial" w:hAnsi="Arial" w:cs="Arial"/>
          <w:b w:val="0"/>
          <w:sz w:val="24"/>
        </w:rPr>
        <w:t xml:space="preserve"> (seguridad), </w:t>
      </w:r>
      <w:r>
        <w:rPr>
          <w:rFonts w:ascii="Arial" w:hAnsi="Arial" w:cs="Arial"/>
          <w:b/>
          <w:sz w:val="24"/>
        </w:rPr>
        <w:t>UX</w:t>
      </w:r>
      <w:r>
        <w:rPr>
          <w:rFonts w:ascii="Arial" w:hAnsi="Arial" w:cs="Arial"/>
          <w:b w:val="0"/>
          <w:sz w:val="24"/>
        </w:rPr>
        <w:t xml:space="preserve"> (experiencia), </w:t>
      </w:r>
      <w:r>
        <w:rPr>
          <w:rFonts w:ascii="Arial" w:hAnsi="Arial" w:cs="Arial"/>
          <w:b/>
          <w:sz w:val="24"/>
        </w:rPr>
        <w:t>REL</w:t>
      </w:r>
      <w:r>
        <w:rPr>
          <w:rFonts w:ascii="Arial" w:hAnsi="Arial" w:cs="Arial"/>
          <w:b w:val="0"/>
          <w:sz w:val="24"/>
        </w:rPr>
        <w:t xml:space="preserve"> (confiabilidad), </w:t>
      </w:r>
      <w:r>
        <w:rPr>
          <w:rFonts w:ascii="Arial" w:hAnsi="Arial" w:cs="Arial"/>
          <w:b/>
          <w:sz w:val="24"/>
        </w:rPr>
        <w:t>PERF</w:t>
      </w:r>
      <w:r>
        <w:rPr>
          <w:rFonts w:ascii="Arial" w:hAnsi="Arial" w:cs="Arial"/>
          <w:b w:val="0"/>
          <w:sz w:val="24"/>
        </w:rPr>
        <w:t xml:space="preserve"> (rendimiento), </w:t>
      </w:r>
      <w:r>
        <w:rPr>
          <w:rFonts w:ascii="Arial" w:hAnsi="Arial" w:cs="Arial"/>
          <w:b/>
          <w:sz w:val="24"/>
        </w:rPr>
        <w:t>ARC</w:t>
      </w:r>
      <w:r>
        <w:rPr>
          <w:rFonts w:ascii="Arial" w:hAnsi="Arial" w:cs="Arial"/>
          <w:b w:val="0"/>
          <w:sz w:val="24"/>
        </w:rPr>
        <w:t xml:space="preserve"> (archivos), </w:t>
      </w:r>
      <w:r>
        <w:rPr>
          <w:rFonts w:ascii="Arial" w:hAnsi="Arial" w:cs="Arial"/>
          <w:b/>
          <w:sz w:val="24"/>
        </w:rPr>
        <w:t>PRI</w:t>
      </w:r>
      <w:r>
        <w:rPr>
          <w:rFonts w:ascii="Arial" w:hAnsi="Arial" w:cs="Arial"/>
          <w:b w:val="0"/>
          <w:sz w:val="24"/>
        </w:rPr>
        <w:t xml:space="preserve"> (privacidad), </w:t>
      </w:r>
      <w:r>
        <w:rPr>
          <w:rFonts w:ascii="Arial" w:hAnsi="Arial" w:cs="Arial"/>
          <w:b/>
          <w:sz w:val="24"/>
        </w:rPr>
        <w:t>OBS</w:t>
      </w:r>
      <w:r>
        <w:rPr>
          <w:rFonts w:ascii="Arial" w:hAnsi="Arial" w:cs="Arial"/>
          <w:b w:val="0"/>
          <w:sz w:val="24"/>
        </w:rPr>
        <w:t xml:space="preserve"> (observabilidad), </w:t>
      </w:r>
      <w:r>
        <w:rPr>
          <w:rFonts w:ascii="Arial" w:hAnsi="Arial" w:cs="Arial"/>
          <w:b/>
          <w:sz w:val="24"/>
        </w:rPr>
        <w:t>CMP</w:t>
      </w:r>
      <w:r>
        <w:rPr>
          <w:rFonts w:ascii="Arial" w:hAnsi="Arial" w:cs="Arial"/>
          <w:b w:val="0"/>
          <w:sz w:val="24"/>
        </w:rPr>
        <w:t xml:space="preserve"> (compatibilidad), </w:t>
      </w:r>
      <w:r>
        <w:rPr>
          <w:rFonts w:ascii="Arial" w:hAnsi="Arial" w:cs="Arial"/>
          <w:b/>
          <w:sz w:val="24"/>
        </w:rPr>
        <w:t>MAINT</w:t>
      </w:r>
      <w:r>
        <w:rPr>
          <w:rFonts w:ascii="Arial" w:hAnsi="Arial" w:cs="Arial"/>
          <w:b w:val="0"/>
          <w:sz w:val="24"/>
        </w:rPr>
        <w:t xml:space="preserve"> (mantenibilidad).</w:t>
      </w:r>
    </w:p>
    <w:p>
      <w:pPr>
        <w:spacing w:before="240" w:after="120" w:line="276" w:lineRule="auto"/>
        <w:jc w:val="left"/>
      </w:pPr>
      <w:r>
        <w:rPr>
          <w:rFonts w:ascii="Arial" w:hAnsi="Arial" w:cs="Arial"/>
          <w:b/>
          <w:sz w:val="24"/>
        </w:rPr>
        <w:t>RNF-ARQ-001: Plataforma movil Android</w:t>
      </w:r>
    </w:p>
    <w:p>
      <w:pPr>
        <w:spacing w:line="276" w:lineRule="auto" w:after="80"/>
        <w:jc w:val="both"/>
      </w:pPr>
      <w:r>
        <w:rPr>
          <w:rFonts w:ascii="Arial" w:hAnsi="Arial" w:cs="Arial"/>
          <w:b w:val="0"/>
          <w:sz w:val="24"/>
        </w:rPr>
        <w:t xml:space="preserve">La aplicacion debe desarrollarse con </w:t>
      </w:r>
      <w:r>
        <w:rPr>
          <w:rFonts w:ascii="Arial" w:hAnsi="Arial" w:cs="Arial"/>
          <w:b/>
          <w:sz w:val="24"/>
        </w:rPr>
        <w:t>Expo SDK 56</w:t>
      </w:r>
      <w:r>
        <w:rPr>
          <w:rFonts w:ascii="Arial" w:hAnsi="Arial" w:cs="Arial"/>
          <w:b w:val="0"/>
          <w:sz w:val="24"/>
        </w:rPr>
        <w:t xml:space="preserve">, </w:t>
      </w:r>
      <w:r>
        <w:rPr>
          <w:rFonts w:ascii="Arial" w:hAnsi="Arial" w:cs="Arial"/>
          <w:b/>
          <w:sz w:val="24"/>
        </w:rPr>
        <w:t>React Native</w:t>
      </w:r>
      <w:r>
        <w:rPr>
          <w:rFonts w:ascii="Arial" w:hAnsi="Arial" w:cs="Arial"/>
          <w:b w:val="0"/>
          <w:sz w:val="24"/>
        </w:rPr>
        <w:t xml:space="preserve"> y </w:t>
      </w:r>
      <w:r>
        <w:rPr>
          <w:rFonts w:ascii="Arial" w:hAnsi="Arial" w:cs="Arial"/>
          <w:b/>
          <w:sz w:val="24"/>
        </w:rPr>
        <w:t>TypeScript</w:t>
      </w:r>
      <w:r>
        <w:rPr>
          <w:rFonts w:ascii="Arial" w:hAnsi="Arial" w:cs="Arial"/>
          <w:b w:val="0"/>
          <w:sz w:val="24"/>
        </w:rPr>
        <w:t xml:space="preserve">, como cliente nativo </w:t>
      </w:r>
      <w:r>
        <w:rPr>
          <w:rFonts w:ascii="Arial" w:hAnsi="Arial" w:cs="Arial"/>
          <w:b/>
          <w:sz w:val="24"/>
        </w:rPr>
        <w:t>solo para Android</w:t>
      </w:r>
      <w:r>
        <w:rPr>
          <w:rFonts w:ascii="Arial" w:hAnsi="Arial" w:cs="Arial"/>
          <w:b w:val="0"/>
          <w:sz w:val="24"/>
        </w:rPr>
        <w:t>. El codigo de pantallas y servicios debe estar tipado de forma estricta. Los flujos principales no deben depender de contenedores web embebidos. La version de Expo debe mantenerse alineada con la documentacion oficial v56 (`AGENTS.md`, `docs/arq.md`). No se incluyen targets, builds ni dependencias especificas de iOS.</w:t>
      </w:r>
    </w:p>
    <w:p>
      <w:pPr>
        <w:spacing w:before="240" w:after="120" w:line="276" w:lineRule="auto"/>
        <w:jc w:val="left"/>
      </w:pPr>
      <w:r>
        <w:rPr>
          <w:rFonts w:ascii="Arial" w:hAnsi="Arial" w:cs="Arial"/>
          <w:b/>
          <w:sz w:val="24"/>
        </w:rPr>
        <w:t>RNF-ARQ-002: Integracion con API Rails</w:t>
      </w:r>
    </w:p>
    <w:p>
      <w:pPr>
        <w:spacing w:line="276" w:lineRule="auto" w:after="80"/>
        <w:jc w:val="both"/>
      </w:pPr>
      <w:r>
        <w:rPr>
          <w:rFonts w:ascii="Arial" w:hAnsi="Arial" w:cs="Arial"/>
          <w:b w:val="0"/>
          <w:sz w:val="24"/>
        </w:rPr>
        <w:t xml:space="preserve">La app debe consumir exclusivamente las </w:t>
      </w:r>
      <w:r>
        <w:rPr>
          <w:rFonts w:ascii="Arial" w:hAnsi="Arial" w:cs="Arial"/>
          <w:b/>
          <w:sz w:val="24"/>
        </w:rPr>
        <w:t>157 rutas</w:t>
      </w:r>
      <w:r>
        <w:rPr>
          <w:rFonts w:ascii="Arial" w:hAnsi="Arial" w:cs="Arial"/>
          <w:b w:val="0"/>
          <w:sz w:val="24"/>
        </w:rPr>
        <w:t xml:space="preserve"> documentadas en `mobile-routes.md`, sin reimplementar logica de negocio en el cliente. Debe existir un cliente HTTP centralizado con base URL configurable por entorno (desarrollo, staging, produccion). Los payloads y respuestas deben estar tipados segun los contratos del API Rails existente.</w:t>
      </w:r>
    </w:p>
    <w:p>
      <w:pPr>
        <w:spacing w:before="240" w:after="120" w:line="276" w:lineRule="auto"/>
        <w:jc w:val="left"/>
      </w:pPr>
      <w:r>
        <w:rPr>
          <w:rFonts w:ascii="Arial" w:hAnsi="Arial" w:cs="Arial"/>
          <w:b/>
          <w:sz w:val="24"/>
        </w:rPr>
        <w:t>RNF-MOB-001: Mobile First</w:t>
      </w:r>
    </w:p>
    <w:p>
      <w:pPr>
        <w:spacing w:line="276" w:lineRule="auto" w:after="80"/>
        <w:jc w:val="both"/>
      </w:pPr>
      <w:r>
        <w:rPr>
          <w:rFonts w:ascii="Arial" w:hAnsi="Arial" w:cs="Arial"/>
          <w:b w:val="0"/>
          <w:sz w:val="24"/>
        </w:rPr>
        <w:t xml:space="preserve">La aplicacion debe disenarse y construirse con enfoque </w:t>
      </w:r>
      <w:r>
        <w:rPr>
          <w:rFonts w:ascii="Arial" w:hAnsi="Arial" w:cs="Arial"/>
          <w:b/>
          <w:sz w:val="24"/>
        </w:rPr>
        <w:t>mobile first</w:t>
      </w:r>
      <w:r>
        <w:rPr>
          <w:rFonts w:ascii="Arial" w:hAnsi="Arial" w:cs="Arial"/>
          <w:b w:val="0"/>
          <w:sz w:val="24"/>
        </w:rPr>
        <w:t xml:space="preserve">: layouts, navegacion, tipografia y patrones de interaccion pensados primero para pantallas de telefono (una mano, orientacion vertical, safe areas). Las adaptaciones a tablet o web, si existen en el futuro, deben ser extensiones del diseno movil base y no condicionar la arquitectura de la app. Toda pantalla documentada en `mobile-screens.md` debe priorizar legibilidad y acciones principales en viewports desde </w:t>
      </w:r>
      <w:r>
        <w:rPr>
          <w:rFonts w:ascii="Arial" w:hAnsi="Arial" w:cs="Arial"/>
          <w:b/>
          <w:sz w:val="24"/>
        </w:rPr>
        <w:t>320 px</w:t>
      </w:r>
      <w:r>
        <w:rPr>
          <w:rFonts w:ascii="Arial" w:hAnsi="Arial" w:cs="Arial"/>
          <w:b w:val="0"/>
          <w:sz w:val="24"/>
        </w:rPr>
        <w:t xml:space="preserve"> de ancho logico.</w:t>
      </w:r>
    </w:p>
    <w:p>
      <w:pPr>
        <w:spacing w:before="240" w:after="120" w:line="276" w:lineRule="auto"/>
        <w:jc w:val="left"/>
      </w:pPr>
      <w:r>
        <w:rPr>
          <w:rFonts w:ascii="Arial" w:hAnsi="Arial" w:cs="Arial"/>
          <w:b/>
          <w:sz w:val="24"/>
        </w:rPr>
        <w:t>RNF-MOB-002: Auto-sincronizacion bajo consentimiento del usuario</w:t>
      </w:r>
    </w:p>
    <w:p>
      <w:pPr>
        <w:spacing w:line="276" w:lineRule="auto" w:after="80"/>
        <w:jc w:val="both"/>
      </w:pPr>
      <w:r>
        <w:rPr>
          <w:rFonts w:ascii="Arial" w:hAnsi="Arial" w:cs="Arial"/>
          <w:b w:val="0"/>
          <w:sz w:val="24"/>
        </w:rPr>
        <w:t xml:space="preserve">La aplicacion debe ser capaz de </w:t>
      </w:r>
      <w:r>
        <w:rPr>
          <w:rFonts w:ascii="Arial" w:hAnsi="Arial" w:cs="Arial"/>
          <w:b/>
          <w:sz w:val="24"/>
        </w:rPr>
        <w:t>auto-sincronizarse</w:t>
      </w:r>
      <w:r>
        <w:rPr>
          <w:rFonts w:ascii="Arial" w:hAnsi="Arial" w:cs="Arial"/>
          <w:b w:val="0"/>
          <w:sz w:val="24"/>
        </w:rPr>
        <w:t xml:space="preserve"> con el backend cuando detecte conexion activa por </w:t>
      </w:r>
      <w:r>
        <w:rPr>
          <w:rFonts w:ascii="Arial" w:hAnsi="Arial" w:cs="Arial"/>
          <w:b/>
          <w:sz w:val="24"/>
        </w:rPr>
        <w:t>WiFi o datos moviles</w:t>
      </w:r>
      <w:r>
        <w:rPr>
          <w:rFonts w:ascii="Arial" w:hAnsi="Arial" w:cs="Arial"/>
          <w:b w:val="0"/>
          <w:sz w:val="24"/>
        </w:rPr>
        <w:t xml:space="preserve">, </w:t>
      </w:r>
      <w:r>
        <w:rPr>
          <w:rFonts w:ascii="Arial" w:hAnsi="Arial" w:cs="Arial"/>
          <w:b/>
          <w:sz w:val="24"/>
        </w:rPr>
        <w:t>si y solo si el usuario lo ha autorizado</w:t>
      </w:r>
      <w:r>
        <w:rPr>
          <w:rFonts w:ascii="Arial" w:hAnsi="Arial" w:cs="Arial"/>
          <w:b w:val="0"/>
          <w:sz w:val="24"/>
        </w:rPr>
        <w:t xml:space="preserve"> previamente en ajustes (opt-in explicito, revocable en cualquier momento).</w:t>
      </w:r>
    </w:p>
    <w:p>
      <w:pPr>
        <w:spacing w:line="276" w:lineRule="auto" w:after="80"/>
        <w:jc w:val="both"/>
      </w:pPr>
      <w:r>
        <w:rPr>
          <w:rFonts w:ascii="Arial" w:hAnsi="Arial" w:cs="Arial"/>
          <w:b w:val="0"/>
          <w:sz w:val="24"/>
        </w:rPr>
        <w:t>Comportamiento esperado:</w:t>
      </w:r>
    </w:p>
    <w:p>
      <w:pPr>
        <w:pStyle w:val="ListBullet"/>
        <w:spacing w:line="276" w:lineRule="auto" w:after="40"/>
        <w:jc w:val="left"/>
      </w:pPr>
      <w:r>
        <w:rPr>
          <w:rFonts w:ascii="Arial" w:hAnsi="Arial" w:cs="Arial"/>
          <w:b w:val="0"/>
          <w:sz w:val="24"/>
        </w:rPr>
        <w:t xml:space="preserve">Sin autorizacion del usuario, </w:t>
      </w:r>
      <w:r>
        <w:rPr>
          <w:rFonts w:ascii="Arial" w:hAnsi="Arial" w:cs="Arial"/>
          <w:b/>
          <w:sz w:val="24"/>
        </w:rPr>
        <w:t>ninguna</w:t>
      </w:r>
      <w:r>
        <w:rPr>
          <w:rFonts w:ascii="Arial" w:hAnsi="Arial" w:cs="Arial"/>
          <w:b w:val="0"/>
          <w:sz w:val="24"/>
        </w:rPr>
        <w:t xml:space="preserve"> sincronizacion automatica en segundo plano debe ejecutarse; solo sincronizacion manual iniciada por el usuario.</w:t>
      </w:r>
    </w:p>
    <w:p>
      <w:pPr>
        <w:pStyle w:val="ListBullet"/>
        <w:spacing w:line="276" w:lineRule="auto" w:after="40"/>
        <w:jc w:val="left"/>
      </w:pPr>
      <w:r>
        <w:rPr>
          <w:rFonts w:ascii="Arial" w:hAnsi="Arial" w:cs="Arial"/>
          <w:b w:val="0"/>
          <w:sz w:val="24"/>
        </w:rPr>
        <w:t>Con autorizacion activa, al detectar conectividad WiFi o datos, la app debe procesar la cola local de operaciones pendientes (formularios guardados, uploads, acciones diferidas) y refrescar datos stale segun prioridad definida por negocio.</w:t>
      </w:r>
    </w:p>
    <w:p>
      <w:pPr>
        <w:pStyle w:val="ListBullet"/>
        <w:spacing w:line="276" w:lineRule="auto" w:after="40"/>
        <w:jc w:val="left"/>
      </w:pPr>
      <w:r>
        <w:rPr>
          <w:rFonts w:ascii="Arial" w:hAnsi="Arial" w:cs="Arial"/>
          <w:b w:val="0"/>
          <w:sz w:val="24"/>
        </w:rPr>
        <w:t xml:space="preserve">El usuario debe poder elegir, como minimo, si permite sincronizar solo con </w:t>
      </w:r>
      <w:r>
        <w:rPr>
          <w:rFonts w:ascii="Arial" w:hAnsi="Arial" w:cs="Arial"/>
          <w:b/>
          <w:sz w:val="24"/>
        </w:rPr>
        <w:t>WiFi</w:t>
      </w:r>
      <w:r>
        <w:rPr>
          <w:rFonts w:ascii="Arial" w:hAnsi="Arial" w:cs="Arial"/>
          <w:b w:val="0"/>
          <w:sz w:val="24"/>
        </w:rPr>
        <w:t xml:space="preserve"> o tambien con </w:t>
      </w:r>
      <w:r>
        <w:rPr>
          <w:rFonts w:ascii="Arial" w:hAnsi="Arial" w:cs="Arial"/>
          <w:b/>
          <w:sz w:val="24"/>
        </w:rPr>
        <w:t>datos moviles</w:t>
      </w:r>
      <w:r>
        <w:rPr>
          <w:rFonts w:ascii="Arial" w:hAnsi="Arial" w:cs="Arial"/>
          <w:b w:val="0"/>
          <w:sz w:val="24"/>
        </w:rPr>
        <w:t>.</w:t>
      </w:r>
    </w:p>
    <w:p>
      <w:pPr>
        <w:pStyle w:val="ListBullet"/>
        <w:spacing w:line="276" w:lineRule="auto" w:after="40"/>
        <w:jc w:val="left"/>
      </w:pPr>
      <w:r>
        <w:rPr>
          <w:rFonts w:ascii="Arial" w:hAnsi="Arial" w:cs="Arial"/>
          <w:b w:val="0"/>
          <w:sz w:val="24"/>
        </w:rPr>
        <w:t>Toda sincronizacion automatica debe ser visible mediante indicador discreto de estado (sincronizando / al dia / pendiente / error) sin interrumpir el flujo actual salvo conflicto que requiera decision.</w:t>
      </w:r>
    </w:p>
    <w:p>
      <w:pPr>
        <w:spacing w:before="240" w:after="120" w:line="276" w:lineRule="auto"/>
        <w:jc w:val="left"/>
      </w:pPr>
      <w:r>
        <w:rPr>
          <w:rFonts w:ascii="Arial" w:hAnsi="Arial" w:cs="Arial"/>
          <w:b/>
          <w:sz w:val="24"/>
        </w:rPr>
        <w:t>RNF-SEC-001: Seguridad de sesion y almacenamiento de tokens</w:t>
      </w:r>
    </w:p>
    <w:p>
      <w:pPr>
        <w:spacing w:line="276" w:lineRule="auto" w:after="80"/>
        <w:jc w:val="both"/>
      </w:pPr>
      <w:r>
        <w:rPr>
          <w:rFonts w:ascii="Arial" w:hAnsi="Arial" w:cs="Arial"/>
          <w:b w:val="0"/>
          <w:sz w:val="24"/>
        </w:rPr>
        <w:t xml:space="preserve">Los tokens de autenticacion y demas secretos deben almacenarse en el almacenamiento seguro del sistema operativo cuando este disponible, </w:t>
      </w:r>
      <w:r>
        <w:rPr>
          <w:rFonts w:ascii="Arial" w:hAnsi="Arial" w:cs="Arial"/>
          <w:b/>
          <w:sz w:val="24"/>
        </w:rPr>
        <w:t>nunca</w:t>
      </w:r>
      <w:r>
        <w:rPr>
          <w:rFonts w:ascii="Arial" w:hAnsi="Arial" w:cs="Arial"/>
          <w:b w:val="0"/>
          <w:sz w:val="24"/>
        </w:rPr>
        <w:t xml:space="preserve"> en almacenamiento plano sin cifrar. Toda comunicacion con el backend debe realizarse por </w:t>
      </w:r>
      <w:r>
        <w:rPr>
          <w:rFonts w:ascii="Arial" w:hAnsi="Arial" w:cs="Arial"/>
          <w:b/>
          <w:sz w:val="24"/>
        </w:rPr>
        <w:t>HTTPS</w:t>
      </w:r>
      <w:r>
        <w:rPr>
          <w:rFonts w:ascii="Arial" w:hAnsi="Arial" w:cs="Arial"/>
          <w:b w:val="0"/>
          <w:sz w:val="24"/>
        </w:rPr>
        <w:t>. El refresh de sesion debe gestionarse via `POST /auth/refresh` sin exponer tokens en logs de produccion. Al cerrar sesion (`DELETE /auth/logout`) deben eliminarse todos los secretos y datos de sesion locales.</w:t>
      </w:r>
    </w:p>
    <w:p>
      <w:pPr>
        <w:spacing w:before="240" w:after="120" w:line="276" w:lineRule="auto"/>
        <w:jc w:val="left"/>
      </w:pPr>
      <w:r>
        <w:rPr>
          <w:rFonts w:ascii="Arial" w:hAnsi="Arial" w:cs="Arial"/>
          <w:b/>
          <w:sz w:val="24"/>
        </w:rPr>
        <w:t>RNF-SEC-002: Control de acceso por rol y dominio</w:t>
      </w:r>
    </w:p>
    <w:p>
      <w:pPr>
        <w:spacing w:line="276" w:lineRule="auto" w:after="80"/>
        <w:jc w:val="both"/>
      </w:pPr>
      <w:r>
        <w:rPr>
          <w:rFonts w:ascii="Arial" w:hAnsi="Arial" w:cs="Arial"/>
          <w:b w:val="0"/>
          <w:sz w:val="24"/>
        </w:rPr>
        <w:t xml:space="preserve">La navegacion y las llamadas API deben restringirse segun rol: </w:t>
      </w:r>
      <w:r>
        <w:rPr>
          <w:rFonts w:ascii="Arial" w:hAnsi="Arial" w:cs="Arial"/>
          <w:b/>
          <w:sz w:val="24"/>
        </w:rPr>
        <w:t>publico</w:t>
      </w:r>
      <w:r>
        <w:rPr>
          <w:rFonts w:ascii="Arial" w:hAnsi="Arial" w:cs="Arial"/>
          <w:b w:val="0"/>
          <w:sz w:val="24"/>
        </w:rPr>
        <w:t xml:space="preserve">, </w:t>
      </w:r>
      <w:r>
        <w:rPr>
          <w:rFonts w:ascii="Arial" w:hAnsi="Arial" w:cs="Arial"/>
          <w:b/>
          <w:sz w:val="24"/>
        </w:rPr>
        <w:t>dueno (owner)</w:t>
      </w:r>
      <w:r>
        <w:rPr>
          <w:rFonts w:ascii="Arial" w:hAnsi="Arial" w:cs="Arial"/>
          <w:b w:val="0"/>
          <w:sz w:val="24"/>
        </w:rPr>
        <w:t xml:space="preserve"> o </w:t>
      </w:r>
      <w:r>
        <w:rPr>
          <w:rFonts w:ascii="Arial" w:hAnsi="Arial" w:cs="Arial"/>
          <w:b/>
          <w:sz w:val="24"/>
        </w:rPr>
        <w:t>administrador (admin)</w:t>
      </w:r>
      <w:r>
        <w:rPr>
          <w:rFonts w:ascii="Arial" w:hAnsi="Arial" w:cs="Arial"/>
          <w:b w:val="0"/>
          <w:sz w:val="24"/>
        </w:rPr>
        <w:t xml:space="preserve">. Un dueno autenticado no debe acceder a pantallas ni endpoints `/admin/*`. El staff admin solo accede al dominio Admin segun permisos retornados por `GET /auth/current_user`. Los intentos no autorizados deben redirigir a login o informar error </w:t>
      </w:r>
      <w:r>
        <w:rPr>
          <w:rFonts w:ascii="Arial" w:hAnsi="Arial" w:cs="Arial"/>
          <w:b/>
          <w:sz w:val="24"/>
        </w:rPr>
        <w:t>403</w:t>
      </w:r>
      <w:r>
        <w:rPr>
          <w:rFonts w:ascii="Arial" w:hAnsi="Arial" w:cs="Arial"/>
          <w:b w:val="0"/>
          <w:sz w:val="24"/>
        </w:rPr>
        <w:t xml:space="preserve"> de forma clara.</w:t>
      </w:r>
    </w:p>
    <w:p>
      <w:pPr>
        <w:spacing w:before="240" w:after="120" w:line="276" w:lineRule="auto"/>
        <w:jc w:val="left"/>
      </w:pPr>
      <w:r>
        <w:rPr>
          <w:rFonts w:ascii="Arial" w:hAnsi="Arial" w:cs="Arial"/>
          <w:b/>
          <w:sz w:val="24"/>
        </w:rPr>
        <w:t>RNF-UX-001: Experiencia de usuario movil</w:t>
      </w:r>
    </w:p>
    <w:p>
      <w:pPr>
        <w:spacing w:line="276" w:lineRule="auto" w:after="80"/>
        <w:jc w:val="both"/>
      </w:pPr>
      <w:r>
        <w:rPr>
          <w:rFonts w:ascii="Arial" w:hAnsi="Arial" w:cs="Arial"/>
          <w:b w:val="0"/>
          <w:sz w:val="24"/>
        </w:rPr>
        <w:t xml:space="preserve">La interfaz debe cumplir patrones moviles de produccion en Android: areas tactiles minimas de </w:t>
      </w:r>
      <w:r>
        <w:rPr>
          <w:rFonts w:ascii="Arial" w:hAnsi="Arial" w:cs="Arial"/>
          <w:b/>
          <w:sz w:val="24"/>
        </w:rPr>
        <w:t>48×48 dp</w:t>
      </w:r>
      <w:r>
        <w:rPr>
          <w:rFonts w:ascii="Arial" w:hAnsi="Arial" w:cs="Arial"/>
          <w:b w:val="0"/>
          <w:sz w:val="24"/>
        </w:rPr>
        <w:t xml:space="preserve"> (Material), inputs con </w:t>
      </w:r>
      <w:r>
        <w:rPr>
          <w:rFonts w:ascii="Arial" w:hAnsi="Arial" w:cs="Arial"/>
          <w:b/>
          <w:sz w:val="24"/>
        </w:rPr>
        <w:t>font-size ≥ 16 px</w:t>
      </w:r>
      <w:r>
        <w:rPr>
          <w:rFonts w:ascii="Arial" w:hAnsi="Arial" w:cs="Arial"/>
          <w:b w:val="0"/>
          <w:sz w:val="24"/>
        </w:rPr>
        <w:t xml:space="preserve">, estados de carga / vacio / error en todo listado o formulario, navegacion por tabs y stacks segun `mobile-screens.md`, y respeto de </w:t>
      </w:r>
      <w:r>
        <w:rPr>
          <w:rFonts w:ascii="Arial" w:hAnsi="Arial" w:cs="Arial"/>
          <w:b/>
          <w:sz w:val="24"/>
        </w:rPr>
        <w:t>safe areas</w:t>
      </w:r>
      <w:r>
        <w:rPr>
          <w:rFonts w:ascii="Arial" w:hAnsi="Arial" w:cs="Arial"/>
          <w:b w:val="0"/>
          <w:sz w:val="24"/>
        </w:rPr>
        <w:t xml:space="preserve"> y barras del sistema (status bar, navigation bar, recortes de pantalla). Los mensajes al usuario deben estar en espanol claro, sin stack traces ni jerga tecnica.</w:t>
      </w:r>
    </w:p>
    <w:p>
      <w:pPr>
        <w:spacing w:before="240" w:after="120" w:line="276" w:lineRule="auto"/>
        <w:jc w:val="left"/>
      </w:pPr>
      <w:r>
        <w:rPr>
          <w:rFonts w:ascii="Arial" w:hAnsi="Arial" w:cs="Arial"/>
          <w:b/>
          <w:sz w:val="24"/>
        </w:rPr>
        <w:t>RNF-UX-002: Design system y tema claro/oscuro</w:t>
      </w:r>
    </w:p>
    <w:p>
      <w:pPr>
        <w:spacing w:line="276" w:lineRule="auto" w:after="80"/>
        <w:jc w:val="both"/>
      </w:pPr>
      <w:r>
        <w:rPr>
          <w:rFonts w:ascii="Arial" w:hAnsi="Arial" w:cs="Arial"/>
          <w:b w:val="0"/>
          <w:sz w:val="24"/>
        </w:rPr>
        <w:t xml:space="preserve">La UI debe implementar los tokens centralizados de `mobile-design-tokens.css` y `src/theme/tokens.ts`, incluyendo </w:t>
      </w:r>
      <w:r>
        <w:rPr>
          <w:rFonts w:ascii="Arial" w:hAnsi="Arial" w:cs="Arial"/>
          <w:b/>
          <w:sz w:val="24"/>
        </w:rPr>
        <w:t>modo claro y modo oscuro</w:t>
      </w:r>
      <w:r>
        <w:rPr>
          <w:rFonts w:ascii="Arial" w:hAnsi="Arial" w:cs="Arial"/>
          <w:b w:val="0"/>
          <w:sz w:val="24"/>
        </w:rPr>
        <w:t xml:space="preserve"> coherentes con `mobile-ui-components.md`. El tema puede seguir la preferencia del sistema o una seleccion manual del usuario.</w:t>
      </w:r>
    </w:p>
    <w:p>
      <w:pPr>
        <w:spacing w:before="240" w:after="120" w:line="276" w:lineRule="auto"/>
        <w:jc w:val="left"/>
      </w:pPr>
      <w:r>
        <w:rPr>
          <w:rFonts w:ascii="Arial" w:hAnsi="Arial" w:cs="Arial"/>
          <w:b/>
          <w:sz w:val="24"/>
        </w:rPr>
        <w:t>RNF-REL-001: Tolerancia a fallos</w:t>
      </w:r>
    </w:p>
    <w:p>
      <w:pPr>
        <w:spacing w:line="276" w:lineRule="auto" w:after="80"/>
        <w:jc w:val="both"/>
      </w:pPr>
      <w:r>
        <w:rPr>
          <w:rFonts w:ascii="Arial" w:hAnsi="Arial" w:cs="Arial"/>
          <w:b w:val="0"/>
          <w:sz w:val="24"/>
        </w:rPr>
        <w:t xml:space="preserve">El sistema debe manejar los errores comunes con elegancia — interrupciones de red durante el envio de datos, timeouts, respuestas </w:t>
      </w:r>
      <w:r>
        <w:rPr>
          <w:rFonts w:ascii="Arial" w:hAnsi="Arial" w:cs="Arial"/>
          <w:b/>
          <w:sz w:val="24"/>
        </w:rPr>
        <w:t>5xx</w:t>
      </w:r>
      <w:r>
        <w:rPr>
          <w:rFonts w:ascii="Arial" w:hAnsi="Arial" w:cs="Arial"/>
          <w:b w:val="0"/>
          <w:sz w:val="24"/>
        </w:rPr>
        <w:t xml:space="preserve"> o token expirado — e informar al usuario adecuadamente, intentando </w:t>
      </w:r>
      <w:r>
        <w:rPr>
          <w:rFonts w:ascii="Arial" w:hAnsi="Arial" w:cs="Arial"/>
          <w:b/>
          <w:sz w:val="24"/>
        </w:rPr>
        <w:t>preservar los datos ingresados</w:t>
      </w:r>
      <w:r>
        <w:rPr>
          <w:rFonts w:ascii="Arial" w:hAnsi="Arial" w:cs="Arial"/>
          <w:b w:val="0"/>
          <w:sz w:val="24"/>
        </w:rPr>
        <w:t xml:space="preserve"> siempre que sea posible (borrador local, cola de reintentos, no descartar formularios completados). Los errores </w:t>
      </w:r>
      <w:r>
        <w:rPr>
          <w:rFonts w:ascii="Arial" w:hAnsi="Arial" w:cs="Arial"/>
          <w:b/>
          <w:sz w:val="24"/>
        </w:rPr>
        <w:t>422</w:t>
      </w:r>
      <w:r>
        <w:rPr>
          <w:rFonts w:ascii="Arial" w:hAnsi="Arial" w:cs="Arial"/>
          <w:b w:val="0"/>
          <w:sz w:val="24"/>
        </w:rPr>
        <w:t xml:space="preserve"> de validacion deben senalar el campo afectado. Los </w:t>
      </w:r>
      <w:r>
        <w:rPr>
          <w:rFonts w:ascii="Arial" w:hAnsi="Arial" w:cs="Arial"/>
          <w:b/>
          <w:sz w:val="24"/>
        </w:rPr>
        <w:t>401</w:t>
      </w:r>
      <w:r>
        <w:rPr>
          <w:rFonts w:ascii="Arial" w:hAnsi="Arial" w:cs="Arial"/>
          <w:b w:val="0"/>
          <w:sz w:val="24"/>
        </w:rPr>
        <w:t xml:space="preserve"> deben disparar refresh de sesion o re-autenticacion segun corresponda.</w:t>
      </w:r>
    </w:p>
    <w:p>
      <w:pPr>
        <w:spacing w:before="240" w:after="120" w:line="276" w:lineRule="auto"/>
        <w:jc w:val="left"/>
      </w:pPr>
      <w:r>
        <w:rPr>
          <w:rFonts w:ascii="Arial" w:hAnsi="Arial" w:cs="Arial"/>
          <w:b/>
          <w:sz w:val="24"/>
        </w:rPr>
        <w:t>RNF-REL-002: Copia de seguridad local y recuperacion</w:t>
      </w:r>
    </w:p>
    <w:p>
      <w:pPr>
        <w:spacing w:line="276" w:lineRule="auto" w:after="80"/>
        <w:jc w:val="both"/>
      </w:pPr>
      <w:r>
        <w:rPr>
          <w:rFonts w:ascii="Arial" w:hAnsi="Arial" w:cs="Arial"/>
          <w:b/>
          <w:sz w:val="24"/>
        </w:rPr>
        <w:t>Objetivo de Punto de Recuperacion (RPO):</w:t>
      </w:r>
      <w:r>
        <w:rPr>
          <w:rFonts w:ascii="Arial" w:hAnsi="Arial" w:cs="Arial"/>
          <w:b w:val="0"/>
          <w:sz w:val="24"/>
        </w:rPr>
        <w:t xml:space="preserve"> En caso de cierre inesperado de la app o fallo del dispositivo, la perdida de datos no sincronizados encolados localmente no debe exceder el </w:t>
      </w:r>
      <w:r>
        <w:rPr>
          <w:rFonts w:ascii="Arial" w:hAnsi="Arial" w:cs="Arial"/>
          <w:b/>
          <w:sz w:val="24"/>
        </w:rPr>
        <w:t>ultimo guardado automatico de borrador</w:t>
      </w:r>
      <w:r>
        <w:rPr>
          <w:rFonts w:ascii="Arial" w:hAnsi="Arial" w:cs="Arial"/>
          <w:b w:val="0"/>
          <w:sz w:val="24"/>
        </w:rPr>
        <w:t xml:space="preserve"> (intervalo maximo recomendado: </w:t>
      </w:r>
      <w:r>
        <w:rPr>
          <w:rFonts w:ascii="Arial" w:hAnsi="Arial" w:cs="Arial"/>
          <w:b/>
          <w:sz w:val="24"/>
        </w:rPr>
        <w:t>5 minutos</w:t>
      </w:r>
      <w:r>
        <w:rPr>
          <w:rFonts w:ascii="Arial" w:hAnsi="Arial" w:cs="Arial"/>
          <w:b w:val="0"/>
          <w:sz w:val="24"/>
        </w:rPr>
        <w:t xml:space="preserve"> mientras el usuario edita, o al perder foco del formulario).</w:t>
      </w:r>
    </w:p>
    <w:p>
      <w:pPr>
        <w:spacing w:line="276" w:lineRule="auto" w:after="80"/>
        <w:jc w:val="both"/>
      </w:pPr>
      <w:r>
        <w:rPr>
          <w:rFonts w:ascii="Arial" w:hAnsi="Arial" w:cs="Arial"/>
          <w:b/>
          <w:sz w:val="24"/>
        </w:rPr>
        <w:t>Objetivo de Tiempo de Recuperacion (RTO):</w:t>
      </w:r>
      <w:r>
        <w:rPr>
          <w:rFonts w:ascii="Arial" w:hAnsi="Arial" w:cs="Arial"/>
          <w:b w:val="0"/>
          <w:sz w:val="24"/>
        </w:rPr>
        <w:t xml:space="preserve"> Tras reiniciar la app, el usuario debe poder retomar operaciones pendientes o borradores recuperables en un plazo maximo de </w:t>
      </w:r>
      <w:r>
        <w:rPr>
          <w:rFonts w:ascii="Arial" w:hAnsi="Arial" w:cs="Arial"/>
          <w:b/>
          <w:sz w:val="24"/>
        </w:rPr>
        <w:t>30 segundos</w:t>
      </w:r>
      <w:r>
        <w:rPr>
          <w:rFonts w:ascii="Arial" w:hAnsi="Arial" w:cs="Arial"/>
          <w:b w:val="0"/>
          <w:sz w:val="24"/>
        </w:rPr>
        <w:t xml:space="preserve"> desde el arranque, sin reingresar datos ya capturados localmente.</w:t>
      </w:r>
    </w:p>
    <w:p>
      <w:pPr>
        <w:spacing w:line="276" w:lineRule="auto" w:after="80"/>
        <w:jc w:val="both"/>
      </w:pPr>
      <w:r>
        <w:rPr>
          <w:rFonts w:ascii="Arial" w:hAnsi="Arial" w:cs="Arial"/>
          <w:b w:val="0"/>
          <w:sz w:val="24"/>
        </w:rPr>
        <w:t xml:space="preserve">Los datos clinicos descargados no deben depender de cache permanente sin cifrar; la recuperacion aplica a </w:t>
      </w:r>
      <w:r>
        <w:rPr>
          <w:rFonts w:ascii="Arial" w:hAnsi="Arial" w:cs="Arial"/>
          <w:b/>
          <w:sz w:val="24"/>
        </w:rPr>
        <w:t>cola de sincronizacion</w:t>
      </w:r>
      <w:r>
        <w:rPr>
          <w:rFonts w:ascii="Arial" w:hAnsi="Arial" w:cs="Arial"/>
          <w:b w:val="0"/>
          <w:sz w:val="24"/>
        </w:rPr>
        <w:t xml:space="preserve">, </w:t>
      </w:r>
      <w:r>
        <w:rPr>
          <w:rFonts w:ascii="Arial" w:hAnsi="Arial" w:cs="Arial"/>
          <w:b/>
          <w:sz w:val="24"/>
        </w:rPr>
        <w:t>borradores</w:t>
      </w:r>
      <w:r>
        <w:rPr>
          <w:rFonts w:ascii="Arial" w:hAnsi="Arial" w:cs="Arial"/>
          <w:b w:val="0"/>
          <w:sz w:val="24"/>
        </w:rPr>
        <w:t xml:space="preserve"> y </w:t>
      </w:r>
      <w:r>
        <w:rPr>
          <w:rFonts w:ascii="Arial" w:hAnsi="Arial" w:cs="Arial"/>
          <w:b/>
          <w:sz w:val="24"/>
        </w:rPr>
        <w:t>estado de sesion</w:t>
      </w:r>
      <w:r>
        <w:rPr>
          <w:rFonts w:ascii="Arial" w:hAnsi="Arial" w:cs="Arial"/>
          <w:b w:val="0"/>
          <w:sz w:val="24"/>
        </w:rPr>
        <w:t xml:space="preserve"> autorizado.</w:t>
      </w:r>
    </w:p>
    <w:p>
      <w:pPr>
        <w:spacing w:before="240" w:after="120" w:line="276" w:lineRule="auto"/>
        <w:jc w:val="left"/>
      </w:pPr>
      <w:r>
        <w:rPr>
          <w:rFonts w:ascii="Arial" w:hAnsi="Arial" w:cs="Arial"/>
          <w:b/>
          <w:sz w:val="24"/>
        </w:rPr>
        <w:t>RNF-REL-003: Operacion offline controlada</w:t>
      </w:r>
    </w:p>
    <w:p>
      <w:pPr>
        <w:spacing w:line="276" w:lineRule="auto" w:after="80"/>
        <w:jc w:val="both"/>
      </w:pPr>
      <w:r>
        <w:rPr>
          <w:rFonts w:ascii="Arial" w:hAnsi="Arial" w:cs="Arial"/>
          <w:b w:val="0"/>
          <w:sz w:val="24"/>
        </w:rPr>
        <w:t xml:space="preserve">Sin conexion, la app debe permitir consultar la </w:t>
      </w:r>
      <w:r>
        <w:rPr>
          <w:rFonts w:ascii="Arial" w:hAnsi="Arial" w:cs="Arial"/>
          <w:b/>
          <w:sz w:val="24"/>
        </w:rPr>
        <w:t>ultima copia local</w:t>
      </w:r>
      <w:r>
        <w:rPr>
          <w:rFonts w:ascii="Arial" w:hAnsi="Arial" w:cs="Arial"/>
          <w:b w:val="0"/>
          <w:sz w:val="24"/>
        </w:rPr>
        <w:t xml:space="preserve"> de datos ya sincronizados (cuando exista) y encolar acciones de escritura para envio posterior. Las acciones encoladas deben mostrarse al usuario como </w:t>
      </w:r>
      <w:r>
        <w:rPr>
          <w:rFonts w:ascii="Arial" w:hAnsi="Arial" w:cs="Arial"/>
          <w:b/>
          <w:sz w:val="24"/>
        </w:rPr>
        <w:t>pendientes de sincronizacion</w:t>
      </w:r>
      <w:r>
        <w:rPr>
          <w:rFonts w:ascii="Arial" w:hAnsi="Arial" w:cs="Arial"/>
          <w:b w:val="0"/>
          <w:sz w:val="24"/>
        </w:rPr>
        <w:t>. No debe simular exito de operaciones que no hayan sido confirmadas por el servidor.</w:t>
      </w:r>
    </w:p>
    <w:p>
      <w:pPr>
        <w:spacing w:before="240" w:after="120" w:line="276" w:lineRule="auto"/>
        <w:jc w:val="left"/>
      </w:pPr>
      <w:r>
        <w:rPr>
          <w:rFonts w:ascii="Arial" w:hAnsi="Arial" w:cs="Arial"/>
          <w:b/>
          <w:sz w:val="24"/>
        </w:rPr>
        <w:t>RNF-PERF-001: Rendimiento en red movil</w:t>
      </w:r>
    </w:p>
    <w:p>
      <w:pPr>
        <w:spacing w:line="276" w:lineRule="auto" w:after="80"/>
        <w:jc w:val="both"/>
      </w:pPr>
      <w:r>
        <w:rPr>
          <w:rFonts w:ascii="Arial" w:hAnsi="Arial" w:cs="Arial"/>
          <w:b w:val="0"/>
          <w:sz w:val="24"/>
        </w:rPr>
        <w:t xml:space="preserve">Las transiciones entre pantallas principales deben percibirse en </w:t>
      </w:r>
      <w:r>
        <w:rPr>
          <w:rFonts w:ascii="Arial" w:hAnsi="Arial" w:cs="Arial"/>
          <w:b/>
          <w:sz w:val="24"/>
        </w:rPr>
        <w:t>menos de 1 segundo</w:t>
      </w:r>
      <w:r>
        <w:rPr>
          <w:rFonts w:ascii="Arial" w:hAnsi="Arial" w:cs="Arial"/>
          <w:b w:val="0"/>
          <w:sz w:val="24"/>
        </w:rPr>
        <w:t xml:space="preserve"> con conexion normal. Las operaciones largas (upload/download) no deben bloquear la UI; deben mostrar progreso y permitir cancelacion cuando el SO lo permita. Los listados deben soportar paginacion si el API la ofrece.</w:t>
      </w:r>
    </w:p>
    <w:p>
      <w:pPr>
        <w:spacing w:before="240" w:after="120" w:line="276" w:lineRule="auto"/>
        <w:jc w:val="left"/>
      </w:pPr>
      <w:r>
        <w:rPr>
          <w:rFonts w:ascii="Arial" w:hAnsi="Arial" w:cs="Arial"/>
          <w:b/>
          <w:sz w:val="24"/>
        </w:rPr>
        <w:t>RNF-ARC-001: Manejo de archivos y multimedia</w:t>
      </w:r>
    </w:p>
    <w:p>
      <w:pPr>
        <w:spacing w:line="276" w:lineRule="auto" w:after="80"/>
        <w:jc w:val="both"/>
      </w:pPr>
      <w:r>
        <w:rPr>
          <w:rFonts w:ascii="Arial" w:hAnsi="Arial" w:cs="Arial"/>
          <w:b w:val="0"/>
          <w:sz w:val="24"/>
        </w:rPr>
        <w:t xml:space="preserve">La app debe soportar captura y subida de imagenes (fotos de mascota, comprobantes de pago) y descarga o visualizacion de </w:t>
      </w:r>
      <w:r>
        <w:rPr>
          <w:rFonts w:ascii="Arial" w:hAnsi="Arial" w:cs="Arial"/>
          <w:b/>
          <w:sz w:val="24"/>
        </w:rPr>
        <w:t>PDFs medicos</w:t>
      </w:r>
      <w:r>
        <w:rPr>
          <w:rFonts w:ascii="Arial" w:hAnsi="Arial" w:cs="Arial"/>
          <w:b w:val="0"/>
          <w:sz w:val="24"/>
        </w:rPr>
        <w:t xml:space="preserve"> y archivos de laboratorio, conforme a las rutas de upload/download del API. Debe respetar limites de tamano y tipo MIME del backend. Los permisos de camara, galeria y almacenamiento deben solicitarse en runtime con mensaje contextual.</w:t>
      </w:r>
    </w:p>
    <w:p>
      <w:pPr>
        <w:spacing w:before="240" w:after="120" w:line="276" w:lineRule="auto"/>
        <w:jc w:val="left"/>
      </w:pPr>
      <w:r>
        <w:rPr>
          <w:rFonts w:ascii="Arial" w:hAnsi="Arial" w:cs="Arial"/>
          <w:b/>
          <w:sz w:val="24"/>
        </w:rPr>
        <w:t>RNF-PRI-001: Privacidad y datos de salud animal</w:t>
      </w:r>
    </w:p>
    <w:p>
      <w:pPr>
        <w:spacing w:line="276" w:lineRule="auto" w:after="80"/>
        <w:jc w:val="both"/>
      </w:pPr>
      <w:r>
        <w:rPr>
          <w:rFonts w:ascii="Arial" w:hAnsi="Arial" w:cs="Arial"/>
          <w:b w:val="0"/>
          <w:sz w:val="24"/>
        </w:rPr>
        <w:t>Los datos medicos y personales deben tratarse con minima exposicion: sin cache innecesaria en disco, sin logs con informacion identificable en builds de produccion, y con acceso a la politica de privacidad (`GET /pages/privacy`) desde registro y perfil. La eliminacion de cuenta debe purgar datos locales del usuario. La auto-sincronizacion (RNF-MOB-002) nunca debe activarse sin consentimiento explicito del usuario.</w:t>
      </w:r>
    </w:p>
    <w:p>
      <w:pPr>
        <w:spacing w:before="240" w:after="120" w:line="276" w:lineRule="auto"/>
        <w:jc w:val="left"/>
      </w:pPr>
      <w:r>
        <w:rPr>
          <w:rFonts w:ascii="Arial" w:hAnsi="Arial" w:cs="Arial"/>
          <w:b/>
          <w:sz w:val="24"/>
        </w:rPr>
        <w:t>RNF-OBS-001: Observabilidad y registro de errores</w:t>
      </w:r>
    </w:p>
    <w:p>
      <w:pPr>
        <w:spacing w:line="276" w:lineRule="auto" w:after="80"/>
        <w:jc w:val="both"/>
      </w:pPr>
      <w:r>
        <w:rPr>
          <w:rFonts w:ascii="Arial" w:hAnsi="Arial" w:cs="Arial"/>
          <w:b w:val="0"/>
          <w:sz w:val="24"/>
        </w:rPr>
        <w:t xml:space="preserve">Los errores no controlados deben registrarse con contexto tecnico en entorno de </w:t>
      </w:r>
      <w:r>
        <w:rPr>
          <w:rFonts w:ascii="Arial" w:hAnsi="Arial" w:cs="Arial"/>
          <w:b/>
          <w:sz w:val="24"/>
        </w:rPr>
        <w:t>desarrollo</w:t>
      </w:r>
      <w:r>
        <w:rPr>
          <w:rFonts w:ascii="Arial" w:hAnsi="Arial" w:cs="Arial"/>
          <w:b w:val="0"/>
          <w:sz w:val="24"/>
        </w:rPr>
        <w:t xml:space="preserve"> unicamente. En produccion, el usuario recibe mensajes accionables; el equipo tecnico puede correlacionar fallos mediante identificadores de error anonimos, sin incluir tokens, contrasenas ni diagnosticos veterinarios completos.</w:t>
      </w:r>
    </w:p>
    <w:p>
      <w:pPr>
        <w:spacing w:before="240" w:after="120" w:line="276" w:lineRule="auto"/>
        <w:jc w:val="left"/>
      </w:pPr>
      <w:r>
        <w:rPr>
          <w:rFonts w:ascii="Arial" w:hAnsi="Arial" w:cs="Arial"/>
          <w:b/>
          <w:sz w:val="24"/>
        </w:rPr>
        <w:t>RNF-CMP-001: Compatibilidad de dispositivos Android</w:t>
      </w:r>
    </w:p>
    <w:p>
      <w:pPr>
        <w:spacing w:line="276" w:lineRule="auto" w:after="80"/>
        <w:jc w:val="both"/>
      </w:pPr>
      <w:r>
        <w:rPr>
          <w:rFonts w:ascii="Arial" w:hAnsi="Arial" w:cs="Arial"/>
          <w:b w:val="0"/>
          <w:sz w:val="24"/>
        </w:rPr>
        <w:t xml:space="preserve">La app debe ser compatible con las versiones de </w:t>
      </w:r>
      <w:r>
        <w:rPr>
          <w:rFonts w:ascii="Arial" w:hAnsi="Arial" w:cs="Arial"/>
          <w:b/>
          <w:sz w:val="24"/>
        </w:rPr>
        <w:t>Android</w:t>
      </w:r>
      <w:r>
        <w:rPr>
          <w:rFonts w:ascii="Arial" w:hAnsi="Arial" w:cs="Arial"/>
          <w:b w:val="0"/>
          <w:sz w:val="24"/>
        </w:rPr>
        <w:t xml:space="preserve"> soportadas por Expo SDK 56 segun `app.json` (API level minimo definido en el proyecto). Debe funcionar en telefonos pequenos (320 px de ancho logico) y grandes, con interaccion tactil completa (sin depender de teclado fisico). Debe validarse manualmente en al menos un dispositivo Android fisico y un emulador durante QA.</w:t>
      </w:r>
    </w:p>
    <w:p>
      <w:pPr>
        <w:spacing w:before="240" w:after="120" w:line="276" w:lineRule="auto"/>
        <w:jc w:val="left"/>
      </w:pPr>
      <w:r>
        <w:rPr>
          <w:rFonts w:ascii="Arial" w:hAnsi="Arial" w:cs="Arial"/>
          <w:b/>
          <w:sz w:val="24"/>
        </w:rPr>
        <w:t>RNF-MAINT-001: Mantenibilidad y trazabilidad documental</w:t>
      </w:r>
    </w:p>
    <w:p>
      <w:pPr>
        <w:spacing w:line="276" w:lineRule="auto" w:after="80"/>
        <w:jc w:val="both"/>
      </w:pPr>
      <w:r>
        <w:rPr>
          <w:rFonts w:ascii="Arial" w:hAnsi="Arial" w:cs="Arial"/>
          <w:b w:val="0"/>
          <w:sz w:val="24"/>
        </w:rPr>
        <w:t>El codigo debe mantener trazabilidad entre requisitos (</w:t>
      </w:r>
      <w:r>
        <w:rPr>
          <w:rFonts w:ascii="Arial" w:hAnsi="Arial" w:cs="Arial"/>
          <w:b/>
          <w:sz w:val="24"/>
        </w:rPr>
        <w:t>RF-</w:t>
      </w:r>
      <w:r>
        <w:rPr>
          <w:rFonts w:ascii="Arial" w:hAnsi="Arial" w:cs="Arial"/>
          <w:b w:val="0"/>
          <w:sz w:val="24"/>
        </w:rPr>
        <w:t xml:space="preserve">*, </w:t>
      </w:r>
      <w:r>
        <w:rPr>
          <w:rFonts w:ascii="Arial" w:hAnsi="Arial" w:cs="Arial"/>
          <w:b/>
          <w:sz w:val="24"/>
        </w:rPr>
        <w:t>RNF-</w:t>
      </w:r>
      <w:r>
        <w:rPr>
          <w:rFonts w:ascii="Arial" w:hAnsi="Arial" w:cs="Arial"/>
          <w:b w:val="0"/>
          <w:sz w:val="24"/>
        </w:rPr>
        <w:t>*), rutas API (`mobile-routes.md`), pantallas (`mobile-screens.md`) y componentes (`mobile-ui-components.md`). Los servicios API deben agruparse por dominio en `src/services/`. Cambios en rutas incluidas deben actualizar la documentacion en `docs/`. El demo HTML es referencia visual, no codigo de produccion.</w:t>
      </w:r>
    </w:p>
    <w:p>
      <w:pPr>
        <w:spacing w:before="240" w:after="120" w:line="276" w:lineRule="auto"/>
        <w:jc w:val="left"/>
      </w:pPr>
      <w:r>
        <w:rPr>
          <w:rFonts w:ascii="Arial" w:hAnsi="Arial" w:cs="Arial"/>
          <w:b/>
          <w:sz w:val="24"/>
        </w:rPr>
        <w:t>Matriz de trazabilidad resumida</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Arial" w:hAnsi="Arial" w:cs="Arial"/>
                <w:b/>
                <w:sz w:val="20"/>
              </w:rPr>
              <w:t>Dominio</w:t>
            </w:r>
          </w:p>
        </w:tc>
        <w:tc>
          <w:tcPr>
            <w:tcW w:type="dxa" w:w="3120"/>
          </w:tcPr>
          <w:p>
            <w:pPr>
              <w:jc w:val="left"/>
            </w:pPr>
            <w:r>
              <w:rPr>
                <w:rFonts w:ascii="Arial" w:hAnsi="Arial" w:cs="Arial"/>
                <w:b/>
                <w:sz w:val="20"/>
              </w:rPr>
              <w:t>Requisitos funcionales</w:t>
            </w:r>
          </w:p>
        </w:tc>
        <w:tc>
          <w:tcPr>
            <w:tcW w:type="dxa" w:w="3120"/>
          </w:tcPr>
          <w:p>
            <w:pPr>
              <w:jc w:val="left"/>
            </w:pPr>
            <w:r>
              <w:rPr>
                <w:rFonts w:ascii="Arial" w:hAnsi="Arial" w:cs="Arial"/>
                <w:b/>
                <w:sz w:val="20"/>
              </w:rPr>
              <w:t>Rutas API (aprox.)</w:t>
            </w:r>
          </w:p>
        </w:tc>
      </w:tr>
      <w:tr>
        <w:tc>
          <w:tcPr>
            <w:tcW w:type="dxa" w:w="3120"/>
          </w:tcPr>
          <w:p>
            <w:pPr>
              <w:spacing w:line="240" w:lineRule="auto"/>
              <w:jc w:val="left"/>
            </w:pPr>
            <w:r>
              <w:rPr>
                <w:rFonts w:ascii="Arial" w:hAnsi="Arial" w:cs="Arial"/>
                <w:b w:val="0"/>
                <w:sz w:val="20"/>
              </w:rPr>
              <w:t>Public</w:t>
            </w:r>
          </w:p>
        </w:tc>
        <w:tc>
          <w:tcPr>
            <w:tcW w:type="dxa" w:w="3120"/>
          </w:tcPr>
          <w:p>
            <w:pPr>
              <w:spacing w:line="240" w:lineRule="auto"/>
              <w:jc w:val="left"/>
            </w:pPr>
            <w:r>
              <w:rPr>
                <w:rFonts w:ascii="Arial" w:hAnsi="Arial" w:cs="Arial"/>
                <w:b w:val="0"/>
                <w:sz w:val="20"/>
              </w:rPr>
              <w:t>RF-PUB-01 a RF-PUB-05</w:t>
            </w:r>
          </w:p>
        </w:tc>
        <w:tc>
          <w:tcPr>
            <w:tcW w:type="dxa" w:w="3120"/>
          </w:tcPr>
          <w:p>
            <w:pPr>
              <w:spacing w:line="240" w:lineRule="auto"/>
              <w:jc w:val="left"/>
            </w:pPr>
            <w:r>
              <w:rPr>
                <w:rFonts w:ascii="Arial" w:hAnsi="Arial" w:cs="Arial"/>
                <w:b w:val="0"/>
                <w:sz w:val="20"/>
              </w:rPr>
              <w:t>19</w:t>
            </w:r>
          </w:p>
        </w:tc>
      </w:tr>
      <w:tr>
        <w:tc>
          <w:tcPr>
            <w:tcW w:type="dxa" w:w="3120"/>
          </w:tcPr>
          <w:p>
            <w:pPr>
              <w:spacing w:line="240" w:lineRule="auto"/>
              <w:jc w:val="left"/>
            </w:pPr>
            <w:r>
              <w:rPr>
                <w:rFonts w:ascii="Arial" w:hAnsi="Arial" w:cs="Arial"/>
                <w:b w:val="0"/>
                <w:sz w:val="20"/>
              </w:rPr>
              <w:t>Owner</w:t>
            </w:r>
          </w:p>
        </w:tc>
        <w:tc>
          <w:tcPr>
            <w:tcW w:type="dxa" w:w="3120"/>
          </w:tcPr>
          <w:p>
            <w:pPr>
              <w:spacing w:line="240" w:lineRule="auto"/>
              <w:jc w:val="left"/>
            </w:pPr>
            <w:r>
              <w:rPr>
                <w:rFonts w:ascii="Arial" w:hAnsi="Arial" w:cs="Arial"/>
                <w:b w:val="0"/>
                <w:sz w:val="20"/>
              </w:rPr>
              <w:t>RF-OWN-01 a RF-OWN-11</w:t>
            </w:r>
          </w:p>
        </w:tc>
        <w:tc>
          <w:tcPr>
            <w:tcW w:type="dxa" w:w="3120"/>
          </w:tcPr>
          <w:p>
            <w:pPr>
              <w:spacing w:line="240" w:lineRule="auto"/>
              <w:jc w:val="left"/>
            </w:pPr>
            <w:r>
              <w:rPr>
                <w:rFonts w:ascii="Arial" w:hAnsi="Arial" w:cs="Arial"/>
                <w:b w:val="0"/>
                <w:sz w:val="20"/>
              </w:rPr>
              <w:t>54</w:t>
            </w:r>
          </w:p>
        </w:tc>
      </w:tr>
      <w:tr>
        <w:tc>
          <w:tcPr>
            <w:tcW w:type="dxa" w:w="3120"/>
          </w:tcPr>
          <w:p>
            <w:pPr>
              <w:spacing w:line="240" w:lineRule="auto"/>
              <w:jc w:val="left"/>
            </w:pPr>
            <w:r>
              <w:rPr>
                <w:rFonts w:ascii="Arial" w:hAnsi="Arial" w:cs="Arial"/>
                <w:b w:val="0"/>
                <w:sz w:val="20"/>
              </w:rPr>
              <w:t>Admin</w:t>
            </w:r>
          </w:p>
        </w:tc>
        <w:tc>
          <w:tcPr>
            <w:tcW w:type="dxa" w:w="3120"/>
          </w:tcPr>
          <w:p>
            <w:pPr>
              <w:spacing w:line="240" w:lineRule="auto"/>
              <w:jc w:val="left"/>
            </w:pPr>
            <w:r>
              <w:rPr>
                <w:rFonts w:ascii="Arial" w:hAnsi="Arial" w:cs="Arial"/>
                <w:b w:val="0"/>
                <w:sz w:val="20"/>
              </w:rPr>
              <w:t>RF-ADM-01 a RF-ADM-10</w:t>
            </w:r>
          </w:p>
        </w:tc>
        <w:tc>
          <w:tcPr>
            <w:tcW w:type="dxa" w:w="3120"/>
          </w:tcPr>
          <w:p>
            <w:pPr>
              <w:spacing w:line="240" w:lineRule="auto"/>
              <w:jc w:val="left"/>
            </w:pPr>
            <w:r>
              <w:rPr>
                <w:rFonts w:ascii="Arial" w:hAnsi="Arial" w:cs="Arial"/>
                <w:b w:val="0"/>
                <w:sz w:val="20"/>
              </w:rPr>
              <w:t>84</w:t>
            </w:r>
          </w:p>
        </w:tc>
      </w:tr>
      <w:tr>
        <w:tc>
          <w:tcPr>
            <w:tcW w:type="dxa" w:w="3120"/>
          </w:tcPr>
          <w:p>
            <w:pPr>
              <w:spacing w:line="240" w:lineRule="auto"/>
              <w:jc w:val="left"/>
            </w:pPr>
            <w:r>
              <w:rPr>
                <w:rFonts w:ascii="Arial" w:hAnsi="Arial" w:cs="Arial"/>
                <w:b w:val="0"/>
                <w:sz w:val="20"/>
              </w:rPr>
              <w:t>No funcionales</w:t>
            </w:r>
          </w:p>
        </w:tc>
        <w:tc>
          <w:tcPr>
            <w:tcW w:type="dxa" w:w="3120"/>
          </w:tcPr>
          <w:p>
            <w:pPr>
              <w:spacing w:line="240" w:lineRule="auto"/>
              <w:jc w:val="left"/>
            </w:pPr>
            <w:r>
              <w:rPr>
                <w:rFonts w:ascii="Arial" w:hAnsi="Arial" w:cs="Arial"/>
                <w:b w:val="0"/>
                <w:sz w:val="20"/>
              </w:rPr>
              <w:t>RNF-ARQ, MOB, SEC, UX, REL, PERF, ARC, PRI, OBS, CMP, MAINT</w:t>
            </w:r>
          </w:p>
        </w:tc>
        <w:tc>
          <w:tcPr>
            <w:tcW w:type="dxa" w:w="3120"/>
          </w:tcPr>
          <w:p>
            <w:pPr>
              <w:spacing w:line="240" w:lineRule="auto"/>
              <w:jc w:val="left"/>
            </w:pPr>
            <w:r>
              <w:rPr>
                <w:rFonts w:ascii="Arial" w:hAnsi="Arial" w:cs="Arial"/>
                <w:b w:val="0"/>
                <w:sz w:val="20"/>
              </w:rPr>
              <w:t>—</w:t>
            </w:r>
          </w:p>
        </w:tc>
      </w:tr>
    </w:tbl>
    <w:p>
      <w:pPr>
        <w:spacing w:before="240" w:after="120" w:line="276" w:lineRule="auto"/>
        <w:jc w:val="left"/>
      </w:pPr>
      <w:r>
        <w:rPr>
          <w:rFonts w:ascii="Arial" w:hAnsi="Arial" w:cs="Arial"/>
          <w:b/>
          <w:sz w:val="24"/>
        </w:rPr>
        <w:t>Documentos relacionados</w:t>
      </w:r>
    </w:p>
    <w:tbl>
      <w:tblPr>
        <w:tblStyle w:val="TableGrid"/>
        <w:tblW w:type="auto" w:w="0"/>
        <w:tblLook w:firstColumn="1" w:firstRow="1" w:lastColumn="0" w:lastRow="0" w:noHBand="0" w:noVBand="1" w:val="04A0"/>
      </w:tblPr>
      <w:tblGrid>
        <w:gridCol w:w="4680"/>
        <w:gridCol w:w="4680"/>
      </w:tblGrid>
      <w:tr>
        <w:tc>
          <w:tcPr>
            <w:tcW w:type="dxa" w:w="4680"/>
          </w:tcPr>
          <w:p>
            <w:pPr>
              <w:jc w:val="left"/>
            </w:pPr>
            <w:r>
              <w:rPr>
                <w:rFonts w:ascii="Arial" w:hAnsi="Arial" w:cs="Arial"/>
                <w:b/>
                <w:sz w:val="20"/>
              </w:rPr>
              <w:t>Documento</w:t>
            </w:r>
          </w:p>
        </w:tc>
        <w:tc>
          <w:tcPr>
            <w:tcW w:type="dxa" w:w="4680"/>
          </w:tcPr>
          <w:p>
            <w:pPr>
              <w:jc w:val="left"/>
            </w:pPr>
            <w:r>
              <w:rPr>
                <w:rFonts w:ascii="Arial" w:hAnsi="Arial" w:cs="Arial"/>
                <w:b/>
                <w:sz w:val="20"/>
              </w:rPr>
              <w:t>Contenido</w:t>
            </w:r>
          </w:p>
        </w:tc>
      </w:tr>
      <w:tr>
        <w:tc>
          <w:tcPr>
            <w:tcW w:type="dxa" w:w="4680"/>
          </w:tcPr>
          <w:p>
            <w:pPr>
              <w:spacing w:line="240" w:lineRule="auto"/>
              <w:jc w:val="left"/>
            </w:pPr>
            <w:r>
              <w:rPr>
                <w:rFonts w:ascii="Arial" w:hAnsi="Arial" w:cs="Arial"/>
                <w:b w:val="0"/>
                <w:sz w:val="20"/>
              </w:rPr>
              <w:t>[mobile-routes.md](./mobile-routes.md)</w:t>
            </w:r>
          </w:p>
        </w:tc>
        <w:tc>
          <w:tcPr>
            <w:tcW w:type="dxa" w:w="4680"/>
          </w:tcPr>
          <w:p>
            <w:pPr>
              <w:spacing w:line="240" w:lineRule="auto"/>
              <w:jc w:val="left"/>
            </w:pPr>
            <w:r>
              <w:rPr>
                <w:rFonts w:ascii="Arial" w:hAnsi="Arial" w:cs="Arial"/>
                <w:b w:val="0"/>
                <w:sz w:val="20"/>
              </w:rPr>
              <w:t>Catalogo de endpoints</w:t>
            </w:r>
          </w:p>
        </w:tc>
      </w:tr>
      <w:tr>
        <w:tc>
          <w:tcPr>
            <w:tcW w:type="dxa" w:w="4680"/>
          </w:tcPr>
          <w:p>
            <w:pPr>
              <w:spacing w:line="240" w:lineRule="auto"/>
              <w:jc w:val="left"/>
            </w:pPr>
            <w:r>
              <w:rPr>
                <w:rFonts w:ascii="Arial" w:hAnsi="Arial" w:cs="Arial"/>
                <w:b w:val="0"/>
                <w:sz w:val="20"/>
              </w:rPr>
              <w:t>[mobile-screens.md](./mobile-screens.md)</w:t>
            </w:r>
          </w:p>
        </w:tc>
        <w:tc>
          <w:tcPr>
            <w:tcW w:type="dxa" w:w="4680"/>
          </w:tcPr>
          <w:p>
            <w:pPr>
              <w:spacing w:line="240" w:lineRule="auto"/>
              <w:jc w:val="left"/>
            </w:pPr>
            <w:r>
              <w:rPr>
                <w:rFonts w:ascii="Arial" w:hAnsi="Arial" w:cs="Arial"/>
                <w:b w:val="0"/>
                <w:sz w:val="20"/>
              </w:rPr>
              <w:t>Pantallas por proceso</w:t>
            </w:r>
          </w:p>
        </w:tc>
      </w:tr>
      <w:tr>
        <w:tc>
          <w:tcPr>
            <w:tcW w:type="dxa" w:w="4680"/>
          </w:tcPr>
          <w:p>
            <w:pPr>
              <w:spacing w:line="240" w:lineRule="auto"/>
              <w:jc w:val="left"/>
            </w:pPr>
            <w:r>
              <w:rPr>
                <w:rFonts w:ascii="Arial" w:hAnsi="Arial" w:cs="Arial"/>
                <w:b w:val="0"/>
                <w:sz w:val="20"/>
              </w:rPr>
              <w:t>[mobile-ui-components.md](./mobile-ui-components.md)</w:t>
            </w:r>
          </w:p>
        </w:tc>
        <w:tc>
          <w:tcPr>
            <w:tcW w:type="dxa" w:w="4680"/>
          </w:tcPr>
          <w:p>
            <w:pPr>
              <w:spacing w:line="240" w:lineRule="auto"/>
              <w:jc w:val="left"/>
            </w:pPr>
            <w:r>
              <w:rPr>
                <w:rFonts w:ascii="Arial" w:hAnsi="Arial" w:cs="Arial"/>
                <w:b w:val="0"/>
                <w:sz w:val="20"/>
              </w:rPr>
              <w:t>Componentes UI</w:t>
            </w:r>
          </w:p>
        </w:tc>
      </w:tr>
      <w:tr>
        <w:tc>
          <w:tcPr>
            <w:tcW w:type="dxa" w:w="4680"/>
          </w:tcPr>
          <w:p>
            <w:pPr>
              <w:spacing w:line="240" w:lineRule="auto"/>
              <w:jc w:val="left"/>
            </w:pPr>
            <w:r>
              <w:rPr>
                <w:rFonts w:ascii="Arial" w:hAnsi="Arial" w:cs="Arial"/>
                <w:b w:val="0"/>
                <w:sz w:val="20"/>
              </w:rPr>
              <w:t>[mobile-demo.html](./mobile-demo.html)</w:t>
            </w:r>
          </w:p>
        </w:tc>
        <w:tc>
          <w:tcPr>
            <w:tcW w:type="dxa" w:w="4680"/>
          </w:tcPr>
          <w:p>
            <w:pPr>
              <w:spacing w:line="240" w:lineRule="auto"/>
              <w:jc w:val="left"/>
            </w:pPr>
            <w:r>
              <w:rPr>
                <w:rFonts w:ascii="Arial" w:hAnsi="Arial" w:cs="Arial"/>
                <w:b w:val="0"/>
                <w:sz w:val="20"/>
              </w:rPr>
              <w:t>Prototipo visual</w:t>
            </w:r>
          </w:p>
        </w:tc>
      </w:tr>
      <w:tr>
        <w:tc>
          <w:tcPr>
            <w:tcW w:type="dxa" w:w="4680"/>
          </w:tcPr>
          <w:p>
            <w:pPr>
              <w:spacing w:line="240" w:lineRule="auto"/>
              <w:jc w:val="left"/>
            </w:pPr>
            <w:r>
              <w:rPr>
                <w:rFonts w:ascii="Arial" w:hAnsi="Arial" w:cs="Arial"/>
                <w:b w:val="0"/>
                <w:sz w:val="20"/>
              </w:rPr>
              <w:t>[arq.md](./arq.md)</w:t>
            </w:r>
          </w:p>
        </w:tc>
        <w:tc>
          <w:tcPr>
            <w:tcW w:type="dxa" w:w="4680"/>
          </w:tcPr>
          <w:p>
            <w:pPr>
              <w:spacing w:line="240" w:lineRule="auto"/>
              <w:jc w:val="left"/>
            </w:pPr>
            <w:r>
              <w:rPr>
                <w:rFonts w:ascii="Arial" w:hAnsi="Arial" w:cs="Arial"/>
                <w:b w:val="0"/>
                <w:sz w:val="20"/>
              </w:rPr>
              <w:t>Arquitectura tecnica</w:t>
            </w:r>
          </w:p>
        </w:tc>
      </w:tr>
    </w:tbl>
    <w:p>
      <w:r>
        <w:br w:type="page"/>
      </w:r>
    </w:p>
    <w:p>
      <w:pPr>
        <w:spacing w:after="120"/>
        <w:jc w:val="center"/>
      </w:pPr>
      <w:r>
        <w:rPr>
          <w:rFonts w:ascii="Arial" w:hAnsi="Arial" w:cs="Arial"/>
          <w:b/>
          <w:sz w:val="28"/>
        </w:rPr>
        <w:t>ANEXO B</w:t>
      </w:r>
    </w:p>
    <w:p>
      <w:pPr>
        <w:spacing w:after="120"/>
        <w:jc w:val="center"/>
      </w:pPr>
      <w:r>
        <w:rPr>
          <w:rFonts w:ascii="Arial" w:hAnsi="Arial" w:cs="Arial"/>
          <w:b/>
          <w:sz w:val="24"/>
        </w:rPr>
        <w:t>Demo de interfaz de usuario (Demo UI)</w:t>
      </w:r>
    </w:p>
    <w:p>
      <w:pPr>
        <w:spacing w:line="276" w:lineRule="auto"/>
        <w:jc w:val="center"/>
      </w:pPr>
      <w:r>
        <w:rPr>
          <w:rFonts w:ascii="Arial" w:hAnsi="Arial" w:cs="Arial"/>
          <w:b w:val="0"/>
          <w:sz w:val="20"/>
        </w:rPr>
        <w:t>Fuente: docs/PawCare Mobile — Demo UI.pdf — sistema visual con temas claro y oscuro</w:t>
      </w:r>
    </w:p>
    <w:p>
      <w:pPr>
        <w:spacing w:line="240" w:lineRule="auto" w:after="120"/>
        <w:jc w:val="center"/>
      </w:pPr>
      <w:r>
        <w:drawing>
          <wp:inline xmlns:a="http://schemas.openxmlformats.org/drawingml/2006/main" xmlns:pic="http://schemas.openxmlformats.org/drawingml/2006/picture">
            <wp:extent cx="5731200" cy="4050651"/>
            <wp:docPr id="1" name="Picture 1"/>
            <wp:cNvGraphicFramePr>
              <a:graphicFrameLocks noChangeAspect="1"/>
            </wp:cNvGraphicFramePr>
            <a:graphic>
              <a:graphicData uri="http://schemas.openxmlformats.org/drawingml/2006/picture">
                <pic:pic>
                  <pic:nvPicPr>
                    <pic:cNvPr id="0" name="page-01.png"/>
                    <pic:cNvPicPr/>
                  </pic:nvPicPr>
                  <pic:blipFill>
                    <a:blip r:embed="rId10"/>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2" name="Picture 2"/>
            <wp:cNvGraphicFramePr>
              <a:graphicFrameLocks noChangeAspect="1"/>
            </wp:cNvGraphicFramePr>
            <a:graphic>
              <a:graphicData uri="http://schemas.openxmlformats.org/drawingml/2006/picture">
                <pic:pic>
                  <pic:nvPicPr>
                    <pic:cNvPr id="0" name="page-02.png"/>
                    <pic:cNvPicPr/>
                  </pic:nvPicPr>
                  <pic:blipFill>
                    <a:blip r:embed="rId11"/>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3" name="Picture 3"/>
            <wp:cNvGraphicFramePr>
              <a:graphicFrameLocks noChangeAspect="1"/>
            </wp:cNvGraphicFramePr>
            <a:graphic>
              <a:graphicData uri="http://schemas.openxmlformats.org/drawingml/2006/picture">
                <pic:pic>
                  <pic:nvPicPr>
                    <pic:cNvPr id="0" name="page-03.png"/>
                    <pic:cNvPicPr/>
                  </pic:nvPicPr>
                  <pic:blipFill>
                    <a:blip r:embed="rId12"/>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4" name="Picture 4"/>
            <wp:cNvGraphicFramePr>
              <a:graphicFrameLocks noChangeAspect="1"/>
            </wp:cNvGraphicFramePr>
            <a:graphic>
              <a:graphicData uri="http://schemas.openxmlformats.org/drawingml/2006/picture">
                <pic:pic>
                  <pic:nvPicPr>
                    <pic:cNvPr id="0" name="page-04.png"/>
                    <pic:cNvPicPr/>
                  </pic:nvPicPr>
                  <pic:blipFill>
                    <a:blip r:embed="rId13"/>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5" name="Picture 5"/>
            <wp:cNvGraphicFramePr>
              <a:graphicFrameLocks noChangeAspect="1"/>
            </wp:cNvGraphicFramePr>
            <a:graphic>
              <a:graphicData uri="http://schemas.openxmlformats.org/drawingml/2006/picture">
                <pic:pic>
                  <pic:nvPicPr>
                    <pic:cNvPr id="0" name="page-05.png"/>
                    <pic:cNvPicPr/>
                  </pic:nvPicPr>
                  <pic:blipFill>
                    <a:blip r:embed="rId14"/>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6" name="Picture 6"/>
            <wp:cNvGraphicFramePr>
              <a:graphicFrameLocks noChangeAspect="1"/>
            </wp:cNvGraphicFramePr>
            <a:graphic>
              <a:graphicData uri="http://schemas.openxmlformats.org/drawingml/2006/picture">
                <pic:pic>
                  <pic:nvPicPr>
                    <pic:cNvPr id="0" name="page-06.png"/>
                    <pic:cNvPicPr/>
                  </pic:nvPicPr>
                  <pic:blipFill>
                    <a:blip r:embed="rId15"/>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7" name="Picture 7"/>
            <wp:cNvGraphicFramePr>
              <a:graphicFrameLocks noChangeAspect="1"/>
            </wp:cNvGraphicFramePr>
            <a:graphic>
              <a:graphicData uri="http://schemas.openxmlformats.org/drawingml/2006/picture">
                <pic:pic>
                  <pic:nvPicPr>
                    <pic:cNvPr id="0" name="page-07.png"/>
                    <pic:cNvPicPr/>
                  </pic:nvPicPr>
                  <pic:blipFill>
                    <a:blip r:embed="rId16"/>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8" name="Picture 8"/>
            <wp:cNvGraphicFramePr>
              <a:graphicFrameLocks noChangeAspect="1"/>
            </wp:cNvGraphicFramePr>
            <a:graphic>
              <a:graphicData uri="http://schemas.openxmlformats.org/drawingml/2006/picture">
                <pic:pic>
                  <pic:nvPicPr>
                    <pic:cNvPr id="0" name="page-08.png"/>
                    <pic:cNvPicPr/>
                  </pic:nvPicPr>
                  <pic:blipFill>
                    <a:blip r:embed="rId17"/>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9" name="Picture 9"/>
            <wp:cNvGraphicFramePr>
              <a:graphicFrameLocks noChangeAspect="1"/>
            </wp:cNvGraphicFramePr>
            <a:graphic>
              <a:graphicData uri="http://schemas.openxmlformats.org/drawingml/2006/picture">
                <pic:pic>
                  <pic:nvPicPr>
                    <pic:cNvPr id="0" name="page-09.png"/>
                    <pic:cNvPicPr/>
                  </pic:nvPicPr>
                  <pic:blipFill>
                    <a:blip r:embed="rId18"/>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10" name="Picture 10"/>
            <wp:cNvGraphicFramePr>
              <a:graphicFrameLocks noChangeAspect="1"/>
            </wp:cNvGraphicFramePr>
            <a:graphic>
              <a:graphicData uri="http://schemas.openxmlformats.org/drawingml/2006/picture">
                <pic:pic>
                  <pic:nvPicPr>
                    <pic:cNvPr id="0" name="page-10.png"/>
                    <pic:cNvPicPr/>
                  </pic:nvPicPr>
                  <pic:blipFill>
                    <a:blip r:embed="rId19"/>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11" name="Picture 11"/>
            <wp:cNvGraphicFramePr>
              <a:graphicFrameLocks noChangeAspect="1"/>
            </wp:cNvGraphicFramePr>
            <a:graphic>
              <a:graphicData uri="http://schemas.openxmlformats.org/drawingml/2006/picture">
                <pic:pic>
                  <pic:nvPicPr>
                    <pic:cNvPr id="0" name="page-11.png"/>
                    <pic:cNvPicPr/>
                  </pic:nvPicPr>
                  <pic:blipFill>
                    <a:blip r:embed="rId20"/>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12" name="Picture 12"/>
            <wp:cNvGraphicFramePr>
              <a:graphicFrameLocks noChangeAspect="1"/>
            </wp:cNvGraphicFramePr>
            <a:graphic>
              <a:graphicData uri="http://schemas.openxmlformats.org/drawingml/2006/picture">
                <pic:pic>
                  <pic:nvPicPr>
                    <pic:cNvPr id="0" name="page-12.png"/>
                    <pic:cNvPicPr/>
                  </pic:nvPicPr>
                  <pic:blipFill>
                    <a:blip r:embed="rId21"/>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13" name="Picture 13"/>
            <wp:cNvGraphicFramePr>
              <a:graphicFrameLocks noChangeAspect="1"/>
            </wp:cNvGraphicFramePr>
            <a:graphic>
              <a:graphicData uri="http://schemas.openxmlformats.org/drawingml/2006/picture">
                <pic:pic>
                  <pic:nvPicPr>
                    <pic:cNvPr id="0" name="page-13.png"/>
                    <pic:cNvPicPr/>
                  </pic:nvPicPr>
                  <pic:blipFill>
                    <a:blip r:embed="rId22"/>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14" name="Picture 14"/>
            <wp:cNvGraphicFramePr>
              <a:graphicFrameLocks noChangeAspect="1"/>
            </wp:cNvGraphicFramePr>
            <a:graphic>
              <a:graphicData uri="http://schemas.openxmlformats.org/drawingml/2006/picture">
                <pic:pic>
                  <pic:nvPicPr>
                    <pic:cNvPr id="0" name="page-14.png"/>
                    <pic:cNvPicPr/>
                  </pic:nvPicPr>
                  <pic:blipFill>
                    <a:blip r:embed="rId23"/>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15" name="Picture 15"/>
            <wp:cNvGraphicFramePr>
              <a:graphicFrameLocks noChangeAspect="1"/>
            </wp:cNvGraphicFramePr>
            <a:graphic>
              <a:graphicData uri="http://schemas.openxmlformats.org/drawingml/2006/picture">
                <pic:pic>
                  <pic:nvPicPr>
                    <pic:cNvPr id="0" name="page-15.png"/>
                    <pic:cNvPicPr/>
                  </pic:nvPicPr>
                  <pic:blipFill>
                    <a:blip r:embed="rId24"/>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16" name="Picture 16"/>
            <wp:cNvGraphicFramePr>
              <a:graphicFrameLocks noChangeAspect="1"/>
            </wp:cNvGraphicFramePr>
            <a:graphic>
              <a:graphicData uri="http://schemas.openxmlformats.org/drawingml/2006/picture">
                <pic:pic>
                  <pic:nvPicPr>
                    <pic:cNvPr id="0" name="page-16.png"/>
                    <pic:cNvPicPr/>
                  </pic:nvPicPr>
                  <pic:blipFill>
                    <a:blip r:embed="rId25"/>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17" name="Picture 17"/>
            <wp:cNvGraphicFramePr>
              <a:graphicFrameLocks noChangeAspect="1"/>
            </wp:cNvGraphicFramePr>
            <a:graphic>
              <a:graphicData uri="http://schemas.openxmlformats.org/drawingml/2006/picture">
                <pic:pic>
                  <pic:nvPicPr>
                    <pic:cNvPr id="0" name="page-17.png"/>
                    <pic:cNvPicPr/>
                  </pic:nvPicPr>
                  <pic:blipFill>
                    <a:blip r:embed="rId26"/>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18" name="Picture 18"/>
            <wp:cNvGraphicFramePr>
              <a:graphicFrameLocks noChangeAspect="1"/>
            </wp:cNvGraphicFramePr>
            <a:graphic>
              <a:graphicData uri="http://schemas.openxmlformats.org/drawingml/2006/picture">
                <pic:pic>
                  <pic:nvPicPr>
                    <pic:cNvPr id="0" name="page-18.png"/>
                    <pic:cNvPicPr/>
                  </pic:nvPicPr>
                  <pic:blipFill>
                    <a:blip r:embed="rId27"/>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19" name="Picture 19"/>
            <wp:cNvGraphicFramePr>
              <a:graphicFrameLocks noChangeAspect="1"/>
            </wp:cNvGraphicFramePr>
            <a:graphic>
              <a:graphicData uri="http://schemas.openxmlformats.org/drawingml/2006/picture">
                <pic:pic>
                  <pic:nvPicPr>
                    <pic:cNvPr id="0" name="page-19.png"/>
                    <pic:cNvPicPr/>
                  </pic:nvPicPr>
                  <pic:blipFill>
                    <a:blip r:embed="rId28"/>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20" name="Picture 20"/>
            <wp:cNvGraphicFramePr>
              <a:graphicFrameLocks noChangeAspect="1"/>
            </wp:cNvGraphicFramePr>
            <a:graphic>
              <a:graphicData uri="http://schemas.openxmlformats.org/drawingml/2006/picture">
                <pic:pic>
                  <pic:nvPicPr>
                    <pic:cNvPr id="0" name="page-20.png"/>
                    <pic:cNvPicPr/>
                  </pic:nvPicPr>
                  <pic:blipFill>
                    <a:blip r:embed="rId29"/>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21" name="Picture 21"/>
            <wp:cNvGraphicFramePr>
              <a:graphicFrameLocks noChangeAspect="1"/>
            </wp:cNvGraphicFramePr>
            <a:graphic>
              <a:graphicData uri="http://schemas.openxmlformats.org/drawingml/2006/picture">
                <pic:pic>
                  <pic:nvPicPr>
                    <pic:cNvPr id="0" name="page-21.png"/>
                    <pic:cNvPicPr/>
                  </pic:nvPicPr>
                  <pic:blipFill>
                    <a:blip r:embed="rId30"/>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22" name="Picture 22"/>
            <wp:cNvGraphicFramePr>
              <a:graphicFrameLocks noChangeAspect="1"/>
            </wp:cNvGraphicFramePr>
            <a:graphic>
              <a:graphicData uri="http://schemas.openxmlformats.org/drawingml/2006/picture">
                <pic:pic>
                  <pic:nvPicPr>
                    <pic:cNvPr id="0" name="page-22.png"/>
                    <pic:cNvPicPr/>
                  </pic:nvPicPr>
                  <pic:blipFill>
                    <a:blip r:embed="rId31"/>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23" name="Picture 23"/>
            <wp:cNvGraphicFramePr>
              <a:graphicFrameLocks noChangeAspect="1"/>
            </wp:cNvGraphicFramePr>
            <a:graphic>
              <a:graphicData uri="http://schemas.openxmlformats.org/drawingml/2006/picture">
                <pic:pic>
                  <pic:nvPicPr>
                    <pic:cNvPr id="0" name="page-23.png"/>
                    <pic:cNvPicPr/>
                  </pic:nvPicPr>
                  <pic:blipFill>
                    <a:blip r:embed="rId32"/>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24" name="Picture 24"/>
            <wp:cNvGraphicFramePr>
              <a:graphicFrameLocks noChangeAspect="1"/>
            </wp:cNvGraphicFramePr>
            <a:graphic>
              <a:graphicData uri="http://schemas.openxmlformats.org/drawingml/2006/picture">
                <pic:pic>
                  <pic:nvPicPr>
                    <pic:cNvPr id="0" name="page-24.png"/>
                    <pic:cNvPicPr/>
                  </pic:nvPicPr>
                  <pic:blipFill>
                    <a:blip r:embed="rId33"/>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25" name="Picture 25"/>
            <wp:cNvGraphicFramePr>
              <a:graphicFrameLocks noChangeAspect="1"/>
            </wp:cNvGraphicFramePr>
            <a:graphic>
              <a:graphicData uri="http://schemas.openxmlformats.org/drawingml/2006/picture">
                <pic:pic>
                  <pic:nvPicPr>
                    <pic:cNvPr id="0" name="page-25.png"/>
                    <pic:cNvPicPr/>
                  </pic:nvPicPr>
                  <pic:blipFill>
                    <a:blip r:embed="rId34"/>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26" name="Picture 26"/>
            <wp:cNvGraphicFramePr>
              <a:graphicFrameLocks noChangeAspect="1"/>
            </wp:cNvGraphicFramePr>
            <a:graphic>
              <a:graphicData uri="http://schemas.openxmlformats.org/drawingml/2006/picture">
                <pic:pic>
                  <pic:nvPicPr>
                    <pic:cNvPr id="0" name="page-26.png"/>
                    <pic:cNvPicPr/>
                  </pic:nvPicPr>
                  <pic:blipFill>
                    <a:blip r:embed="rId35"/>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27" name="Picture 27"/>
            <wp:cNvGraphicFramePr>
              <a:graphicFrameLocks noChangeAspect="1"/>
            </wp:cNvGraphicFramePr>
            <a:graphic>
              <a:graphicData uri="http://schemas.openxmlformats.org/drawingml/2006/picture">
                <pic:pic>
                  <pic:nvPicPr>
                    <pic:cNvPr id="0" name="page-27.png"/>
                    <pic:cNvPicPr/>
                  </pic:nvPicPr>
                  <pic:blipFill>
                    <a:blip r:embed="rId36"/>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28" name="Picture 28"/>
            <wp:cNvGraphicFramePr>
              <a:graphicFrameLocks noChangeAspect="1"/>
            </wp:cNvGraphicFramePr>
            <a:graphic>
              <a:graphicData uri="http://schemas.openxmlformats.org/drawingml/2006/picture">
                <pic:pic>
                  <pic:nvPicPr>
                    <pic:cNvPr id="0" name="page-28.png"/>
                    <pic:cNvPicPr/>
                  </pic:nvPicPr>
                  <pic:blipFill>
                    <a:blip r:embed="rId37"/>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29" name="Picture 29"/>
            <wp:cNvGraphicFramePr>
              <a:graphicFrameLocks noChangeAspect="1"/>
            </wp:cNvGraphicFramePr>
            <a:graphic>
              <a:graphicData uri="http://schemas.openxmlformats.org/drawingml/2006/picture">
                <pic:pic>
                  <pic:nvPicPr>
                    <pic:cNvPr id="0" name="page-29.png"/>
                    <pic:cNvPicPr/>
                  </pic:nvPicPr>
                  <pic:blipFill>
                    <a:blip r:embed="rId38"/>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30" name="Picture 30"/>
            <wp:cNvGraphicFramePr>
              <a:graphicFrameLocks noChangeAspect="1"/>
            </wp:cNvGraphicFramePr>
            <a:graphic>
              <a:graphicData uri="http://schemas.openxmlformats.org/drawingml/2006/picture">
                <pic:pic>
                  <pic:nvPicPr>
                    <pic:cNvPr id="0" name="page-30.png"/>
                    <pic:cNvPicPr/>
                  </pic:nvPicPr>
                  <pic:blipFill>
                    <a:blip r:embed="rId39"/>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31" name="Picture 31"/>
            <wp:cNvGraphicFramePr>
              <a:graphicFrameLocks noChangeAspect="1"/>
            </wp:cNvGraphicFramePr>
            <a:graphic>
              <a:graphicData uri="http://schemas.openxmlformats.org/drawingml/2006/picture">
                <pic:pic>
                  <pic:nvPicPr>
                    <pic:cNvPr id="0" name="page-31.png"/>
                    <pic:cNvPicPr/>
                  </pic:nvPicPr>
                  <pic:blipFill>
                    <a:blip r:embed="rId40"/>
                    <a:stretch>
                      <a:fillRect/>
                    </a:stretch>
                  </pic:blipFill>
                  <pic:spPr>
                    <a:xfrm>
                      <a:off x="0" y="0"/>
                      <a:ext cx="5731200" cy="4050651"/>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4050651"/>
            <wp:docPr id="32" name="Picture 32"/>
            <wp:cNvGraphicFramePr>
              <a:graphicFrameLocks noChangeAspect="1"/>
            </wp:cNvGraphicFramePr>
            <a:graphic>
              <a:graphicData uri="http://schemas.openxmlformats.org/drawingml/2006/picture">
                <pic:pic>
                  <pic:nvPicPr>
                    <pic:cNvPr id="0" name="page-32.png"/>
                    <pic:cNvPicPr/>
                  </pic:nvPicPr>
                  <pic:blipFill>
                    <a:blip r:embed="rId41"/>
                    <a:stretch>
                      <a:fillRect/>
                    </a:stretch>
                  </pic:blipFill>
                  <pic:spPr>
                    <a:xfrm>
                      <a:off x="0" y="0"/>
                      <a:ext cx="5731200" cy="4050651"/>
                    </a:xfrm>
                    <a:prstGeom prst="rect"/>
                  </pic:spPr>
                </pic:pic>
              </a:graphicData>
            </a:graphic>
          </wp:inline>
        </w:drawing>
      </w:r>
    </w:p>
    <w:p>
      <w:r>
        <w:br w:type="page"/>
      </w:r>
    </w:p>
    <w:p>
      <w:pPr>
        <w:spacing w:after="120"/>
        <w:jc w:val="center"/>
      </w:pPr>
      <w:r>
        <w:rPr>
          <w:rFonts w:ascii="Arial" w:hAnsi="Arial" w:cs="Arial"/>
          <w:b/>
          <w:sz w:val="28"/>
        </w:rPr>
        <w:t>ANEXO C</w:t>
      </w:r>
    </w:p>
    <w:p>
      <w:pPr>
        <w:spacing w:after="120"/>
        <w:jc w:val="center"/>
      </w:pPr>
      <w:r>
        <w:rPr>
          <w:rFonts w:ascii="Arial" w:hAnsi="Arial" w:cs="Arial"/>
          <w:b/>
          <w:sz w:val="24"/>
        </w:rPr>
        <w:t>Diagramas de arquitectura</w:t>
      </w:r>
    </w:p>
    <w:p>
      <w:pPr>
        <w:spacing w:line="276" w:lineRule="auto"/>
        <w:jc w:val="center"/>
      </w:pPr>
      <w:r>
        <w:rPr>
          <w:rFonts w:ascii="Arial" w:hAnsi="Arial" w:cs="Arial"/>
          <w:b w:val="0"/>
          <w:sz w:val="20"/>
        </w:rPr>
        <w:t>Fuente: docs/PawCare Mobile — Diagramas de Arquitectura.pdf (v4.0, julio 2026)</w:t>
      </w:r>
    </w:p>
    <w:p>
      <w:pPr>
        <w:spacing w:line="240" w:lineRule="auto" w:after="120"/>
        <w:jc w:val="center"/>
      </w:pPr>
      <w:r>
        <w:drawing>
          <wp:inline xmlns:a="http://schemas.openxmlformats.org/drawingml/2006/main" xmlns:pic="http://schemas.openxmlformats.org/drawingml/2006/picture">
            <wp:extent cx="5731200" cy="8108982"/>
            <wp:docPr id="33" name="Picture 33"/>
            <wp:cNvGraphicFramePr>
              <a:graphicFrameLocks noChangeAspect="1"/>
            </wp:cNvGraphicFramePr>
            <a:graphic>
              <a:graphicData uri="http://schemas.openxmlformats.org/drawingml/2006/picture">
                <pic:pic>
                  <pic:nvPicPr>
                    <pic:cNvPr id="0" name="page-01.png"/>
                    <pic:cNvPicPr/>
                  </pic:nvPicPr>
                  <pic:blipFill>
                    <a:blip r:embed="rId42"/>
                    <a:stretch>
                      <a:fillRect/>
                    </a:stretch>
                  </pic:blipFill>
                  <pic:spPr>
                    <a:xfrm>
                      <a:off x="0" y="0"/>
                      <a:ext cx="5731200" cy="8108982"/>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8108982"/>
            <wp:docPr id="34" name="Picture 34"/>
            <wp:cNvGraphicFramePr>
              <a:graphicFrameLocks noChangeAspect="1"/>
            </wp:cNvGraphicFramePr>
            <a:graphic>
              <a:graphicData uri="http://schemas.openxmlformats.org/drawingml/2006/picture">
                <pic:pic>
                  <pic:nvPicPr>
                    <pic:cNvPr id="0" name="page-02.png"/>
                    <pic:cNvPicPr/>
                  </pic:nvPicPr>
                  <pic:blipFill>
                    <a:blip r:embed="rId43"/>
                    <a:stretch>
                      <a:fillRect/>
                    </a:stretch>
                  </pic:blipFill>
                  <pic:spPr>
                    <a:xfrm>
                      <a:off x="0" y="0"/>
                      <a:ext cx="5731200" cy="8108982"/>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8108982"/>
            <wp:docPr id="35" name="Picture 35"/>
            <wp:cNvGraphicFramePr>
              <a:graphicFrameLocks noChangeAspect="1"/>
            </wp:cNvGraphicFramePr>
            <a:graphic>
              <a:graphicData uri="http://schemas.openxmlformats.org/drawingml/2006/picture">
                <pic:pic>
                  <pic:nvPicPr>
                    <pic:cNvPr id="0" name="page-03.png"/>
                    <pic:cNvPicPr/>
                  </pic:nvPicPr>
                  <pic:blipFill>
                    <a:blip r:embed="rId44"/>
                    <a:stretch>
                      <a:fillRect/>
                    </a:stretch>
                  </pic:blipFill>
                  <pic:spPr>
                    <a:xfrm>
                      <a:off x="0" y="0"/>
                      <a:ext cx="5731200" cy="8108982"/>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8108982"/>
            <wp:docPr id="36" name="Picture 36"/>
            <wp:cNvGraphicFramePr>
              <a:graphicFrameLocks noChangeAspect="1"/>
            </wp:cNvGraphicFramePr>
            <a:graphic>
              <a:graphicData uri="http://schemas.openxmlformats.org/drawingml/2006/picture">
                <pic:pic>
                  <pic:nvPicPr>
                    <pic:cNvPr id="0" name="page-04.png"/>
                    <pic:cNvPicPr/>
                  </pic:nvPicPr>
                  <pic:blipFill>
                    <a:blip r:embed="rId45"/>
                    <a:stretch>
                      <a:fillRect/>
                    </a:stretch>
                  </pic:blipFill>
                  <pic:spPr>
                    <a:xfrm>
                      <a:off x="0" y="0"/>
                      <a:ext cx="5731200" cy="8108982"/>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8108982"/>
            <wp:docPr id="37" name="Picture 37"/>
            <wp:cNvGraphicFramePr>
              <a:graphicFrameLocks noChangeAspect="1"/>
            </wp:cNvGraphicFramePr>
            <a:graphic>
              <a:graphicData uri="http://schemas.openxmlformats.org/drawingml/2006/picture">
                <pic:pic>
                  <pic:nvPicPr>
                    <pic:cNvPr id="0" name="page-05.png"/>
                    <pic:cNvPicPr/>
                  </pic:nvPicPr>
                  <pic:blipFill>
                    <a:blip r:embed="rId46"/>
                    <a:stretch>
                      <a:fillRect/>
                    </a:stretch>
                  </pic:blipFill>
                  <pic:spPr>
                    <a:xfrm>
                      <a:off x="0" y="0"/>
                      <a:ext cx="5731200" cy="8108982"/>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8108982"/>
            <wp:docPr id="38" name="Picture 38"/>
            <wp:cNvGraphicFramePr>
              <a:graphicFrameLocks noChangeAspect="1"/>
            </wp:cNvGraphicFramePr>
            <a:graphic>
              <a:graphicData uri="http://schemas.openxmlformats.org/drawingml/2006/picture">
                <pic:pic>
                  <pic:nvPicPr>
                    <pic:cNvPr id="0" name="page-06.png"/>
                    <pic:cNvPicPr/>
                  </pic:nvPicPr>
                  <pic:blipFill>
                    <a:blip r:embed="rId47"/>
                    <a:stretch>
                      <a:fillRect/>
                    </a:stretch>
                  </pic:blipFill>
                  <pic:spPr>
                    <a:xfrm>
                      <a:off x="0" y="0"/>
                      <a:ext cx="5731200" cy="8108982"/>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8108982"/>
            <wp:docPr id="39" name="Picture 39"/>
            <wp:cNvGraphicFramePr>
              <a:graphicFrameLocks noChangeAspect="1"/>
            </wp:cNvGraphicFramePr>
            <a:graphic>
              <a:graphicData uri="http://schemas.openxmlformats.org/drawingml/2006/picture">
                <pic:pic>
                  <pic:nvPicPr>
                    <pic:cNvPr id="0" name="page-07.png"/>
                    <pic:cNvPicPr/>
                  </pic:nvPicPr>
                  <pic:blipFill>
                    <a:blip r:embed="rId48"/>
                    <a:stretch>
                      <a:fillRect/>
                    </a:stretch>
                  </pic:blipFill>
                  <pic:spPr>
                    <a:xfrm>
                      <a:off x="0" y="0"/>
                      <a:ext cx="5731200" cy="8108982"/>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8108982"/>
            <wp:docPr id="40" name="Picture 40"/>
            <wp:cNvGraphicFramePr>
              <a:graphicFrameLocks noChangeAspect="1"/>
            </wp:cNvGraphicFramePr>
            <a:graphic>
              <a:graphicData uri="http://schemas.openxmlformats.org/drawingml/2006/picture">
                <pic:pic>
                  <pic:nvPicPr>
                    <pic:cNvPr id="0" name="page-08.png"/>
                    <pic:cNvPicPr/>
                  </pic:nvPicPr>
                  <pic:blipFill>
                    <a:blip r:embed="rId49"/>
                    <a:stretch>
                      <a:fillRect/>
                    </a:stretch>
                  </pic:blipFill>
                  <pic:spPr>
                    <a:xfrm>
                      <a:off x="0" y="0"/>
                      <a:ext cx="5731200" cy="8108982"/>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8108982"/>
            <wp:docPr id="41" name="Picture 41"/>
            <wp:cNvGraphicFramePr>
              <a:graphicFrameLocks noChangeAspect="1"/>
            </wp:cNvGraphicFramePr>
            <a:graphic>
              <a:graphicData uri="http://schemas.openxmlformats.org/drawingml/2006/picture">
                <pic:pic>
                  <pic:nvPicPr>
                    <pic:cNvPr id="0" name="page-09.png"/>
                    <pic:cNvPicPr/>
                  </pic:nvPicPr>
                  <pic:blipFill>
                    <a:blip r:embed="rId50"/>
                    <a:stretch>
                      <a:fillRect/>
                    </a:stretch>
                  </pic:blipFill>
                  <pic:spPr>
                    <a:xfrm>
                      <a:off x="0" y="0"/>
                      <a:ext cx="5731200" cy="8108982"/>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8108982"/>
            <wp:docPr id="42" name="Picture 42"/>
            <wp:cNvGraphicFramePr>
              <a:graphicFrameLocks noChangeAspect="1"/>
            </wp:cNvGraphicFramePr>
            <a:graphic>
              <a:graphicData uri="http://schemas.openxmlformats.org/drawingml/2006/picture">
                <pic:pic>
                  <pic:nvPicPr>
                    <pic:cNvPr id="0" name="page-10.png"/>
                    <pic:cNvPicPr/>
                  </pic:nvPicPr>
                  <pic:blipFill>
                    <a:blip r:embed="rId51"/>
                    <a:stretch>
                      <a:fillRect/>
                    </a:stretch>
                  </pic:blipFill>
                  <pic:spPr>
                    <a:xfrm>
                      <a:off x="0" y="0"/>
                      <a:ext cx="5731200" cy="8108982"/>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8108982"/>
            <wp:docPr id="43" name="Picture 43"/>
            <wp:cNvGraphicFramePr>
              <a:graphicFrameLocks noChangeAspect="1"/>
            </wp:cNvGraphicFramePr>
            <a:graphic>
              <a:graphicData uri="http://schemas.openxmlformats.org/drawingml/2006/picture">
                <pic:pic>
                  <pic:nvPicPr>
                    <pic:cNvPr id="0" name="page-11.png"/>
                    <pic:cNvPicPr/>
                  </pic:nvPicPr>
                  <pic:blipFill>
                    <a:blip r:embed="rId52"/>
                    <a:stretch>
                      <a:fillRect/>
                    </a:stretch>
                  </pic:blipFill>
                  <pic:spPr>
                    <a:xfrm>
                      <a:off x="0" y="0"/>
                      <a:ext cx="5731200" cy="8108982"/>
                    </a:xfrm>
                    <a:prstGeom prst="rect"/>
                  </pic:spPr>
                </pic:pic>
              </a:graphicData>
            </a:graphic>
          </wp:inline>
        </w:drawing>
      </w:r>
    </w:p>
    <w:p>
      <w:pPr>
        <w:spacing w:line="240" w:lineRule="auto" w:after="120"/>
        <w:jc w:val="center"/>
      </w:pPr>
      <w:r>
        <w:drawing>
          <wp:inline xmlns:a="http://schemas.openxmlformats.org/drawingml/2006/main" xmlns:pic="http://schemas.openxmlformats.org/drawingml/2006/picture">
            <wp:extent cx="5731200" cy="8108982"/>
            <wp:docPr id="44" name="Picture 44"/>
            <wp:cNvGraphicFramePr>
              <a:graphicFrameLocks noChangeAspect="1"/>
            </wp:cNvGraphicFramePr>
            <a:graphic>
              <a:graphicData uri="http://schemas.openxmlformats.org/drawingml/2006/picture">
                <pic:pic>
                  <pic:nvPicPr>
                    <pic:cNvPr id="0" name="page-12.png"/>
                    <pic:cNvPicPr/>
                  </pic:nvPicPr>
                  <pic:blipFill>
                    <a:blip r:embed="rId53"/>
                    <a:stretch>
                      <a:fillRect/>
                    </a:stretch>
                  </pic:blipFill>
                  <pic:spPr>
                    <a:xfrm>
                      <a:off x="0" y="0"/>
                      <a:ext cx="5731200" cy="8108982"/>
                    </a:xfrm>
                    <a:prstGeom prst="rect"/>
                  </pic:spPr>
                </pic:pic>
              </a:graphicData>
            </a:graphic>
          </wp:inline>
        </w:drawing>
      </w:r>
    </w:p>
    <w:p>
      <w:r>
        <w:br w:type="page"/>
      </w:r>
    </w:p>
    <w:p>
      <w:pPr>
        <w:spacing w:after="120"/>
        <w:jc w:val="center"/>
      </w:pPr>
      <w:r>
        <w:rPr>
          <w:rFonts w:ascii="Arial" w:hAnsi="Arial" w:cs="Arial"/>
          <w:b/>
          <w:sz w:val="28"/>
        </w:rPr>
        <w:t>ANEXO D</w:t>
      </w:r>
    </w:p>
    <w:p>
      <w:pPr>
        <w:spacing w:after="120"/>
        <w:jc w:val="center"/>
      </w:pPr>
      <w:r>
        <w:rPr>
          <w:rFonts w:ascii="Arial" w:hAnsi="Arial" w:cs="Arial"/>
          <w:b/>
          <w:sz w:val="24"/>
        </w:rPr>
        <w:t>Rutas del API Rails consumidas por la aplicación</w:t>
      </w:r>
    </w:p>
    <w:p>
      <w:pPr>
        <w:spacing w:line="276" w:lineRule="auto"/>
        <w:jc w:val="center"/>
      </w:pPr>
      <w:r>
        <w:rPr>
          <w:rFonts w:ascii="Arial" w:hAnsi="Arial" w:cs="Arial"/>
          <w:b w:val="0"/>
          <w:sz w:val="20"/>
        </w:rPr>
        <w:t>Fuente: docs/rails-routes.txt — generado con `rails routes` desde el backend</w:t>
      </w:r>
    </w:p>
    <w:tbl>
      <w:tblPr>
        <w:tblStyle w:val="TableGrid"/>
        <w:tblW w:type="auto" w:w="0"/>
        <w:tblLook w:firstColumn="1" w:firstRow="1" w:lastColumn="0" w:lastRow="0" w:noHBand="0" w:noVBand="1" w:val="04A0"/>
      </w:tblPr>
      <w:tblGrid>
        <w:gridCol w:w="2340"/>
        <w:gridCol w:w="2340"/>
        <w:gridCol w:w="2340"/>
        <w:gridCol w:w="2340"/>
      </w:tblGrid>
      <w:tr>
        <w:tc>
          <w:tcPr>
            <w:tcW w:type="dxa" w:w="2324"/>
          </w:tcPr>
          <w:p>
            <w:pPr>
              <w:spacing w:line="240" w:lineRule="auto"/>
            </w:pPr>
            <w:r>
              <w:rPr>
                <w:rFonts w:ascii="Arial" w:hAnsi="Arial" w:cs="Arial"/>
                <w:b/>
                <w:sz w:val="16"/>
              </w:rPr>
              <w:t>Prefix</w:t>
            </w:r>
          </w:p>
        </w:tc>
        <w:tc>
          <w:tcPr>
            <w:tcW w:type="dxa" w:w="850"/>
          </w:tcPr>
          <w:p>
            <w:pPr>
              <w:spacing w:line="240" w:lineRule="auto"/>
            </w:pPr>
            <w:r>
              <w:rPr>
                <w:rFonts w:ascii="Arial" w:hAnsi="Arial" w:cs="Arial"/>
                <w:b/>
                <w:sz w:val="16"/>
              </w:rPr>
              <w:t>Verb</w:t>
            </w:r>
          </w:p>
        </w:tc>
        <w:tc>
          <w:tcPr>
            <w:tcW w:type="dxa" w:w="3231"/>
          </w:tcPr>
          <w:p>
            <w:pPr>
              <w:spacing w:line="240" w:lineRule="auto"/>
            </w:pPr>
            <w:r>
              <w:rPr>
                <w:rFonts w:ascii="Arial" w:hAnsi="Arial" w:cs="Arial"/>
                <w:b/>
                <w:sz w:val="16"/>
              </w:rPr>
              <w:t>URI Pattern</w:t>
            </w:r>
          </w:p>
        </w:tc>
        <w:tc>
          <w:tcPr>
            <w:tcW w:type="dxa" w:w="2608"/>
          </w:tcPr>
          <w:p>
            <w:pPr>
              <w:spacing w:line="240" w:lineRule="auto"/>
            </w:pPr>
            <w:r>
              <w:rPr>
                <w:rFonts w:ascii="Arial" w:hAnsi="Arial" w:cs="Arial"/>
                <w:b/>
                <w:sz w:val="16"/>
              </w:rPr>
              <w:t>Controller#Action</w:t>
            </w:r>
          </w:p>
        </w:tc>
      </w:tr>
      <w:tr>
        <w:tc>
          <w:tcPr>
            <w:tcW w:type="dxa" w:w="2324"/>
          </w:tcPr>
          <w:p>
            <w:pPr>
              <w:spacing w:line="240" w:lineRule="auto"/>
            </w:pPr>
            <w:r>
              <w:rPr>
                <w:rFonts w:ascii="Consolas" w:hAnsi="Consolas" w:cs="Consolas"/>
                <w:b w:val="0"/>
                <w:sz w:val="14"/>
              </w:rPr>
              <w:t>rails_health_check</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/up(.:format)</w:t>
            </w:r>
          </w:p>
        </w:tc>
        <w:tc>
          <w:tcPr>
            <w:tcW w:type="dxa" w:w="2608"/>
          </w:tcPr>
          <w:p>
            <w:pPr>
              <w:spacing w:line="240" w:lineRule="auto"/>
            </w:pPr>
            <w:r>
              <w:rPr>
                <w:rFonts w:ascii="Consolas" w:hAnsi="Consolas" w:cs="Consolas"/>
                <w:b w:val="0"/>
                <w:sz w:val="14"/>
              </w:rPr>
              <w:t>rails/health#show</w:t>
            </w:r>
          </w:p>
        </w:tc>
      </w:tr>
      <w:tr>
        <w:tc>
          <w:tcPr>
            <w:tcW w:type="dxa" w:w="2324"/>
          </w:tcPr>
          <w:p>
            <w:pPr>
              <w:spacing w:line="240" w:lineRule="auto"/>
            </w:pPr>
            <w:r>
              <w:rPr>
                <w:rFonts w:ascii="Consolas" w:hAnsi="Consolas" w:cs="Consolas"/>
                <w:b w:val="0"/>
                <w:sz w:val="14"/>
              </w:rPr>
              <w:t>health</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/health(.:format)</w:t>
            </w:r>
          </w:p>
        </w:tc>
        <w:tc>
          <w:tcPr>
            <w:tcW w:type="dxa" w:w="2608"/>
          </w:tcPr>
          <w:p>
            <w:pPr>
              <w:spacing w:line="240" w:lineRule="auto"/>
            </w:pPr>
            <w:r>
              <w:rPr>
                <w:rFonts w:ascii="Consolas" w:hAnsi="Consolas" w:cs="Consolas"/>
                <w:b w:val="0"/>
                <w:sz w:val="14"/>
              </w:rPr>
              <w:t>pages#health</w:t>
            </w:r>
          </w:p>
        </w:tc>
      </w:tr>
      <w:tr>
        <w:tc>
          <w:tcPr>
            <w:tcW w:type="dxa" w:w="2324"/>
          </w:tcPr>
          <w:p>
            <w:pPr>
              <w:spacing w:line="240" w:lineRule="auto"/>
            </w:pPr>
            <w:r>
              <w:rPr>
                <w:rFonts w:ascii="Consolas" w:hAnsi="Consolas" w:cs="Consolas"/>
                <w:b w:val="0"/>
                <w:sz w:val="14"/>
              </w:rPr>
              <w:t>root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w:t>
            </w:r>
          </w:p>
        </w:tc>
        <w:tc>
          <w:tcPr>
            <w:tcW w:type="dxa" w:w="2608"/>
          </w:tcPr>
          <w:p>
            <w:pPr>
              <w:spacing w:line="240" w:lineRule="auto"/>
            </w:pPr>
            <w:r>
              <w:rPr>
                <w:rFonts w:ascii="Consolas" w:hAnsi="Consolas" w:cs="Consolas"/>
                <w:b w:val="0"/>
                <w:sz w:val="14"/>
              </w:rPr>
              <w:t>pages#home</w:t>
            </w:r>
          </w:p>
        </w:tc>
      </w:tr>
      <w:tr>
        <w:tc>
          <w:tcPr>
            <w:tcW w:type="dxa" w:w="2324"/>
          </w:tcPr>
          <w:p>
            <w:pPr>
              <w:spacing w:line="240" w:lineRule="auto"/>
            </w:pPr>
            <w:r>
              <w:rPr>
                <w:rFonts w:ascii="Consolas" w:hAnsi="Consolas" w:cs="Consolas"/>
                <w:b w:val="0"/>
                <w:sz w:val="14"/>
              </w:rPr>
              <w:t>unauthorized</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/unauthorized(.:format)</w:t>
            </w:r>
          </w:p>
        </w:tc>
        <w:tc>
          <w:tcPr>
            <w:tcW w:type="dxa" w:w="2608"/>
          </w:tcPr>
          <w:p>
            <w:pPr>
              <w:spacing w:line="240" w:lineRule="auto"/>
            </w:pPr>
            <w:r>
              <w:rPr>
                <w:rFonts w:ascii="Consolas" w:hAnsi="Consolas" w:cs="Consolas"/>
                <w:b w:val="0"/>
                <w:sz w:val="14"/>
              </w:rPr>
              <w:t>pages#unauthorized</w:t>
            </w:r>
          </w:p>
        </w:tc>
      </w:tr>
      <w:tr>
        <w:tc>
          <w:tcPr>
            <w:tcW w:type="dxa" w:w="2324"/>
          </w:tcPr>
          <w:p>
            <w:pPr>
              <w:spacing w:line="240" w:lineRule="auto"/>
            </w:pPr>
            <w:r>
              <w:rPr>
                <w:rFonts w:ascii="Consolas" w:hAnsi="Consolas" w:cs="Consolas"/>
                <w:b w:val="0"/>
                <w:sz w:val="14"/>
              </w:rPr>
              <w:t>not_found</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/not-found(.:format)</w:t>
            </w:r>
          </w:p>
        </w:tc>
        <w:tc>
          <w:tcPr>
            <w:tcW w:type="dxa" w:w="2608"/>
          </w:tcPr>
          <w:p>
            <w:pPr>
              <w:spacing w:line="240" w:lineRule="auto"/>
            </w:pPr>
            <w:r>
              <w:rPr>
                <w:rFonts w:ascii="Consolas" w:hAnsi="Consolas" w:cs="Consolas"/>
                <w:b w:val="0"/>
                <w:sz w:val="14"/>
              </w:rPr>
              <w:t>pages#not_found</w:t>
            </w:r>
          </w:p>
        </w:tc>
      </w:tr>
      <w:tr>
        <w:tc>
          <w:tcPr>
            <w:tcW w:type="dxa" w:w="2324"/>
          </w:tcPr>
          <w:p>
            <w:pPr>
              <w:spacing w:line="240" w:lineRule="auto"/>
            </w:pPr>
            <w:r>
              <w:rPr>
                <w:rFonts w:ascii="Consolas" w:hAnsi="Consolas" w:cs="Consolas"/>
                <w:b w:val="0"/>
                <w:sz w:val="14"/>
              </w:rPr>
              <w:t>landing</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/landing(.:format)</w:t>
            </w:r>
          </w:p>
        </w:tc>
        <w:tc>
          <w:tcPr>
            <w:tcW w:type="dxa" w:w="2608"/>
          </w:tcPr>
          <w:p>
            <w:pPr>
              <w:spacing w:line="240" w:lineRule="auto"/>
            </w:pPr>
            <w:r>
              <w:rPr>
                <w:rFonts w:ascii="Consolas" w:hAnsi="Consolas" w:cs="Consolas"/>
                <w:b w:val="0"/>
                <w:sz w:val="14"/>
              </w:rPr>
              <w:t>public/landing#index</w:t>
            </w:r>
          </w:p>
        </w:tc>
      </w:tr>
      <w:tr>
        <w:tc>
          <w:tcPr>
            <w:tcW w:type="dxa" w:w="2324"/>
          </w:tcPr>
          <w:p>
            <w:pPr>
              <w:spacing w:line="240" w:lineRule="auto"/>
            </w:pPr>
            <w:r>
              <w:rPr>
                <w:rFonts w:ascii="Consolas" w:hAnsi="Consolas" w:cs="Consolas"/>
                <w:b w:val="0"/>
                <w:sz w:val="14"/>
              </w:rPr>
              <w:t>public_contact_messages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/public/contact_messages(.:format)</w:t>
            </w:r>
          </w:p>
        </w:tc>
        <w:tc>
          <w:tcPr>
            <w:tcW w:type="dxa" w:w="2608"/>
          </w:tcPr>
          <w:p>
            <w:pPr>
              <w:spacing w:line="240" w:lineRule="auto"/>
            </w:pPr>
            <w:r>
              <w:rPr>
                <w:rFonts w:ascii="Consolas" w:hAnsi="Consolas" w:cs="Consolas"/>
                <w:b w:val="0"/>
                <w:sz w:val="14"/>
              </w:rPr>
              <w:t>public/contact_messages#create</w:t>
            </w:r>
          </w:p>
        </w:tc>
      </w:tr>
      <w:tr>
        <w:tc>
          <w:tcPr>
            <w:tcW w:type="dxa" w:w="2324"/>
          </w:tcPr>
          <w:p>
            <w:pPr>
              <w:spacing w:line="240" w:lineRule="auto"/>
            </w:pPr>
            <w:r>
              <w:rPr>
                <w:rFonts w:ascii="Consolas" w:hAnsi="Consolas" w:cs="Consolas"/>
                <w:b w:val="0"/>
                <w:sz w:val="14"/>
              </w:rPr>
              <w:t>public_products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/public/products(.:format)</w:t>
            </w:r>
          </w:p>
        </w:tc>
        <w:tc>
          <w:tcPr>
            <w:tcW w:type="dxa" w:w="2608"/>
          </w:tcPr>
          <w:p>
            <w:pPr>
              <w:spacing w:line="240" w:lineRule="auto"/>
            </w:pPr>
            <w:r>
              <w:rPr>
                <w:rFonts w:ascii="Consolas" w:hAnsi="Consolas" w:cs="Consolas"/>
                <w:b w:val="0"/>
                <w:sz w:val="14"/>
              </w:rPr>
              <w:t>public/products#index</w:t>
            </w:r>
          </w:p>
        </w:tc>
      </w:tr>
      <w:tr>
        <w:tc>
          <w:tcPr>
            <w:tcW w:type="dxa" w:w="2324"/>
          </w:tcPr>
          <w:p>
            <w:pPr>
              <w:spacing w:line="240" w:lineRule="auto"/>
            </w:pPr>
            <w:r>
              <w:rPr>
                <w:rFonts w:ascii="Consolas" w:hAnsi="Consolas" w:cs="Consolas"/>
                <w:b w:val="0"/>
                <w:sz w:val="14"/>
              </w:rPr>
              <w:t>public_product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/public/products/:id(.:format)</w:t>
            </w:r>
          </w:p>
        </w:tc>
        <w:tc>
          <w:tcPr>
            <w:tcW w:type="dxa" w:w="2608"/>
          </w:tcPr>
          <w:p>
            <w:pPr>
              <w:spacing w:line="240" w:lineRule="auto"/>
            </w:pPr>
            <w:r>
              <w:rPr>
                <w:rFonts w:ascii="Consolas" w:hAnsi="Consolas" w:cs="Consolas"/>
                <w:b w:val="0"/>
                <w:sz w:val="14"/>
              </w:rPr>
              <w:t>public/products#show</w:t>
            </w:r>
          </w:p>
        </w:tc>
      </w:tr>
      <w:tr>
        <w:tc>
          <w:tcPr>
            <w:tcW w:type="dxa" w:w="2324"/>
          </w:tcPr>
          <w:p>
            <w:pPr>
              <w:spacing w:line="240" w:lineRule="auto"/>
            </w:pPr>
            <w:r>
              <w:rPr>
                <w:rFonts w:ascii="Consolas" w:hAnsi="Consolas" w:cs="Consolas"/>
                <w:b w:val="0"/>
                <w:sz w:val="14"/>
              </w:rPr>
              <w:t>upload_proof_public_product_order</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/public/product_orders/:id/upload_proof(.:format)</w:t>
            </w:r>
          </w:p>
        </w:tc>
        <w:tc>
          <w:tcPr>
            <w:tcW w:type="dxa" w:w="2608"/>
          </w:tcPr>
          <w:p>
            <w:pPr>
              <w:spacing w:line="240" w:lineRule="auto"/>
            </w:pPr>
            <w:r>
              <w:rPr>
                <w:rFonts w:ascii="Consolas" w:hAnsi="Consolas" w:cs="Consolas"/>
                <w:b w:val="0"/>
                <w:sz w:val="14"/>
              </w:rPr>
              <w:t>public/product_orders#upload_proof</w:t>
            </w:r>
          </w:p>
        </w:tc>
      </w:tr>
      <w:tr>
        <w:tc>
          <w:tcPr>
            <w:tcW w:type="dxa" w:w="2324"/>
          </w:tcPr>
          <w:p>
            <w:pPr>
              <w:spacing w:line="240" w:lineRule="auto"/>
            </w:pPr>
            <w:r>
              <w:rPr>
                <w:rFonts w:ascii="Consolas" w:hAnsi="Consolas" w:cs="Consolas"/>
                <w:b w:val="0"/>
                <w:sz w:val="14"/>
              </w:rPr>
              <w:t>public_product_orders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/public/product_orders(.:format)</w:t>
            </w:r>
          </w:p>
        </w:tc>
        <w:tc>
          <w:tcPr>
            <w:tcW w:type="dxa" w:w="2608"/>
          </w:tcPr>
          <w:p>
            <w:pPr>
              <w:spacing w:line="240" w:lineRule="auto"/>
            </w:pPr>
            <w:r>
              <w:rPr>
                <w:rFonts w:ascii="Consolas" w:hAnsi="Consolas" w:cs="Consolas"/>
                <w:b w:val="0"/>
                <w:sz w:val="14"/>
              </w:rPr>
              <w:t>public/product_orders#create</w:t>
            </w:r>
          </w:p>
        </w:tc>
      </w:tr>
      <w:tr>
        <w:tc>
          <w:tcPr>
            <w:tcW w:type="dxa" w:w="2324"/>
          </w:tcPr>
          <w:p>
            <w:pPr>
              <w:spacing w:line="240" w:lineRule="auto"/>
            </w:pPr>
            <w:r>
              <w:rPr>
                <w:rFonts w:ascii="Consolas" w:hAnsi="Consolas" w:cs="Consolas"/>
                <w:b w:val="0"/>
                <w:sz w:val="14"/>
              </w:rPr>
              <w:t>products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/products(.:format)</w:t>
            </w:r>
          </w:p>
        </w:tc>
        <w:tc>
          <w:tcPr>
            <w:tcW w:type="dxa" w:w="2608"/>
          </w:tcPr>
          <w:p>
            <w:pPr>
              <w:spacing w:line="240" w:lineRule="auto"/>
            </w:pPr>
            <w:r>
              <w:rPr>
                <w:rFonts w:ascii="Consolas" w:hAnsi="Consolas" w:cs="Consolas"/>
                <w:b w:val="0"/>
                <w:sz w:val="14"/>
              </w:rPr>
              <w:t>pages#products</w:t>
            </w:r>
          </w:p>
        </w:tc>
      </w:tr>
      <w:tr>
        <w:tc>
          <w:tcPr>
            <w:tcW w:type="dxa" w:w="2324"/>
          </w:tcPr>
          <w:p>
            <w:pPr>
              <w:spacing w:line="240" w:lineRule="auto"/>
            </w:pPr>
            <w:r>
              <w:rPr>
                <w:rFonts w:ascii="Consolas" w:hAnsi="Consolas" w:cs="Consolas"/>
                <w:b w:val="0"/>
                <w:sz w:val="14"/>
              </w:rPr>
              <w:t>checkout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/checkout(.:format)</w:t>
            </w:r>
          </w:p>
        </w:tc>
        <w:tc>
          <w:tcPr>
            <w:tcW w:type="dxa" w:w="2608"/>
          </w:tcPr>
          <w:p>
            <w:pPr>
              <w:spacing w:line="240" w:lineRule="auto"/>
            </w:pPr>
            <w:r>
              <w:rPr>
                <w:rFonts w:ascii="Consolas" w:hAnsi="Consolas" w:cs="Consolas"/>
                <w:b w:val="0"/>
                <w:sz w:val="14"/>
              </w:rPr>
              <w:t>pages#checkout</w:t>
            </w:r>
          </w:p>
        </w:tc>
      </w:tr>
      <w:tr>
        <w:tc>
          <w:tcPr>
            <w:tcW w:type="dxa" w:w="2324"/>
          </w:tcPr>
          <w:p>
            <w:pPr>
              <w:spacing w:line="240" w:lineRule="auto"/>
            </w:pPr>
            <w:r>
              <w:rPr>
                <w:rFonts w:ascii="Consolas" w:hAnsi="Consolas" w:cs="Consolas"/>
                <w:b w:val="0"/>
                <w:sz w:val="14"/>
              </w:rPr>
              <w:t>services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/services(.:format)</w:t>
            </w:r>
          </w:p>
        </w:tc>
        <w:tc>
          <w:tcPr>
            <w:tcW w:type="dxa" w:w="2608"/>
          </w:tcPr>
          <w:p>
            <w:pPr>
              <w:spacing w:line="240" w:lineRule="auto"/>
            </w:pPr>
            <w:r>
              <w:rPr>
                <w:rFonts w:ascii="Consolas" w:hAnsi="Consolas" w:cs="Consolas"/>
                <w:b w:val="0"/>
                <w:sz w:val="14"/>
              </w:rPr>
              <w:t>pages#services</w:t>
            </w:r>
          </w:p>
        </w:tc>
      </w:tr>
      <w:tr>
        <w:tc>
          <w:tcPr>
            <w:tcW w:type="dxa" w:w="2324"/>
          </w:tcPr>
          <w:p>
            <w:pPr>
              <w:spacing w:line="240" w:lineRule="auto"/>
            </w:pPr>
            <w:r>
              <w:rPr>
                <w:rFonts w:ascii="Consolas" w:hAnsi="Consolas" w:cs="Consolas"/>
                <w:b w:val="0"/>
                <w:sz w:val="14"/>
              </w:rPr>
              <w:t>about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/about(.:format)</w:t>
            </w:r>
          </w:p>
        </w:tc>
        <w:tc>
          <w:tcPr>
            <w:tcW w:type="dxa" w:w="2608"/>
          </w:tcPr>
          <w:p>
            <w:pPr>
              <w:spacing w:line="240" w:lineRule="auto"/>
            </w:pPr>
            <w:r>
              <w:rPr>
                <w:rFonts w:ascii="Consolas" w:hAnsi="Consolas" w:cs="Consolas"/>
                <w:b w:val="0"/>
                <w:sz w:val="14"/>
              </w:rPr>
              <w:t>pages#about</w:t>
            </w:r>
          </w:p>
        </w:tc>
      </w:tr>
      <w:tr>
        <w:tc>
          <w:tcPr>
            <w:tcW w:type="dxa" w:w="2324"/>
          </w:tcPr>
          <w:p>
            <w:pPr>
              <w:spacing w:line="240" w:lineRule="auto"/>
            </w:pPr>
            <w:r>
              <w:rPr>
                <w:rFonts w:ascii="Consolas" w:hAnsi="Consolas" w:cs="Consolas"/>
                <w:b w:val="0"/>
                <w:sz w:val="14"/>
              </w:rPr>
              <w:t>contact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/contact(.:format)</w:t>
            </w:r>
          </w:p>
        </w:tc>
        <w:tc>
          <w:tcPr>
            <w:tcW w:type="dxa" w:w="2608"/>
          </w:tcPr>
          <w:p>
            <w:pPr>
              <w:spacing w:line="240" w:lineRule="auto"/>
            </w:pPr>
            <w:r>
              <w:rPr>
                <w:rFonts w:ascii="Consolas" w:hAnsi="Consolas" w:cs="Consolas"/>
                <w:b w:val="0"/>
                <w:sz w:val="14"/>
              </w:rPr>
              <w:t>pages#contact</w:t>
            </w:r>
          </w:p>
        </w:tc>
      </w:tr>
      <w:tr>
        <w:tc>
          <w:tcPr>
            <w:tcW w:type="dxa" w:w="2324"/>
          </w:tcPr>
          <w:p>
            <w:pPr>
              <w:spacing w:line="240" w:lineRule="auto"/>
            </w:pPr>
            <w:r>
              <w:rPr>
                <w:rFonts w:ascii="Consolas" w:hAnsi="Consolas" w:cs="Consolas"/>
                <w:b w:val="0"/>
                <w:sz w:val="14"/>
              </w:rPr>
              <w:t>terms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/terms(.:format)</w:t>
            </w:r>
          </w:p>
        </w:tc>
        <w:tc>
          <w:tcPr>
            <w:tcW w:type="dxa" w:w="2608"/>
          </w:tcPr>
          <w:p>
            <w:pPr>
              <w:spacing w:line="240" w:lineRule="auto"/>
            </w:pPr>
            <w:r>
              <w:rPr>
                <w:rFonts w:ascii="Consolas" w:hAnsi="Consolas" w:cs="Consolas"/>
                <w:b w:val="0"/>
                <w:sz w:val="14"/>
              </w:rPr>
              <w:t>pages#terms</w:t>
            </w:r>
          </w:p>
        </w:tc>
      </w:tr>
      <w:tr>
        <w:tc>
          <w:tcPr>
            <w:tcW w:type="dxa" w:w="2324"/>
          </w:tcPr>
          <w:p>
            <w:pPr>
              <w:spacing w:line="240" w:lineRule="auto"/>
            </w:pPr>
            <w:r>
              <w:rPr>
                <w:rFonts w:ascii="Consolas" w:hAnsi="Consolas" w:cs="Consolas"/>
                <w:b w:val="0"/>
                <w:sz w:val="14"/>
              </w:rPr>
              <w:t>privacy</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/privacy(.:format)</w:t>
            </w:r>
          </w:p>
        </w:tc>
        <w:tc>
          <w:tcPr>
            <w:tcW w:type="dxa" w:w="2608"/>
          </w:tcPr>
          <w:p>
            <w:pPr>
              <w:spacing w:line="240" w:lineRule="auto"/>
            </w:pPr>
            <w:r>
              <w:rPr>
                <w:rFonts w:ascii="Consolas" w:hAnsi="Consolas" w:cs="Consolas"/>
                <w:b w:val="0"/>
                <w:sz w:val="14"/>
              </w:rPr>
              <w:t>pages#privacy</w:t>
            </w:r>
          </w:p>
        </w:tc>
      </w:tr>
      <w:tr>
        <w:tc>
          <w:tcPr>
            <w:tcW w:type="dxa" w:w="2324"/>
          </w:tcPr>
          <w:p>
            <w:pPr>
              <w:spacing w:line="240" w:lineRule="auto"/>
            </w:pPr>
            <w:r>
              <w:rPr>
                <w:rFonts w:ascii="Consolas" w:hAnsi="Consolas" w:cs="Consolas"/>
                <w:b w:val="0"/>
                <w:sz w:val="14"/>
              </w:rPr>
              <w:t>pawcare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/pawcare(.:format)</w:t>
            </w:r>
          </w:p>
        </w:tc>
        <w:tc>
          <w:tcPr>
            <w:tcW w:type="dxa" w:w="2608"/>
          </w:tcPr>
          <w:p>
            <w:pPr>
              <w:spacing w:line="240" w:lineRule="auto"/>
            </w:pPr>
            <w:r>
              <w:rPr>
                <w:rFonts w:ascii="Consolas" w:hAnsi="Consolas" w:cs="Consolas"/>
                <w:b w:val="0"/>
                <w:sz w:val="14"/>
              </w:rPr>
              <w:t>pages#pawcare</w:t>
            </w:r>
          </w:p>
        </w:tc>
      </w:tr>
      <w:tr>
        <w:tc>
          <w:tcPr>
            <w:tcW w:type="dxa" w:w="2324"/>
          </w:tcPr>
          <w:p>
            <w:pPr>
              <w:spacing w:line="240" w:lineRule="auto"/>
            </w:pPr>
            <w:r>
              <w:rPr>
                <w:rFonts w:ascii="Consolas" w:hAnsi="Consolas" w:cs="Consolas"/>
                <w:b w:val="0"/>
                <w:sz w:val="14"/>
              </w:rPr>
              <w:t>adoption</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/adoption(.:format)</w:t>
            </w:r>
          </w:p>
        </w:tc>
        <w:tc>
          <w:tcPr>
            <w:tcW w:type="dxa" w:w="2608"/>
          </w:tcPr>
          <w:p>
            <w:pPr>
              <w:spacing w:line="240" w:lineRule="auto"/>
            </w:pPr>
            <w:r>
              <w:rPr>
                <w:rFonts w:ascii="Consolas" w:hAnsi="Consolas" w:cs="Consolas"/>
                <w:b w:val="0"/>
                <w:sz w:val="14"/>
              </w:rPr>
              <w:t>adoption#index</w:t>
            </w:r>
          </w:p>
        </w:tc>
      </w:tr>
      <w:tr>
        <w:tc>
          <w:tcPr>
            <w:tcW w:type="dxa" w:w="2324"/>
          </w:tcPr>
          <w:p>
            <w:pPr>
              <w:spacing w:line="240" w:lineRule="auto"/>
            </w:pPr>
            <w:r>
              <w:rPr>
                <w:rFonts w:ascii="Consolas" w:hAnsi="Consolas" w:cs="Consolas"/>
                <w:b w:val="0"/>
                <w:sz w:val="14"/>
              </w:rPr>
              <w:t>adoption_pets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/adoption/pets(.:format)</w:t>
            </w:r>
          </w:p>
        </w:tc>
        <w:tc>
          <w:tcPr>
            <w:tcW w:type="dxa" w:w="2608"/>
          </w:tcPr>
          <w:p>
            <w:pPr>
              <w:spacing w:line="240" w:lineRule="auto"/>
            </w:pPr>
            <w:r>
              <w:rPr>
                <w:rFonts w:ascii="Consolas" w:hAnsi="Consolas" w:cs="Consolas"/>
                <w:b w:val="0"/>
                <w:sz w:val="14"/>
              </w:rPr>
              <w:t>adoption#pets</w:t>
            </w:r>
          </w:p>
        </w:tc>
      </w:tr>
      <w:tr>
        <w:tc>
          <w:tcPr>
            <w:tcW w:type="dxa" w:w="2324"/>
          </w:tcPr>
          <w:p>
            <w:pPr>
              <w:spacing w:line="240" w:lineRule="auto"/>
            </w:pPr>
            <w:r>
              <w:rPr>
                <w:rFonts w:ascii="Consolas" w:hAnsi="Consolas" w:cs="Consolas"/>
                <w:b w:val="0"/>
                <w:sz w:val="14"/>
              </w:rPr>
              <w:t>adoption_pet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/adoption/pets/:id(.:format)</w:t>
            </w:r>
          </w:p>
        </w:tc>
        <w:tc>
          <w:tcPr>
            <w:tcW w:type="dxa" w:w="2608"/>
          </w:tcPr>
          <w:p>
            <w:pPr>
              <w:spacing w:line="240" w:lineRule="auto"/>
            </w:pPr>
            <w:r>
              <w:rPr>
                <w:rFonts w:ascii="Consolas" w:hAnsi="Consolas" w:cs="Consolas"/>
                <w:b w:val="0"/>
                <w:sz w:val="14"/>
              </w:rPr>
              <w:t>adoption#show</w:t>
            </w:r>
          </w:p>
        </w:tc>
      </w:tr>
      <w:tr>
        <w:tc>
          <w:tcPr>
            <w:tcW w:type="dxa" w:w="2324"/>
          </w:tcPr>
          <w:p>
            <w:pPr>
              <w:spacing w:line="240" w:lineRule="auto"/>
            </w:pPr>
            <w:r>
              <w:rPr>
                <w:rFonts w:ascii="Consolas" w:hAnsi="Consolas" w:cs="Consolas"/>
                <w:b w:val="0"/>
                <w:sz w:val="14"/>
              </w:rPr>
              <w:t>auth</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/auth(.:format)</w:t>
            </w:r>
          </w:p>
        </w:tc>
        <w:tc>
          <w:tcPr>
            <w:tcW w:type="dxa" w:w="2608"/>
          </w:tcPr>
          <w:p>
            <w:pPr>
              <w:spacing w:line="240" w:lineRule="auto"/>
            </w:pPr>
            <w:r>
              <w:rPr>
                <w:rFonts w:ascii="Consolas" w:hAnsi="Consolas" w:cs="Consolas"/>
                <w:b w:val="0"/>
                <w:sz w:val="14"/>
              </w:rPr>
              <w:t>auth#index</w:t>
            </w:r>
          </w:p>
        </w:tc>
      </w:tr>
      <w:tr>
        <w:tc>
          <w:tcPr>
            <w:tcW w:type="dxa" w:w="2324"/>
          </w:tcPr>
          <w:p>
            <w:pPr>
              <w:spacing w:line="240" w:lineRule="auto"/>
            </w:pPr>
            <w:r>
              <w:rPr>
                <w:rFonts w:ascii="Consolas" w:hAnsi="Consolas" w:cs="Consolas"/>
                <w:b w:val="0"/>
                <w:sz w:val="14"/>
              </w:rPr>
              <w:t>register_owner</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/auth/register_owner(.:format)</w:t>
            </w:r>
          </w:p>
        </w:tc>
        <w:tc>
          <w:tcPr>
            <w:tcW w:type="dxa" w:w="2608"/>
          </w:tcPr>
          <w:p>
            <w:pPr>
              <w:spacing w:line="240" w:lineRule="auto"/>
            </w:pPr>
            <w:r>
              <w:rPr>
                <w:rFonts w:ascii="Consolas" w:hAnsi="Consolas" w:cs="Consolas"/>
                <w:b w:val="0"/>
                <w:sz w:val="14"/>
              </w:rPr>
              <w:t>auth#register_owner</w:t>
            </w:r>
          </w:p>
        </w:tc>
      </w:tr>
      <w:tr>
        <w:tc>
          <w:tcPr>
            <w:tcW w:type="dxa" w:w="2324"/>
          </w:tcPr>
          <w:p>
            <w:pPr>
              <w:spacing w:line="240" w:lineRule="auto"/>
            </w:pPr>
            <w:r>
              <w:rPr>
                <w:rFonts w:ascii="Consolas" w:hAnsi="Consolas" w:cs="Consolas"/>
                <w:b w:val="0"/>
                <w:sz w:val="14"/>
              </w:rPr>
              <w:t>login</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/auth/login(.:format)</w:t>
            </w:r>
          </w:p>
        </w:tc>
        <w:tc>
          <w:tcPr>
            <w:tcW w:type="dxa" w:w="2608"/>
          </w:tcPr>
          <w:p>
            <w:pPr>
              <w:spacing w:line="240" w:lineRule="auto"/>
            </w:pPr>
            <w:r>
              <w:rPr>
                <w:rFonts w:ascii="Consolas" w:hAnsi="Consolas" w:cs="Consolas"/>
                <w:b w:val="0"/>
                <w:sz w:val="14"/>
              </w:rPr>
              <w:t>auth#login</w:t>
            </w:r>
          </w:p>
        </w:tc>
      </w:tr>
      <w:tr>
        <w:tc>
          <w:tcPr>
            <w:tcW w:type="dxa" w:w="2324"/>
          </w:tcPr>
          <w:p>
            <w:pPr>
              <w:spacing w:line="240" w:lineRule="auto"/>
            </w:pPr>
            <w:r>
              <w:rPr>
                <w:rFonts w:ascii="Consolas" w:hAnsi="Consolas" w:cs="Consolas"/>
                <w:b w:val="0"/>
                <w:sz w:val="14"/>
              </w:rPr>
              <w:t>logout</w:t>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/auth/logout(.:format)</w:t>
            </w:r>
          </w:p>
        </w:tc>
        <w:tc>
          <w:tcPr>
            <w:tcW w:type="dxa" w:w="2608"/>
          </w:tcPr>
          <w:p>
            <w:pPr>
              <w:spacing w:line="240" w:lineRule="auto"/>
            </w:pPr>
            <w:r>
              <w:rPr>
                <w:rFonts w:ascii="Consolas" w:hAnsi="Consolas" w:cs="Consolas"/>
                <w:b w:val="0"/>
                <w:sz w:val="14"/>
              </w:rPr>
              <w:t>auth#logout</w:t>
            </w:r>
          </w:p>
        </w:tc>
      </w:tr>
      <w:tr>
        <w:tc>
          <w:tcPr>
            <w:tcW w:type="dxa" w:w="2324"/>
          </w:tcPr>
          <w:p>
            <w:pPr>
              <w:spacing w:line="240" w:lineRule="auto"/>
            </w:pPr>
            <w:r>
              <w:rPr>
                <w:rFonts w:ascii="Consolas" w:hAnsi="Consolas" w:cs="Consolas"/>
                <w:b w:val="0"/>
                <w:sz w:val="14"/>
              </w:rPr>
              <w:t>refresh</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/auth/refresh(.:format)</w:t>
            </w:r>
          </w:p>
        </w:tc>
        <w:tc>
          <w:tcPr>
            <w:tcW w:type="dxa" w:w="2608"/>
          </w:tcPr>
          <w:p>
            <w:pPr>
              <w:spacing w:line="240" w:lineRule="auto"/>
            </w:pPr>
            <w:r>
              <w:rPr>
                <w:rFonts w:ascii="Consolas" w:hAnsi="Consolas" w:cs="Consolas"/>
                <w:b w:val="0"/>
                <w:sz w:val="14"/>
              </w:rPr>
              <w:t>auth#refresh</w:t>
            </w:r>
          </w:p>
        </w:tc>
      </w:tr>
      <w:tr>
        <w:tc>
          <w:tcPr>
            <w:tcW w:type="dxa" w:w="2324"/>
          </w:tcPr>
          <w:p>
            <w:pPr>
              <w:spacing w:line="240" w:lineRule="auto"/>
            </w:pPr>
            <w:r>
              <w:rPr>
                <w:rFonts w:ascii="Consolas" w:hAnsi="Consolas" w:cs="Consolas"/>
                <w:b w:val="0"/>
                <w:sz w:val="14"/>
              </w:rPr>
              <w:t>current_user</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/auth/current_user(.:format)</w:t>
            </w:r>
          </w:p>
        </w:tc>
        <w:tc>
          <w:tcPr>
            <w:tcW w:type="dxa" w:w="2608"/>
          </w:tcPr>
          <w:p>
            <w:pPr>
              <w:spacing w:line="240" w:lineRule="auto"/>
            </w:pPr>
            <w:r>
              <w:rPr>
                <w:rFonts w:ascii="Consolas" w:hAnsi="Consolas" w:cs="Consolas"/>
                <w:b w:val="0"/>
                <w:sz w:val="14"/>
              </w:rPr>
              <w:t>auth#current_user</w:t>
            </w:r>
          </w:p>
        </w:tc>
      </w:tr>
      <w:tr>
        <w:tc>
          <w:tcPr>
            <w:tcW w:type="dxa" w:w="2324"/>
          </w:tcPr>
          <w:p>
            <w:pPr>
              <w:spacing w:line="240" w:lineRule="auto"/>
            </w:pPr>
            <w:r>
              <w:rPr>
                <w:rFonts w:ascii="Consolas" w:hAnsi="Consolas" w:cs="Consolas"/>
                <w:b w:val="0"/>
                <w:sz w:val="14"/>
              </w:rPr>
              <w:t>debug</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/auth/debug(.:format)</w:t>
            </w:r>
          </w:p>
        </w:tc>
        <w:tc>
          <w:tcPr>
            <w:tcW w:type="dxa" w:w="2608"/>
          </w:tcPr>
          <w:p>
            <w:pPr>
              <w:spacing w:line="240" w:lineRule="auto"/>
            </w:pPr>
            <w:r>
              <w:rPr>
                <w:rFonts w:ascii="Consolas" w:hAnsi="Consolas" w:cs="Consolas"/>
                <w:b w:val="0"/>
                <w:sz w:val="14"/>
              </w:rPr>
              <w:t>auth#debug</w:t>
            </w:r>
          </w:p>
        </w:tc>
      </w:tr>
      <w:tr>
        <w:tc>
          <w:tcPr>
            <w:tcW w:type="dxa" w:w="2324"/>
          </w:tcPr>
          <w:p>
            <w:pPr>
              <w:spacing w:line="240" w:lineRule="auto"/>
            </w:pPr>
            <w:r>
              <w:rPr>
                <w:rFonts w:ascii="Consolas" w:hAnsi="Consolas" w:cs="Consolas"/>
                <w:b w:val="0"/>
                <w:sz w:val="14"/>
              </w:rPr>
              <w:t>forgot_password</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/auth/forgot_password(.:format)</w:t>
            </w:r>
          </w:p>
        </w:tc>
        <w:tc>
          <w:tcPr>
            <w:tcW w:type="dxa" w:w="2608"/>
          </w:tcPr>
          <w:p>
            <w:pPr>
              <w:spacing w:line="240" w:lineRule="auto"/>
            </w:pPr>
            <w:r>
              <w:rPr>
                <w:rFonts w:ascii="Consolas" w:hAnsi="Consolas" w:cs="Consolas"/>
                <w:b w:val="0"/>
                <w:sz w:val="14"/>
              </w:rPr>
              <w:t>auth#forgot_password</w:t>
            </w:r>
          </w:p>
        </w:tc>
      </w:tr>
      <w:tr>
        <w:tc>
          <w:tcPr>
            <w:tcW w:type="dxa" w:w="2324"/>
          </w:tcPr>
          <w:p>
            <w:pPr>
              <w:spacing w:line="240" w:lineRule="auto"/>
            </w:pPr>
            <w:r>
              <w:rPr>
                <w:rFonts w:ascii="Consolas" w:hAnsi="Consolas" w:cs="Consolas"/>
                <w:b w:val="0"/>
                <w:sz w:val="14"/>
              </w:rPr>
              <w:t>reset_password</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/auth/reset_password(.:format)</w:t>
            </w:r>
          </w:p>
        </w:tc>
        <w:tc>
          <w:tcPr>
            <w:tcW w:type="dxa" w:w="2608"/>
          </w:tcPr>
          <w:p>
            <w:pPr>
              <w:spacing w:line="240" w:lineRule="auto"/>
            </w:pPr>
            <w:r>
              <w:rPr>
                <w:rFonts w:ascii="Consolas" w:hAnsi="Consolas" w:cs="Consolas"/>
                <w:b w:val="0"/>
                <w:sz w:val="14"/>
              </w:rPr>
              <w:t>auth#reset_password</w:t>
            </w:r>
          </w:p>
        </w:tc>
      </w:tr>
      <w:tr>
        <w:tc>
          <w:tcPr>
            <w:tcW w:type="dxa" w:w="2324"/>
          </w:tcPr>
          <w:p>
            <w:pPr>
              <w:spacing w:line="240" w:lineRule="auto"/>
            </w:pPr>
            <w:r>
              <w:rPr>
                <w:rFonts w:ascii="Consolas" w:hAnsi="Consolas" w:cs="Consolas"/>
                <w:b w:val="0"/>
                <w:sz w:val="14"/>
              </w:rPr>
              <w:t>edit_password_reset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/auth/reset_password/:token(.:format)</w:t>
            </w:r>
          </w:p>
        </w:tc>
        <w:tc>
          <w:tcPr>
            <w:tcW w:type="dxa" w:w="2608"/>
          </w:tcPr>
          <w:p>
            <w:pPr>
              <w:spacing w:line="240" w:lineRule="auto"/>
            </w:pPr>
            <w:r>
              <w:rPr>
                <w:rFonts w:ascii="Consolas" w:hAnsi="Consolas" w:cs="Consolas"/>
                <w:b w:val="0"/>
                <w:sz w:val="14"/>
              </w:rPr>
              <w:t>auth#edit_password_reset</w:t>
            </w:r>
          </w:p>
        </w:tc>
      </w:tr>
      <w:tr>
        <w:tc>
          <w:tcPr>
            <w:tcW w:type="dxa" w:w="2324"/>
          </w:tcPr>
          <w:p>
            <w:pPr>
              <w:spacing w:line="240" w:lineRule="auto"/>
            </w:pPr>
            <w:r>
              <w:rPr>
                <w:rFonts w:ascii="Consolas" w:hAnsi="Consolas" w:cs="Consolas"/>
                <w:b w:val="0"/>
                <w:sz w:val="14"/>
              </w:rPr>
              <w:t>profile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/profile(.:format)</w:t>
            </w:r>
          </w:p>
        </w:tc>
        <w:tc>
          <w:tcPr>
            <w:tcW w:type="dxa" w:w="2608"/>
          </w:tcPr>
          <w:p>
            <w:pPr>
              <w:spacing w:line="240" w:lineRule="auto"/>
            </w:pPr>
            <w:r>
              <w:rPr>
                <w:rFonts w:ascii="Consolas" w:hAnsi="Consolas" w:cs="Consolas"/>
                <w:b w:val="0"/>
                <w:sz w:val="14"/>
              </w:rPr>
              <w:t>profile#show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/profile(.:format)</w:t>
            </w:r>
          </w:p>
        </w:tc>
        <w:tc>
          <w:tcPr>
            <w:tcW w:type="dxa" w:w="2608"/>
          </w:tcPr>
          <w:p>
            <w:pPr>
              <w:spacing w:line="240" w:lineRule="auto"/>
            </w:pPr>
            <w:r>
              <w:rPr>
                <w:rFonts w:ascii="Consolas" w:hAnsi="Consolas" w:cs="Consolas"/>
                <w:b w:val="0"/>
                <w:sz w:val="14"/>
              </w:rPr>
              <w:t>profile#update</w:t>
            </w:r>
          </w:p>
        </w:tc>
      </w:tr>
      <w:tr>
        <w:tc>
          <w:tcPr>
            <w:tcW w:type="dxa" w:w="2324"/>
          </w:tcPr>
          <w:p>
            <w:pPr>
              <w:spacing w:line="240" w:lineRule="auto"/>
            </w:pPr>
            <w:r>
              <w:rPr>
                <w:rFonts w:ascii="Consolas" w:hAnsi="Consolas" w:cs="Consolas"/>
                <w:b w:val="0"/>
                <w:sz w:val="14"/>
              </w:rPr>
              <w:t>profile_password</w:t>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/profile/password(.:format)</w:t>
            </w:r>
          </w:p>
        </w:tc>
        <w:tc>
          <w:tcPr>
            <w:tcW w:type="dxa" w:w="2608"/>
          </w:tcPr>
          <w:p>
            <w:pPr>
              <w:spacing w:line="240" w:lineRule="auto"/>
            </w:pPr>
            <w:r>
              <w:rPr>
                <w:rFonts w:ascii="Consolas" w:hAnsi="Consolas" w:cs="Consolas"/>
                <w:b w:val="0"/>
                <w:sz w:val="14"/>
              </w:rPr>
              <w:t>profile#change_password</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/profile(.:format)</w:t>
            </w:r>
          </w:p>
        </w:tc>
        <w:tc>
          <w:tcPr>
            <w:tcW w:type="dxa" w:w="2608"/>
          </w:tcPr>
          <w:p>
            <w:pPr>
              <w:spacing w:line="240" w:lineRule="auto"/>
            </w:pPr>
            <w:r>
              <w:rPr>
                <w:rFonts w:ascii="Consolas" w:hAnsi="Consolas" w:cs="Consolas"/>
                <w:b w:val="0"/>
                <w:sz w:val="14"/>
              </w:rPr>
              <w:t>profile#destroy</w:t>
            </w:r>
          </w:p>
        </w:tc>
      </w:tr>
      <w:tr>
        <w:tc>
          <w:tcPr>
            <w:tcW w:type="dxa" w:w="2324"/>
          </w:tcPr>
          <w:p>
            <w:pPr>
              <w:spacing w:line="240" w:lineRule="auto"/>
            </w:pPr>
            <w:r>
              <w:rPr>
                <w:rFonts w:ascii="Consolas" w:hAnsi="Consolas" w:cs="Consolas"/>
                <w:b w:val="0"/>
                <w:sz w:val="14"/>
              </w:rPr>
              <w:t>dashboard</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/dashboard(.:format)</w:t>
            </w:r>
          </w:p>
        </w:tc>
        <w:tc>
          <w:tcPr>
            <w:tcW w:type="dxa" w:w="2608"/>
          </w:tcPr>
          <w:p>
            <w:pPr>
              <w:spacing w:line="240" w:lineRule="auto"/>
            </w:pPr>
            <w:r>
              <w:rPr>
                <w:rFonts w:ascii="Consolas" w:hAnsi="Consolas" w:cs="Consolas"/>
                <w:b w:val="0"/>
                <w:sz w:val="14"/>
              </w:rPr>
              <w:t>dashboard#index</w:t>
            </w:r>
          </w:p>
        </w:tc>
      </w:tr>
      <w:tr>
        <w:tc>
          <w:tcPr>
            <w:tcW w:type="dxa" w:w="2324"/>
          </w:tcPr>
          <w:p>
            <w:pPr>
              <w:spacing w:line="240" w:lineRule="auto"/>
            </w:pPr>
            <w:r>
              <w:rPr>
                <w:rFonts w:ascii="Consolas" w:hAnsi="Consolas" w:cs="Consolas"/>
                <w:b w:val="0"/>
                <w:sz w:val="14"/>
              </w:rPr>
              <w:t>dashboard_summary</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/dashboard-summary(.:format)</w:t>
            </w:r>
          </w:p>
        </w:tc>
        <w:tc>
          <w:tcPr>
            <w:tcW w:type="dxa" w:w="2608"/>
          </w:tcPr>
          <w:p>
            <w:pPr>
              <w:spacing w:line="240" w:lineRule="auto"/>
            </w:pPr>
            <w:r>
              <w:rPr>
                <w:rFonts w:ascii="Consolas" w:hAnsi="Consolas" w:cs="Consolas"/>
                <w:b w:val="0"/>
                <w:sz w:val="14"/>
              </w:rPr>
              <w:t>dashboard#summary</w:t>
            </w:r>
          </w:p>
        </w:tc>
      </w:tr>
      <w:tr>
        <w:tc>
          <w:tcPr>
            <w:tcW w:type="dxa" w:w="2324"/>
          </w:tcPr>
          <w:p>
            <w:pPr>
              <w:spacing w:line="240" w:lineRule="auto"/>
            </w:pPr>
            <w:r>
              <w:rPr>
                <w:rFonts w:ascii="Consolas" w:hAnsi="Consolas" w:cs="Consolas"/>
                <w:b w:val="0"/>
                <w:sz w:val="14"/>
              </w:rPr>
              <w:t>my_pets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/my-pets(.:format)</w:t>
            </w:r>
          </w:p>
        </w:tc>
        <w:tc>
          <w:tcPr>
            <w:tcW w:type="dxa" w:w="2608"/>
          </w:tcPr>
          <w:p>
            <w:pPr>
              <w:spacing w:line="240" w:lineRule="auto"/>
            </w:pPr>
            <w:r>
              <w:rPr>
                <w:rFonts w:ascii="Consolas" w:hAnsi="Consolas" w:cs="Consolas"/>
                <w:b w:val="0"/>
                <w:sz w:val="14"/>
              </w:rPr>
              <w:t>owner_pages#pets</w:t>
            </w:r>
          </w:p>
        </w:tc>
      </w:tr>
      <w:tr>
        <w:tc>
          <w:tcPr>
            <w:tcW w:type="dxa" w:w="2324"/>
          </w:tcPr>
          <w:p>
            <w:pPr>
              <w:spacing w:line="240" w:lineRule="auto"/>
            </w:pPr>
            <w:r>
              <w:rPr>
                <w:rFonts w:ascii="Consolas" w:hAnsi="Consolas" w:cs="Consolas"/>
                <w:b w:val="0"/>
                <w:sz w:val="14"/>
              </w:rPr>
              <w:t>owner_medical_history</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/my-pets/:pet_id/medical-history(.:format)</w:t>
            </w:r>
          </w:p>
        </w:tc>
        <w:tc>
          <w:tcPr>
            <w:tcW w:type="dxa" w:w="2608"/>
          </w:tcPr>
          <w:p>
            <w:pPr>
              <w:spacing w:line="240" w:lineRule="auto"/>
            </w:pPr>
            <w:r>
              <w:rPr>
                <w:rFonts w:ascii="Consolas" w:hAnsi="Consolas" w:cs="Consolas"/>
                <w:b w:val="0"/>
                <w:sz w:val="14"/>
              </w:rPr>
              <w:t>owner_pages#medical_history</w:t>
            </w:r>
          </w:p>
        </w:tc>
      </w:tr>
      <w:tr>
        <w:tc>
          <w:tcPr>
            <w:tcW w:type="dxa" w:w="2324"/>
          </w:tcPr>
          <w:p>
            <w:pPr>
              <w:spacing w:line="240" w:lineRule="auto"/>
            </w:pPr>
            <w:r>
              <w:rPr>
                <w:rFonts w:ascii="Consolas" w:hAnsi="Consolas" w:cs="Consolas"/>
                <w:b w:val="0"/>
                <w:sz w:val="14"/>
              </w:rPr>
              <w:t>my_sponsorships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/my-sponsorships(.:format)</w:t>
            </w:r>
          </w:p>
        </w:tc>
        <w:tc>
          <w:tcPr>
            <w:tcW w:type="dxa" w:w="2608"/>
          </w:tcPr>
          <w:p>
            <w:pPr>
              <w:spacing w:line="240" w:lineRule="auto"/>
            </w:pPr>
            <w:r>
              <w:rPr>
                <w:rFonts w:ascii="Consolas" w:hAnsi="Consolas" w:cs="Consolas"/>
                <w:b w:val="0"/>
                <w:sz w:val="14"/>
              </w:rPr>
              <w:t>owner_pages#sponsorships</w:t>
            </w:r>
          </w:p>
        </w:tc>
      </w:tr>
      <w:tr>
        <w:tc>
          <w:tcPr>
            <w:tcW w:type="dxa" w:w="2324"/>
          </w:tcPr>
          <w:p>
            <w:pPr>
              <w:spacing w:line="240" w:lineRule="auto"/>
            </w:pPr>
            <w:r>
              <w:rPr>
                <w:rFonts w:ascii="Consolas" w:hAnsi="Consolas" w:cs="Consolas"/>
                <w:b w:val="0"/>
                <w:sz w:val="14"/>
              </w:rPr>
              <w:t>my_appointments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/my-appointments(.:format)</w:t>
            </w:r>
          </w:p>
        </w:tc>
        <w:tc>
          <w:tcPr>
            <w:tcW w:type="dxa" w:w="2608"/>
          </w:tcPr>
          <w:p>
            <w:pPr>
              <w:spacing w:line="240" w:lineRule="auto"/>
            </w:pPr>
            <w:r>
              <w:rPr>
                <w:rFonts w:ascii="Consolas" w:hAnsi="Consolas" w:cs="Consolas"/>
                <w:b w:val="0"/>
                <w:sz w:val="14"/>
              </w:rPr>
              <w:t>owner_pages#appointments</w:t>
            </w:r>
          </w:p>
        </w:tc>
      </w:tr>
      <w:tr>
        <w:tc>
          <w:tcPr>
            <w:tcW w:type="dxa" w:w="2324"/>
          </w:tcPr>
          <w:p>
            <w:pPr>
              <w:spacing w:line="240" w:lineRule="auto"/>
            </w:pPr>
            <w:r>
              <w:rPr>
                <w:rFonts w:ascii="Consolas" w:hAnsi="Consolas" w:cs="Consolas"/>
                <w:b w:val="0"/>
                <w:sz w:val="14"/>
              </w:rPr>
              <w:t>my_payments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/my-payments(.:format)</w:t>
            </w:r>
          </w:p>
        </w:tc>
        <w:tc>
          <w:tcPr>
            <w:tcW w:type="dxa" w:w="2608"/>
          </w:tcPr>
          <w:p>
            <w:pPr>
              <w:spacing w:line="240" w:lineRule="auto"/>
            </w:pPr>
            <w:r>
              <w:rPr>
                <w:rFonts w:ascii="Consolas" w:hAnsi="Consolas" w:cs="Consolas"/>
                <w:b w:val="0"/>
                <w:sz w:val="14"/>
              </w:rPr>
              <w:t>owner_pages#payments</w:t>
            </w:r>
          </w:p>
        </w:tc>
      </w:tr>
      <w:tr>
        <w:tc>
          <w:tcPr>
            <w:tcW w:type="dxa" w:w="2324"/>
          </w:tcPr>
          <w:p>
            <w:pPr>
              <w:spacing w:line="240" w:lineRule="auto"/>
            </w:pPr>
            <w:r>
              <w:rPr>
                <w:rFonts w:ascii="Consolas" w:hAnsi="Consolas" w:cs="Consolas"/>
                <w:b w:val="0"/>
                <w:sz w:val="14"/>
              </w:rPr>
              <w:t>my_medical_history</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/my-medical-history(.:format)</w:t>
            </w:r>
          </w:p>
        </w:tc>
        <w:tc>
          <w:tcPr>
            <w:tcW w:type="dxa" w:w="2608"/>
          </w:tcPr>
          <w:p>
            <w:pPr>
              <w:spacing w:line="240" w:lineRule="auto"/>
            </w:pPr>
            <w:r>
              <w:rPr>
                <w:rFonts w:ascii="Consolas" w:hAnsi="Consolas" w:cs="Consolas"/>
                <w:b w:val="0"/>
                <w:sz w:val="14"/>
              </w:rPr>
              <w:t>owner_pages#medical_history_index</w:t>
            </w:r>
          </w:p>
        </w:tc>
      </w:tr>
      <w:tr>
        <w:tc>
          <w:tcPr>
            <w:tcW w:type="dxa" w:w="2324"/>
          </w:tcPr>
          <w:p>
            <w:pPr>
              <w:spacing w:line="240" w:lineRule="auto"/>
            </w:pPr>
            <w:r>
              <w:rPr>
                <w:rFonts w:ascii="Consolas" w:hAnsi="Consolas" w:cs="Consolas"/>
                <w:b w:val="0"/>
                <w:sz w:val="14"/>
              </w:rPr>
              <w:t>owner_appointments_list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/owner-appointments-list(.:format)</w:t>
            </w:r>
          </w:p>
        </w:tc>
        <w:tc>
          <w:tcPr>
            <w:tcW w:type="dxa" w:w="2608"/>
          </w:tcPr>
          <w:p>
            <w:pPr>
              <w:spacing w:line="240" w:lineRule="auto"/>
            </w:pPr>
            <w:r>
              <w:rPr>
                <w:rFonts w:ascii="Consolas" w:hAnsi="Consolas" w:cs="Consolas"/>
                <w:b w:val="0"/>
                <w:sz w:val="14"/>
              </w:rPr>
              <w:t>owner_appointments#index</w:t>
            </w:r>
          </w:p>
        </w:tc>
      </w:tr>
      <w:tr>
        <w:tc>
          <w:tcPr>
            <w:tcW w:type="dxa" w:w="2324"/>
          </w:tcPr>
          <w:p>
            <w:pPr>
              <w:spacing w:line="240" w:lineRule="auto"/>
            </w:pPr>
            <w:r>
              <w:rPr>
                <w:rFonts w:ascii="Consolas" w:hAnsi="Consolas" w:cs="Consolas"/>
                <w:b w:val="0"/>
                <w:sz w:val="14"/>
              </w:rPr>
              <w:t>owner_appointment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/owner-appointments/:id(.:format)</w:t>
            </w:r>
          </w:p>
        </w:tc>
        <w:tc>
          <w:tcPr>
            <w:tcW w:type="dxa" w:w="2608"/>
          </w:tcPr>
          <w:p>
            <w:pPr>
              <w:spacing w:line="240" w:lineRule="auto"/>
            </w:pPr>
            <w:r>
              <w:rPr>
                <w:rFonts w:ascii="Consolas" w:hAnsi="Consolas" w:cs="Consolas"/>
                <w:b w:val="0"/>
                <w:sz w:val="14"/>
              </w:rPr>
              <w:t>owner_appointments#show</w:t>
            </w:r>
          </w:p>
        </w:tc>
      </w:tr>
      <w:tr>
        <w:tc>
          <w:tcPr>
            <w:tcW w:type="dxa" w:w="2324"/>
          </w:tcPr>
          <w:p>
            <w:pPr>
              <w:spacing w:line="240" w:lineRule="auto"/>
            </w:pPr>
            <w:r>
              <w:rPr>
                <w:rFonts w:ascii="Consolas" w:hAnsi="Consolas" w:cs="Consolas"/>
                <w:b w:val="0"/>
                <w:sz w:val="14"/>
              </w:rPr>
              <w:t>owner_appointments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/owner-appointments(.:format)</w:t>
            </w:r>
          </w:p>
        </w:tc>
        <w:tc>
          <w:tcPr>
            <w:tcW w:type="dxa" w:w="2608"/>
          </w:tcPr>
          <w:p>
            <w:pPr>
              <w:spacing w:line="240" w:lineRule="auto"/>
            </w:pPr>
            <w:r>
              <w:rPr>
                <w:rFonts w:ascii="Consolas" w:hAnsi="Consolas" w:cs="Consolas"/>
                <w:b w:val="0"/>
                <w:sz w:val="14"/>
              </w:rPr>
              <w:t>owner_appointments#create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/owner-appointments/:id(.:format)</w:t>
            </w:r>
          </w:p>
        </w:tc>
        <w:tc>
          <w:tcPr>
            <w:tcW w:type="dxa" w:w="2608"/>
          </w:tcPr>
          <w:p>
            <w:pPr>
              <w:spacing w:line="240" w:lineRule="auto"/>
            </w:pPr>
            <w:r>
              <w:rPr>
                <w:rFonts w:ascii="Consolas" w:hAnsi="Consolas" w:cs="Consolas"/>
                <w:b w:val="0"/>
                <w:sz w:val="14"/>
              </w:rPr>
              <w:t>owner_appointments#update</w:t>
            </w:r>
          </w:p>
        </w:tc>
      </w:tr>
      <w:tr>
        <w:tc>
          <w:tcPr>
            <w:tcW w:type="dxa" w:w="2324"/>
          </w:tcPr>
          <w:p>
            <w:pPr>
              <w:spacing w:line="240" w:lineRule="auto"/>
            </w:pPr>
            <w:r>
              <w:rPr>
                <w:rFonts w:ascii="Consolas" w:hAnsi="Consolas" w:cs="Consolas"/>
                <w:b w:val="0"/>
                <w:sz w:val="14"/>
              </w:rPr>
              <w:t>owner_appointment_cancel</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/owner-appointments/:id/cancel(.:format)</w:t>
            </w:r>
          </w:p>
        </w:tc>
        <w:tc>
          <w:tcPr>
            <w:tcW w:type="dxa" w:w="2608"/>
          </w:tcPr>
          <w:p>
            <w:pPr>
              <w:spacing w:line="240" w:lineRule="auto"/>
            </w:pPr>
            <w:r>
              <w:rPr>
                <w:rFonts w:ascii="Consolas" w:hAnsi="Consolas" w:cs="Consolas"/>
                <w:b w:val="0"/>
                <w:sz w:val="14"/>
              </w:rPr>
              <w:t>owner_appointments#cancel</w:t>
            </w:r>
          </w:p>
        </w:tc>
      </w:tr>
      <w:tr>
        <w:tc>
          <w:tcPr>
            <w:tcW w:type="dxa" w:w="2324"/>
          </w:tcPr>
          <w:p>
            <w:pPr>
              <w:spacing w:line="240" w:lineRule="auto"/>
            </w:pPr>
            <w:r>
              <w:rPr>
                <w:rFonts w:ascii="Consolas" w:hAnsi="Consolas" w:cs="Consolas"/>
                <w:b w:val="0"/>
                <w:sz w:val="14"/>
              </w:rPr>
              <w:t>owner_appointment_confirm</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/owner-appointments/:id/confirm(.:format)</w:t>
            </w:r>
          </w:p>
        </w:tc>
        <w:tc>
          <w:tcPr>
            <w:tcW w:type="dxa" w:w="2608"/>
          </w:tcPr>
          <w:p>
            <w:pPr>
              <w:spacing w:line="240" w:lineRule="auto"/>
            </w:pPr>
            <w:r>
              <w:rPr>
                <w:rFonts w:ascii="Consolas" w:hAnsi="Consolas" w:cs="Consolas"/>
                <w:b w:val="0"/>
                <w:sz w:val="14"/>
              </w:rPr>
              <w:t>owner_appointments#confirm</w:t>
            </w:r>
          </w:p>
        </w:tc>
      </w:tr>
      <w:tr>
        <w:tc>
          <w:tcPr>
            <w:tcW w:type="dxa" w:w="2324"/>
          </w:tcPr>
          <w:p>
            <w:pPr>
              <w:spacing w:line="240" w:lineRule="auto"/>
            </w:pPr>
            <w:r>
              <w:rPr>
                <w:rFonts w:ascii="Consolas" w:hAnsi="Consolas" w:cs="Consolas"/>
                <w:b w:val="0"/>
                <w:sz w:val="14"/>
              </w:rPr>
              <w:t>owner_available_vets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/owner-available-vets(.:format)</w:t>
            </w:r>
          </w:p>
        </w:tc>
        <w:tc>
          <w:tcPr>
            <w:tcW w:type="dxa" w:w="2608"/>
          </w:tcPr>
          <w:p>
            <w:pPr>
              <w:spacing w:line="240" w:lineRule="auto"/>
            </w:pPr>
            <w:r>
              <w:rPr>
                <w:rFonts w:ascii="Consolas" w:hAnsi="Consolas" w:cs="Consolas"/>
                <w:b w:val="0"/>
                <w:sz w:val="14"/>
              </w:rPr>
              <w:t>owner_availability#index</w:t>
            </w:r>
          </w:p>
        </w:tc>
      </w:tr>
      <w:tr>
        <w:tc>
          <w:tcPr>
            <w:tcW w:type="dxa" w:w="2324"/>
          </w:tcPr>
          <w:p>
            <w:pPr>
              <w:spacing w:line="240" w:lineRule="auto"/>
            </w:pPr>
            <w:r>
              <w:rPr>
                <w:rFonts w:ascii="Consolas" w:hAnsi="Consolas" w:cs="Consolas"/>
                <w:b w:val="0"/>
                <w:sz w:val="14"/>
              </w:rPr>
              <w:t>owner_available_days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/owner-available-days(.:format)</w:t>
            </w:r>
          </w:p>
        </w:tc>
        <w:tc>
          <w:tcPr>
            <w:tcW w:type="dxa" w:w="2608"/>
          </w:tcPr>
          <w:p>
            <w:pPr>
              <w:spacing w:line="240" w:lineRule="auto"/>
            </w:pPr>
            <w:r>
              <w:rPr>
                <w:rFonts w:ascii="Consolas" w:hAnsi="Consolas" w:cs="Consolas"/>
                <w:b w:val="0"/>
                <w:sz w:val="14"/>
              </w:rPr>
              <w:t>owner_availability#days</w:t>
            </w:r>
          </w:p>
        </w:tc>
      </w:tr>
      <w:tr>
        <w:tc>
          <w:tcPr>
            <w:tcW w:type="dxa" w:w="2324"/>
          </w:tcPr>
          <w:p>
            <w:pPr>
              <w:spacing w:line="240" w:lineRule="auto"/>
            </w:pPr>
            <w:r>
              <w:rPr>
                <w:rFonts w:ascii="Consolas" w:hAnsi="Consolas" w:cs="Consolas"/>
                <w:b w:val="0"/>
                <w:sz w:val="14"/>
              </w:rPr>
              <w:t>owner_services_list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/owner-services-list(.:format)</w:t>
            </w:r>
          </w:p>
        </w:tc>
        <w:tc>
          <w:tcPr>
            <w:tcW w:type="dxa" w:w="2608"/>
          </w:tcPr>
          <w:p>
            <w:pPr>
              <w:spacing w:line="240" w:lineRule="auto"/>
            </w:pPr>
            <w:r>
              <w:rPr>
                <w:rFonts w:ascii="Consolas" w:hAnsi="Consolas" w:cs="Consolas"/>
                <w:b w:val="0"/>
                <w:sz w:val="14"/>
              </w:rPr>
              <w:t>owner_services#index</w:t>
            </w:r>
          </w:p>
        </w:tc>
      </w:tr>
      <w:tr>
        <w:tc>
          <w:tcPr>
            <w:tcW w:type="dxa" w:w="2324"/>
          </w:tcPr>
          <w:p>
            <w:pPr>
              <w:spacing w:line="240" w:lineRule="auto"/>
            </w:pPr>
            <w:r>
              <w:rPr>
                <w:rFonts w:ascii="Consolas" w:hAnsi="Consolas" w:cs="Consolas"/>
                <w:b w:val="0"/>
                <w:sz w:val="14"/>
              </w:rPr>
              <w:t>owner_payments_list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/owner-payments-list(.:format)</w:t>
            </w:r>
          </w:p>
        </w:tc>
        <w:tc>
          <w:tcPr>
            <w:tcW w:type="dxa" w:w="2608"/>
          </w:tcPr>
          <w:p>
            <w:pPr>
              <w:spacing w:line="240" w:lineRule="auto"/>
            </w:pPr>
            <w:r>
              <w:rPr>
                <w:rFonts w:ascii="Consolas" w:hAnsi="Consolas" w:cs="Consolas"/>
                <w:b w:val="0"/>
                <w:sz w:val="14"/>
              </w:rPr>
              <w:t>owner_payments#index</w:t>
            </w:r>
          </w:p>
        </w:tc>
      </w:tr>
      <w:tr>
        <w:tc>
          <w:tcPr>
            <w:tcW w:type="dxa" w:w="2324"/>
          </w:tcPr>
          <w:p>
            <w:pPr>
              <w:spacing w:line="240" w:lineRule="auto"/>
            </w:pPr>
            <w:r>
              <w:rPr>
                <w:rFonts w:ascii="Consolas" w:hAnsi="Consolas" w:cs="Consolas"/>
                <w:b w:val="0"/>
                <w:sz w:val="14"/>
              </w:rPr>
              <w:t>owner_payment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/owner-payments/:id(.:format)</w:t>
            </w:r>
          </w:p>
        </w:tc>
        <w:tc>
          <w:tcPr>
            <w:tcW w:type="dxa" w:w="2608"/>
          </w:tcPr>
          <w:p>
            <w:pPr>
              <w:spacing w:line="240" w:lineRule="auto"/>
            </w:pPr>
            <w:r>
              <w:rPr>
                <w:rFonts w:ascii="Consolas" w:hAnsi="Consolas" w:cs="Consolas"/>
                <w:b w:val="0"/>
                <w:sz w:val="14"/>
              </w:rPr>
              <w:t>owner_payments#show</w:t>
            </w:r>
          </w:p>
        </w:tc>
      </w:tr>
      <w:tr>
        <w:tc>
          <w:tcPr>
            <w:tcW w:type="dxa" w:w="2324"/>
          </w:tcPr>
          <w:p>
            <w:pPr>
              <w:spacing w:line="240" w:lineRule="auto"/>
            </w:pPr>
            <w:r>
              <w:rPr>
                <w:rFonts w:ascii="Consolas" w:hAnsi="Consolas" w:cs="Consolas"/>
                <w:b w:val="0"/>
                <w:sz w:val="14"/>
              </w:rPr>
              <w:t>owner_payment_register</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/owner-payments/:id/register(.:format)</w:t>
            </w:r>
          </w:p>
        </w:tc>
        <w:tc>
          <w:tcPr>
            <w:tcW w:type="dxa" w:w="2608"/>
          </w:tcPr>
          <w:p>
            <w:pPr>
              <w:spacing w:line="240" w:lineRule="auto"/>
            </w:pPr>
            <w:r>
              <w:rPr>
                <w:rFonts w:ascii="Consolas" w:hAnsi="Consolas" w:cs="Consolas"/>
                <w:b w:val="0"/>
                <w:sz w:val="14"/>
              </w:rPr>
              <w:t>owner_payments#register</w:t>
            </w:r>
          </w:p>
        </w:tc>
      </w:tr>
      <w:tr>
        <w:tc>
          <w:tcPr>
            <w:tcW w:type="dxa" w:w="2324"/>
          </w:tcPr>
          <w:p>
            <w:pPr>
              <w:spacing w:line="240" w:lineRule="auto"/>
            </w:pPr>
            <w:r>
              <w:rPr>
                <w:rFonts w:ascii="Consolas" w:hAnsi="Consolas" w:cs="Consolas"/>
                <w:b w:val="0"/>
                <w:sz w:val="14"/>
              </w:rPr>
              <w:t>owner_medical_summary</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/owner-medical-summary(.:format)</w:t>
            </w:r>
          </w:p>
        </w:tc>
        <w:tc>
          <w:tcPr>
            <w:tcW w:type="dxa" w:w="2608"/>
          </w:tcPr>
          <w:p>
            <w:pPr>
              <w:spacing w:line="240" w:lineRule="auto"/>
            </w:pPr>
            <w:r>
              <w:rPr>
                <w:rFonts w:ascii="Consolas" w:hAnsi="Consolas" w:cs="Consolas"/>
                <w:b w:val="0"/>
                <w:sz w:val="14"/>
              </w:rPr>
              <w:t>owner_medical_summary#index</w:t>
            </w:r>
          </w:p>
        </w:tc>
      </w:tr>
      <w:tr>
        <w:tc>
          <w:tcPr>
            <w:tcW w:type="dxa" w:w="2324"/>
          </w:tcPr>
          <w:p>
            <w:pPr>
              <w:spacing w:line="240" w:lineRule="auto"/>
            </w:pPr>
            <w:r>
              <w:rPr>
                <w:rFonts w:ascii="Consolas" w:hAnsi="Consolas" w:cs="Consolas"/>
                <w:b w:val="0"/>
                <w:sz w:val="14"/>
              </w:rPr>
              <w:t>owner_consultation_export_recipe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/owner/consultations/:id/export_recipe(.:format)</w:t>
            </w:r>
          </w:p>
        </w:tc>
        <w:tc>
          <w:tcPr>
            <w:tcW w:type="dxa" w:w="2608"/>
          </w:tcPr>
          <w:p>
            <w:pPr>
              <w:spacing w:line="240" w:lineRule="auto"/>
            </w:pPr>
            <w:r>
              <w:rPr>
                <w:rFonts w:ascii="Consolas" w:hAnsi="Consolas" w:cs="Consolas"/>
                <w:b w:val="0"/>
                <w:sz w:val="14"/>
              </w:rPr>
              <w:t>owner_consultations#export_recipe</w:t>
            </w:r>
          </w:p>
        </w:tc>
      </w:tr>
      <w:tr>
        <w:tc>
          <w:tcPr>
            <w:tcW w:type="dxa" w:w="2324"/>
          </w:tcPr>
          <w:p>
            <w:pPr>
              <w:spacing w:line="240" w:lineRule="auto"/>
            </w:pPr>
            <w:r>
              <w:rPr>
                <w:rFonts w:ascii="Consolas" w:hAnsi="Consolas" w:cs="Consolas"/>
                <w:b w:val="0"/>
                <w:sz w:val="14"/>
              </w:rPr>
              <w:t>owner_consultation_complete_treatment</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/owner/consultations/:id/complete_treatment(.:format)</w:t>
            </w:r>
          </w:p>
        </w:tc>
        <w:tc>
          <w:tcPr>
            <w:tcW w:type="dxa" w:w="2608"/>
          </w:tcPr>
          <w:p>
            <w:pPr>
              <w:spacing w:line="240" w:lineRule="auto"/>
            </w:pPr>
            <w:r>
              <w:rPr>
                <w:rFonts w:ascii="Consolas" w:hAnsi="Consolas" w:cs="Consolas"/>
                <w:b w:val="0"/>
                <w:sz w:val="14"/>
              </w:rPr>
              <w:t>owner_consultations#complete_treatment</w:t>
            </w:r>
          </w:p>
        </w:tc>
      </w:tr>
      <w:tr>
        <w:tc>
          <w:tcPr>
            <w:tcW w:type="dxa" w:w="2324"/>
          </w:tcPr>
          <w:p>
            <w:pPr>
              <w:spacing w:line="240" w:lineRule="auto"/>
            </w:pPr>
            <w:r>
              <w:rPr>
                <w:rFonts w:ascii="Consolas" w:hAnsi="Consolas" w:cs="Consolas"/>
                <w:b w:val="0"/>
                <w:sz w:val="14"/>
              </w:rPr>
              <w:t>owner_prescription_item_complete</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/owner/prescription_items/:id/complete(.:format)</w:t>
            </w:r>
          </w:p>
        </w:tc>
        <w:tc>
          <w:tcPr>
            <w:tcW w:type="dxa" w:w="2608"/>
          </w:tcPr>
          <w:p>
            <w:pPr>
              <w:spacing w:line="240" w:lineRule="auto"/>
            </w:pPr>
            <w:r>
              <w:rPr>
                <w:rFonts w:ascii="Consolas" w:hAnsi="Consolas" w:cs="Consolas"/>
                <w:b w:val="0"/>
                <w:sz w:val="14"/>
              </w:rPr>
              <w:t>owner_prescription_items#complete</w:t>
            </w:r>
          </w:p>
        </w:tc>
      </w:tr>
      <w:tr>
        <w:tc>
          <w:tcPr>
            <w:tcW w:type="dxa" w:w="2324"/>
          </w:tcPr>
          <w:p>
            <w:pPr>
              <w:spacing w:line="240" w:lineRule="auto"/>
            </w:pPr>
            <w:r>
              <w:rPr>
                <w:rFonts w:ascii="Consolas" w:hAnsi="Consolas" w:cs="Consolas"/>
                <w:b w:val="0"/>
                <w:sz w:val="14"/>
              </w:rPr>
              <w:t>owner_lab_exam_files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/owner/lab_exams/:id/files(.:format)</w:t>
            </w:r>
          </w:p>
        </w:tc>
        <w:tc>
          <w:tcPr>
            <w:tcW w:type="dxa" w:w="2608"/>
          </w:tcPr>
          <w:p>
            <w:pPr>
              <w:spacing w:line="240" w:lineRule="auto"/>
            </w:pPr>
            <w:r>
              <w:rPr>
                <w:rFonts w:ascii="Consolas" w:hAnsi="Consolas" w:cs="Consolas"/>
                <w:b w:val="0"/>
                <w:sz w:val="14"/>
              </w:rPr>
              <w:t>owner_lab_exams#upload_files</w:t>
            </w:r>
          </w:p>
        </w:tc>
      </w:tr>
      <w:tr>
        <w:tc>
          <w:tcPr>
            <w:tcW w:type="dxa" w:w="2324"/>
          </w:tcPr>
          <w:p>
            <w:pPr>
              <w:spacing w:line="240" w:lineRule="auto"/>
            </w:pPr>
            <w:r>
              <w:rPr>
                <w:rFonts w:ascii="Consolas" w:hAnsi="Consolas" w:cs="Consolas"/>
                <w:b w:val="0"/>
                <w:sz w:val="14"/>
              </w:rPr>
              <w:t>owner_lab_exam_results</w:t>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/owner/lab_exams/:id/results(.:format)</w:t>
            </w:r>
          </w:p>
        </w:tc>
        <w:tc>
          <w:tcPr>
            <w:tcW w:type="dxa" w:w="2608"/>
          </w:tcPr>
          <w:p>
            <w:pPr>
              <w:spacing w:line="240" w:lineRule="auto"/>
            </w:pPr>
            <w:r>
              <w:rPr>
                <w:rFonts w:ascii="Consolas" w:hAnsi="Consolas" w:cs="Consolas"/>
                <w:b w:val="0"/>
                <w:sz w:val="14"/>
              </w:rPr>
              <w:t>owner_lab_exams#update_results</w:t>
            </w:r>
          </w:p>
        </w:tc>
      </w:tr>
      <w:tr>
        <w:tc>
          <w:tcPr>
            <w:tcW w:type="dxa" w:w="2324"/>
          </w:tcPr>
          <w:p>
            <w:pPr>
              <w:spacing w:line="240" w:lineRule="auto"/>
            </w:pPr>
            <w:r>
              <w:rPr>
                <w:rFonts w:ascii="Consolas" w:hAnsi="Consolas" w:cs="Consolas"/>
                <w:b w:val="0"/>
                <w:sz w:val="14"/>
              </w:rPr>
              <w:t>photo_pet</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/pets/:id/photo(.:format)</w:t>
            </w:r>
          </w:p>
        </w:tc>
        <w:tc>
          <w:tcPr>
            <w:tcW w:type="dxa" w:w="2608"/>
          </w:tcPr>
          <w:p>
            <w:pPr>
              <w:spacing w:line="240" w:lineRule="auto"/>
            </w:pPr>
            <w:r>
              <w:rPr>
                <w:rFonts w:ascii="Consolas" w:hAnsi="Consolas" w:cs="Consolas"/>
                <w:b w:val="0"/>
                <w:sz w:val="14"/>
              </w:rPr>
              <w:t>pets#photo</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/pets/:id/photo(.:format)</w:t>
            </w:r>
          </w:p>
        </w:tc>
        <w:tc>
          <w:tcPr>
            <w:tcW w:type="dxa" w:w="2608"/>
          </w:tcPr>
          <w:p>
            <w:pPr>
              <w:spacing w:line="240" w:lineRule="auto"/>
            </w:pPr>
            <w:r>
              <w:rPr>
                <w:rFonts w:ascii="Consolas" w:hAnsi="Consolas" w:cs="Consolas"/>
                <w:b w:val="0"/>
                <w:sz w:val="14"/>
              </w:rPr>
              <w:t>pets#delete_photo</w:t>
            </w:r>
          </w:p>
        </w:tc>
      </w:tr>
      <w:tr>
        <w:tc>
          <w:tcPr>
            <w:tcW w:type="dxa" w:w="2324"/>
          </w:tcPr>
          <w:p>
            <w:pPr>
              <w:spacing w:line="240" w:lineRule="auto"/>
            </w:pPr>
            <w:r>
              <w:rPr>
                <w:rFonts w:ascii="Consolas" w:hAnsi="Consolas" w:cs="Consolas"/>
                <w:b w:val="0"/>
                <w:sz w:val="14"/>
              </w:rPr>
              <w:t>pet_medical_profile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/pets/:pet_id/medical_profile(.:format)</w:t>
            </w:r>
          </w:p>
        </w:tc>
        <w:tc>
          <w:tcPr>
            <w:tcW w:type="dxa" w:w="2608"/>
          </w:tcPr>
          <w:p>
            <w:pPr>
              <w:spacing w:line="240" w:lineRule="auto"/>
            </w:pPr>
            <w:r>
              <w:rPr>
                <w:rFonts w:ascii="Consolas" w:hAnsi="Consolas" w:cs="Consolas"/>
                <w:b w:val="0"/>
                <w:sz w:val="14"/>
              </w:rPr>
              <w:t>owner_medical_profiles#show</w:t>
            </w:r>
          </w:p>
        </w:tc>
      </w:tr>
      <w:tr>
        <w:tc>
          <w:tcPr>
            <w:tcW w:type="dxa" w:w="2324"/>
          </w:tcPr>
          <w:p>
            <w:pPr>
              <w:spacing w:line="240" w:lineRule="auto"/>
            </w:pPr>
            <w:r>
              <w:rPr>
                <w:rFonts w:ascii="Consolas" w:hAnsi="Consolas" w:cs="Consolas"/>
                <w:b w:val="0"/>
                <w:sz w:val="14"/>
              </w:rPr>
              <w:t>pet_consultations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/pets/:pet_id/consultations(.:format)</w:t>
            </w:r>
          </w:p>
        </w:tc>
        <w:tc>
          <w:tcPr>
            <w:tcW w:type="dxa" w:w="2608"/>
          </w:tcPr>
          <w:p>
            <w:pPr>
              <w:spacing w:line="240" w:lineRule="auto"/>
            </w:pPr>
            <w:r>
              <w:rPr>
                <w:rFonts w:ascii="Consolas" w:hAnsi="Consolas" w:cs="Consolas"/>
                <w:b w:val="0"/>
                <w:sz w:val="14"/>
              </w:rPr>
              <w:t>owner_consultations#index</w:t>
            </w:r>
          </w:p>
        </w:tc>
      </w:tr>
      <w:tr>
        <w:tc>
          <w:tcPr>
            <w:tcW w:type="dxa" w:w="2324"/>
          </w:tcPr>
          <w:p>
            <w:pPr>
              <w:spacing w:line="240" w:lineRule="auto"/>
            </w:pPr>
            <w:r>
              <w:rPr>
                <w:rFonts w:ascii="Consolas" w:hAnsi="Consolas" w:cs="Consolas"/>
                <w:b w:val="0"/>
                <w:sz w:val="14"/>
              </w:rPr>
              <w:t>pet_vaccinations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/pets/:pet_id/vaccinations(.:format)</w:t>
            </w:r>
          </w:p>
        </w:tc>
        <w:tc>
          <w:tcPr>
            <w:tcW w:type="dxa" w:w="2608"/>
          </w:tcPr>
          <w:p>
            <w:pPr>
              <w:spacing w:line="240" w:lineRule="auto"/>
            </w:pPr>
            <w:r>
              <w:rPr>
                <w:rFonts w:ascii="Consolas" w:hAnsi="Consolas" w:cs="Consolas"/>
                <w:b w:val="0"/>
                <w:sz w:val="14"/>
              </w:rPr>
              <w:t>owner_vaccinations#index</w:t>
            </w:r>
          </w:p>
        </w:tc>
      </w:tr>
      <w:tr>
        <w:tc>
          <w:tcPr>
            <w:tcW w:type="dxa" w:w="2324"/>
          </w:tcPr>
          <w:p>
            <w:pPr>
              <w:spacing w:line="240" w:lineRule="auto"/>
            </w:pPr>
            <w:r>
              <w:rPr>
                <w:rFonts w:ascii="Consolas" w:hAnsi="Consolas" w:cs="Consolas"/>
                <w:b w:val="0"/>
                <w:sz w:val="14"/>
              </w:rPr>
              <w:t>pet_dewormings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/pets/:pet_id/dewormings(.:format)</w:t>
            </w:r>
          </w:p>
        </w:tc>
        <w:tc>
          <w:tcPr>
            <w:tcW w:type="dxa" w:w="2608"/>
          </w:tcPr>
          <w:p>
            <w:pPr>
              <w:spacing w:line="240" w:lineRule="auto"/>
            </w:pPr>
            <w:r>
              <w:rPr>
                <w:rFonts w:ascii="Consolas" w:hAnsi="Consolas" w:cs="Consolas"/>
                <w:b w:val="0"/>
                <w:sz w:val="14"/>
              </w:rPr>
              <w:t>owner_dewormings#index</w:t>
            </w:r>
          </w:p>
        </w:tc>
      </w:tr>
      <w:tr>
        <w:tc>
          <w:tcPr>
            <w:tcW w:type="dxa" w:w="2324"/>
          </w:tcPr>
          <w:p>
            <w:pPr>
              <w:spacing w:line="240" w:lineRule="auto"/>
            </w:pPr>
            <w:r>
              <w:rPr>
                <w:rFonts w:ascii="Consolas" w:hAnsi="Consolas" w:cs="Consolas"/>
                <w:b w:val="0"/>
                <w:sz w:val="14"/>
              </w:rPr>
              <w:t>download_pdf_pet_medical_report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/pets/:pet_id/medical_reports/:id/download_pdf(.:format)</w:t>
            </w:r>
          </w:p>
        </w:tc>
        <w:tc>
          <w:tcPr>
            <w:tcW w:type="dxa" w:w="2608"/>
          </w:tcPr>
          <w:p>
            <w:pPr>
              <w:spacing w:line="240" w:lineRule="auto"/>
            </w:pPr>
            <w:r>
              <w:rPr>
                <w:rFonts w:ascii="Consolas" w:hAnsi="Consolas" w:cs="Consolas"/>
                <w:b w:val="0"/>
                <w:sz w:val="14"/>
              </w:rPr>
              <w:t>owner_medical_reports#download_pdf</w:t>
            </w:r>
          </w:p>
        </w:tc>
      </w:tr>
      <w:tr>
        <w:tc>
          <w:tcPr>
            <w:tcW w:type="dxa" w:w="2324"/>
          </w:tcPr>
          <w:p>
            <w:pPr>
              <w:spacing w:line="240" w:lineRule="auto"/>
            </w:pPr>
            <w:r>
              <w:rPr>
                <w:rFonts w:ascii="Consolas" w:hAnsi="Consolas" w:cs="Consolas"/>
                <w:b w:val="0"/>
                <w:sz w:val="14"/>
              </w:rPr>
              <w:t>pet_medical_reports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/pets/:pet_id/medical_reports(.:format)</w:t>
            </w:r>
          </w:p>
        </w:tc>
        <w:tc>
          <w:tcPr>
            <w:tcW w:type="dxa" w:w="2608"/>
          </w:tcPr>
          <w:p>
            <w:pPr>
              <w:spacing w:line="240" w:lineRule="auto"/>
            </w:pPr>
            <w:r>
              <w:rPr>
                <w:rFonts w:ascii="Consolas" w:hAnsi="Consolas" w:cs="Consolas"/>
                <w:b w:val="0"/>
                <w:sz w:val="14"/>
              </w:rPr>
              <w:t>owner_medical_reports#index</w:t>
            </w:r>
          </w:p>
        </w:tc>
      </w:tr>
      <w:tr>
        <w:tc>
          <w:tcPr>
            <w:tcW w:type="dxa" w:w="2324"/>
          </w:tcPr>
          <w:p>
            <w:pPr>
              <w:spacing w:line="240" w:lineRule="auto"/>
            </w:pPr>
            <w:r>
              <w:rPr>
                <w:rFonts w:ascii="Consolas" w:hAnsi="Consolas" w:cs="Consolas"/>
                <w:b w:val="0"/>
                <w:sz w:val="14"/>
              </w:rPr>
              <w:t>pet_medical_report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/pets/:pet_id/medical_reports/:id(.:format)</w:t>
            </w:r>
          </w:p>
        </w:tc>
        <w:tc>
          <w:tcPr>
            <w:tcW w:type="dxa" w:w="2608"/>
          </w:tcPr>
          <w:p>
            <w:pPr>
              <w:spacing w:line="240" w:lineRule="auto"/>
            </w:pPr>
            <w:r>
              <w:rPr>
                <w:rFonts w:ascii="Consolas" w:hAnsi="Consolas" w:cs="Consolas"/>
                <w:b w:val="0"/>
                <w:sz w:val="14"/>
              </w:rPr>
              <w:t>owner_medical_reports#show</w:t>
            </w:r>
          </w:p>
        </w:tc>
      </w:tr>
      <w:tr>
        <w:tc>
          <w:tcPr>
            <w:tcW w:type="dxa" w:w="2324"/>
          </w:tcPr>
          <w:p>
            <w:pPr>
              <w:spacing w:line="240" w:lineRule="auto"/>
            </w:pPr>
            <w:r>
              <w:rPr>
                <w:rFonts w:ascii="Consolas" w:hAnsi="Consolas" w:cs="Consolas"/>
                <w:b w:val="0"/>
                <w:sz w:val="14"/>
              </w:rPr>
              <w:t>pets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/pets(.:format)</w:t>
            </w:r>
          </w:p>
        </w:tc>
        <w:tc>
          <w:tcPr>
            <w:tcW w:type="dxa" w:w="2608"/>
          </w:tcPr>
          <w:p>
            <w:pPr>
              <w:spacing w:line="240" w:lineRule="auto"/>
            </w:pPr>
            <w:r>
              <w:rPr>
                <w:rFonts w:ascii="Consolas" w:hAnsi="Consolas" w:cs="Consolas"/>
                <w:b w:val="0"/>
                <w:sz w:val="14"/>
              </w:rPr>
              <w:t>pets#index</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/pets(.:format)</w:t>
            </w:r>
          </w:p>
        </w:tc>
        <w:tc>
          <w:tcPr>
            <w:tcW w:type="dxa" w:w="2608"/>
          </w:tcPr>
          <w:p>
            <w:pPr>
              <w:spacing w:line="240" w:lineRule="auto"/>
            </w:pPr>
            <w:r>
              <w:rPr>
                <w:rFonts w:ascii="Consolas" w:hAnsi="Consolas" w:cs="Consolas"/>
                <w:b w:val="0"/>
                <w:sz w:val="14"/>
              </w:rPr>
              <w:t>pets#create</w:t>
            </w:r>
          </w:p>
        </w:tc>
      </w:tr>
      <w:tr>
        <w:tc>
          <w:tcPr>
            <w:tcW w:type="dxa" w:w="2324"/>
          </w:tcPr>
          <w:p>
            <w:pPr>
              <w:spacing w:line="240" w:lineRule="auto"/>
            </w:pPr>
            <w:r>
              <w:rPr>
                <w:rFonts w:ascii="Consolas" w:hAnsi="Consolas" w:cs="Consolas"/>
                <w:b w:val="0"/>
                <w:sz w:val="14"/>
              </w:rPr>
              <w:t>new_pet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/pets/new(.:format)</w:t>
            </w:r>
          </w:p>
        </w:tc>
        <w:tc>
          <w:tcPr>
            <w:tcW w:type="dxa" w:w="2608"/>
          </w:tcPr>
          <w:p>
            <w:pPr>
              <w:spacing w:line="240" w:lineRule="auto"/>
            </w:pPr>
            <w:r>
              <w:rPr>
                <w:rFonts w:ascii="Consolas" w:hAnsi="Consolas" w:cs="Consolas"/>
                <w:b w:val="0"/>
                <w:sz w:val="14"/>
              </w:rPr>
              <w:t>pets#new</w:t>
            </w:r>
          </w:p>
        </w:tc>
      </w:tr>
      <w:tr>
        <w:tc>
          <w:tcPr>
            <w:tcW w:type="dxa" w:w="2324"/>
          </w:tcPr>
          <w:p>
            <w:pPr>
              <w:spacing w:line="240" w:lineRule="auto"/>
            </w:pPr>
            <w:r>
              <w:rPr>
                <w:rFonts w:ascii="Consolas" w:hAnsi="Consolas" w:cs="Consolas"/>
                <w:b w:val="0"/>
                <w:sz w:val="14"/>
              </w:rPr>
              <w:t>edit_pet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/pets/:id/edit(.:format)</w:t>
            </w:r>
          </w:p>
        </w:tc>
        <w:tc>
          <w:tcPr>
            <w:tcW w:type="dxa" w:w="2608"/>
          </w:tcPr>
          <w:p>
            <w:pPr>
              <w:spacing w:line="240" w:lineRule="auto"/>
            </w:pPr>
            <w:r>
              <w:rPr>
                <w:rFonts w:ascii="Consolas" w:hAnsi="Consolas" w:cs="Consolas"/>
                <w:b w:val="0"/>
                <w:sz w:val="14"/>
              </w:rPr>
              <w:t>pets#edit</w:t>
            </w:r>
          </w:p>
        </w:tc>
      </w:tr>
      <w:tr>
        <w:tc>
          <w:tcPr>
            <w:tcW w:type="dxa" w:w="2324"/>
          </w:tcPr>
          <w:p>
            <w:pPr>
              <w:spacing w:line="240" w:lineRule="auto"/>
            </w:pPr>
            <w:r>
              <w:rPr>
                <w:rFonts w:ascii="Consolas" w:hAnsi="Consolas" w:cs="Consolas"/>
                <w:b w:val="0"/>
                <w:sz w:val="14"/>
              </w:rPr>
              <w:t>pet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/pets/:id(.:format)</w:t>
            </w:r>
          </w:p>
        </w:tc>
        <w:tc>
          <w:tcPr>
            <w:tcW w:type="dxa" w:w="2608"/>
          </w:tcPr>
          <w:p>
            <w:pPr>
              <w:spacing w:line="240" w:lineRule="auto"/>
            </w:pPr>
            <w:r>
              <w:rPr>
                <w:rFonts w:ascii="Consolas" w:hAnsi="Consolas" w:cs="Consolas"/>
                <w:b w:val="0"/>
                <w:sz w:val="14"/>
              </w:rPr>
              <w:t>pets#show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/pets/:id(.:format)</w:t>
            </w:r>
          </w:p>
        </w:tc>
        <w:tc>
          <w:tcPr>
            <w:tcW w:type="dxa" w:w="2608"/>
          </w:tcPr>
          <w:p>
            <w:pPr>
              <w:spacing w:line="240" w:lineRule="auto"/>
            </w:pPr>
            <w:r>
              <w:rPr>
                <w:rFonts w:ascii="Consolas" w:hAnsi="Consolas" w:cs="Consolas"/>
                <w:b w:val="0"/>
                <w:sz w:val="14"/>
              </w:rPr>
              <w:t>pets#update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/pets/:id(.:format)</w:t>
            </w:r>
          </w:p>
        </w:tc>
        <w:tc>
          <w:tcPr>
            <w:tcW w:type="dxa" w:w="2608"/>
          </w:tcPr>
          <w:p>
            <w:pPr>
              <w:spacing w:line="240" w:lineRule="auto"/>
            </w:pPr>
            <w:r>
              <w:rPr>
                <w:rFonts w:ascii="Consolas" w:hAnsi="Consolas" w:cs="Consolas"/>
                <w:b w:val="0"/>
                <w:sz w:val="14"/>
              </w:rPr>
              <w:t>pets#update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/pets/:id(.:format)</w:t>
            </w:r>
          </w:p>
        </w:tc>
        <w:tc>
          <w:tcPr>
            <w:tcW w:type="dxa" w:w="2608"/>
          </w:tcPr>
          <w:p>
            <w:pPr>
              <w:spacing w:line="240" w:lineRule="auto"/>
            </w:pPr>
            <w:r>
              <w:rPr>
                <w:rFonts w:ascii="Consolas" w:hAnsi="Consolas" w:cs="Consolas"/>
                <w:b w:val="0"/>
                <w:sz w:val="14"/>
              </w:rPr>
              <w:t>pets#destroy</w:t>
            </w:r>
          </w:p>
        </w:tc>
      </w:tr>
      <w:tr>
        <w:tc>
          <w:tcPr>
            <w:tcW w:type="dxa" w:w="2324"/>
          </w:tcPr>
          <w:p>
            <w:pPr>
              <w:spacing w:line="240" w:lineRule="auto"/>
            </w:pPr>
            <w:r>
              <w:rPr>
                <w:rFonts w:ascii="Consolas" w:hAnsi="Consolas" w:cs="Consolas"/>
                <w:b w:val="0"/>
                <w:sz w:val="14"/>
              </w:rPr>
              <w:t>expense_sponsorship</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/sponsorships/:id/expenses/:expense_id(.:format)</w:t>
            </w:r>
          </w:p>
        </w:tc>
        <w:tc>
          <w:tcPr>
            <w:tcW w:type="dxa" w:w="2608"/>
          </w:tcPr>
          <w:p>
            <w:pPr>
              <w:spacing w:line="240" w:lineRule="auto"/>
            </w:pPr>
            <w:r>
              <w:rPr>
                <w:rFonts w:ascii="Consolas" w:hAnsi="Consolas" w:cs="Consolas"/>
                <w:b w:val="0"/>
                <w:sz w:val="14"/>
              </w:rPr>
              <w:t>sponsorships#expense</w:t>
            </w:r>
          </w:p>
        </w:tc>
      </w:tr>
      <w:tr>
        <w:tc>
          <w:tcPr>
            <w:tcW w:type="dxa" w:w="2324"/>
          </w:tcPr>
          <w:p>
            <w:pPr>
              <w:spacing w:line="240" w:lineRule="auto"/>
            </w:pPr>
            <w:r>
              <w:rPr>
                <w:rFonts w:ascii="Consolas" w:hAnsi="Consolas" w:cs="Consolas"/>
                <w:b w:val="0"/>
                <w:sz w:val="14"/>
              </w:rPr>
              <w:t>sponsorships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/sponsorships(.:format)</w:t>
            </w:r>
          </w:p>
        </w:tc>
        <w:tc>
          <w:tcPr>
            <w:tcW w:type="dxa" w:w="2608"/>
          </w:tcPr>
          <w:p>
            <w:pPr>
              <w:spacing w:line="240" w:lineRule="auto"/>
            </w:pPr>
            <w:r>
              <w:rPr>
                <w:rFonts w:ascii="Consolas" w:hAnsi="Consolas" w:cs="Consolas"/>
                <w:b w:val="0"/>
                <w:sz w:val="14"/>
              </w:rPr>
              <w:t>sponsorships#index</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/sponsorships(.:format)</w:t>
            </w:r>
          </w:p>
        </w:tc>
        <w:tc>
          <w:tcPr>
            <w:tcW w:type="dxa" w:w="2608"/>
          </w:tcPr>
          <w:p>
            <w:pPr>
              <w:spacing w:line="240" w:lineRule="auto"/>
            </w:pPr>
            <w:r>
              <w:rPr>
                <w:rFonts w:ascii="Consolas" w:hAnsi="Consolas" w:cs="Consolas"/>
                <w:b w:val="0"/>
                <w:sz w:val="14"/>
              </w:rPr>
              <w:t>sponsorships#create</w:t>
            </w:r>
          </w:p>
        </w:tc>
      </w:tr>
      <w:tr>
        <w:tc>
          <w:tcPr>
            <w:tcW w:type="dxa" w:w="2324"/>
          </w:tcPr>
          <w:p>
            <w:pPr>
              <w:spacing w:line="240" w:lineRule="auto"/>
            </w:pPr>
            <w:r>
              <w:rPr>
                <w:rFonts w:ascii="Consolas" w:hAnsi="Consolas" w:cs="Consolas"/>
                <w:b w:val="0"/>
                <w:sz w:val="14"/>
              </w:rPr>
              <w:t>sponsorship</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/sponsorships/:id(.:format)</w:t>
            </w:r>
          </w:p>
        </w:tc>
        <w:tc>
          <w:tcPr>
            <w:tcW w:type="dxa" w:w="2608"/>
          </w:tcPr>
          <w:p>
            <w:pPr>
              <w:spacing w:line="240" w:lineRule="auto"/>
            </w:pPr>
            <w:r>
              <w:rPr>
                <w:rFonts w:ascii="Consolas" w:hAnsi="Consolas" w:cs="Consolas"/>
                <w:b w:val="0"/>
                <w:sz w:val="14"/>
              </w:rPr>
              <w:t>sponsorships#show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/sponsorships/:id(.:format)</w:t>
            </w:r>
          </w:p>
        </w:tc>
        <w:tc>
          <w:tcPr>
            <w:tcW w:type="dxa" w:w="2608"/>
          </w:tcPr>
          <w:p>
            <w:pPr>
              <w:spacing w:line="240" w:lineRule="auto"/>
            </w:pPr>
            <w:r>
              <w:rPr>
                <w:rFonts w:ascii="Consolas" w:hAnsi="Consolas" w:cs="Consolas"/>
                <w:b w:val="0"/>
                <w:sz w:val="14"/>
              </w:rPr>
              <w:t>sponsorships#update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/sponsorships/:id(.:format)</w:t>
            </w:r>
          </w:p>
        </w:tc>
        <w:tc>
          <w:tcPr>
            <w:tcW w:type="dxa" w:w="2608"/>
          </w:tcPr>
          <w:p>
            <w:pPr>
              <w:spacing w:line="240" w:lineRule="auto"/>
            </w:pPr>
            <w:r>
              <w:rPr>
                <w:rFonts w:ascii="Consolas" w:hAnsi="Consolas" w:cs="Consolas"/>
                <w:b w:val="0"/>
                <w:sz w:val="14"/>
              </w:rPr>
              <w:t>sponsorships#update</w:t>
            </w:r>
          </w:p>
        </w:tc>
      </w:tr>
      <w:tr>
        <w:tc>
          <w:tcPr>
            <w:tcW w:type="dxa" w:w="2324"/>
          </w:tcPr>
          <w:p>
            <w:pPr>
              <w:spacing w:line="240" w:lineRule="auto"/>
            </w:pPr>
            <w:r>
              <w:rPr>
                <w:rFonts w:ascii="Consolas" w:hAnsi="Consolas" w:cs="Consolas"/>
                <w:b w:val="0"/>
                <w:sz w:val="14"/>
              </w:rPr>
              <w:t>admin_pets_page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/admin/pets(.:format)</w:t>
            </w:r>
          </w:p>
        </w:tc>
        <w:tc>
          <w:tcPr>
            <w:tcW w:type="dxa" w:w="2608"/>
          </w:tcPr>
          <w:p>
            <w:pPr>
              <w:spacing w:line="240" w:lineRule="auto"/>
            </w:pPr>
            <w:r>
              <w:rPr>
                <w:rFonts w:ascii="Consolas" w:hAnsi="Consolas" w:cs="Consolas"/>
                <w:b w:val="0"/>
                <w:sz w:val="14"/>
              </w:rPr>
              <w:t>admin_pages#pets</w:t>
            </w:r>
          </w:p>
        </w:tc>
      </w:tr>
      <w:tr>
        <w:tc>
          <w:tcPr>
            <w:tcW w:type="dxa" w:w="2324"/>
          </w:tcPr>
          <w:p>
            <w:pPr>
              <w:spacing w:line="240" w:lineRule="auto"/>
            </w:pPr>
            <w:r>
              <w:rPr>
                <w:rFonts w:ascii="Consolas" w:hAnsi="Consolas" w:cs="Consolas"/>
                <w:b w:val="0"/>
                <w:sz w:val="14"/>
              </w:rPr>
              <w:t>admin_adoptions_page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/admin/adoptions(.:format)</w:t>
            </w:r>
          </w:p>
        </w:tc>
        <w:tc>
          <w:tcPr>
            <w:tcW w:type="dxa" w:w="2608"/>
          </w:tcPr>
          <w:p>
            <w:pPr>
              <w:spacing w:line="240" w:lineRule="auto"/>
            </w:pPr>
            <w:r>
              <w:rPr>
                <w:rFonts w:ascii="Consolas" w:hAnsi="Consolas" w:cs="Consolas"/>
                <w:b w:val="0"/>
                <w:sz w:val="14"/>
              </w:rPr>
              <w:t>admin_pages#adoptions</w:t>
            </w:r>
          </w:p>
        </w:tc>
      </w:tr>
      <w:tr>
        <w:tc>
          <w:tcPr>
            <w:tcW w:type="dxa" w:w="2324"/>
          </w:tcPr>
          <w:p>
            <w:pPr>
              <w:spacing w:line="240" w:lineRule="auto"/>
            </w:pPr>
            <w:r>
              <w:rPr>
                <w:rFonts w:ascii="Consolas" w:hAnsi="Consolas" w:cs="Consolas"/>
                <w:b w:val="0"/>
                <w:sz w:val="14"/>
              </w:rPr>
              <w:t>admin_sponsorships_page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/admin/sponsorships(.:format)</w:t>
            </w:r>
          </w:p>
        </w:tc>
        <w:tc>
          <w:tcPr>
            <w:tcW w:type="dxa" w:w="2608"/>
          </w:tcPr>
          <w:p>
            <w:pPr>
              <w:spacing w:line="240" w:lineRule="auto"/>
            </w:pPr>
            <w:r>
              <w:rPr>
                <w:rFonts w:ascii="Consolas" w:hAnsi="Consolas" w:cs="Consolas"/>
                <w:b w:val="0"/>
                <w:sz w:val="14"/>
              </w:rPr>
              <w:t>admin_pages#sponsorships</w:t>
            </w:r>
          </w:p>
        </w:tc>
      </w:tr>
      <w:tr>
        <w:tc>
          <w:tcPr>
            <w:tcW w:type="dxa" w:w="2324"/>
          </w:tcPr>
          <w:p>
            <w:pPr>
              <w:spacing w:line="240" w:lineRule="auto"/>
            </w:pPr>
            <w:r>
              <w:rPr>
                <w:rFonts w:ascii="Consolas" w:hAnsi="Consolas" w:cs="Consolas"/>
                <w:b w:val="0"/>
                <w:sz w:val="14"/>
              </w:rPr>
              <w:t>admin_appointments_page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/admin/appointments(.:format)</w:t>
            </w:r>
          </w:p>
        </w:tc>
        <w:tc>
          <w:tcPr>
            <w:tcW w:type="dxa" w:w="2608"/>
          </w:tcPr>
          <w:p>
            <w:pPr>
              <w:spacing w:line="240" w:lineRule="auto"/>
            </w:pPr>
            <w:r>
              <w:rPr>
                <w:rFonts w:ascii="Consolas" w:hAnsi="Consolas" w:cs="Consolas"/>
                <w:b w:val="0"/>
                <w:sz w:val="14"/>
              </w:rPr>
              <w:t>admin_pages#appointments</w:t>
            </w:r>
          </w:p>
        </w:tc>
      </w:tr>
      <w:tr>
        <w:tc>
          <w:tcPr>
            <w:tcW w:type="dxa" w:w="2324"/>
          </w:tcPr>
          <w:p>
            <w:pPr>
              <w:spacing w:line="240" w:lineRule="auto"/>
            </w:pPr>
            <w:r>
              <w:rPr>
                <w:rFonts w:ascii="Consolas" w:hAnsi="Consolas" w:cs="Consolas"/>
                <w:b w:val="0"/>
                <w:sz w:val="14"/>
              </w:rPr>
              <w:t>admin_owners_page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/admin/owners(.:format)</w:t>
            </w:r>
          </w:p>
        </w:tc>
        <w:tc>
          <w:tcPr>
            <w:tcW w:type="dxa" w:w="2608"/>
          </w:tcPr>
          <w:p>
            <w:pPr>
              <w:spacing w:line="240" w:lineRule="auto"/>
            </w:pPr>
            <w:r>
              <w:rPr>
                <w:rFonts w:ascii="Consolas" w:hAnsi="Consolas" w:cs="Consolas"/>
                <w:b w:val="0"/>
                <w:sz w:val="14"/>
              </w:rPr>
              <w:t>admin_pages#owners</w:t>
            </w:r>
          </w:p>
        </w:tc>
      </w:tr>
      <w:tr>
        <w:tc>
          <w:tcPr>
            <w:tcW w:type="dxa" w:w="2324"/>
          </w:tcPr>
          <w:p>
            <w:pPr>
              <w:spacing w:line="240" w:lineRule="auto"/>
            </w:pPr>
            <w:r>
              <w:rPr>
                <w:rFonts w:ascii="Consolas" w:hAnsi="Consolas" w:cs="Consolas"/>
                <w:b w:val="0"/>
                <w:sz w:val="14"/>
              </w:rPr>
              <w:t>admin_medical_history_page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/admin/medical-history(.:format)</w:t>
            </w:r>
          </w:p>
        </w:tc>
        <w:tc>
          <w:tcPr>
            <w:tcW w:type="dxa" w:w="2608"/>
          </w:tcPr>
          <w:p>
            <w:pPr>
              <w:spacing w:line="240" w:lineRule="auto"/>
            </w:pPr>
            <w:r>
              <w:rPr>
                <w:rFonts w:ascii="Consolas" w:hAnsi="Consolas" w:cs="Consolas"/>
                <w:b w:val="0"/>
                <w:sz w:val="14"/>
              </w:rPr>
              <w:t>admin_pages#medical_records</w:t>
            </w:r>
          </w:p>
        </w:tc>
      </w:tr>
      <w:tr>
        <w:tc>
          <w:tcPr>
            <w:tcW w:type="dxa" w:w="2324"/>
          </w:tcPr>
          <w:p>
            <w:pPr>
              <w:spacing w:line="240" w:lineRule="auto"/>
            </w:pPr>
            <w:r>
              <w:rPr>
                <w:rFonts w:ascii="Consolas" w:hAnsi="Consolas" w:cs="Consolas"/>
                <w:b w:val="0"/>
                <w:sz w:val="14"/>
              </w:rPr>
              <w:t>admin_new_consultation_page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/admin/new-consultation(.:format)</w:t>
            </w:r>
          </w:p>
        </w:tc>
        <w:tc>
          <w:tcPr>
            <w:tcW w:type="dxa" w:w="2608"/>
          </w:tcPr>
          <w:p>
            <w:pPr>
              <w:spacing w:line="240" w:lineRule="auto"/>
            </w:pPr>
            <w:r>
              <w:rPr>
                <w:rFonts w:ascii="Consolas" w:hAnsi="Consolas" w:cs="Consolas"/>
                <w:b w:val="0"/>
                <w:sz w:val="14"/>
              </w:rPr>
              <w:t>admin_pages#consultations</w:t>
            </w:r>
          </w:p>
        </w:tc>
      </w:tr>
      <w:tr>
        <w:tc>
          <w:tcPr>
            <w:tcW w:type="dxa" w:w="2324"/>
          </w:tcPr>
          <w:p>
            <w:pPr>
              <w:spacing w:line="240" w:lineRule="auto"/>
            </w:pPr>
            <w:r>
              <w:rPr>
                <w:rFonts w:ascii="Consolas" w:hAnsi="Consolas" w:cs="Consolas"/>
                <w:b w:val="0"/>
                <w:sz w:val="14"/>
              </w:rPr>
              <w:t>admin_medical_reports_page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/admin/medical-reports(.:format)</w:t>
            </w:r>
          </w:p>
        </w:tc>
        <w:tc>
          <w:tcPr>
            <w:tcW w:type="dxa" w:w="2608"/>
          </w:tcPr>
          <w:p>
            <w:pPr>
              <w:spacing w:line="240" w:lineRule="auto"/>
            </w:pPr>
            <w:r>
              <w:rPr>
                <w:rFonts w:ascii="Consolas" w:hAnsi="Consolas" w:cs="Consolas"/>
                <w:b w:val="0"/>
                <w:sz w:val="14"/>
              </w:rPr>
              <w:t>admin_pages#reports</w:t>
            </w:r>
          </w:p>
        </w:tc>
      </w:tr>
      <w:tr>
        <w:tc>
          <w:tcPr>
            <w:tcW w:type="dxa" w:w="2324"/>
          </w:tcPr>
          <w:p>
            <w:pPr>
              <w:spacing w:line="240" w:lineRule="auto"/>
            </w:pPr>
            <w:r>
              <w:rPr>
                <w:rFonts w:ascii="Consolas" w:hAnsi="Consolas" w:cs="Consolas"/>
                <w:b w:val="0"/>
                <w:sz w:val="14"/>
              </w:rPr>
              <w:t>admin_payments_page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/admin/payments(.:format)</w:t>
            </w:r>
          </w:p>
        </w:tc>
        <w:tc>
          <w:tcPr>
            <w:tcW w:type="dxa" w:w="2608"/>
          </w:tcPr>
          <w:p>
            <w:pPr>
              <w:spacing w:line="240" w:lineRule="auto"/>
            </w:pPr>
            <w:r>
              <w:rPr>
                <w:rFonts w:ascii="Consolas" w:hAnsi="Consolas" w:cs="Consolas"/>
                <w:b w:val="0"/>
                <w:sz w:val="14"/>
              </w:rPr>
              <w:t>admin_pages#payments</w:t>
            </w:r>
          </w:p>
        </w:tc>
      </w:tr>
      <w:tr>
        <w:tc>
          <w:tcPr>
            <w:tcW w:type="dxa" w:w="2324"/>
          </w:tcPr>
          <w:p>
            <w:pPr>
              <w:spacing w:line="240" w:lineRule="auto"/>
            </w:pPr>
            <w:r>
              <w:rPr>
                <w:rFonts w:ascii="Consolas" w:hAnsi="Consolas" w:cs="Consolas"/>
                <w:b w:val="0"/>
                <w:sz w:val="14"/>
              </w:rPr>
              <w:t>admin_staff_page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/admin/staff(.:format)</w:t>
            </w:r>
          </w:p>
        </w:tc>
        <w:tc>
          <w:tcPr>
            <w:tcW w:type="dxa" w:w="2608"/>
          </w:tcPr>
          <w:p>
            <w:pPr>
              <w:spacing w:line="240" w:lineRule="auto"/>
            </w:pPr>
            <w:r>
              <w:rPr>
                <w:rFonts w:ascii="Consolas" w:hAnsi="Consolas" w:cs="Consolas"/>
                <w:b w:val="0"/>
                <w:sz w:val="14"/>
              </w:rPr>
              <w:t>admin_pages#staff</w:t>
            </w:r>
          </w:p>
        </w:tc>
      </w:tr>
      <w:tr>
        <w:tc>
          <w:tcPr>
            <w:tcW w:type="dxa" w:w="2324"/>
          </w:tcPr>
          <w:p>
            <w:pPr>
              <w:spacing w:line="240" w:lineRule="auto"/>
            </w:pPr>
            <w:r>
              <w:rPr>
                <w:rFonts w:ascii="Consolas" w:hAnsi="Consolas" w:cs="Consolas"/>
                <w:b w:val="0"/>
                <w:sz w:val="14"/>
              </w:rPr>
              <w:t>admin_metrics_page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/admin/metrics(.:format)</w:t>
            </w:r>
          </w:p>
        </w:tc>
        <w:tc>
          <w:tcPr>
            <w:tcW w:type="dxa" w:w="2608"/>
          </w:tcPr>
          <w:p>
            <w:pPr>
              <w:spacing w:line="240" w:lineRule="auto"/>
            </w:pPr>
            <w:r>
              <w:rPr>
                <w:rFonts w:ascii="Consolas" w:hAnsi="Consolas" w:cs="Consolas"/>
                <w:b w:val="0"/>
                <w:sz w:val="14"/>
              </w:rPr>
              <w:t>admin_pages#metrics</w:t>
            </w:r>
          </w:p>
        </w:tc>
      </w:tr>
      <w:tr>
        <w:tc>
          <w:tcPr>
            <w:tcW w:type="dxa" w:w="2324"/>
          </w:tcPr>
          <w:p>
            <w:pPr>
              <w:spacing w:line="240" w:lineRule="auto"/>
            </w:pPr>
            <w:r>
              <w:rPr>
                <w:rFonts w:ascii="Consolas" w:hAnsi="Consolas" w:cs="Consolas"/>
                <w:b w:val="0"/>
                <w:sz w:val="14"/>
              </w:rPr>
              <w:t>admin_shifts_page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/admin/shifts(.:format)</w:t>
            </w:r>
          </w:p>
        </w:tc>
        <w:tc>
          <w:tcPr>
            <w:tcW w:type="dxa" w:w="2608"/>
          </w:tcPr>
          <w:p>
            <w:pPr>
              <w:spacing w:line="240" w:lineRule="auto"/>
            </w:pPr>
            <w:r>
              <w:rPr>
                <w:rFonts w:ascii="Consolas" w:hAnsi="Consolas" w:cs="Consolas"/>
                <w:b w:val="0"/>
                <w:sz w:val="14"/>
              </w:rPr>
              <w:t>admin_pages#shifts</w:t>
            </w:r>
          </w:p>
        </w:tc>
      </w:tr>
      <w:tr>
        <w:tc>
          <w:tcPr>
            <w:tcW w:type="dxa" w:w="2324"/>
          </w:tcPr>
          <w:p>
            <w:pPr>
              <w:spacing w:line="240" w:lineRule="auto"/>
            </w:pPr>
            <w:r>
              <w:rPr>
                <w:rFonts w:ascii="Consolas" w:hAnsi="Consolas" w:cs="Consolas"/>
                <w:b w:val="0"/>
                <w:sz w:val="14"/>
              </w:rPr>
              <w:t>admin_financial_page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/admin/financial(.:format)</w:t>
            </w:r>
          </w:p>
        </w:tc>
        <w:tc>
          <w:tcPr>
            <w:tcW w:type="dxa" w:w="2608"/>
          </w:tcPr>
          <w:p>
            <w:pPr>
              <w:spacing w:line="240" w:lineRule="auto"/>
            </w:pPr>
            <w:r>
              <w:rPr>
                <w:rFonts w:ascii="Consolas" w:hAnsi="Consolas" w:cs="Consolas"/>
                <w:b w:val="0"/>
                <w:sz w:val="14"/>
              </w:rPr>
              <w:t>admin_pages#financial</w:t>
            </w:r>
          </w:p>
        </w:tc>
      </w:tr>
      <w:tr>
        <w:tc>
          <w:tcPr>
            <w:tcW w:type="dxa" w:w="2324"/>
          </w:tcPr>
          <w:p>
            <w:pPr>
              <w:spacing w:line="240" w:lineRule="auto"/>
            </w:pPr>
            <w:r>
              <w:rPr>
                <w:rFonts w:ascii="Consolas" w:hAnsi="Consolas" w:cs="Consolas"/>
                <w:b w:val="0"/>
                <w:sz w:val="14"/>
              </w:rPr>
              <w:t>admin_content_page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/admin/content(.:format)</w:t>
            </w:r>
          </w:p>
        </w:tc>
        <w:tc>
          <w:tcPr>
            <w:tcW w:type="dxa" w:w="2608"/>
          </w:tcPr>
          <w:p>
            <w:pPr>
              <w:spacing w:line="240" w:lineRule="auto"/>
            </w:pPr>
            <w:r>
              <w:rPr>
                <w:rFonts w:ascii="Consolas" w:hAnsi="Consolas" w:cs="Consolas"/>
                <w:b w:val="0"/>
                <w:sz w:val="14"/>
              </w:rPr>
              <w:t>admin_pages#content</w:t>
            </w:r>
          </w:p>
        </w:tc>
      </w:tr>
      <w:tr>
        <w:tc>
          <w:tcPr>
            <w:tcW w:type="dxa" w:w="2324"/>
          </w:tcPr>
          <w:p>
            <w:pPr>
              <w:spacing w:line="240" w:lineRule="auto"/>
            </w:pPr>
            <w:r>
              <w:rPr>
                <w:rFonts w:ascii="Consolas" w:hAnsi="Consolas" w:cs="Consolas"/>
                <w:b w:val="0"/>
                <w:sz w:val="14"/>
              </w:rPr>
              <w:t>admin_products_services_page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/admin/products-services(.:format)</w:t>
            </w:r>
          </w:p>
        </w:tc>
        <w:tc>
          <w:tcPr>
            <w:tcW w:type="dxa" w:w="2608"/>
          </w:tcPr>
          <w:p>
            <w:pPr>
              <w:spacing w:line="240" w:lineRule="auto"/>
            </w:pPr>
            <w:r>
              <w:rPr>
                <w:rFonts w:ascii="Consolas" w:hAnsi="Consolas" w:cs="Consolas"/>
                <w:b w:val="0"/>
                <w:sz w:val="14"/>
              </w:rPr>
              <w:t>admin_pages#products_services</w:t>
            </w:r>
          </w:p>
        </w:tc>
      </w:tr>
      <w:tr>
        <w:tc>
          <w:tcPr>
            <w:tcW w:type="dxa" w:w="2324"/>
          </w:tcPr>
          <w:p>
            <w:pPr>
              <w:spacing w:line="240" w:lineRule="auto"/>
            </w:pPr>
            <w:r>
              <w:rPr>
                <w:rFonts w:ascii="Consolas" w:hAnsi="Consolas" w:cs="Consolas"/>
                <w:b w:val="0"/>
                <w:sz w:val="14"/>
              </w:rPr>
              <w:t>admin_email_settings_page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/admin/settings/email(.:format)</w:t>
            </w:r>
          </w:p>
        </w:tc>
        <w:tc>
          <w:tcPr>
            <w:tcW w:type="dxa" w:w="2608"/>
          </w:tcPr>
          <w:p>
            <w:pPr>
              <w:spacing w:line="240" w:lineRule="auto"/>
            </w:pPr>
            <w:r>
              <w:rPr>
                <w:rFonts w:ascii="Consolas" w:hAnsi="Consolas" w:cs="Consolas"/>
                <w:b w:val="0"/>
                <w:sz w:val="14"/>
              </w:rPr>
              <w:t>admin_pages#email_settings</w:t>
            </w:r>
          </w:p>
        </w:tc>
      </w:tr>
      <w:tr>
        <w:tc>
          <w:tcPr>
            <w:tcW w:type="dxa" w:w="2324"/>
          </w:tcPr>
          <w:p>
            <w:pPr>
              <w:spacing w:line="240" w:lineRule="auto"/>
            </w:pPr>
            <w:r>
              <w:rPr>
                <w:rFonts w:ascii="Consolas" w:hAnsi="Consolas" w:cs="Consolas"/>
                <w:b w:val="0"/>
                <w:sz w:val="14"/>
              </w:rPr>
              <w:t>admin_smtp_settings_page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/admin/settings/smtp(.:format)</w:t>
            </w:r>
          </w:p>
        </w:tc>
        <w:tc>
          <w:tcPr>
            <w:tcW w:type="dxa" w:w="2608"/>
          </w:tcPr>
          <w:p>
            <w:pPr>
              <w:spacing w:line="240" w:lineRule="auto"/>
            </w:pPr>
            <w:r>
              <w:rPr>
                <w:rFonts w:ascii="Consolas" w:hAnsi="Consolas" w:cs="Consolas"/>
                <w:b w:val="0"/>
                <w:sz w:val="14"/>
              </w:rPr>
              <w:t>admin_pages#smtp_settings</w:t>
            </w:r>
          </w:p>
        </w:tc>
      </w:tr>
      <w:tr>
        <w:tc>
          <w:tcPr>
            <w:tcW w:type="dxa" w:w="2324"/>
          </w:tcPr>
          <w:p>
            <w:pPr>
              <w:spacing w:line="240" w:lineRule="auto"/>
            </w:pPr>
            <w:r>
              <w:rPr>
                <w:rFonts w:ascii="Consolas" w:hAnsi="Consolas" w:cs="Consolas"/>
                <w:b w:val="0"/>
                <w:sz w:val="14"/>
              </w:rPr>
              <w:t>admin_currency_settings_page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/admin/settings/currency(.:format)</w:t>
            </w:r>
          </w:p>
        </w:tc>
        <w:tc>
          <w:tcPr>
            <w:tcW w:type="dxa" w:w="2608"/>
          </w:tcPr>
          <w:p>
            <w:pPr>
              <w:spacing w:line="240" w:lineRule="auto"/>
            </w:pPr>
            <w:r>
              <w:rPr>
                <w:rFonts w:ascii="Consolas" w:hAnsi="Consolas" w:cs="Consolas"/>
                <w:b w:val="0"/>
                <w:sz w:val="14"/>
              </w:rPr>
              <w:t>admin_pages#currency_settings</w:t>
            </w:r>
          </w:p>
        </w:tc>
      </w:tr>
      <w:tr>
        <w:tc>
          <w:tcPr>
            <w:tcW w:type="dxa" w:w="2324"/>
          </w:tcPr>
          <w:p>
            <w:pPr>
              <w:spacing w:line="240" w:lineRule="auto"/>
            </w:pPr>
            <w:r>
              <w:rPr>
                <w:rFonts w:ascii="Consolas" w:hAnsi="Consolas" w:cs="Consolas"/>
                <w:b w:val="0"/>
                <w:sz w:val="14"/>
              </w:rPr>
              <w:t>admin_general_settings_page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/admin/settings/general(.:format)</w:t>
            </w:r>
          </w:p>
        </w:tc>
        <w:tc>
          <w:tcPr>
            <w:tcW w:type="dxa" w:w="2608"/>
          </w:tcPr>
          <w:p>
            <w:pPr>
              <w:spacing w:line="240" w:lineRule="auto"/>
            </w:pPr>
            <w:r>
              <w:rPr>
                <w:rFonts w:ascii="Consolas" w:hAnsi="Consolas" w:cs="Consolas"/>
                <w:b w:val="0"/>
                <w:sz w:val="14"/>
              </w:rPr>
              <w:t>admin_pages#general_settings</w:t>
            </w:r>
          </w:p>
        </w:tc>
      </w:tr>
      <w:tr>
        <w:tc>
          <w:tcPr>
            <w:tcW w:type="dxa" w:w="2324"/>
          </w:tcPr>
          <w:p>
            <w:pPr>
              <w:spacing w:line="240" w:lineRule="auto"/>
            </w:pPr>
            <w:r>
              <w:rPr>
                <w:rFonts w:ascii="Consolas" w:hAnsi="Consolas" w:cs="Consolas"/>
                <w:b w:val="0"/>
                <w:sz w:val="14"/>
              </w:rPr>
              <w:t>reorder_admin_content_promotions</w:t>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/admin/content/promotions/reorder(.:format)</w:t>
            </w:r>
          </w:p>
        </w:tc>
        <w:tc>
          <w:tcPr>
            <w:tcW w:type="dxa" w:w="2608"/>
          </w:tcPr>
          <w:p>
            <w:pPr>
              <w:spacing w:line="240" w:lineRule="auto"/>
            </w:pPr>
            <w:r>
              <w:rPr>
                <w:rFonts w:ascii="Consolas" w:hAnsi="Consolas" w:cs="Consolas"/>
                <w:b w:val="0"/>
                <w:sz w:val="14"/>
              </w:rPr>
              <w:t>admin/content/promotions#reorder</w:t>
            </w:r>
          </w:p>
        </w:tc>
      </w:tr>
      <w:tr>
        <w:tc>
          <w:tcPr>
            <w:tcW w:type="dxa" w:w="2324"/>
          </w:tcPr>
          <w:p>
            <w:pPr>
              <w:spacing w:line="240" w:lineRule="auto"/>
            </w:pPr>
            <w:r>
              <w:rPr>
                <w:rFonts w:ascii="Consolas" w:hAnsi="Consolas" w:cs="Consolas"/>
                <w:b w:val="0"/>
                <w:sz w:val="14"/>
              </w:rPr>
              <w:t>admin_content_promotions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/admin/content/promotions(.:format)</w:t>
            </w:r>
          </w:p>
        </w:tc>
        <w:tc>
          <w:tcPr>
            <w:tcW w:type="dxa" w:w="2608"/>
          </w:tcPr>
          <w:p>
            <w:pPr>
              <w:spacing w:line="240" w:lineRule="auto"/>
            </w:pPr>
            <w:r>
              <w:rPr>
                <w:rFonts w:ascii="Consolas" w:hAnsi="Consolas" w:cs="Consolas"/>
                <w:b w:val="0"/>
                <w:sz w:val="14"/>
              </w:rPr>
              <w:t>admin/content/promotions#index</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/admin/content/promotions(.:format)</w:t>
            </w:r>
          </w:p>
        </w:tc>
        <w:tc>
          <w:tcPr>
            <w:tcW w:type="dxa" w:w="2608"/>
          </w:tcPr>
          <w:p>
            <w:pPr>
              <w:spacing w:line="240" w:lineRule="auto"/>
            </w:pPr>
            <w:r>
              <w:rPr>
                <w:rFonts w:ascii="Consolas" w:hAnsi="Consolas" w:cs="Consolas"/>
                <w:b w:val="0"/>
                <w:sz w:val="14"/>
              </w:rPr>
              <w:t>admin/content/promotions#create</w:t>
            </w:r>
          </w:p>
        </w:tc>
      </w:tr>
      <w:tr>
        <w:tc>
          <w:tcPr>
            <w:tcW w:type="dxa" w:w="2324"/>
          </w:tcPr>
          <w:p>
            <w:pPr>
              <w:spacing w:line="240" w:lineRule="auto"/>
            </w:pPr>
            <w:r>
              <w:rPr>
                <w:rFonts w:ascii="Consolas" w:hAnsi="Consolas" w:cs="Consolas"/>
                <w:b w:val="0"/>
                <w:sz w:val="14"/>
              </w:rPr>
              <w:t>new_admin_content_promotion</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/admin/content/promotions/new(.:format)</w:t>
            </w:r>
          </w:p>
        </w:tc>
        <w:tc>
          <w:tcPr>
            <w:tcW w:type="dxa" w:w="2608"/>
          </w:tcPr>
          <w:p>
            <w:pPr>
              <w:spacing w:line="240" w:lineRule="auto"/>
            </w:pPr>
            <w:r>
              <w:rPr>
                <w:rFonts w:ascii="Consolas" w:hAnsi="Consolas" w:cs="Consolas"/>
                <w:b w:val="0"/>
                <w:sz w:val="14"/>
              </w:rPr>
              <w:t>admin/content/promotions#new</w:t>
            </w:r>
          </w:p>
        </w:tc>
      </w:tr>
      <w:tr>
        <w:tc>
          <w:tcPr>
            <w:tcW w:type="dxa" w:w="2324"/>
          </w:tcPr>
          <w:p>
            <w:pPr>
              <w:spacing w:line="240" w:lineRule="auto"/>
            </w:pPr>
            <w:r>
              <w:rPr>
                <w:rFonts w:ascii="Consolas" w:hAnsi="Consolas" w:cs="Consolas"/>
                <w:b w:val="0"/>
                <w:sz w:val="14"/>
              </w:rPr>
              <w:t>edit_admin_content_promotion</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/admin/content/promotions/:id/edit(.:format)</w:t>
            </w:r>
          </w:p>
        </w:tc>
        <w:tc>
          <w:tcPr>
            <w:tcW w:type="dxa" w:w="2608"/>
          </w:tcPr>
          <w:p>
            <w:pPr>
              <w:spacing w:line="240" w:lineRule="auto"/>
            </w:pPr>
            <w:r>
              <w:rPr>
                <w:rFonts w:ascii="Consolas" w:hAnsi="Consolas" w:cs="Consolas"/>
                <w:b w:val="0"/>
                <w:sz w:val="14"/>
              </w:rPr>
              <w:t>admin/content/promotions#edit</w:t>
            </w:r>
          </w:p>
        </w:tc>
      </w:tr>
      <w:tr>
        <w:tc>
          <w:tcPr>
            <w:tcW w:type="dxa" w:w="2324"/>
          </w:tcPr>
          <w:p>
            <w:pPr>
              <w:spacing w:line="240" w:lineRule="auto"/>
            </w:pPr>
            <w:r>
              <w:rPr>
                <w:rFonts w:ascii="Consolas" w:hAnsi="Consolas" w:cs="Consolas"/>
                <w:b w:val="0"/>
                <w:sz w:val="14"/>
              </w:rPr>
              <w:t>admin_content_promotion</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/admin/content/promotions/:id(.:format)</w:t>
            </w:r>
          </w:p>
        </w:tc>
        <w:tc>
          <w:tcPr>
            <w:tcW w:type="dxa" w:w="2608"/>
          </w:tcPr>
          <w:p>
            <w:pPr>
              <w:spacing w:line="240" w:lineRule="auto"/>
            </w:pPr>
            <w:r>
              <w:rPr>
                <w:rFonts w:ascii="Consolas" w:hAnsi="Consolas" w:cs="Consolas"/>
                <w:b w:val="0"/>
                <w:sz w:val="14"/>
              </w:rPr>
              <w:t>admin/content/promotions#show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/admin/content/promotions/:id(.:format)</w:t>
            </w:r>
          </w:p>
        </w:tc>
        <w:tc>
          <w:tcPr>
            <w:tcW w:type="dxa" w:w="2608"/>
          </w:tcPr>
          <w:p>
            <w:pPr>
              <w:spacing w:line="240" w:lineRule="auto"/>
            </w:pPr>
            <w:r>
              <w:rPr>
                <w:rFonts w:ascii="Consolas" w:hAnsi="Consolas" w:cs="Consolas"/>
                <w:b w:val="0"/>
                <w:sz w:val="14"/>
              </w:rPr>
              <w:t>admin/content/promotions#update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/admin/content/promotions/:id(.:format)</w:t>
            </w:r>
          </w:p>
        </w:tc>
        <w:tc>
          <w:tcPr>
            <w:tcW w:type="dxa" w:w="2608"/>
          </w:tcPr>
          <w:p>
            <w:pPr>
              <w:spacing w:line="240" w:lineRule="auto"/>
            </w:pPr>
            <w:r>
              <w:rPr>
                <w:rFonts w:ascii="Consolas" w:hAnsi="Consolas" w:cs="Consolas"/>
                <w:b w:val="0"/>
                <w:sz w:val="14"/>
              </w:rPr>
              <w:t>admin/content/promotions#update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/admin/content/promotions/:id(.:format)</w:t>
            </w:r>
          </w:p>
        </w:tc>
        <w:tc>
          <w:tcPr>
            <w:tcW w:type="dxa" w:w="2608"/>
          </w:tcPr>
          <w:p>
            <w:pPr>
              <w:spacing w:line="240" w:lineRule="auto"/>
            </w:pPr>
            <w:r>
              <w:rPr>
                <w:rFonts w:ascii="Consolas" w:hAnsi="Consolas" w:cs="Consolas"/>
                <w:b w:val="0"/>
                <w:sz w:val="14"/>
              </w:rPr>
              <w:t>admin/content/promotions#destroy</w:t>
            </w:r>
          </w:p>
        </w:tc>
      </w:tr>
      <w:tr>
        <w:tc>
          <w:tcPr>
            <w:tcW w:type="dxa" w:w="2324"/>
          </w:tcPr>
          <w:p>
            <w:pPr>
              <w:spacing w:line="240" w:lineRule="auto"/>
            </w:pPr>
            <w:r>
              <w:rPr>
                <w:rFonts w:ascii="Consolas" w:hAnsi="Consolas" w:cs="Consolas"/>
                <w:b w:val="0"/>
                <w:sz w:val="14"/>
              </w:rPr>
              <w:t>admin_content_announcements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/admin/content/announcements(.:format)</w:t>
            </w:r>
          </w:p>
        </w:tc>
        <w:tc>
          <w:tcPr>
            <w:tcW w:type="dxa" w:w="2608"/>
          </w:tcPr>
          <w:p>
            <w:pPr>
              <w:spacing w:line="240" w:lineRule="auto"/>
            </w:pPr>
            <w:r>
              <w:rPr>
                <w:rFonts w:ascii="Consolas" w:hAnsi="Consolas" w:cs="Consolas"/>
                <w:b w:val="0"/>
                <w:sz w:val="14"/>
              </w:rPr>
              <w:t>admin/content/announcements#index</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/admin/content/announcements(.:format)</w:t>
            </w:r>
          </w:p>
        </w:tc>
        <w:tc>
          <w:tcPr>
            <w:tcW w:type="dxa" w:w="2608"/>
          </w:tcPr>
          <w:p>
            <w:pPr>
              <w:spacing w:line="240" w:lineRule="auto"/>
            </w:pPr>
            <w:r>
              <w:rPr>
                <w:rFonts w:ascii="Consolas" w:hAnsi="Consolas" w:cs="Consolas"/>
                <w:b w:val="0"/>
                <w:sz w:val="14"/>
              </w:rPr>
              <w:t>admin/content/announcements#create</w:t>
            </w:r>
          </w:p>
        </w:tc>
      </w:tr>
      <w:tr>
        <w:tc>
          <w:tcPr>
            <w:tcW w:type="dxa" w:w="2324"/>
          </w:tcPr>
          <w:p>
            <w:pPr>
              <w:spacing w:line="240" w:lineRule="auto"/>
            </w:pPr>
            <w:r>
              <w:rPr>
                <w:rFonts w:ascii="Consolas" w:hAnsi="Consolas" w:cs="Consolas"/>
                <w:b w:val="0"/>
                <w:sz w:val="14"/>
              </w:rPr>
              <w:t>new_admin_content_announcement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/admin/content/announcements/new(.:format)</w:t>
            </w:r>
          </w:p>
        </w:tc>
        <w:tc>
          <w:tcPr>
            <w:tcW w:type="dxa" w:w="2608"/>
          </w:tcPr>
          <w:p>
            <w:pPr>
              <w:spacing w:line="240" w:lineRule="auto"/>
            </w:pPr>
            <w:r>
              <w:rPr>
                <w:rFonts w:ascii="Consolas" w:hAnsi="Consolas" w:cs="Consolas"/>
                <w:b w:val="0"/>
                <w:sz w:val="14"/>
              </w:rPr>
              <w:t>admin/content/announcements#new</w:t>
            </w:r>
          </w:p>
        </w:tc>
      </w:tr>
      <w:tr>
        <w:tc>
          <w:tcPr>
            <w:tcW w:type="dxa" w:w="2324"/>
          </w:tcPr>
          <w:p>
            <w:pPr>
              <w:spacing w:line="240" w:lineRule="auto"/>
            </w:pPr>
            <w:r>
              <w:rPr>
                <w:rFonts w:ascii="Consolas" w:hAnsi="Consolas" w:cs="Consolas"/>
                <w:b w:val="0"/>
                <w:sz w:val="14"/>
              </w:rPr>
              <w:t>edit_admin_content_announcement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/admin/content/announcements/:id/edit(.:format)</w:t>
            </w:r>
          </w:p>
        </w:tc>
        <w:tc>
          <w:tcPr>
            <w:tcW w:type="dxa" w:w="2608"/>
          </w:tcPr>
          <w:p>
            <w:pPr>
              <w:spacing w:line="240" w:lineRule="auto"/>
            </w:pPr>
            <w:r>
              <w:rPr>
                <w:rFonts w:ascii="Consolas" w:hAnsi="Consolas" w:cs="Consolas"/>
                <w:b w:val="0"/>
                <w:sz w:val="14"/>
              </w:rPr>
              <w:t>admin/content/announcements#edit</w:t>
            </w:r>
          </w:p>
        </w:tc>
      </w:tr>
      <w:tr>
        <w:tc>
          <w:tcPr>
            <w:tcW w:type="dxa" w:w="2324"/>
          </w:tcPr>
          <w:p>
            <w:pPr>
              <w:spacing w:line="240" w:lineRule="auto"/>
            </w:pPr>
            <w:r>
              <w:rPr>
                <w:rFonts w:ascii="Consolas" w:hAnsi="Consolas" w:cs="Consolas"/>
                <w:b w:val="0"/>
                <w:sz w:val="14"/>
              </w:rPr>
              <w:t>admin_content_announcement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/admin/content/announcements/:id(.:format)</w:t>
            </w:r>
          </w:p>
        </w:tc>
        <w:tc>
          <w:tcPr>
            <w:tcW w:type="dxa" w:w="2608"/>
          </w:tcPr>
          <w:p>
            <w:pPr>
              <w:spacing w:line="240" w:lineRule="auto"/>
            </w:pPr>
            <w:r>
              <w:rPr>
                <w:rFonts w:ascii="Consolas" w:hAnsi="Consolas" w:cs="Consolas"/>
                <w:b w:val="0"/>
                <w:sz w:val="14"/>
              </w:rPr>
              <w:t>admin/content/announcements#show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/admin/content/announcements/:id(.:format)</w:t>
            </w:r>
          </w:p>
        </w:tc>
        <w:tc>
          <w:tcPr>
            <w:tcW w:type="dxa" w:w="2608"/>
          </w:tcPr>
          <w:p>
            <w:pPr>
              <w:spacing w:line="240" w:lineRule="auto"/>
            </w:pPr>
            <w:r>
              <w:rPr>
                <w:rFonts w:ascii="Consolas" w:hAnsi="Consolas" w:cs="Consolas"/>
                <w:b w:val="0"/>
                <w:sz w:val="14"/>
              </w:rPr>
              <w:t>admin/content/announcements#update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/admin/content/announcements/:id(.:format)</w:t>
            </w:r>
          </w:p>
        </w:tc>
        <w:tc>
          <w:tcPr>
            <w:tcW w:type="dxa" w:w="2608"/>
          </w:tcPr>
          <w:p>
            <w:pPr>
              <w:spacing w:line="240" w:lineRule="auto"/>
            </w:pPr>
            <w:r>
              <w:rPr>
                <w:rFonts w:ascii="Consolas" w:hAnsi="Consolas" w:cs="Consolas"/>
                <w:b w:val="0"/>
                <w:sz w:val="14"/>
              </w:rPr>
              <w:t>admin/content/announcements#update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/admin/content/announcements/:id(.:format)</w:t>
            </w:r>
          </w:p>
        </w:tc>
        <w:tc>
          <w:tcPr>
            <w:tcW w:type="dxa" w:w="2608"/>
          </w:tcPr>
          <w:p>
            <w:pPr>
              <w:spacing w:line="240" w:lineRule="auto"/>
            </w:pPr>
            <w:r>
              <w:rPr>
                <w:rFonts w:ascii="Consolas" w:hAnsi="Consolas" w:cs="Consolas"/>
                <w:b w:val="0"/>
                <w:sz w:val="14"/>
              </w:rPr>
              <w:t>admin/content/announcements#destroy</w:t>
            </w:r>
          </w:p>
        </w:tc>
      </w:tr>
      <w:tr>
        <w:tc>
          <w:tcPr>
            <w:tcW w:type="dxa" w:w="2324"/>
          </w:tcPr>
          <w:p>
            <w:pPr>
              <w:spacing w:line="240" w:lineRule="auto"/>
            </w:pPr>
            <w:r>
              <w:rPr>
                <w:rFonts w:ascii="Consolas" w:hAnsi="Consolas" w:cs="Consolas"/>
                <w:b w:val="0"/>
                <w:sz w:val="14"/>
              </w:rPr>
              <w:t>admin_content_landing_config</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/admin/content/landing_config(.:format)</w:t>
            </w:r>
          </w:p>
        </w:tc>
        <w:tc>
          <w:tcPr>
            <w:tcW w:type="dxa" w:w="2608"/>
          </w:tcPr>
          <w:p>
            <w:pPr>
              <w:spacing w:line="240" w:lineRule="auto"/>
            </w:pPr>
            <w:r>
              <w:rPr>
                <w:rFonts w:ascii="Consolas" w:hAnsi="Consolas" w:cs="Consolas"/>
                <w:b w:val="0"/>
                <w:sz w:val="14"/>
              </w:rPr>
              <w:t>admin/content/landing_configs#show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/admin/content/landing_config(.:format)</w:t>
            </w:r>
          </w:p>
        </w:tc>
        <w:tc>
          <w:tcPr>
            <w:tcW w:type="dxa" w:w="2608"/>
          </w:tcPr>
          <w:p>
            <w:pPr>
              <w:spacing w:line="240" w:lineRule="auto"/>
            </w:pPr>
            <w:r>
              <w:rPr>
                <w:rFonts w:ascii="Consolas" w:hAnsi="Consolas" w:cs="Consolas"/>
                <w:b w:val="0"/>
                <w:sz w:val="14"/>
              </w:rPr>
              <w:t>admin/content/landing_configs#update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/admin/content/landing_config(.:format)</w:t>
            </w:r>
          </w:p>
        </w:tc>
        <w:tc>
          <w:tcPr>
            <w:tcW w:type="dxa" w:w="2608"/>
          </w:tcPr>
          <w:p>
            <w:pPr>
              <w:spacing w:line="240" w:lineRule="auto"/>
            </w:pPr>
            <w:r>
              <w:rPr>
                <w:rFonts w:ascii="Consolas" w:hAnsi="Consolas" w:cs="Consolas"/>
                <w:b w:val="0"/>
                <w:sz w:val="14"/>
              </w:rPr>
              <w:t>admin/content/landing_configs#update</w:t>
            </w:r>
          </w:p>
        </w:tc>
      </w:tr>
      <w:tr>
        <w:tc>
          <w:tcPr>
            <w:tcW w:type="dxa" w:w="2324"/>
          </w:tcPr>
          <w:p>
            <w:pPr>
              <w:spacing w:line="240" w:lineRule="auto"/>
            </w:pPr>
            <w:r>
              <w:rPr>
                <w:rFonts w:ascii="Consolas" w:hAnsi="Consolas" w:cs="Consolas"/>
                <w:b w:val="0"/>
                <w:sz w:val="14"/>
              </w:rPr>
              <w:t>preview_recipients_admin_content_email_campaigns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/admin/content/email_campaigns/preview_recipients(.:format)</w:t>
            </w:r>
          </w:p>
        </w:tc>
        <w:tc>
          <w:tcPr>
            <w:tcW w:type="dxa" w:w="2608"/>
          </w:tcPr>
          <w:p>
            <w:pPr>
              <w:spacing w:line="240" w:lineRule="auto"/>
            </w:pPr>
            <w:r>
              <w:rPr>
                <w:rFonts w:ascii="Consolas" w:hAnsi="Consolas" w:cs="Consolas"/>
                <w:b w:val="0"/>
                <w:sz w:val="14"/>
              </w:rPr>
              <w:t>admin/content/email_campaigns#preview_recipients</w:t>
            </w:r>
          </w:p>
        </w:tc>
      </w:tr>
      <w:tr>
        <w:tc>
          <w:tcPr>
            <w:tcW w:type="dxa" w:w="2324"/>
          </w:tcPr>
          <w:p>
            <w:pPr>
              <w:spacing w:line="240" w:lineRule="auto"/>
            </w:pPr>
            <w:r>
              <w:rPr>
                <w:rFonts w:ascii="Consolas" w:hAnsi="Consolas" w:cs="Consolas"/>
                <w:b w:val="0"/>
                <w:sz w:val="14"/>
              </w:rPr>
              <w:t>send_campaign_admin_content_email_campaign</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/admin/content/email_campaigns/:id/send_campaign(.:format)</w:t>
            </w:r>
          </w:p>
        </w:tc>
        <w:tc>
          <w:tcPr>
            <w:tcW w:type="dxa" w:w="2608"/>
          </w:tcPr>
          <w:p>
            <w:pPr>
              <w:spacing w:line="240" w:lineRule="auto"/>
            </w:pPr>
            <w:r>
              <w:rPr>
                <w:rFonts w:ascii="Consolas" w:hAnsi="Consolas" w:cs="Consolas"/>
                <w:b w:val="0"/>
                <w:sz w:val="14"/>
              </w:rPr>
              <w:t>admin/content/email_campaigns#send_campaign</w:t>
            </w:r>
          </w:p>
        </w:tc>
      </w:tr>
      <w:tr>
        <w:tc>
          <w:tcPr>
            <w:tcW w:type="dxa" w:w="2324"/>
          </w:tcPr>
          <w:p>
            <w:pPr>
              <w:spacing w:line="240" w:lineRule="auto"/>
            </w:pPr>
            <w:r>
              <w:rPr>
                <w:rFonts w:ascii="Consolas" w:hAnsi="Consolas" w:cs="Consolas"/>
                <w:b w:val="0"/>
                <w:sz w:val="14"/>
              </w:rPr>
              <w:t>cancel_admin_content_email_campaign</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/admin/content/email_campaigns/:id/cancel(.:format)</w:t>
            </w:r>
          </w:p>
        </w:tc>
        <w:tc>
          <w:tcPr>
            <w:tcW w:type="dxa" w:w="2608"/>
          </w:tcPr>
          <w:p>
            <w:pPr>
              <w:spacing w:line="240" w:lineRule="auto"/>
            </w:pPr>
            <w:r>
              <w:rPr>
                <w:rFonts w:ascii="Consolas" w:hAnsi="Consolas" w:cs="Consolas"/>
                <w:b w:val="0"/>
                <w:sz w:val="14"/>
              </w:rPr>
              <w:t>admin/content/email_campaigns#cancel</w:t>
            </w:r>
          </w:p>
        </w:tc>
      </w:tr>
      <w:tr>
        <w:tc>
          <w:tcPr>
            <w:tcW w:type="dxa" w:w="2324"/>
          </w:tcPr>
          <w:p>
            <w:pPr>
              <w:spacing w:line="240" w:lineRule="auto"/>
            </w:pPr>
            <w:r>
              <w:rPr>
                <w:rFonts w:ascii="Consolas" w:hAnsi="Consolas" w:cs="Consolas"/>
                <w:b w:val="0"/>
                <w:sz w:val="14"/>
              </w:rPr>
              <w:t>clone_admin_content_email_campaign</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/admin/content/email_campaigns/:id/clone(.:format)</w:t>
            </w:r>
          </w:p>
        </w:tc>
        <w:tc>
          <w:tcPr>
            <w:tcW w:type="dxa" w:w="2608"/>
          </w:tcPr>
          <w:p>
            <w:pPr>
              <w:spacing w:line="240" w:lineRule="auto"/>
            </w:pPr>
            <w:r>
              <w:rPr>
                <w:rFonts w:ascii="Consolas" w:hAnsi="Consolas" w:cs="Consolas"/>
                <w:b w:val="0"/>
                <w:sz w:val="14"/>
              </w:rPr>
              <w:t>admin/content/email_campaigns#clone</w:t>
            </w:r>
          </w:p>
        </w:tc>
      </w:tr>
      <w:tr>
        <w:tc>
          <w:tcPr>
            <w:tcW w:type="dxa" w:w="2324"/>
          </w:tcPr>
          <w:p>
            <w:pPr>
              <w:spacing w:line="240" w:lineRule="auto"/>
            </w:pPr>
            <w:r>
              <w:rPr>
                <w:rFonts w:ascii="Consolas" w:hAnsi="Consolas" w:cs="Consolas"/>
                <w:b w:val="0"/>
                <w:sz w:val="14"/>
              </w:rPr>
              <w:t>admin_content_email_campaigns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/admin/content/email_campaigns(.:format)</w:t>
            </w:r>
          </w:p>
        </w:tc>
        <w:tc>
          <w:tcPr>
            <w:tcW w:type="dxa" w:w="2608"/>
          </w:tcPr>
          <w:p>
            <w:pPr>
              <w:spacing w:line="240" w:lineRule="auto"/>
            </w:pPr>
            <w:r>
              <w:rPr>
                <w:rFonts w:ascii="Consolas" w:hAnsi="Consolas" w:cs="Consolas"/>
                <w:b w:val="0"/>
                <w:sz w:val="14"/>
              </w:rPr>
              <w:t>admin/content/email_campaigns#index</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/admin/content/email_campaigns(.:format)</w:t>
            </w:r>
          </w:p>
        </w:tc>
        <w:tc>
          <w:tcPr>
            <w:tcW w:type="dxa" w:w="2608"/>
          </w:tcPr>
          <w:p>
            <w:pPr>
              <w:spacing w:line="240" w:lineRule="auto"/>
            </w:pPr>
            <w:r>
              <w:rPr>
                <w:rFonts w:ascii="Consolas" w:hAnsi="Consolas" w:cs="Consolas"/>
                <w:b w:val="0"/>
                <w:sz w:val="14"/>
              </w:rPr>
              <w:t>admin/content/email_campaigns#create</w:t>
            </w:r>
          </w:p>
        </w:tc>
      </w:tr>
      <w:tr>
        <w:tc>
          <w:tcPr>
            <w:tcW w:type="dxa" w:w="2324"/>
          </w:tcPr>
          <w:p>
            <w:pPr>
              <w:spacing w:line="240" w:lineRule="auto"/>
            </w:pPr>
            <w:r>
              <w:rPr>
                <w:rFonts w:ascii="Consolas" w:hAnsi="Consolas" w:cs="Consolas"/>
                <w:b w:val="0"/>
                <w:sz w:val="14"/>
              </w:rPr>
              <w:t>new_admin_content_email_campaign</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/admin/content/email_campaigns/new(.:format)</w:t>
            </w:r>
          </w:p>
        </w:tc>
        <w:tc>
          <w:tcPr>
            <w:tcW w:type="dxa" w:w="2608"/>
          </w:tcPr>
          <w:p>
            <w:pPr>
              <w:spacing w:line="240" w:lineRule="auto"/>
            </w:pPr>
            <w:r>
              <w:rPr>
                <w:rFonts w:ascii="Consolas" w:hAnsi="Consolas" w:cs="Consolas"/>
                <w:b w:val="0"/>
                <w:sz w:val="14"/>
              </w:rPr>
              <w:t>admin/content/email_campaigns#new</w:t>
            </w:r>
          </w:p>
        </w:tc>
      </w:tr>
      <w:tr>
        <w:tc>
          <w:tcPr>
            <w:tcW w:type="dxa" w:w="2324"/>
          </w:tcPr>
          <w:p>
            <w:pPr>
              <w:spacing w:line="240" w:lineRule="auto"/>
            </w:pPr>
            <w:r>
              <w:rPr>
                <w:rFonts w:ascii="Consolas" w:hAnsi="Consolas" w:cs="Consolas"/>
                <w:b w:val="0"/>
                <w:sz w:val="14"/>
              </w:rPr>
              <w:t>edit_admin_content_email_campaign</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/admin/content/email_campaigns/:id/edit(.:format)</w:t>
            </w:r>
          </w:p>
        </w:tc>
        <w:tc>
          <w:tcPr>
            <w:tcW w:type="dxa" w:w="2608"/>
          </w:tcPr>
          <w:p>
            <w:pPr>
              <w:spacing w:line="240" w:lineRule="auto"/>
            </w:pPr>
            <w:r>
              <w:rPr>
                <w:rFonts w:ascii="Consolas" w:hAnsi="Consolas" w:cs="Consolas"/>
                <w:b w:val="0"/>
                <w:sz w:val="14"/>
              </w:rPr>
              <w:t>admin/content/email_campaigns#edit</w:t>
            </w:r>
          </w:p>
        </w:tc>
      </w:tr>
      <w:tr>
        <w:tc>
          <w:tcPr>
            <w:tcW w:type="dxa" w:w="2324"/>
          </w:tcPr>
          <w:p>
            <w:pPr>
              <w:spacing w:line="240" w:lineRule="auto"/>
            </w:pPr>
            <w:r>
              <w:rPr>
                <w:rFonts w:ascii="Consolas" w:hAnsi="Consolas" w:cs="Consolas"/>
                <w:b w:val="0"/>
                <w:sz w:val="14"/>
              </w:rPr>
              <w:t>admin_content_email_campaign</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/admin/content/email_campaigns/:id(.:format)</w:t>
            </w:r>
          </w:p>
        </w:tc>
        <w:tc>
          <w:tcPr>
            <w:tcW w:type="dxa" w:w="2608"/>
          </w:tcPr>
          <w:p>
            <w:pPr>
              <w:spacing w:line="240" w:lineRule="auto"/>
            </w:pPr>
            <w:r>
              <w:rPr>
                <w:rFonts w:ascii="Consolas" w:hAnsi="Consolas" w:cs="Consolas"/>
                <w:b w:val="0"/>
                <w:sz w:val="14"/>
              </w:rPr>
              <w:t>admin/content/email_campaigns#show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/admin/content/email_campaigns/:id(.:format)</w:t>
            </w:r>
          </w:p>
        </w:tc>
        <w:tc>
          <w:tcPr>
            <w:tcW w:type="dxa" w:w="2608"/>
          </w:tcPr>
          <w:p>
            <w:pPr>
              <w:spacing w:line="240" w:lineRule="auto"/>
            </w:pPr>
            <w:r>
              <w:rPr>
                <w:rFonts w:ascii="Consolas" w:hAnsi="Consolas" w:cs="Consolas"/>
                <w:b w:val="0"/>
                <w:sz w:val="14"/>
              </w:rPr>
              <w:t>admin/content/email_campaigns#update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/admin/content/email_campaigns/:id(.:format)</w:t>
            </w:r>
          </w:p>
        </w:tc>
        <w:tc>
          <w:tcPr>
            <w:tcW w:type="dxa" w:w="2608"/>
          </w:tcPr>
          <w:p>
            <w:pPr>
              <w:spacing w:line="240" w:lineRule="auto"/>
            </w:pPr>
            <w:r>
              <w:rPr>
                <w:rFonts w:ascii="Consolas" w:hAnsi="Consolas" w:cs="Consolas"/>
                <w:b w:val="0"/>
                <w:sz w:val="14"/>
              </w:rPr>
              <w:t>admin/content/email_campaigns#update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/admin/content/email_campaigns/:id(.:format)</w:t>
            </w:r>
          </w:p>
        </w:tc>
        <w:tc>
          <w:tcPr>
            <w:tcW w:type="dxa" w:w="2608"/>
          </w:tcPr>
          <w:p>
            <w:pPr>
              <w:spacing w:line="240" w:lineRule="auto"/>
            </w:pPr>
            <w:r>
              <w:rPr>
                <w:rFonts w:ascii="Consolas" w:hAnsi="Consolas" w:cs="Consolas"/>
                <w:b w:val="0"/>
                <w:sz w:val="14"/>
              </w:rPr>
              <w:t>admin/content/email_campaigns#destroy</w:t>
            </w:r>
          </w:p>
        </w:tc>
      </w:tr>
      <w:tr>
        <w:tc>
          <w:tcPr>
            <w:tcW w:type="dxa" w:w="2324"/>
          </w:tcPr>
          <w:p>
            <w:pPr>
              <w:spacing w:line="240" w:lineRule="auto"/>
            </w:pPr>
            <w:r>
              <w:rPr>
                <w:rFonts w:ascii="Consolas" w:hAnsi="Consolas" w:cs="Consolas"/>
                <w:b w:val="0"/>
                <w:sz w:val="14"/>
              </w:rPr>
              <w:t>reorder_admin_content_testimonials</w:t>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/admin/content/testimonials/reorder(.:format)</w:t>
            </w:r>
          </w:p>
        </w:tc>
        <w:tc>
          <w:tcPr>
            <w:tcW w:type="dxa" w:w="2608"/>
          </w:tcPr>
          <w:p>
            <w:pPr>
              <w:spacing w:line="240" w:lineRule="auto"/>
            </w:pPr>
            <w:r>
              <w:rPr>
                <w:rFonts w:ascii="Consolas" w:hAnsi="Consolas" w:cs="Consolas"/>
                <w:b w:val="0"/>
                <w:sz w:val="14"/>
              </w:rPr>
              <w:t>admin/content/testimonials#reorder</w:t>
            </w:r>
          </w:p>
        </w:tc>
      </w:tr>
      <w:tr>
        <w:tc>
          <w:tcPr>
            <w:tcW w:type="dxa" w:w="2324"/>
          </w:tcPr>
          <w:p>
            <w:pPr>
              <w:spacing w:line="240" w:lineRule="auto"/>
            </w:pPr>
            <w:r>
              <w:rPr>
                <w:rFonts w:ascii="Consolas" w:hAnsi="Consolas" w:cs="Consolas"/>
                <w:b w:val="0"/>
                <w:sz w:val="14"/>
              </w:rPr>
              <w:t>admin_content_testimonials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/admin/content/testimonials(.:format)</w:t>
            </w:r>
          </w:p>
        </w:tc>
        <w:tc>
          <w:tcPr>
            <w:tcW w:type="dxa" w:w="2608"/>
          </w:tcPr>
          <w:p>
            <w:pPr>
              <w:spacing w:line="240" w:lineRule="auto"/>
            </w:pPr>
            <w:r>
              <w:rPr>
                <w:rFonts w:ascii="Consolas" w:hAnsi="Consolas" w:cs="Consolas"/>
                <w:b w:val="0"/>
                <w:sz w:val="14"/>
              </w:rPr>
              <w:t>admin/content/testimonials#index</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/admin/content/testimonials(.:format)</w:t>
            </w:r>
          </w:p>
        </w:tc>
        <w:tc>
          <w:tcPr>
            <w:tcW w:type="dxa" w:w="2608"/>
          </w:tcPr>
          <w:p>
            <w:pPr>
              <w:spacing w:line="240" w:lineRule="auto"/>
            </w:pPr>
            <w:r>
              <w:rPr>
                <w:rFonts w:ascii="Consolas" w:hAnsi="Consolas" w:cs="Consolas"/>
                <w:b w:val="0"/>
                <w:sz w:val="14"/>
              </w:rPr>
              <w:t>admin/content/testimonials#create</w:t>
            </w:r>
          </w:p>
        </w:tc>
      </w:tr>
      <w:tr>
        <w:tc>
          <w:tcPr>
            <w:tcW w:type="dxa" w:w="2324"/>
          </w:tcPr>
          <w:p>
            <w:pPr>
              <w:spacing w:line="240" w:lineRule="auto"/>
            </w:pPr>
            <w:r>
              <w:rPr>
                <w:rFonts w:ascii="Consolas" w:hAnsi="Consolas" w:cs="Consolas"/>
                <w:b w:val="0"/>
                <w:sz w:val="14"/>
              </w:rPr>
              <w:t>new_admin_content_testimonial</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/admin/content/testimonials/new(.:format)</w:t>
            </w:r>
          </w:p>
        </w:tc>
        <w:tc>
          <w:tcPr>
            <w:tcW w:type="dxa" w:w="2608"/>
          </w:tcPr>
          <w:p>
            <w:pPr>
              <w:spacing w:line="240" w:lineRule="auto"/>
            </w:pPr>
            <w:r>
              <w:rPr>
                <w:rFonts w:ascii="Consolas" w:hAnsi="Consolas" w:cs="Consolas"/>
                <w:b w:val="0"/>
                <w:sz w:val="14"/>
              </w:rPr>
              <w:t>admin/content/testimonials#new</w:t>
            </w:r>
          </w:p>
        </w:tc>
      </w:tr>
      <w:tr>
        <w:tc>
          <w:tcPr>
            <w:tcW w:type="dxa" w:w="2324"/>
          </w:tcPr>
          <w:p>
            <w:pPr>
              <w:spacing w:line="240" w:lineRule="auto"/>
            </w:pPr>
            <w:r>
              <w:rPr>
                <w:rFonts w:ascii="Consolas" w:hAnsi="Consolas" w:cs="Consolas"/>
                <w:b w:val="0"/>
                <w:sz w:val="14"/>
              </w:rPr>
              <w:t>edit_admin_content_testimonial</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/admin/content/testimonials/:id/edit(.:format)</w:t>
            </w:r>
          </w:p>
        </w:tc>
        <w:tc>
          <w:tcPr>
            <w:tcW w:type="dxa" w:w="2608"/>
          </w:tcPr>
          <w:p>
            <w:pPr>
              <w:spacing w:line="240" w:lineRule="auto"/>
            </w:pPr>
            <w:r>
              <w:rPr>
                <w:rFonts w:ascii="Consolas" w:hAnsi="Consolas" w:cs="Consolas"/>
                <w:b w:val="0"/>
                <w:sz w:val="14"/>
              </w:rPr>
              <w:t>admin/content/testimonials#edit</w:t>
            </w:r>
          </w:p>
        </w:tc>
      </w:tr>
      <w:tr>
        <w:tc>
          <w:tcPr>
            <w:tcW w:type="dxa" w:w="2324"/>
          </w:tcPr>
          <w:p>
            <w:pPr>
              <w:spacing w:line="240" w:lineRule="auto"/>
            </w:pPr>
            <w:r>
              <w:rPr>
                <w:rFonts w:ascii="Consolas" w:hAnsi="Consolas" w:cs="Consolas"/>
                <w:b w:val="0"/>
                <w:sz w:val="14"/>
              </w:rPr>
              <w:t>admin_content_testimonial</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/admin/content/testimonials/:id(.:format)</w:t>
            </w:r>
          </w:p>
        </w:tc>
        <w:tc>
          <w:tcPr>
            <w:tcW w:type="dxa" w:w="2608"/>
          </w:tcPr>
          <w:p>
            <w:pPr>
              <w:spacing w:line="240" w:lineRule="auto"/>
            </w:pPr>
            <w:r>
              <w:rPr>
                <w:rFonts w:ascii="Consolas" w:hAnsi="Consolas" w:cs="Consolas"/>
                <w:b w:val="0"/>
                <w:sz w:val="14"/>
              </w:rPr>
              <w:t>admin/content/testimonials#show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/admin/content/testimonials/:id(.:format)</w:t>
            </w:r>
          </w:p>
        </w:tc>
        <w:tc>
          <w:tcPr>
            <w:tcW w:type="dxa" w:w="2608"/>
          </w:tcPr>
          <w:p>
            <w:pPr>
              <w:spacing w:line="240" w:lineRule="auto"/>
            </w:pPr>
            <w:r>
              <w:rPr>
                <w:rFonts w:ascii="Consolas" w:hAnsi="Consolas" w:cs="Consolas"/>
                <w:b w:val="0"/>
                <w:sz w:val="14"/>
              </w:rPr>
              <w:t>admin/content/testimonials#update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/admin/content/testimonials/:id(.:format)</w:t>
            </w:r>
          </w:p>
        </w:tc>
        <w:tc>
          <w:tcPr>
            <w:tcW w:type="dxa" w:w="2608"/>
          </w:tcPr>
          <w:p>
            <w:pPr>
              <w:spacing w:line="240" w:lineRule="auto"/>
            </w:pPr>
            <w:r>
              <w:rPr>
                <w:rFonts w:ascii="Consolas" w:hAnsi="Consolas" w:cs="Consolas"/>
                <w:b w:val="0"/>
                <w:sz w:val="14"/>
              </w:rPr>
              <w:t>admin/content/testimonials#update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/admin/content/testimonials/:id(.:format)</w:t>
            </w:r>
          </w:p>
        </w:tc>
        <w:tc>
          <w:tcPr>
            <w:tcW w:type="dxa" w:w="2608"/>
          </w:tcPr>
          <w:p>
            <w:pPr>
              <w:spacing w:line="240" w:lineRule="auto"/>
            </w:pPr>
            <w:r>
              <w:rPr>
                <w:rFonts w:ascii="Consolas" w:hAnsi="Consolas" w:cs="Consolas"/>
                <w:b w:val="0"/>
                <w:sz w:val="14"/>
              </w:rPr>
              <w:t>admin/content/testimonials#destroy</w:t>
            </w:r>
          </w:p>
        </w:tc>
      </w:tr>
      <w:tr>
        <w:tc>
          <w:tcPr>
            <w:tcW w:type="dxa" w:w="2324"/>
          </w:tcPr>
          <w:p>
            <w:pPr>
              <w:spacing w:line="240" w:lineRule="auto"/>
            </w:pPr>
            <w:r>
              <w:rPr>
                <w:rFonts w:ascii="Consolas" w:hAnsi="Consolas" w:cs="Consolas"/>
                <w:b w:val="0"/>
                <w:sz w:val="14"/>
              </w:rPr>
              <w:t>admin_pets_list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/admin/pets-list(.:format)</w:t>
            </w:r>
          </w:p>
        </w:tc>
        <w:tc>
          <w:tcPr>
            <w:tcW w:type="dxa" w:w="2608"/>
          </w:tcPr>
          <w:p>
            <w:pPr>
              <w:spacing w:line="240" w:lineRule="auto"/>
            </w:pPr>
            <w:r>
              <w:rPr>
                <w:rFonts w:ascii="Consolas" w:hAnsi="Consolas" w:cs="Consolas"/>
                <w:b w:val="0"/>
                <w:sz w:val="14"/>
              </w:rPr>
              <w:t>admin/pets#index</w:t>
            </w:r>
          </w:p>
        </w:tc>
      </w:tr>
      <w:tr>
        <w:tc>
          <w:tcPr>
            <w:tcW w:type="dxa" w:w="2324"/>
          </w:tcPr>
          <w:p>
            <w:pPr>
              <w:spacing w:line="240" w:lineRule="auto"/>
            </w:pPr>
            <w:r>
              <w:rPr>
                <w:rFonts w:ascii="Consolas" w:hAnsi="Consolas" w:cs="Consolas"/>
                <w:b w:val="0"/>
                <w:sz w:val="14"/>
              </w:rPr>
              <w:t>admin_adoptions_list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/admin/adoptions-list(.:format)</w:t>
            </w:r>
          </w:p>
        </w:tc>
        <w:tc>
          <w:tcPr>
            <w:tcW w:type="dxa" w:w="2608"/>
          </w:tcPr>
          <w:p>
            <w:pPr>
              <w:spacing w:line="240" w:lineRule="auto"/>
            </w:pPr>
            <w:r>
              <w:rPr>
                <w:rFonts w:ascii="Consolas" w:hAnsi="Consolas" w:cs="Consolas"/>
                <w:b w:val="0"/>
                <w:sz w:val="14"/>
              </w:rPr>
              <w:t>admin/adoptions#index</w:t>
            </w:r>
          </w:p>
        </w:tc>
      </w:tr>
      <w:tr>
        <w:tc>
          <w:tcPr>
            <w:tcW w:type="dxa" w:w="2324"/>
          </w:tcPr>
          <w:p>
            <w:pPr>
              <w:spacing w:line="240" w:lineRule="auto"/>
            </w:pPr>
            <w:r>
              <w:rPr>
                <w:rFonts w:ascii="Consolas" w:hAnsi="Consolas" w:cs="Consolas"/>
                <w:b w:val="0"/>
                <w:sz w:val="14"/>
              </w:rPr>
              <w:t>admin_owners_list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/admin/owners-list(.:format)</w:t>
            </w:r>
          </w:p>
        </w:tc>
        <w:tc>
          <w:tcPr>
            <w:tcW w:type="dxa" w:w="2608"/>
          </w:tcPr>
          <w:p>
            <w:pPr>
              <w:spacing w:line="240" w:lineRule="auto"/>
            </w:pPr>
            <w:r>
              <w:rPr>
                <w:rFonts w:ascii="Consolas" w:hAnsi="Consolas" w:cs="Consolas"/>
                <w:b w:val="0"/>
                <w:sz w:val="14"/>
              </w:rPr>
              <w:t>admin/owners#index</w:t>
            </w:r>
          </w:p>
        </w:tc>
      </w:tr>
      <w:tr>
        <w:tc>
          <w:tcPr>
            <w:tcW w:type="dxa" w:w="2324"/>
          </w:tcPr>
          <w:p>
            <w:pPr>
              <w:spacing w:line="240" w:lineRule="auto"/>
            </w:pPr>
            <w:r>
              <w:rPr>
                <w:rFonts w:ascii="Consolas" w:hAnsi="Consolas" w:cs="Consolas"/>
                <w:b w:val="0"/>
                <w:sz w:val="14"/>
              </w:rPr>
              <w:t>admin_sponsorships_list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/admin/sponsorships-list(.:format)</w:t>
            </w:r>
          </w:p>
        </w:tc>
        <w:tc>
          <w:tcPr>
            <w:tcW w:type="dxa" w:w="2608"/>
          </w:tcPr>
          <w:p>
            <w:pPr>
              <w:spacing w:line="240" w:lineRule="auto"/>
            </w:pPr>
            <w:r>
              <w:rPr>
                <w:rFonts w:ascii="Consolas" w:hAnsi="Consolas" w:cs="Consolas"/>
                <w:b w:val="0"/>
                <w:sz w:val="14"/>
              </w:rPr>
              <w:t>admin/sponsorships#index</w:t>
            </w:r>
          </w:p>
        </w:tc>
      </w:tr>
      <w:tr>
        <w:tc>
          <w:tcPr>
            <w:tcW w:type="dxa" w:w="2324"/>
          </w:tcPr>
          <w:p>
            <w:pPr>
              <w:spacing w:line="240" w:lineRule="auto"/>
            </w:pPr>
            <w:r>
              <w:rPr>
                <w:rFonts w:ascii="Consolas" w:hAnsi="Consolas" w:cs="Consolas"/>
                <w:b w:val="0"/>
                <w:sz w:val="14"/>
              </w:rPr>
              <w:t>admin_consultations_list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/admin/consultations-list(.:format)</w:t>
            </w:r>
          </w:p>
        </w:tc>
        <w:tc>
          <w:tcPr>
            <w:tcW w:type="dxa" w:w="2608"/>
          </w:tcPr>
          <w:p>
            <w:pPr>
              <w:spacing w:line="240" w:lineRule="auto"/>
            </w:pPr>
            <w:r>
              <w:rPr>
                <w:rFonts w:ascii="Consolas" w:hAnsi="Consolas" w:cs="Consolas"/>
                <w:b w:val="0"/>
                <w:sz w:val="14"/>
              </w:rPr>
              <w:t>admin/consultations#index</w:t>
            </w:r>
          </w:p>
        </w:tc>
      </w:tr>
      <w:tr>
        <w:tc>
          <w:tcPr>
            <w:tcW w:type="dxa" w:w="2324"/>
          </w:tcPr>
          <w:p>
            <w:pPr>
              <w:spacing w:line="240" w:lineRule="auto"/>
            </w:pPr>
            <w:r>
              <w:rPr>
                <w:rFonts w:ascii="Consolas" w:hAnsi="Consolas" w:cs="Consolas"/>
                <w:b w:val="0"/>
                <w:sz w:val="14"/>
              </w:rPr>
              <w:t>admin_vaccinations_list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/admin/vaccinations-list(.:format)</w:t>
            </w:r>
          </w:p>
        </w:tc>
        <w:tc>
          <w:tcPr>
            <w:tcW w:type="dxa" w:w="2608"/>
          </w:tcPr>
          <w:p>
            <w:pPr>
              <w:spacing w:line="240" w:lineRule="auto"/>
            </w:pPr>
            <w:r>
              <w:rPr>
                <w:rFonts w:ascii="Consolas" w:hAnsi="Consolas" w:cs="Consolas"/>
                <w:b w:val="0"/>
                <w:sz w:val="14"/>
              </w:rPr>
              <w:t>admin/vaccinations#index</w:t>
            </w:r>
          </w:p>
        </w:tc>
      </w:tr>
      <w:tr>
        <w:tc>
          <w:tcPr>
            <w:tcW w:type="dxa" w:w="2324"/>
          </w:tcPr>
          <w:p>
            <w:pPr>
              <w:spacing w:line="240" w:lineRule="auto"/>
            </w:pPr>
            <w:r>
              <w:rPr>
                <w:rFonts w:ascii="Consolas" w:hAnsi="Consolas" w:cs="Consolas"/>
                <w:b w:val="0"/>
                <w:sz w:val="14"/>
              </w:rPr>
              <w:t>admin_dewormings_list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/admin/dewormings-list(.:format)</w:t>
            </w:r>
          </w:p>
        </w:tc>
        <w:tc>
          <w:tcPr>
            <w:tcW w:type="dxa" w:w="2608"/>
          </w:tcPr>
          <w:p>
            <w:pPr>
              <w:spacing w:line="240" w:lineRule="auto"/>
            </w:pPr>
            <w:r>
              <w:rPr>
                <w:rFonts w:ascii="Consolas" w:hAnsi="Consolas" w:cs="Consolas"/>
                <w:b w:val="0"/>
                <w:sz w:val="14"/>
              </w:rPr>
              <w:t>admin/dewormings#index</w:t>
            </w:r>
          </w:p>
        </w:tc>
      </w:tr>
      <w:tr>
        <w:tc>
          <w:tcPr>
            <w:tcW w:type="dxa" w:w="2324"/>
          </w:tcPr>
          <w:p>
            <w:pPr>
              <w:spacing w:line="240" w:lineRule="auto"/>
            </w:pPr>
            <w:r>
              <w:rPr>
                <w:rFonts w:ascii="Consolas" w:hAnsi="Consolas" w:cs="Consolas"/>
                <w:b w:val="0"/>
                <w:sz w:val="14"/>
              </w:rPr>
              <w:t>admin_vaccination_schedules_list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/admin/vaccination-schedules-list(.:format)</w:t>
            </w:r>
          </w:p>
        </w:tc>
        <w:tc>
          <w:tcPr>
            <w:tcW w:type="dxa" w:w="2608"/>
          </w:tcPr>
          <w:p>
            <w:pPr>
              <w:spacing w:line="240" w:lineRule="auto"/>
            </w:pPr>
            <w:r>
              <w:rPr>
                <w:rFonts w:ascii="Consolas" w:hAnsi="Consolas" w:cs="Consolas"/>
                <w:b w:val="0"/>
                <w:sz w:val="14"/>
              </w:rPr>
              <w:t>admin/vaccination_schedules#index</w:t>
            </w:r>
          </w:p>
        </w:tc>
      </w:tr>
      <w:tr>
        <w:tc>
          <w:tcPr>
            <w:tcW w:type="dxa" w:w="2324"/>
          </w:tcPr>
          <w:p>
            <w:pPr>
              <w:spacing w:line="240" w:lineRule="auto"/>
            </w:pPr>
            <w:r>
              <w:rPr>
                <w:rFonts w:ascii="Consolas" w:hAnsi="Consolas" w:cs="Consolas"/>
                <w:b w:val="0"/>
                <w:sz w:val="14"/>
              </w:rPr>
              <w:t>admin_staff_list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/admin/staff-list(.:format)</w:t>
            </w:r>
          </w:p>
        </w:tc>
        <w:tc>
          <w:tcPr>
            <w:tcW w:type="dxa" w:w="2608"/>
          </w:tcPr>
          <w:p>
            <w:pPr>
              <w:spacing w:line="240" w:lineRule="auto"/>
            </w:pPr>
            <w:r>
              <w:rPr>
                <w:rFonts w:ascii="Consolas" w:hAnsi="Consolas" w:cs="Consolas"/>
                <w:b w:val="0"/>
                <w:sz w:val="14"/>
              </w:rPr>
              <w:t>admin/staff#index</w:t>
            </w:r>
          </w:p>
        </w:tc>
      </w:tr>
      <w:tr>
        <w:tc>
          <w:tcPr>
            <w:tcW w:type="dxa" w:w="2324"/>
          </w:tcPr>
          <w:p>
            <w:pPr>
              <w:spacing w:line="240" w:lineRule="auto"/>
            </w:pPr>
            <w:r>
              <w:rPr>
                <w:rFonts w:ascii="Consolas" w:hAnsi="Consolas" w:cs="Consolas"/>
                <w:b w:val="0"/>
                <w:sz w:val="14"/>
              </w:rPr>
              <w:t>admin_services_list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/admin/services-list(.:format)</w:t>
            </w:r>
          </w:p>
        </w:tc>
        <w:tc>
          <w:tcPr>
            <w:tcW w:type="dxa" w:w="2608"/>
          </w:tcPr>
          <w:p>
            <w:pPr>
              <w:spacing w:line="240" w:lineRule="auto"/>
            </w:pPr>
            <w:r>
              <w:rPr>
                <w:rFonts w:ascii="Consolas" w:hAnsi="Consolas" w:cs="Consolas"/>
                <w:b w:val="0"/>
                <w:sz w:val="14"/>
              </w:rPr>
              <w:t>admin/services#index</w:t>
            </w:r>
          </w:p>
        </w:tc>
      </w:tr>
      <w:tr>
        <w:tc>
          <w:tcPr>
            <w:tcW w:type="dxa" w:w="2324"/>
          </w:tcPr>
          <w:p>
            <w:pPr>
              <w:spacing w:line="240" w:lineRule="auto"/>
            </w:pPr>
            <w:r>
              <w:rPr>
                <w:rFonts w:ascii="Consolas" w:hAnsi="Consolas" w:cs="Consolas"/>
                <w:b w:val="0"/>
                <w:sz w:val="14"/>
              </w:rPr>
              <w:t>admin_staff_schedules_list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/admin/staff-schedules-list(.:format)</w:t>
            </w:r>
          </w:p>
        </w:tc>
        <w:tc>
          <w:tcPr>
            <w:tcW w:type="dxa" w:w="2608"/>
          </w:tcPr>
          <w:p>
            <w:pPr>
              <w:spacing w:line="240" w:lineRule="auto"/>
            </w:pPr>
            <w:r>
              <w:rPr>
                <w:rFonts w:ascii="Consolas" w:hAnsi="Consolas" w:cs="Consolas"/>
                <w:b w:val="0"/>
                <w:sz w:val="14"/>
              </w:rPr>
              <w:t>admin/staff_schedules#index</w:t>
            </w:r>
          </w:p>
        </w:tc>
      </w:tr>
      <w:tr>
        <w:tc>
          <w:tcPr>
            <w:tcW w:type="dxa" w:w="2324"/>
          </w:tcPr>
          <w:p>
            <w:pPr>
              <w:spacing w:line="240" w:lineRule="auto"/>
            </w:pPr>
            <w:r>
              <w:rPr>
                <w:rFonts w:ascii="Consolas" w:hAnsi="Consolas" w:cs="Consolas"/>
                <w:b w:val="0"/>
                <w:sz w:val="14"/>
              </w:rPr>
              <w:t>admin_appointments_list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/admin/appointments-list(.:format)</w:t>
            </w:r>
          </w:p>
        </w:tc>
        <w:tc>
          <w:tcPr>
            <w:tcW w:type="dxa" w:w="2608"/>
          </w:tcPr>
          <w:p>
            <w:pPr>
              <w:spacing w:line="240" w:lineRule="auto"/>
            </w:pPr>
            <w:r>
              <w:rPr>
                <w:rFonts w:ascii="Consolas" w:hAnsi="Consolas" w:cs="Consolas"/>
                <w:b w:val="0"/>
                <w:sz w:val="14"/>
              </w:rPr>
              <w:t>admin/appointments#index</w:t>
            </w:r>
          </w:p>
        </w:tc>
      </w:tr>
      <w:tr>
        <w:tc>
          <w:tcPr>
            <w:tcW w:type="dxa" w:w="2324"/>
          </w:tcPr>
          <w:p>
            <w:pPr>
              <w:spacing w:line="240" w:lineRule="auto"/>
            </w:pPr>
            <w:r>
              <w:rPr>
                <w:rFonts w:ascii="Consolas" w:hAnsi="Consolas" w:cs="Consolas"/>
                <w:b w:val="0"/>
                <w:sz w:val="14"/>
              </w:rPr>
              <w:t>admin_appointments_available_days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/admin/appointments/available-days(.:format)</w:t>
            </w:r>
          </w:p>
        </w:tc>
        <w:tc>
          <w:tcPr>
            <w:tcW w:type="dxa" w:w="2608"/>
          </w:tcPr>
          <w:p>
            <w:pPr>
              <w:spacing w:line="240" w:lineRule="auto"/>
            </w:pPr>
            <w:r>
              <w:rPr>
                <w:rFonts w:ascii="Consolas" w:hAnsi="Consolas" w:cs="Consolas"/>
                <w:b w:val="0"/>
                <w:sz w:val="14"/>
              </w:rPr>
              <w:t>admin/appointments#available_days</w:t>
            </w:r>
          </w:p>
        </w:tc>
      </w:tr>
      <w:tr>
        <w:tc>
          <w:tcPr>
            <w:tcW w:type="dxa" w:w="2324"/>
          </w:tcPr>
          <w:p>
            <w:pPr>
              <w:spacing w:line="240" w:lineRule="auto"/>
            </w:pPr>
            <w:r>
              <w:rPr>
                <w:rFonts w:ascii="Consolas" w:hAnsi="Consolas" w:cs="Consolas"/>
                <w:b w:val="0"/>
                <w:sz w:val="14"/>
              </w:rPr>
              <w:t>admin_appointments_available_vets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/admin/appointments/available-vets(.:format)</w:t>
            </w:r>
          </w:p>
        </w:tc>
        <w:tc>
          <w:tcPr>
            <w:tcW w:type="dxa" w:w="2608"/>
          </w:tcPr>
          <w:p>
            <w:pPr>
              <w:spacing w:line="240" w:lineRule="auto"/>
            </w:pPr>
            <w:r>
              <w:rPr>
                <w:rFonts w:ascii="Consolas" w:hAnsi="Consolas" w:cs="Consolas"/>
                <w:b w:val="0"/>
                <w:sz w:val="14"/>
              </w:rPr>
              <w:t>admin/appointments#available_vets</w:t>
            </w:r>
          </w:p>
        </w:tc>
      </w:tr>
      <w:tr>
        <w:tc>
          <w:tcPr>
            <w:tcW w:type="dxa" w:w="2324"/>
          </w:tcPr>
          <w:p>
            <w:pPr>
              <w:spacing w:line="240" w:lineRule="auto"/>
            </w:pPr>
            <w:r>
              <w:rPr>
                <w:rFonts w:ascii="Consolas" w:hAnsi="Consolas" w:cs="Consolas"/>
                <w:b w:val="0"/>
                <w:sz w:val="14"/>
              </w:rPr>
              <w:t>admin_appointments_time_slots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/admin/appointments/time-slots(.:format)</w:t>
            </w:r>
          </w:p>
        </w:tc>
        <w:tc>
          <w:tcPr>
            <w:tcW w:type="dxa" w:w="2608"/>
          </w:tcPr>
          <w:p>
            <w:pPr>
              <w:spacing w:line="240" w:lineRule="auto"/>
            </w:pPr>
            <w:r>
              <w:rPr>
                <w:rFonts w:ascii="Consolas" w:hAnsi="Consolas" w:cs="Consolas"/>
                <w:b w:val="0"/>
                <w:sz w:val="14"/>
              </w:rPr>
              <w:t>admin/appointments#time_slots</w:t>
            </w:r>
          </w:p>
        </w:tc>
      </w:tr>
      <w:tr>
        <w:tc>
          <w:tcPr>
            <w:tcW w:type="dxa" w:w="2324"/>
          </w:tcPr>
          <w:p>
            <w:pPr>
              <w:spacing w:line="240" w:lineRule="auto"/>
            </w:pPr>
            <w:r>
              <w:rPr>
                <w:rFonts w:ascii="Consolas" w:hAnsi="Consolas" w:cs="Consolas"/>
                <w:b w:val="0"/>
                <w:sz w:val="14"/>
              </w:rPr>
              <w:t>admin_payments_list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/admin/payments-list(.:format)</w:t>
            </w:r>
          </w:p>
        </w:tc>
        <w:tc>
          <w:tcPr>
            <w:tcW w:type="dxa" w:w="2608"/>
          </w:tcPr>
          <w:p>
            <w:pPr>
              <w:spacing w:line="240" w:lineRule="auto"/>
            </w:pPr>
            <w:r>
              <w:rPr>
                <w:rFonts w:ascii="Consolas" w:hAnsi="Consolas" w:cs="Consolas"/>
                <w:b w:val="0"/>
                <w:sz w:val="14"/>
              </w:rPr>
              <w:t>admin/payments#index</w:t>
            </w:r>
          </w:p>
        </w:tc>
      </w:tr>
      <w:tr>
        <w:tc>
          <w:tcPr>
            <w:tcW w:type="dxa" w:w="2324"/>
          </w:tcPr>
          <w:p>
            <w:pPr>
              <w:spacing w:line="240" w:lineRule="auto"/>
            </w:pPr>
            <w:r>
              <w:rPr>
                <w:rFonts w:ascii="Consolas" w:hAnsi="Consolas" w:cs="Consolas"/>
                <w:b w:val="0"/>
                <w:sz w:val="14"/>
              </w:rPr>
              <w:t>admin_products_list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/admin/products-list(.:format)</w:t>
            </w:r>
          </w:p>
        </w:tc>
        <w:tc>
          <w:tcPr>
            <w:tcW w:type="dxa" w:w="2608"/>
          </w:tcPr>
          <w:p>
            <w:pPr>
              <w:spacing w:line="240" w:lineRule="auto"/>
            </w:pPr>
            <w:r>
              <w:rPr>
                <w:rFonts w:ascii="Consolas" w:hAnsi="Consolas" w:cs="Consolas"/>
                <w:b w:val="0"/>
                <w:sz w:val="14"/>
              </w:rPr>
              <w:t>admin/products#index</w:t>
            </w:r>
          </w:p>
        </w:tc>
      </w:tr>
      <w:tr>
        <w:tc>
          <w:tcPr>
            <w:tcW w:type="dxa" w:w="2324"/>
          </w:tcPr>
          <w:p>
            <w:pPr>
              <w:spacing w:line="240" w:lineRule="auto"/>
            </w:pPr>
            <w:r>
              <w:rPr>
                <w:rFonts w:ascii="Consolas" w:hAnsi="Consolas" w:cs="Consolas"/>
                <w:b w:val="0"/>
                <w:sz w:val="14"/>
              </w:rPr>
              <w:t>admin_stock_movements_list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/admin/stock-movements-list(.:format)</w:t>
            </w:r>
          </w:p>
        </w:tc>
        <w:tc>
          <w:tcPr>
            <w:tcW w:type="dxa" w:w="2608"/>
          </w:tcPr>
          <w:p>
            <w:pPr>
              <w:spacing w:line="240" w:lineRule="auto"/>
            </w:pPr>
            <w:r>
              <w:rPr>
                <w:rFonts w:ascii="Consolas" w:hAnsi="Consolas" w:cs="Consolas"/>
                <w:b w:val="0"/>
                <w:sz w:val="14"/>
              </w:rPr>
              <w:t>admin/stock_movements#index</w:t>
            </w:r>
          </w:p>
        </w:tc>
      </w:tr>
      <w:tr>
        <w:tc>
          <w:tcPr>
            <w:tcW w:type="dxa" w:w="2324"/>
          </w:tcPr>
          <w:p>
            <w:pPr>
              <w:spacing w:line="240" w:lineRule="auto"/>
            </w:pPr>
            <w:r>
              <w:rPr>
                <w:rFonts w:ascii="Consolas" w:hAnsi="Consolas" w:cs="Consolas"/>
                <w:b w:val="0"/>
                <w:sz w:val="14"/>
              </w:rPr>
              <w:t>admin_service_categories_list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/admin/service-categories-list(.:format)</w:t>
            </w:r>
          </w:p>
        </w:tc>
        <w:tc>
          <w:tcPr>
            <w:tcW w:type="dxa" w:w="2608"/>
          </w:tcPr>
          <w:p>
            <w:pPr>
              <w:spacing w:line="240" w:lineRule="auto"/>
            </w:pPr>
            <w:r>
              <w:rPr>
                <w:rFonts w:ascii="Consolas" w:hAnsi="Consolas" w:cs="Consolas"/>
                <w:b w:val="0"/>
                <w:sz w:val="14"/>
              </w:rPr>
              <w:t>admin/service_categories#index</w:t>
            </w:r>
          </w:p>
        </w:tc>
      </w:tr>
      <w:tr>
        <w:tc>
          <w:tcPr>
            <w:tcW w:type="dxa" w:w="2324"/>
          </w:tcPr>
          <w:p>
            <w:pPr>
              <w:spacing w:line="240" w:lineRule="auto"/>
            </w:pPr>
            <w:r>
              <w:rPr>
                <w:rFonts w:ascii="Consolas" w:hAnsi="Consolas" w:cs="Consolas"/>
                <w:b w:val="0"/>
                <w:sz w:val="14"/>
              </w:rPr>
              <w:t>admin_email_settings_config</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/admin/settings/email-config(.:format)</w:t>
            </w:r>
          </w:p>
        </w:tc>
        <w:tc>
          <w:tcPr>
            <w:tcW w:type="dxa" w:w="2608"/>
          </w:tcPr>
          <w:p>
            <w:pPr>
              <w:spacing w:line="240" w:lineRule="auto"/>
            </w:pPr>
            <w:r>
              <w:rPr>
                <w:rFonts w:ascii="Consolas" w:hAnsi="Consolas" w:cs="Consolas"/>
                <w:b w:val="0"/>
                <w:sz w:val="14"/>
              </w:rPr>
              <w:t>admin/settings#email</w:t>
            </w:r>
          </w:p>
        </w:tc>
      </w:tr>
      <w:tr>
        <w:tc>
          <w:tcPr>
            <w:tcW w:type="dxa" w:w="2324"/>
          </w:tcPr>
          <w:p>
            <w:pPr>
              <w:spacing w:line="240" w:lineRule="auto"/>
            </w:pPr>
            <w:r>
              <w:rPr>
                <w:rFonts w:ascii="Consolas" w:hAnsi="Consolas" w:cs="Consolas"/>
                <w:b w:val="0"/>
                <w:sz w:val="14"/>
              </w:rPr>
              <w:t>admin_settings_email_config</w:t>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/admin/settings/email-config(.:format)</w:t>
            </w:r>
          </w:p>
        </w:tc>
        <w:tc>
          <w:tcPr>
            <w:tcW w:type="dxa" w:w="2608"/>
          </w:tcPr>
          <w:p>
            <w:pPr>
              <w:spacing w:line="240" w:lineRule="auto"/>
            </w:pPr>
            <w:r>
              <w:rPr>
                <w:rFonts w:ascii="Consolas" w:hAnsi="Consolas" w:cs="Consolas"/>
                <w:b w:val="0"/>
                <w:sz w:val="14"/>
              </w:rPr>
              <w:t>admin/settings#update_email</w:t>
            </w:r>
          </w:p>
        </w:tc>
      </w:tr>
      <w:tr>
        <w:tc>
          <w:tcPr>
            <w:tcW w:type="dxa" w:w="2324"/>
          </w:tcPr>
          <w:p>
            <w:pPr>
              <w:spacing w:line="240" w:lineRule="auto"/>
            </w:pPr>
            <w:r>
              <w:rPr>
                <w:rFonts w:ascii="Consolas" w:hAnsi="Consolas" w:cs="Consolas"/>
                <w:b w:val="0"/>
                <w:sz w:val="14"/>
              </w:rPr>
              <w:t>admin_smtp_settings_config</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/admin/settings/smtp-config(.:format)</w:t>
            </w:r>
          </w:p>
        </w:tc>
        <w:tc>
          <w:tcPr>
            <w:tcW w:type="dxa" w:w="2608"/>
          </w:tcPr>
          <w:p>
            <w:pPr>
              <w:spacing w:line="240" w:lineRule="auto"/>
            </w:pPr>
            <w:r>
              <w:rPr>
                <w:rFonts w:ascii="Consolas" w:hAnsi="Consolas" w:cs="Consolas"/>
                <w:b w:val="0"/>
                <w:sz w:val="14"/>
              </w:rPr>
              <w:t>admin/settings#smtp</w:t>
            </w:r>
          </w:p>
        </w:tc>
      </w:tr>
      <w:tr>
        <w:tc>
          <w:tcPr>
            <w:tcW w:type="dxa" w:w="2324"/>
          </w:tcPr>
          <w:p>
            <w:pPr>
              <w:spacing w:line="240" w:lineRule="auto"/>
            </w:pPr>
            <w:r>
              <w:rPr>
                <w:rFonts w:ascii="Consolas" w:hAnsi="Consolas" w:cs="Consolas"/>
                <w:b w:val="0"/>
                <w:sz w:val="14"/>
              </w:rPr>
              <w:t>admin_settings_smtp_config</w:t>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/admin/settings/smtp-config(.:format)</w:t>
            </w:r>
          </w:p>
        </w:tc>
        <w:tc>
          <w:tcPr>
            <w:tcW w:type="dxa" w:w="2608"/>
          </w:tcPr>
          <w:p>
            <w:pPr>
              <w:spacing w:line="240" w:lineRule="auto"/>
            </w:pPr>
            <w:r>
              <w:rPr>
                <w:rFonts w:ascii="Consolas" w:hAnsi="Consolas" w:cs="Consolas"/>
                <w:b w:val="0"/>
                <w:sz w:val="14"/>
              </w:rPr>
              <w:t>admin/settings#update_smtp</w:t>
            </w:r>
          </w:p>
        </w:tc>
      </w:tr>
      <w:tr>
        <w:tc>
          <w:tcPr>
            <w:tcW w:type="dxa" w:w="2324"/>
          </w:tcPr>
          <w:p>
            <w:pPr>
              <w:spacing w:line="240" w:lineRule="auto"/>
            </w:pPr>
            <w:r>
              <w:rPr>
                <w:rFonts w:ascii="Consolas" w:hAnsi="Consolas" w:cs="Consolas"/>
                <w:b w:val="0"/>
                <w:sz w:val="14"/>
              </w:rPr>
              <w:t>admin_smtp_settings_test</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/admin/settings/smtp-config/test(.:format)</w:t>
            </w:r>
          </w:p>
        </w:tc>
        <w:tc>
          <w:tcPr>
            <w:tcW w:type="dxa" w:w="2608"/>
          </w:tcPr>
          <w:p>
            <w:pPr>
              <w:spacing w:line="240" w:lineRule="auto"/>
            </w:pPr>
            <w:r>
              <w:rPr>
                <w:rFonts w:ascii="Consolas" w:hAnsi="Consolas" w:cs="Consolas"/>
                <w:b w:val="0"/>
                <w:sz w:val="14"/>
              </w:rPr>
              <w:t>admin/settings#test_smtp</w:t>
            </w:r>
          </w:p>
        </w:tc>
      </w:tr>
      <w:tr>
        <w:tc>
          <w:tcPr>
            <w:tcW w:type="dxa" w:w="2324"/>
          </w:tcPr>
          <w:p>
            <w:pPr>
              <w:spacing w:line="240" w:lineRule="auto"/>
            </w:pPr>
            <w:r>
              <w:rPr>
                <w:rFonts w:ascii="Consolas" w:hAnsi="Consolas" w:cs="Consolas"/>
                <w:b w:val="0"/>
                <w:sz w:val="14"/>
              </w:rPr>
              <w:t>admin_currency_settings_config</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/admin/settings/currency-config(.:format)</w:t>
            </w:r>
          </w:p>
        </w:tc>
        <w:tc>
          <w:tcPr>
            <w:tcW w:type="dxa" w:w="2608"/>
          </w:tcPr>
          <w:p>
            <w:pPr>
              <w:spacing w:line="240" w:lineRule="auto"/>
            </w:pPr>
            <w:r>
              <w:rPr>
                <w:rFonts w:ascii="Consolas" w:hAnsi="Consolas" w:cs="Consolas"/>
                <w:b w:val="0"/>
                <w:sz w:val="14"/>
              </w:rPr>
              <w:t>admin/settings#currency</w:t>
            </w:r>
          </w:p>
        </w:tc>
      </w:tr>
      <w:tr>
        <w:tc>
          <w:tcPr>
            <w:tcW w:type="dxa" w:w="2324"/>
          </w:tcPr>
          <w:p>
            <w:pPr>
              <w:spacing w:line="240" w:lineRule="auto"/>
            </w:pPr>
            <w:r>
              <w:rPr>
                <w:rFonts w:ascii="Consolas" w:hAnsi="Consolas" w:cs="Consolas"/>
                <w:b w:val="0"/>
                <w:sz w:val="14"/>
              </w:rPr>
              <w:t>admin_settings_currency_config</w:t>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/admin/settings/currency-config(.:format)</w:t>
            </w:r>
          </w:p>
        </w:tc>
        <w:tc>
          <w:tcPr>
            <w:tcW w:type="dxa" w:w="2608"/>
          </w:tcPr>
          <w:p>
            <w:pPr>
              <w:spacing w:line="240" w:lineRule="auto"/>
            </w:pPr>
            <w:r>
              <w:rPr>
                <w:rFonts w:ascii="Consolas" w:hAnsi="Consolas" w:cs="Consolas"/>
                <w:b w:val="0"/>
                <w:sz w:val="14"/>
              </w:rPr>
              <w:t>admin/settings#update_currency</w:t>
            </w:r>
          </w:p>
        </w:tc>
      </w:tr>
      <w:tr>
        <w:tc>
          <w:tcPr>
            <w:tcW w:type="dxa" w:w="2324"/>
          </w:tcPr>
          <w:p>
            <w:pPr>
              <w:spacing w:line="240" w:lineRule="auto"/>
            </w:pPr>
            <w:r>
              <w:rPr>
                <w:rFonts w:ascii="Consolas" w:hAnsi="Consolas" w:cs="Consolas"/>
                <w:b w:val="0"/>
                <w:sz w:val="14"/>
              </w:rPr>
              <w:t>admin_general_settings_config</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/admin/settings/general-config(.:format)</w:t>
            </w:r>
          </w:p>
        </w:tc>
        <w:tc>
          <w:tcPr>
            <w:tcW w:type="dxa" w:w="2608"/>
          </w:tcPr>
          <w:p>
            <w:pPr>
              <w:spacing w:line="240" w:lineRule="auto"/>
            </w:pPr>
            <w:r>
              <w:rPr>
                <w:rFonts w:ascii="Consolas" w:hAnsi="Consolas" w:cs="Consolas"/>
                <w:b w:val="0"/>
                <w:sz w:val="14"/>
              </w:rPr>
              <w:t>admin/settings#general</w:t>
            </w:r>
          </w:p>
        </w:tc>
      </w:tr>
      <w:tr>
        <w:tc>
          <w:tcPr>
            <w:tcW w:type="dxa" w:w="2324"/>
          </w:tcPr>
          <w:p>
            <w:pPr>
              <w:spacing w:line="240" w:lineRule="auto"/>
            </w:pPr>
            <w:r>
              <w:rPr>
                <w:rFonts w:ascii="Consolas" w:hAnsi="Consolas" w:cs="Consolas"/>
                <w:b w:val="0"/>
                <w:sz w:val="14"/>
              </w:rPr>
              <w:t>admin_settings_general_config</w:t>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/admin/settings/general-config(.:format)</w:t>
            </w:r>
          </w:p>
        </w:tc>
        <w:tc>
          <w:tcPr>
            <w:tcW w:type="dxa" w:w="2608"/>
          </w:tcPr>
          <w:p>
            <w:pPr>
              <w:spacing w:line="240" w:lineRule="auto"/>
            </w:pPr>
            <w:r>
              <w:rPr>
                <w:rFonts w:ascii="Consolas" w:hAnsi="Consolas" w:cs="Consolas"/>
                <w:b w:val="0"/>
                <w:sz w:val="14"/>
              </w:rPr>
              <w:t>admin/settings#update_general</w:t>
            </w:r>
          </w:p>
        </w:tc>
      </w:tr>
      <w:tr>
        <w:tc>
          <w:tcPr>
            <w:tcW w:type="dxa" w:w="2324"/>
          </w:tcPr>
          <w:p>
            <w:pPr>
              <w:spacing w:line="240" w:lineRule="auto"/>
            </w:pPr>
            <w:r>
              <w:rPr>
                <w:rFonts w:ascii="Consolas" w:hAnsi="Consolas" w:cs="Consolas"/>
                <w:b w:val="0"/>
                <w:sz w:val="14"/>
              </w:rPr>
              <w:t>admin_smtp_status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/admin/settings/smtp-status(.:format)</w:t>
            </w:r>
          </w:p>
        </w:tc>
        <w:tc>
          <w:tcPr>
            <w:tcW w:type="dxa" w:w="2608"/>
          </w:tcPr>
          <w:p>
            <w:pPr>
              <w:spacing w:line="240" w:lineRule="auto"/>
            </w:pPr>
            <w:r>
              <w:rPr>
                <w:rFonts w:ascii="Consolas" w:hAnsi="Consolas" w:cs="Consolas"/>
                <w:b w:val="0"/>
                <w:sz w:val="14"/>
              </w:rPr>
              <w:t>admin/settings#smtp_status</w:t>
            </w:r>
          </w:p>
        </w:tc>
      </w:tr>
      <w:tr>
        <w:tc>
          <w:tcPr>
            <w:tcW w:type="dxa" w:w="2324"/>
          </w:tcPr>
          <w:p>
            <w:pPr>
              <w:spacing w:line="240" w:lineRule="auto"/>
            </w:pPr>
            <w:r>
              <w:rPr>
                <w:rFonts w:ascii="Consolas" w:hAnsi="Consolas" w:cs="Consolas"/>
                <w:b w:val="0"/>
                <w:sz w:val="14"/>
              </w:rPr>
              <w:t>photo_admin_owner_pet</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/admin/owners/:owner_id/pets/:id/photo(.:format)</w:t>
            </w:r>
          </w:p>
        </w:tc>
        <w:tc>
          <w:tcPr>
            <w:tcW w:type="dxa" w:w="2608"/>
          </w:tcPr>
          <w:p>
            <w:pPr>
              <w:spacing w:line="240" w:lineRule="auto"/>
            </w:pPr>
            <w:r>
              <w:rPr>
                <w:rFonts w:ascii="Consolas" w:hAnsi="Consolas" w:cs="Consolas"/>
                <w:b w:val="0"/>
                <w:sz w:val="14"/>
              </w:rPr>
              <w:t>admin/owner_pets#photo</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/admin/owners/:owner_id/pets/:id/photo(.:format)</w:t>
            </w:r>
          </w:p>
        </w:tc>
        <w:tc>
          <w:tcPr>
            <w:tcW w:type="dxa" w:w="2608"/>
          </w:tcPr>
          <w:p>
            <w:pPr>
              <w:spacing w:line="240" w:lineRule="auto"/>
            </w:pPr>
            <w:r>
              <w:rPr>
                <w:rFonts w:ascii="Consolas" w:hAnsi="Consolas" w:cs="Consolas"/>
                <w:b w:val="0"/>
                <w:sz w:val="14"/>
              </w:rPr>
              <w:t>admin/owner_pets#delete_photo</w:t>
            </w:r>
          </w:p>
        </w:tc>
      </w:tr>
      <w:tr>
        <w:tc>
          <w:tcPr>
            <w:tcW w:type="dxa" w:w="2324"/>
          </w:tcPr>
          <w:p>
            <w:pPr>
              <w:spacing w:line="240" w:lineRule="auto"/>
            </w:pPr>
            <w:r>
              <w:rPr>
                <w:rFonts w:ascii="Consolas" w:hAnsi="Consolas" w:cs="Consolas"/>
                <w:b w:val="0"/>
                <w:sz w:val="14"/>
              </w:rPr>
              <w:t>admin_owner_pets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/admin/owners/:owner_id/pets(.:format)</w:t>
            </w:r>
          </w:p>
        </w:tc>
        <w:tc>
          <w:tcPr>
            <w:tcW w:type="dxa" w:w="2608"/>
          </w:tcPr>
          <w:p>
            <w:pPr>
              <w:spacing w:line="240" w:lineRule="auto"/>
            </w:pPr>
            <w:r>
              <w:rPr>
                <w:rFonts w:ascii="Consolas" w:hAnsi="Consolas" w:cs="Consolas"/>
                <w:b w:val="0"/>
                <w:sz w:val="14"/>
              </w:rPr>
              <w:t>admin/owner_pets#create</w:t>
            </w:r>
          </w:p>
        </w:tc>
      </w:tr>
      <w:tr>
        <w:tc>
          <w:tcPr>
            <w:tcW w:type="dxa" w:w="2324"/>
          </w:tcPr>
          <w:p>
            <w:pPr>
              <w:spacing w:line="240" w:lineRule="auto"/>
            </w:pPr>
            <w:r>
              <w:rPr>
                <w:rFonts w:ascii="Consolas" w:hAnsi="Consolas" w:cs="Consolas"/>
                <w:b w:val="0"/>
                <w:sz w:val="14"/>
              </w:rPr>
              <w:t>admin_owner_pet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/admin/owners/:owner_id/pets/:id(.:format)</w:t>
            </w:r>
          </w:p>
        </w:tc>
        <w:tc>
          <w:tcPr>
            <w:tcW w:type="dxa" w:w="2608"/>
          </w:tcPr>
          <w:p>
            <w:pPr>
              <w:spacing w:line="240" w:lineRule="auto"/>
            </w:pPr>
            <w:r>
              <w:rPr>
                <w:rFonts w:ascii="Consolas" w:hAnsi="Consolas" w:cs="Consolas"/>
                <w:b w:val="0"/>
                <w:sz w:val="14"/>
              </w:rPr>
              <w:t>admin/owner_pets#show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/admin/owners/:owner_id/pets/:id(.:format)</w:t>
            </w:r>
          </w:p>
        </w:tc>
        <w:tc>
          <w:tcPr>
            <w:tcW w:type="dxa" w:w="2608"/>
          </w:tcPr>
          <w:p>
            <w:pPr>
              <w:spacing w:line="240" w:lineRule="auto"/>
            </w:pPr>
            <w:r>
              <w:rPr>
                <w:rFonts w:ascii="Consolas" w:hAnsi="Consolas" w:cs="Consolas"/>
                <w:b w:val="0"/>
                <w:sz w:val="14"/>
              </w:rPr>
              <w:t>admin/owner_pets#update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/admin/owners/:owner_id/pets/:id(.:format)</w:t>
            </w:r>
          </w:p>
        </w:tc>
        <w:tc>
          <w:tcPr>
            <w:tcW w:type="dxa" w:w="2608"/>
          </w:tcPr>
          <w:p>
            <w:pPr>
              <w:spacing w:line="240" w:lineRule="auto"/>
            </w:pPr>
            <w:r>
              <w:rPr>
                <w:rFonts w:ascii="Consolas" w:hAnsi="Consolas" w:cs="Consolas"/>
                <w:b w:val="0"/>
                <w:sz w:val="14"/>
              </w:rPr>
              <w:t>admin/owner_pets#update</w:t>
            </w:r>
          </w:p>
        </w:tc>
      </w:tr>
      <w:tr>
        <w:tc>
          <w:tcPr>
            <w:tcW w:type="dxa" w:w="2324"/>
          </w:tcPr>
          <w:p>
            <w:pPr>
              <w:spacing w:line="240" w:lineRule="auto"/>
            </w:pPr>
            <w:r>
              <w:rPr>
                <w:rFonts w:ascii="Consolas" w:hAnsi="Consolas" w:cs="Consolas"/>
                <w:b w:val="0"/>
                <w:sz w:val="14"/>
              </w:rPr>
              <w:t>admin_owners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/admin/owners(.:format)</w:t>
            </w:r>
          </w:p>
        </w:tc>
        <w:tc>
          <w:tcPr>
            <w:tcW w:type="dxa" w:w="2608"/>
          </w:tcPr>
          <w:p>
            <w:pPr>
              <w:spacing w:line="240" w:lineRule="auto"/>
            </w:pPr>
            <w:r>
              <w:rPr>
                <w:rFonts w:ascii="Consolas" w:hAnsi="Consolas" w:cs="Consolas"/>
                <w:b w:val="0"/>
                <w:sz w:val="14"/>
              </w:rPr>
              <w:t>admin/owners#create</w:t>
            </w:r>
          </w:p>
        </w:tc>
      </w:tr>
      <w:tr>
        <w:tc>
          <w:tcPr>
            <w:tcW w:type="dxa" w:w="2324"/>
          </w:tcPr>
          <w:p>
            <w:pPr>
              <w:spacing w:line="240" w:lineRule="auto"/>
            </w:pPr>
            <w:r>
              <w:rPr>
                <w:rFonts w:ascii="Consolas" w:hAnsi="Consolas" w:cs="Consolas"/>
                <w:b w:val="0"/>
                <w:sz w:val="14"/>
              </w:rPr>
              <w:t>admin_owner</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/admin/owners/:id(.:format)</w:t>
            </w:r>
          </w:p>
        </w:tc>
        <w:tc>
          <w:tcPr>
            <w:tcW w:type="dxa" w:w="2608"/>
          </w:tcPr>
          <w:p>
            <w:pPr>
              <w:spacing w:line="240" w:lineRule="auto"/>
            </w:pPr>
            <w:r>
              <w:rPr>
                <w:rFonts w:ascii="Consolas" w:hAnsi="Consolas" w:cs="Consolas"/>
                <w:b w:val="0"/>
                <w:sz w:val="14"/>
              </w:rPr>
              <w:t>admin/owners#show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/admin/owners/:id(.:format)</w:t>
            </w:r>
          </w:p>
        </w:tc>
        <w:tc>
          <w:tcPr>
            <w:tcW w:type="dxa" w:w="2608"/>
          </w:tcPr>
          <w:p>
            <w:pPr>
              <w:spacing w:line="240" w:lineRule="auto"/>
            </w:pPr>
            <w:r>
              <w:rPr>
                <w:rFonts w:ascii="Consolas" w:hAnsi="Consolas" w:cs="Consolas"/>
                <w:b w:val="0"/>
                <w:sz w:val="14"/>
              </w:rPr>
              <w:t>admin/owners#update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/admin/owners/:id(.:format)</w:t>
            </w:r>
          </w:p>
        </w:tc>
        <w:tc>
          <w:tcPr>
            <w:tcW w:type="dxa" w:w="2608"/>
          </w:tcPr>
          <w:p>
            <w:pPr>
              <w:spacing w:line="240" w:lineRule="auto"/>
            </w:pPr>
            <w:r>
              <w:rPr>
                <w:rFonts w:ascii="Consolas" w:hAnsi="Consolas" w:cs="Consolas"/>
                <w:b w:val="0"/>
                <w:sz w:val="14"/>
              </w:rPr>
              <w:t>admin/owners#update</w:t>
            </w:r>
          </w:p>
        </w:tc>
      </w:tr>
      <w:tr>
        <w:tc>
          <w:tcPr>
            <w:tcW w:type="dxa" w:w="2324"/>
          </w:tcPr>
          <w:p>
            <w:pPr>
              <w:spacing w:line="240" w:lineRule="auto"/>
            </w:pPr>
            <w:r>
              <w:rPr>
                <w:rFonts w:ascii="Consolas" w:hAnsi="Consolas" w:cs="Consolas"/>
                <w:b w:val="0"/>
                <w:sz w:val="14"/>
              </w:rPr>
              <w:t>admin_staff_index</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/admin/staff(.:format)</w:t>
            </w:r>
          </w:p>
        </w:tc>
        <w:tc>
          <w:tcPr>
            <w:tcW w:type="dxa" w:w="2608"/>
          </w:tcPr>
          <w:p>
            <w:pPr>
              <w:spacing w:line="240" w:lineRule="auto"/>
            </w:pPr>
            <w:r>
              <w:rPr>
                <w:rFonts w:ascii="Consolas" w:hAnsi="Consolas" w:cs="Consolas"/>
                <w:b w:val="0"/>
                <w:sz w:val="14"/>
              </w:rPr>
              <w:t>admin/staff#create</w:t>
            </w:r>
          </w:p>
        </w:tc>
      </w:tr>
      <w:tr>
        <w:tc>
          <w:tcPr>
            <w:tcW w:type="dxa" w:w="2324"/>
          </w:tcPr>
          <w:p>
            <w:pPr>
              <w:spacing w:line="240" w:lineRule="auto"/>
            </w:pPr>
            <w:r>
              <w:rPr>
                <w:rFonts w:ascii="Consolas" w:hAnsi="Consolas" w:cs="Consolas"/>
                <w:b w:val="0"/>
                <w:sz w:val="14"/>
              </w:rPr>
              <w:t>admin_staff</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/admin/staff/:id(.:format)</w:t>
            </w:r>
          </w:p>
        </w:tc>
        <w:tc>
          <w:tcPr>
            <w:tcW w:type="dxa" w:w="2608"/>
          </w:tcPr>
          <w:p>
            <w:pPr>
              <w:spacing w:line="240" w:lineRule="auto"/>
            </w:pPr>
            <w:r>
              <w:rPr>
                <w:rFonts w:ascii="Consolas" w:hAnsi="Consolas" w:cs="Consolas"/>
                <w:b w:val="0"/>
                <w:sz w:val="14"/>
              </w:rPr>
              <w:t>admin/staff#show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/admin/staff/:id(.:format)</w:t>
            </w:r>
          </w:p>
        </w:tc>
        <w:tc>
          <w:tcPr>
            <w:tcW w:type="dxa" w:w="2608"/>
          </w:tcPr>
          <w:p>
            <w:pPr>
              <w:spacing w:line="240" w:lineRule="auto"/>
            </w:pPr>
            <w:r>
              <w:rPr>
                <w:rFonts w:ascii="Consolas" w:hAnsi="Consolas" w:cs="Consolas"/>
                <w:b w:val="0"/>
                <w:sz w:val="14"/>
              </w:rPr>
              <w:t>admin/staff#update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/admin/staff/:id(.:format)</w:t>
            </w:r>
          </w:p>
        </w:tc>
        <w:tc>
          <w:tcPr>
            <w:tcW w:type="dxa" w:w="2608"/>
          </w:tcPr>
          <w:p>
            <w:pPr>
              <w:spacing w:line="240" w:lineRule="auto"/>
            </w:pPr>
            <w:r>
              <w:rPr>
                <w:rFonts w:ascii="Consolas" w:hAnsi="Consolas" w:cs="Consolas"/>
                <w:b w:val="0"/>
                <w:sz w:val="14"/>
              </w:rPr>
              <w:t>admin/staff#update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/admin/staff/:id(.:format)</w:t>
            </w:r>
          </w:p>
        </w:tc>
        <w:tc>
          <w:tcPr>
            <w:tcW w:type="dxa" w:w="2608"/>
          </w:tcPr>
          <w:p>
            <w:pPr>
              <w:spacing w:line="240" w:lineRule="auto"/>
            </w:pPr>
            <w:r>
              <w:rPr>
                <w:rFonts w:ascii="Consolas" w:hAnsi="Consolas" w:cs="Consolas"/>
                <w:b w:val="0"/>
                <w:sz w:val="14"/>
              </w:rPr>
              <w:t>admin/staff#destroy</w:t>
            </w:r>
          </w:p>
        </w:tc>
      </w:tr>
      <w:tr>
        <w:tc>
          <w:tcPr>
            <w:tcW w:type="dxa" w:w="2324"/>
          </w:tcPr>
          <w:p>
            <w:pPr>
              <w:spacing w:line="240" w:lineRule="auto"/>
            </w:pPr>
            <w:r>
              <w:rPr>
                <w:rFonts w:ascii="Consolas" w:hAnsi="Consolas" w:cs="Consolas"/>
                <w:b w:val="0"/>
                <w:sz w:val="14"/>
              </w:rPr>
              <w:t>admin_services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/admin/services(.:format)</w:t>
            </w:r>
          </w:p>
        </w:tc>
        <w:tc>
          <w:tcPr>
            <w:tcW w:type="dxa" w:w="2608"/>
          </w:tcPr>
          <w:p>
            <w:pPr>
              <w:spacing w:line="240" w:lineRule="auto"/>
            </w:pPr>
            <w:r>
              <w:rPr>
                <w:rFonts w:ascii="Consolas" w:hAnsi="Consolas" w:cs="Consolas"/>
                <w:b w:val="0"/>
                <w:sz w:val="14"/>
              </w:rPr>
              <w:t>admin/services#create</w:t>
            </w:r>
          </w:p>
        </w:tc>
      </w:tr>
      <w:tr>
        <w:tc>
          <w:tcPr>
            <w:tcW w:type="dxa" w:w="2324"/>
          </w:tcPr>
          <w:p>
            <w:pPr>
              <w:spacing w:line="240" w:lineRule="auto"/>
            </w:pPr>
            <w:r>
              <w:rPr>
                <w:rFonts w:ascii="Consolas" w:hAnsi="Consolas" w:cs="Consolas"/>
                <w:b w:val="0"/>
                <w:sz w:val="14"/>
              </w:rPr>
              <w:t>admin_service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/admin/services/:id(.:format)</w:t>
            </w:r>
          </w:p>
        </w:tc>
        <w:tc>
          <w:tcPr>
            <w:tcW w:type="dxa" w:w="2608"/>
          </w:tcPr>
          <w:p>
            <w:pPr>
              <w:spacing w:line="240" w:lineRule="auto"/>
            </w:pPr>
            <w:r>
              <w:rPr>
                <w:rFonts w:ascii="Consolas" w:hAnsi="Consolas" w:cs="Consolas"/>
                <w:b w:val="0"/>
                <w:sz w:val="14"/>
              </w:rPr>
              <w:t>admin/services#show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/admin/services/:id(.:format)</w:t>
            </w:r>
          </w:p>
        </w:tc>
        <w:tc>
          <w:tcPr>
            <w:tcW w:type="dxa" w:w="2608"/>
          </w:tcPr>
          <w:p>
            <w:pPr>
              <w:spacing w:line="240" w:lineRule="auto"/>
            </w:pPr>
            <w:r>
              <w:rPr>
                <w:rFonts w:ascii="Consolas" w:hAnsi="Consolas" w:cs="Consolas"/>
                <w:b w:val="0"/>
                <w:sz w:val="14"/>
              </w:rPr>
              <w:t>admin/services#update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/admin/services/:id(.:format)</w:t>
            </w:r>
          </w:p>
        </w:tc>
        <w:tc>
          <w:tcPr>
            <w:tcW w:type="dxa" w:w="2608"/>
          </w:tcPr>
          <w:p>
            <w:pPr>
              <w:spacing w:line="240" w:lineRule="auto"/>
            </w:pPr>
            <w:r>
              <w:rPr>
                <w:rFonts w:ascii="Consolas" w:hAnsi="Consolas" w:cs="Consolas"/>
                <w:b w:val="0"/>
                <w:sz w:val="14"/>
              </w:rPr>
              <w:t>admin/services#update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/admin/services/:id(.:format)</w:t>
            </w:r>
          </w:p>
        </w:tc>
        <w:tc>
          <w:tcPr>
            <w:tcW w:type="dxa" w:w="2608"/>
          </w:tcPr>
          <w:p>
            <w:pPr>
              <w:spacing w:line="240" w:lineRule="auto"/>
            </w:pPr>
            <w:r>
              <w:rPr>
                <w:rFonts w:ascii="Consolas" w:hAnsi="Consolas" w:cs="Consolas"/>
                <w:b w:val="0"/>
                <w:sz w:val="14"/>
              </w:rPr>
              <w:t>admin/services#destroy</w:t>
            </w:r>
          </w:p>
        </w:tc>
      </w:tr>
      <w:tr>
        <w:tc>
          <w:tcPr>
            <w:tcW w:type="dxa" w:w="2324"/>
          </w:tcPr>
          <w:p>
            <w:pPr>
              <w:spacing w:line="240" w:lineRule="auto"/>
            </w:pPr>
            <w:r>
              <w:rPr>
                <w:rFonts w:ascii="Consolas" w:hAnsi="Consolas" w:cs="Consolas"/>
                <w:b w:val="0"/>
                <w:sz w:val="14"/>
              </w:rPr>
              <w:t>admin_service_categories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/admin/service_categories(.:format)</w:t>
            </w:r>
          </w:p>
        </w:tc>
        <w:tc>
          <w:tcPr>
            <w:tcW w:type="dxa" w:w="2608"/>
          </w:tcPr>
          <w:p>
            <w:pPr>
              <w:spacing w:line="240" w:lineRule="auto"/>
            </w:pPr>
            <w:r>
              <w:rPr>
                <w:rFonts w:ascii="Consolas" w:hAnsi="Consolas" w:cs="Consolas"/>
                <w:b w:val="0"/>
                <w:sz w:val="14"/>
              </w:rPr>
              <w:t>admin/service_categories#create</w:t>
            </w:r>
          </w:p>
        </w:tc>
      </w:tr>
      <w:tr>
        <w:tc>
          <w:tcPr>
            <w:tcW w:type="dxa" w:w="2324"/>
          </w:tcPr>
          <w:p>
            <w:pPr>
              <w:spacing w:line="240" w:lineRule="auto"/>
            </w:pPr>
            <w:r>
              <w:rPr>
                <w:rFonts w:ascii="Consolas" w:hAnsi="Consolas" w:cs="Consolas"/>
                <w:b w:val="0"/>
                <w:sz w:val="14"/>
              </w:rPr>
              <w:t>admin_service_category</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/admin/service_categories/:id(.:format)</w:t>
            </w:r>
          </w:p>
        </w:tc>
        <w:tc>
          <w:tcPr>
            <w:tcW w:type="dxa" w:w="2608"/>
          </w:tcPr>
          <w:p>
            <w:pPr>
              <w:spacing w:line="240" w:lineRule="auto"/>
            </w:pPr>
            <w:r>
              <w:rPr>
                <w:rFonts w:ascii="Consolas" w:hAnsi="Consolas" w:cs="Consolas"/>
                <w:b w:val="0"/>
                <w:sz w:val="14"/>
              </w:rPr>
              <w:t>admin/service_categories#show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/admin/service_categories/:id(.:format)</w:t>
            </w:r>
          </w:p>
        </w:tc>
        <w:tc>
          <w:tcPr>
            <w:tcW w:type="dxa" w:w="2608"/>
          </w:tcPr>
          <w:p>
            <w:pPr>
              <w:spacing w:line="240" w:lineRule="auto"/>
            </w:pPr>
            <w:r>
              <w:rPr>
                <w:rFonts w:ascii="Consolas" w:hAnsi="Consolas" w:cs="Consolas"/>
                <w:b w:val="0"/>
                <w:sz w:val="14"/>
              </w:rPr>
              <w:t>admin/service_categories#update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/admin/service_categories/:id(.:format)</w:t>
            </w:r>
          </w:p>
        </w:tc>
        <w:tc>
          <w:tcPr>
            <w:tcW w:type="dxa" w:w="2608"/>
          </w:tcPr>
          <w:p>
            <w:pPr>
              <w:spacing w:line="240" w:lineRule="auto"/>
            </w:pPr>
            <w:r>
              <w:rPr>
                <w:rFonts w:ascii="Consolas" w:hAnsi="Consolas" w:cs="Consolas"/>
                <w:b w:val="0"/>
                <w:sz w:val="14"/>
              </w:rPr>
              <w:t>admin/service_categories#update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/admin/service_categories/:id(.:format)</w:t>
            </w:r>
          </w:p>
        </w:tc>
        <w:tc>
          <w:tcPr>
            <w:tcW w:type="dxa" w:w="2608"/>
          </w:tcPr>
          <w:p>
            <w:pPr>
              <w:spacing w:line="240" w:lineRule="auto"/>
            </w:pPr>
            <w:r>
              <w:rPr>
                <w:rFonts w:ascii="Consolas" w:hAnsi="Consolas" w:cs="Consolas"/>
                <w:b w:val="0"/>
                <w:sz w:val="14"/>
              </w:rPr>
              <w:t>admin/service_categories#destroy</w:t>
            </w:r>
          </w:p>
        </w:tc>
      </w:tr>
      <w:tr>
        <w:tc>
          <w:tcPr>
            <w:tcW w:type="dxa" w:w="2324"/>
          </w:tcPr>
          <w:p>
            <w:pPr>
              <w:spacing w:line="240" w:lineRule="auto"/>
            </w:pPr>
            <w:r>
              <w:rPr>
                <w:rFonts w:ascii="Consolas" w:hAnsi="Consolas" w:cs="Consolas"/>
                <w:b w:val="0"/>
                <w:sz w:val="14"/>
              </w:rPr>
              <w:t>add_stock_admin_product</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/admin/products/:id/add_stock(.:format)</w:t>
            </w:r>
          </w:p>
        </w:tc>
        <w:tc>
          <w:tcPr>
            <w:tcW w:type="dxa" w:w="2608"/>
          </w:tcPr>
          <w:p>
            <w:pPr>
              <w:spacing w:line="240" w:lineRule="auto"/>
            </w:pPr>
            <w:r>
              <w:rPr>
                <w:rFonts w:ascii="Consolas" w:hAnsi="Consolas" w:cs="Consolas"/>
                <w:b w:val="0"/>
                <w:sz w:val="14"/>
              </w:rPr>
              <w:t>admin/products#add_stock</w:t>
            </w:r>
          </w:p>
        </w:tc>
      </w:tr>
      <w:tr>
        <w:tc>
          <w:tcPr>
            <w:tcW w:type="dxa" w:w="2324"/>
          </w:tcPr>
          <w:p>
            <w:pPr>
              <w:spacing w:line="240" w:lineRule="auto"/>
            </w:pPr>
            <w:r>
              <w:rPr>
                <w:rFonts w:ascii="Consolas" w:hAnsi="Consolas" w:cs="Consolas"/>
                <w:b w:val="0"/>
                <w:sz w:val="14"/>
              </w:rPr>
              <w:t>remove_stock_admin_product</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/admin/products/:id/remove_stock(.:format)</w:t>
            </w:r>
          </w:p>
        </w:tc>
        <w:tc>
          <w:tcPr>
            <w:tcW w:type="dxa" w:w="2608"/>
          </w:tcPr>
          <w:p>
            <w:pPr>
              <w:spacing w:line="240" w:lineRule="auto"/>
            </w:pPr>
            <w:r>
              <w:rPr>
                <w:rFonts w:ascii="Consolas" w:hAnsi="Consolas" w:cs="Consolas"/>
                <w:b w:val="0"/>
                <w:sz w:val="14"/>
              </w:rPr>
              <w:t>admin/products#remove_stock</w:t>
            </w:r>
          </w:p>
        </w:tc>
      </w:tr>
      <w:tr>
        <w:tc>
          <w:tcPr>
            <w:tcW w:type="dxa" w:w="2324"/>
          </w:tcPr>
          <w:p>
            <w:pPr>
              <w:spacing w:line="240" w:lineRule="auto"/>
            </w:pPr>
            <w:r>
              <w:rPr>
                <w:rFonts w:ascii="Consolas" w:hAnsi="Consolas" w:cs="Consolas"/>
                <w:b w:val="0"/>
                <w:sz w:val="14"/>
              </w:rPr>
              <w:t>adjust_stock_admin_product</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/admin/products/:id/adjust_stock(.:format)</w:t>
            </w:r>
          </w:p>
        </w:tc>
        <w:tc>
          <w:tcPr>
            <w:tcW w:type="dxa" w:w="2608"/>
          </w:tcPr>
          <w:p>
            <w:pPr>
              <w:spacing w:line="240" w:lineRule="auto"/>
            </w:pPr>
            <w:r>
              <w:rPr>
                <w:rFonts w:ascii="Consolas" w:hAnsi="Consolas" w:cs="Consolas"/>
                <w:b w:val="0"/>
                <w:sz w:val="14"/>
              </w:rPr>
              <w:t>admin/products#adjust_stock</w:t>
            </w:r>
          </w:p>
        </w:tc>
      </w:tr>
      <w:tr>
        <w:tc>
          <w:tcPr>
            <w:tcW w:type="dxa" w:w="2324"/>
          </w:tcPr>
          <w:p>
            <w:pPr>
              <w:spacing w:line="240" w:lineRule="auto"/>
            </w:pPr>
            <w:r>
              <w:rPr>
                <w:rFonts w:ascii="Consolas" w:hAnsi="Consolas" w:cs="Consolas"/>
                <w:b w:val="0"/>
                <w:sz w:val="14"/>
              </w:rPr>
              <w:t>image_admin_product</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/admin/products/:id/image(.:format)</w:t>
            </w:r>
          </w:p>
        </w:tc>
        <w:tc>
          <w:tcPr>
            <w:tcW w:type="dxa" w:w="2608"/>
          </w:tcPr>
          <w:p>
            <w:pPr>
              <w:spacing w:line="240" w:lineRule="auto"/>
            </w:pPr>
            <w:r>
              <w:rPr>
                <w:rFonts w:ascii="Consolas" w:hAnsi="Consolas" w:cs="Consolas"/>
                <w:b w:val="0"/>
                <w:sz w:val="14"/>
              </w:rPr>
              <w:t>admin/products#image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/admin/products/:id/image(.:format)</w:t>
            </w:r>
          </w:p>
        </w:tc>
        <w:tc>
          <w:tcPr>
            <w:tcW w:type="dxa" w:w="2608"/>
          </w:tcPr>
          <w:p>
            <w:pPr>
              <w:spacing w:line="240" w:lineRule="auto"/>
            </w:pPr>
            <w:r>
              <w:rPr>
                <w:rFonts w:ascii="Consolas" w:hAnsi="Consolas" w:cs="Consolas"/>
                <w:b w:val="0"/>
                <w:sz w:val="14"/>
              </w:rPr>
              <w:t>admin/products#delete_image</w:t>
            </w:r>
          </w:p>
        </w:tc>
      </w:tr>
      <w:tr>
        <w:tc>
          <w:tcPr>
            <w:tcW w:type="dxa" w:w="2324"/>
          </w:tcPr>
          <w:p>
            <w:pPr>
              <w:spacing w:line="240" w:lineRule="auto"/>
            </w:pPr>
            <w:r>
              <w:rPr>
                <w:rFonts w:ascii="Consolas" w:hAnsi="Consolas" w:cs="Consolas"/>
                <w:b w:val="0"/>
                <w:sz w:val="14"/>
              </w:rPr>
              <w:t>admin_products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/admin/products(.:format)</w:t>
            </w:r>
          </w:p>
        </w:tc>
        <w:tc>
          <w:tcPr>
            <w:tcW w:type="dxa" w:w="2608"/>
          </w:tcPr>
          <w:p>
            <w:pPr>
              <w:spacing w:line="240" w:lineRule="auto"/>
            </w:pPr>
            <w:r>
              <w:rPr>
                <w:rFonts w:ascii="Consolas" w:hAnsi="Consolas" w:cs="Consolas"/>
                <w:b w:val="0"/>
                <w:sz w:val="14"/>
              </w:rPr>
              <w:t>admin/products#create</w:t>
            </w:r>
          </w:p>
        </w:tc>
      </w:tr>
      <w:tr>
        <w:tc>
          <w:tcPr>
            <w:tcW w:type="dxa" w:w="2324"/>
          </w:tcPr>
          <w:p>
            <w:pPr>
              <w:spacing w:line="240" w:lineRule="auto"/>
            </w:pPr>
            <w:r>
              <w:rPr>
                <w:rFonts w:ascii="Consolas" w:hAnsi="Consolas" w:cs="Consolas"/>
                <w:b w:val="0"/>
                <w:sz w:val="14"/>
              </w:rPr>
              <w:t>admin_product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/admin/products/:id(.:format)</w:t>
            </w:r>
          </w:p>
        </w:tc>
        <w:tc>
          <w:tcPr>
            <w:tcW w:type="dxa" w:w="2608"/>
          </w:tcPr>
          <w:p>
            <w:pPr>
              <w:spacing w:line="240" w:lineRule="auto"/>
            </w:pPr>
            <w:r>
              <w:rPr>
                <w:rFonts w:ascii="Consolas" w:hAnsi="Consolas" w:cs="Consolas"/>
                <w:b w:val="0"/>
                <w:sz w:val="14"/>
              </w:rPr>
              <w:t>admin/products#show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/admin/products/:id(.:format)</w:t>
            </w:r>
          </w:p>
        </w:tc>
        <w:tc>
          <w:tcPr>
            <w:tcW w:type="dxa" w:w="2608"/>
          </w:tcPr>
          <w:p>
            <w:pPr>
              <w:spacing w:line="240" w:lineRule="auto"/>
            </w:pPr>
            <w:r>
              <w:rPr>
                <w:rFonts w:ascii="Consolas" w:hAnsi="Consolas" w:cs="Consolas"/>
                <w:b w:val="0"/>
                <w:sz w:val="14"/>
              </w:rPr>
              <w:t>admin/products#update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/admin/products/:id(.:format)</w:t>
            </w:r>
          </w:p>
        </w:tc>
        <w:tc>
          <w:tcPr>
            <w:tcW w:type="dxa" w:w="2608"/>
          </w:tcPr>
          <w:p>
            <w:pPr>
              <w:spacing w:line="240" w:lineRule="auto"/>
            </w:pPr>
            <w:r>
              <w:rPr>
                <w:rFonts w:ascii="Consolas" w:hAnsi="Consolas" w:cs="Consolas"/>
                <w:b w:val="0"/>
                <w:sz w:val="14"/>
              </w:rPr>
              <w:t>admin/products#update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/admin/products/:id(.:format)</w:t>
            </w:r>
          </w:p>
        </w:tc>
        <w:tc>
          <w:tcPr>
            <w:tcW w:type="dxa" w:w="2608"/>
          </w:tcPr>
          <w:p>
            <w:pPr>
              <w:spacing w:line="240" w:lineRule="auto"/>
            </w:pPr>
            <w:r>
              <w:rPr>
                <w:rFonts w:ascii="Consolas" w:hAnsi="Consolas" w:cs="Consolas"/>
                <w:b w:val="0"/>
                <w:sz w:val="14"/>
              </w:rPr>
              <w:t>admin/products#destroy</w:t>
            </w:r>
          </w:p>
        </w:tc>
      </w:tr>
      <w:tr>
        <w:tc>
          <w:tcPr>
            <w:tcW w:type="dxa" w:w="2324"/>
          </w:tcPr>
          <w:p>
            <w:pPr>
              <w:spacing w:line="240" w:lineRule="auto"/>
            </w:pPr>
            <w:r>
              <w:rPr>
                <w:rFonts w:ascii="Consolas" w:hAnsi="Consolas" w:cs="Consolas"/>
                <w:b w:val="0"/>
                <w:sz w:val="14"/>
              </w:rPr>
              <w:t>admin_stock_movement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/admin/stock_movements/:id(.:format)</w:t>
            </w:r>
          </w:p>
        </w:tc>
        <w:tc>
          <w:tcPr>
            <w:tcW w:type="dxa" w:w="2608"/>
          </w:tcPr>
          <w:p>
            <w:pPr>
              <w:spacing w:line="240" w:lineRule="auto"/>
            </w:pPr>
            <w:r>
              <w:rPr>
                <w:rFonts w:ascii="Consolas" w:hAnsi="Consolas" w:cs="Consolas"/>
                <w:b w:val="0"/>
                <w:sz w:val="14"/>
              </w:rPr>
              <w:t>admin/stock_movements#show</w:t>
            </w:r>
          </w:p>
        </w:tc>
      </w:tr>
      <w:tr>
        <w:tc>
          <w:tcPr>
            <w:tcW w:type="dxa" w:w="2324"/>
          </w:tcPr>
          <w:p>
            <w:pPr>
              <w:spacing w:line="240" w:lineRule="auto"/>
            </w:pPr>
            <w:r>
              <w:rPr>
                <w:rFonts w:ascii="Consolas" w:hAnsi="Consolas" w:cs="Consolas"/>
                <w:b w:val="0"/>
                <w:sz w:val="14"/>
              </w:rPr>
              <w:t>admin_staff_schedules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/admin/staff_schedules(.:format)</w:t>
            </w:r>
          </w:p>
        </w:tc>
        <w:tc>
          <w:tcPr>
            <w:tcW w:type="dxa" w:w="2608"/>
          </w:tcPr>
          <w:p>
            <w:pPr>
              <w:spacing w:line="240" w:lineRule="auto"/>
            </w:pPr>
            <w:r>
              <w:rPr>
                <w:rFonts w:ascii="Consolas" w:hAnsi="Consolas" w:cs="Consolas"/>
                <w:b w:val="0"/>
                <w:sz w:val="14"/>
              </w:rPr>
              <w:t>admin/staff_schedules#create</w:t>
            </w:r>
          </w:p>
        </w:tc>
      </w:tr>
      <w:tr>
        <w:tc>
          <w:tcPr>
            <w:tcW w:type="dxa" w:w="2324"/>
          </w:tcPr>
          <w:p>
            <w:pPr>
              <w:spacing w:line="240" w:lineRule="auto"/>
            </w:pPr>
            <w:r>
              <w:rPr>
                <w:rFonts w:ascii="Consolas" w:hAnsi="Consolas" w:cs="Consolas"/>
                <w:b w:val="0"/>
                <w:sz w:val="14"/>
              </w:rPr>
              <w:t>admin_staff_schedule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/admin/staff_schedules/:id(.:format)</w:t>
            </w:r>
          </w:p>
        </w:tc>
        <w:tc>
          <w:tcPr>
            <w:tcW w:type="dxa" w:w="2608"/>
          </w:tcPr>
          <w:p>
            <w:pPr>
              <w:spacing w:line="240" w:lineRule="auto"/>
            </w:pPr>
            <w:r>
              <w:rPr>
                <w:rFonts w:ascii="Consolas" w:hAnsi="Consolas" w:cs="Consolas"/>
                <w:b w:val="0"/>
                <w:sz w:val="14"/>
              </w:rPr>
              <w:t>admin/staff_schedules#show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/admin/staff_schedules/:id(.:format)</w:t>
            </w:r>
          </w:p>
        </w:tc>
        <w:tc>
          <w:tcPr>
            <w:tcW w:type="dxa" w:w="2608"/>
          </w:tcPr>
          <w:p>
            <w:pPr>
              <w:spacing w:line="240" w:lineRule="auto"/>
            </w:pPr>
            <w:r>
              <w:rPr>
                <w:rFonts w:ascii="Consolas" w:hAnsi="Consolas" w:cs="Consolas"/>
                <w:b w:val="0"/>
                <w:sz w:val="14"/>
              </w:rPr>
              <w:t>admin/staff_schedules#update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/admin/staff_schedules/:id(.:format)</w:t>
            </w:r>
          </w:p>
        </w:tc>
        <w:tc>
          <w:tcPr>
            <w:tcW w:type="dxa" w:w="2608"/>
          </w:tcPr>
          <w:p>
            <w:pPr>
              <w:spacing w:line="240" w:lineRule="auto"/>
            </w:pPr>
            <w:r>
              <w:rPr>
                <w:rFonts w:ascii="Consolas" w:hAnsi="Consolas" w:cs="Consolas"/>
                <w:b w:val="0"/>
                <w:sz w:val="14"/>
              </w:rPr>
              <w:t>admin/staff_schedules#update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/admin/staff_schedules/:id(.:format)</w:t>
            </w:r>
          </w:p>
        </w:tc>
        <w:tc>
          <w:tcPr>
            <w:tcW w:type="dxa" w:w="2608"/>
          </w:tcPr>
          <w:p>
            <w:pPr>
              <w:spacing w:line="240" w:lineRule="auto"/>
            </w:pPr>
            <w:r>
              <w:rPr>
                <w:rFonts w:ascii="Consolas" w:hAnsi="Consolas" w:cs="Consolas"/>
                <w:b w:val="0"/>
                <w:sz w:val="14"/>
              </w:rPr>
              <w:t>admin/staff_schedules#destroy</w:t>
            </w:r>
          </w:p>
        </w:tc>
      </w:tr>
      <w:tr>
        <w:tc>
          <w:tcPr>
            <w:tcW w:type="dxa" w:w="2324"/>
          </w:tcPr>
          <w:p>
            <w:pPr>
              <w:spacing w:line="240" w:lineRule="auto"/>
            </w:pPr>
            <w:r>
              <w:rPr>
                <w:rFonts w:ascii="Consolas" w:hAnsi="Consolas" w:cs="Consolas"/>
                <w:b w:val="0"/>
                <w:sz w:val="14"/>
              </w:rPr>
              <w:t>admin_appointments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/admin/appointments(.:format)</w:t>
            </w:r>
          </w:p>
        </w:tc>
        <w:tc>
          <w:tcPr>
            <w:tcW w:type="dxa" w:w="2608"/>
          </w:tcPr>
          <w:p>
            <w:pPr>
              <w:spacing w:line="240" w:lineRule="auto"/>
            </w:pPr>
            <w:r>
              <w:rPr>
                <w:rFonts w:ascii="Consolas" w:hAnsi="Consolas" w:cs="Consolas"/>
                <w:b w:val="0"/>
                <w:sz w:val="14"/>
              </w:rPr>
              <w:t>admin/appointments#create</w:t>
            </w:r>
          </w:p>
        </w:tc>
      </w:tr>
      <w:tr>
        <w:tc>
          <w:tcPr>
            <w:tcW w:type="dxa" w:w="2324"/>
          </w:tcPr>
          <w:p>
            <w:pPr>
              <w:spacing w:line="240" w:lineRule="auto"/>
            </w:pPr>
            <w:r>
              <w:rPr>
                <w:rFonts w:ascii="Consolas" w:hAnsi="Consolas" w:cs="Consolas"/>
                <w:b w:val="0"/>
                <w:sz w:val="14"/>
              </w:rPr>
              <w:t>admin_appointment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/admin/appointments/:id(.:format)</w:t>
            </w:r>
          </w:p>
        </w:tc>
        <w:tc>
          <w:tcPr>
            <w:tcW w:type="dxa" w:w="2608"/>
          </w:tcPr>
          <w:p>
            <w:pPr>
              <w:spacing w:line="240" w:lineRule="auto"/>
            </w:pPr>
            <w:r>
              <w:rPr>
                <w:rFonts w:ascii="Consolas" w:hAnsi="Consolas" w:cs="Consolas"/>
                <w:b w:val="0"/>
                <w:sz w:val="14"/>
              </w:rPr>
              <w:t>admin/appointments#show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/admin/appointments/:id(.:format)</w:t>
            </w:r>
          </w:p>
        </w:tc>
        <w:tc>
          <w:tcPr>
            <w:tcW w:type="dxa" w:w="2608"/>
          </w:tcPr>
          <w:p>
            <w:pPr>
              <w:spacing w:line="240" w:lineRule="auto"/>
            </w:pPr>
            <w:r>
              <w:rPr>
                <w:rFonts w:ascii="Consolas" w:hAnsi="Consolas" w:cs="Consolas"/>
                <w:b w:val="0"/>
                <w:sz w:val="14"/>
              </w:rPr>
              <w:t>admin/appointments#update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/admin/appointments/:id(.:format)</w:t>
            </w:r>
          </w:p>
        </w:tc>
        <w:tc>
          <w:tcPr>
            <w:tcW w:type="dxa" w:w="2608"/>
          </w:tcPr>
          <w:p>
            <w:pPr>
              <w:spacing w:line="240" w:lineRule="auto"/>
            </w:pPr>
            <w:r>
              <w:rPr>
                <w:rFonts w:ascii="Consolas" w:hAnsi="Consolas" w:cs="Consolas"/>
                <w:b w:val="0"/>
                <w:sz w:val="14"/>
              </w:rPr>
              <w:t>admin/appointments#update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/admin/appointments/:id(.:format)</w:t>
            </w:r>
          </w:p>
        </w:tc>
        <w:tc>
          <w:tcPr>
            <w:tcW w:type="dxa" w:w="2608"/>
          </w:tcPr>
          <w:p>
            <w:pPr>
              <w:spacing w:line="240" w:lineRule="auto"/>
            </w:pPr>
            <w:r>
              <w:rPr>
                <w:rFonts w:ascii="Consolas" w:hAnsi="Consolas" w:cs="Consolas"/>
                <w:b w:val="0"/>
                <w:sz w:val="14"/>
              </w:rPr>
              <w:t>admin/appointments#destroy</w:t>
            </w:r>
          </w:p>
        </w:tc>
      </w:tr>
      <w:tr>
        <w:tc>
          <w:tcPr>
            <w:tcW w:type="dxa" w:w="2324"/>
          </w:tcPr>
          <w:p>
            <w:pPr>
              <w:spacing w:line="240" w:lineRule="auto"/>
            </w:pPr>
            <w:r>
              <w:rPr>
                <w:rFonts w:ascii="Consolas" w:hAnsi="Consolas" w:cs="Consolas"/>
                <w:b w:val="0"/>
                <w:sz w:val="14"/>
              </w:rPr>
              <w:t>register_admin_payment</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/admin/payments/:id/register(.:format)</w:t>
            </w:r>
          </w:p>
        </w:tc>
        <w:tc>
          <w:tcPr>
            <w:tcW w:type="dxa" w:w="2608"/>
          </w:tcPr>
          <w:p>
            <w:pPr>
              <w:spacing w:line="240" w:lineRule="auto"/>
            </w:pPr>
            <w:r>
              <w:rPr>
                <w:rFonts w:ascii="Consolas" w:hAnsi="Consolas" w:cs="Consolas"/>
                <w:b w:val="0"/>
                <w:sz w:val="14"/>
              </w:rPr>
              <w:t>admin/payments#register</w:t>
            </w:r>
          </w:p>
        </w:tc>
      </w:tr>
      <w:tr>
        <w:tc>
          <w:tcPr>
            <w:tcW w:type="dxa" w:w="2324"/>
          </w:tcPr>
          <w:p>
            <w:pPr>
              <w:spacing w:line="240" w:lineRule="auto"/>
            </w:pPr>
            <w:r>
              <w:rPr>
                <w:rFonts w:ascii="Consolas" w:hAnsi="Consolas" w:cs="Consolas"/>
                <w:b w:val="0"/>
                <w:sz w:val="14"/>
              </w:rPr>
              <w:t>extend_admin_payment</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/admin/payments/:id/extend(.:format)</w:t>
            </w:r>
          </w:p>
        </w:tc>
        <w:tc>
          <w:tcPr>
            <w:tcW w:type="dxa" w:w="2608"/>
          </w:tcPr>
          <w:p>
            <w:pPr>
              <w:spacing w:line="240" w:lineRule="auto"/>
            </w:pPr>
            <w:r>
              <w:rPr>
                <w:rFonts w:ascii="Consolas" w:hAnsi="Consolas" w:cs="Consolas"/>
                <w:b w:val="0"/>
                <w:sz w:val="14"/>
              </w:rPr>
              <w:t>admin/payments#extend</w:t>
            </w:r>
          </w:p>
        </w:tc>
      </w:tr>
      <w:tr>
        <w:tc>
          <w:tcPr>
            <w:tcW w:type="dxa" w:w="2324"/>
          </w:tcPr>
          <w:p>
            <w:pPr>
              <w:spacing w:line="240" w:lineRule="auto"/>
            </w:pPr>
            <w:r>
              <w:rPr>
                <w:rFonts w:ascii="Consolas" w:hAnsi="Consolas" w:cs="Consolas"/>
                <w:b w:val="0"/>
                <w:sz w:val="14"/>
              </w:rPr>
              <w:t>cancel_admin_payment</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/admin/payments/:id/cancel(.:format)</w:t>
            </w:r>
          </w:p>
        </w:tc>
        <w:tc>
          <w:tcPr>
            <w:tcW w:type="dxa" w:w="2608"/>
          </w:tcPr>
          <w:p>
            <w:pPr>
              <w:spacing w:line="240" w:lineRule="auto"/>
            </w:pPr>
            <w:r>
              <w:rPr>
                <w:rFonts w:ascii="Consolas" w:hAnsi="Consolas" w:cs="Consolas"/>
                <w:b w:val="0"/>
                <w:sz w:val="14"/>
              </w:rPr>
              <w:t>admin/payments#cancel</w:t>
            </w:r>
          </w:p>
        </w:tc>
      </w:tr>
      <w:tr>
        <w:tc>
          <w:tcPr>
            <w:tcW w:type="dxa" w:w="2324"/>
          </w:tcPr>
          <w:p>
            <w:pPr>
              <w:spacing w:line="240" w:lineRule="auto"/>
            </w:pPr>
            <w:r>
              <w:rPr>
                <w:rFonts w:ascii="Consolas" w:hAnsi="Consolas" w:cs="Consolas"/>
                <w:b w:val="0"/>
                <w:sz w:val="14"/>
              </w:rPr>
              <w:t>admin_payments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/admin/payments(.:format)</w:t>
            </w:r>
          </w:p>
        </w:tc>
        <w:tc>
          <w:tcPr>
            <w:tcW w:type="dxa" w:w="2608"/>
          </w:tcPr>
          <w:p>
            <w:pPr>
              <w:spacing w:line="240" w:lineRule="auto"/>
            </w:pPr>
            <w:r>
              <w:rPr>
                <w:rFonts w:ascii="Consolas" w:hAnsi="Consolas" w:cs="Consolas"/>
                <w:b w:val="0"/>
                <w:sz w:val="14"/>
              </w:rPr>
              <w:t>admin/payments#create</w:t>
            </w:r>
          </w:p>
        </w:tc>
      </w:tr>
      <w:tr>
        <w:tc>
          <w:tcPr>
            <w:tcW w:type="dxa" w:w="2324"/>
          </w:tcPr>
          <w:p>
            <w:pPr>
              <w:spacing w:line="240" w:lineRule="auto"/>
            </w:pPr>
            <w:r>
              <w:rPr>
                <w:rFonts w:ascii="Consolas" w:hAnsi="Consolas" w:cs="Consolas"/>
                <w:b w:val="0"/>
                <w:sz w:val="14"/>
              </w:rPr>
              <w:t>admin_payment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/admin/payments/:id(.:format)</w:t>
            </w:r>
          </w:p>
        </w:tc>
        <w:tc>
          <w:tcPr>
            <w:tcW w:type="dxa" w:w="2608"/>
          </w:tcPr>
          <w:p>
            <w:pPr>
              <w:spacing w:line="240" w:lineRule="auto"/>
            </w:pPr>
            <w:r>
              <w:rPr>
                <w:rFonts w:ascii="Consolas" w:hAnsi="Consolas" w:cs="Consolas"/>
                <w:b w:val="0"/>
                <w:sz w:val="14"/>
              </w:rPr>
              <w:t>admin/payments#show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/admin/payments/:id(.:format)</w:t>
            </w:r>
          </w:p>
        </w:tc>
        <w:tc>
          <w:tcPr>
            <w:tcW w:type="dxa" w:w="2608"/>
          </w:tcPr>
          <w:p>
            <w:pPr>
              <w:spacing w:line="240" w:lineRule="auto"/>
            </w:pPr>
            <w:r>
              <w:rPr>
                <w:rFonts w:ascii="Consolas" w:hAnsi="Consolas" w:cs="Consolas"/>
                <w:b w:val="0"/>
                <w:sz w:val="14"/>
              </w:rPr>
              <w:t>admin/payments#update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/admin/payments/:id(.:format)</w:t>
            </w:r>
          </w:p>
        </w:tc>
        <w:tc>
          <w:tcPr>
            <w:tcW w:type="dxa" w:w="2608"/>
          </w:tcPr>
          <w:p>
            <w:pPr>
              <w:spacing w:line="240" w:lineRule="auto"/>
            </w:pPr>
            <w:r>
              <w:rPr>
                <w:rFonts w:ascii="Consolas" w:hAnsi="Consolas" w:cs="Consolas"/>
                <w:b w:val="0"/>
                <w:sz w:val="14"/>
              </w:rPr>
              <w:t>admin/payments#update</w:t>
            </w:r>
          </w:p>
        </w:tc>
      </w:tr>
      <w:tr>
        <w:tc>
          <w:tcPr>
            <w:tcW w:type="dxa" w:w="2324"/>
          </w:tcPr>
          <w:p>
            <w:pPr>
              <w:spacing w:line="240" w:lineRule="auto"/>
            </w:pPr>
            <w:r>
              <w:rPr>
                <w:rFonts w:ascii="Consolas" w:hAnsi="Consolas" w:cs="Consolas"/>
                <w:b w:val="0"/>
                <w:sz w:val="14"/>
              </w:rPr>
              <w:t>photo_admin_pet</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/admin/pets/:id/photo(.:format)</w:t>
            </w:r>
          </w:p>
        </w:tc>
        <w:tc>
          <w:tcPr>
            <w:tcW w:type="dxa" w:w="2608"/>
          </w:tcPr>
          <w:p>
            <w:pPr>
              <w:spacing w:line="240" w:lineRule="auto"/>
            </w:pPr>
            <w:r>
              <w:rPr>
                <w:rFonts w:ascii="Consolas" w:hAnsi="Consolas" w:cs="Consolas"/>
                <w:b w:val="0"/>
                <w:sz w:val="14"/>
              </w:rPr>
              <w:t>admin/pets#photo</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/admin/pets/:id/photo(.:format)</w:t>
            </w:r>
          </w:p>
        </w:tc>
        <w:tc>
          <w:tcPr>
            <w:tcW w:type="dxa" w:w="2608"/>
          </w:tcPr>
          <w:p>
            <w:pPr>
              <w:spacing w:line="240" w:lineRule="auto"/>
            </w:pPr>
            <w:r>
              <w:rPr>
                <w:rFonts w:ascii="Consolas" w:hAnsi="Consolas" w:cs="Consolas"/>
                <w:b w:val="0"/>
                <w:sz w:val="14"/>
              </w:rPr>
              <w:t>admin/pets#delete_photo</w:t>
            </w:r>
          </w:p>
        </w:tc>
      </w:tr>
      <w:tr>
        <w:tc>
          <w:tcPr>
            <w:tcW w:type="dxa" w:w="2324"/>
          </w:tcPr>
          <w:p>
            <w:pPr>
              <w:spacing w:line="240" w:lineRule="auto"/>
            </w:pPr>
            <w:r>
              <w:rPr>
                <w:rFonts w:ascii="Consolas" w:hAnsi="Consolas" w:cs="Consolas"/>
                <w:b w:val="0"/>
                <w:sz w:val="14"/>
              </w:rPr>
              <w:t>admin_pet_medical_profile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/admin/pets/:pet_id/medical_profile(.:format)</w:t>
            </w:r>
          </w:p>
        </w:tc>
        <w:tc>
          <w:tcPr>
            <w:tcW w:type="dxa" w:w="2608"/>
          </w:tcPr>
          <w:p>
            <w:pPr>
              <w:spacing w:line="240" w:lineRule="auto"/>
            </w:pPr>
            <w:r>
              <w:rPr>
                <w:rFonts w:ascii="Consolas" w:hAnsi="Consolas" w:cs="Consolas"/>
                <w:b w:val="0"/>
                <w:sz w:val="14"/>
              </w:rPr>
              <w:t>admin/medical_profiles#show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/admin/pets/:pet_id/medical_profile(.:format)</w:t>
            </w:r>
          </w:p>
        </w:tc>
        <w:tc>
          <w:tcPr>
            <w:tcW w:type="dxa" w:w="2608"/>
          </w:tcPr>
          <w:p>
            <w:pPr>
              <w:spacing w:line="240" w:lineRule="auto"/>
            </w:pPr>
            <w:r>
              <w:rPr>
                <w:rFonts w:ascii="Consolas" w:hAnsi="Consolas" w:cs="Consolas"/>
                <w:b w:val="0"/>
                <w:sz w:val="14"/>
              </w:rPr>
              <w:t>admin/medical_profiles#update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/admin/pets/:pet_id/medical_profile(.:format)</w:t>
            </w:r>
          </w:p>
        </w:tc>
        <w:tc>
          <w:tcPr>
            <w:tcW w:type="dxa" w:w="2608"/>
          </w:tcPr>
          <w:p>
            <w:pPr>
              <w:spacing w:line="240" w:lineRule="auto"/>
            </w:pPr>
            <w:r>
              <w:rPr>
                <w:rFonts w:ascii="Consolas" w:hAnsi="Consolas" w:cs="Consolas"/>
                <w:b w:val="0"/>
                <w:sz w:val="14"/>
              </w:rPr>
              <w:t>admin/medical_profiles#update</w:t>
            </w:r>
          </w:p>
        </w:tc>
      </w:tr>
      <w:tr>
        <w:tc>
          <w:tcPr>
            <w:tcW w:type="dxa" w:w="2324"/>
          </w:tcPr>
          <w:p>
            <w:pPr>
              <w:spacing w:line="240" w:lineRule="auto"/>
            </w:pPr>
            <w:r>
              <w:rPr>
                <w:rFonts w:ascii="Consolas" w:hAnsi="Consolas" w:cs="Consolas"/>
                <w:b w:val="0"/>
                <w:sz w:val="14"/>
              </w:rPr>
              <w:t>admin_pets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/admin/pets(.:format)</w:t>
            </w:r>
          </w:p>
        </w:tc>
        <w:tc>
          <w:tcPr>
            <w:tcW w:type="dxa" w:w="2608"/>
          </w:tcPr>
          <w:p>
            <w:pPr>
              <w:spacing w:line="240" w:lineRule="auto"/>
            </w:pPr>
            <w:r>
              <w:rPr>
                <w:rFonts w:ascii="Consolas" w:hAnsi="Consolas" w:cs="Consolas"/>
                <w:b w:val="0"/>
                <w:sz w:val="14"/>
              </w:rPr>
              <w:t>admin/pets#create</w:t>
            </w:r>
          </w:p>
        </w:tc>
      </w:tr>
      <w:tr>
        <w:tc>
          <w:tcPr>
            <w:tcW w:type="dxa" w:w="2324"/>
          </w:tcPr>
          <w:p>
            <w:pPr>
              <w:spacing w:line="240" w:lineRule="auto"/>
            </w:pPr>
            <w:r>
              <w:rPr>
                <w:rFonts w:ascii="Consolas" w:hAnsi="Consolas" w:cs="Consolas"/>
                <w:b w:val="0"/>
                <w:sz w:val="14"/>
              </w:rPr>
              <w:t>admin_pet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/admin/pets/:id(.:format)</w:t>
            </w:r>
          </w:p>
        </w:tc>
        <w:tc>
          <w:tcPr>
            <w:tcW w:type="dxa" w:w="2608"/>
          </w:tcPr>
          <w:p>
            <w:pPr>
              <w:spacing w:line="240" w:lineRule="auto"/>
            </w:pPr>
            <w:r>
              <w:rPr>
                <w:rFonts w:ascii="Consolas" w:hAnsi="Consolas" w:cs="Consolas"/>
                <w:b w:val="0"/>
                <w:sz w:val="14"/>
              </w:rPr>
              <w:t>admin/pets#show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/admin/pets/:id(.:format)</w:t>
            </w:r>
          </w:p>
        </w:tc>
        <w:tc>
          <w:tcPr>
            <w:tcW w:type="dxa" w:w="2608"/>
          </w:tcPr>
          <w:p>
            <w:pPr>
              <w:spacing w:line="240" w:lineRule="auto"/>
            </w:pPr>
            <w:r>
              <w:rPr>
                <w:rFonts w:ascii="Consolas" w:hAnsi="Consolas" w:cs="Consolas"/>
                <w:b w:val="0"/>
                <w:sz w:val="14"/>
              </w:rPr>
              <w:t>admin/pets#update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/admin/pets/:id(.:format)</w:t>
            </w:r>
          </w:p>
        </w:tc>
        <w:tc>
          <w:tcPr>
            <w:tcW w:type="dxa" w:w="2608"/>
          </w:tcPr>
          <w:p>
            <w:pPr>
              <w:spacing w:line="240" w:lineRule="auto"/>
            </w:pPr>
            <w:r>
              <w:rPr>
                <w:rFonts w:ascii="Consolas" w:hAnsi="Consolas" w:cs="Consolas"/>
                <w:b w:val="0"/>
                <w:sz w:val="14"/>
              </w:rPr>
              <w:t>admin/pets#update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/admin/pets/:id(.:format)</w:t>
            </w:r>
          </w:p>
        </w:tc>
        <w:tc>
          <w:tcPr>
            <w:tcW w:type="dxa" w:w="2608"/>
          </w:tcPr>
          <w:p>
            <w:pPr>
              <w:spacing w:line="240" w:lineRule="auto"/>
            </w:pPr>
            <w:r>
              <w:rPr>
                <w:rFonts w:ascii="Consolas" w:hAnsi="Consolas" w:cs="Consolas"/>
                <w:b w:val="0"/>
                <w:sz w:val="14"/>
              </w:rPr>
              <w:t>admin/pets#destroy</w:t>
            </w:r>
          </w:p>
        </w:tc>
      </w:tr>
      <w:tr>
        <w:tc>
          <w:tcPr>
            <w:tcW w:type="dxa" w:w="2324"/>
          </w:tcPr>
          <w:p>
            <w:pPr>
              <w:spacing w:line="240" w:lineRule="auto"/>
            </w:pPr>
            <w:r>
              <w:rPr>
                <w:rFonts w:ascii="Consolas" w:hAnsi="Consolas" w:cs="Consolas"/>
                <w:b w:val="0"/>
                <w:sz w:val="14"/>
              </w:rPr>
              <w:t>admin_adoptions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/admin/adoptions(.:format)</w:t>
            </w:r>
          </w:p>
        </w:tc>
        <w:tc>
          <w:tcPr>
            <w:tcW w:type="dxa" w:w="2608"/>
          </w:tcPr>
          <w:p>
            <w:pPr>
              <w:spacing w:line="240" w:lineRule="auto"/>
            </w:pPr>
            <w:r>
              <w:rPr>
                <w:rFonts w:ascii="Consolas" w:hAnsi="Consolas" w:cs="Consolas"/>
                <w:b w:val="0"/>
                <w:sz w:val="14"/>
              </w:rPr>
              <w:t>admin/adoptions#create</w:t>
            </w:r>
          </w:p>
        </w:tc>
      </w:tr>
      <w:tr>
        <w:tc>
          <w:tcPr>
            <w:tcW w:type="dxa" w:w="2324"/>
          </w:tcPr>
          <w:p>
            <w:pPr>
              <w:spacing w:line="240" w:lineRule="auto"/>
            </w:pPr>
            <w:r>
              <w:rPr>
                <w:rFonts w:ascii="Consolas" w:hAnsi="Consolas" w:cs="Consolas"/>
                <w:b w:val="0"/>
                <w:sz w:val="14"/>
              </w:rPr>
              <w:t>admin_adoption</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/admin/adoptions/:id(.:format)</w:t>
            </w:r>
          </w:p>
        </w:tc>
        <w:tc>
          <w:tcPr>
            <w:tcW w:type="dxa" w:w="2608"/>
          </w:tcPr>
          <w:p>
            <w:pPr>
              <w:spacing w:line="240" w:lineRule="auto"/>
            </w:pPr>
            <w:r>
              <w:rPr>
                <w:rFonts w:ascii="Consolas" w:hAnsi="Consolas" w:cs="Consolas"/>
                <w:b w:val="0"/>
                <w:sz w:val="14"/>
              </w:rPr>
              <w:t>admin/adoptions#show</w:t>
            </w:r>
          </w:p>
        </w:tc>
      </w:tr>
      <w:tr>
        <w:tc>
          <w:tcPr>
            <w:tcW w:type="dxa" w:w="2324"/>
          </w:tcPr>
          <w:p>
            <w:pPr>
              <w:spacing w:line="240" w:lineRule="auto"/>
            </w:pPr>
            <w:r>
              <w:rPr>
                <w:rFonts w:ascii="Consolas" w:hAnsi="Consolas" w:cs="Consolas"/>
                <w:b w:val="0"/>
                <w:sz w:val="14"/>
              </w:rPr>
              <w:t>admin_sponsorship</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/admin/sponsorships/:id(.:format)</w:t>
            </w:r>
          </w:p>
        </w:tc>
        <w:tc>
          <w:tcPr>
            <w:tcW w:type="dxa" w:w="2608"/>
          </w:tcPr>
          <w:p>
            <w:pPr>
              <w:spacing w:line="240" w:lineRule="auto"/>
            </w:pPr>
            <w:r>
              <w:rPr>
                <w:rFonts w:ascii="Consolas" w:hAnsi="Consolas" w:cs="Consolas"/>
                <w:b w:val="0"/>
                <w:sz w:val="14"/>
              </w:rPr>
              <w:t>admin/sponsorships#show</w:t>
            </w:r>
          </w:p>
        </w:tc>
      </w:tr>
      <w:tr>
        <w:tc>
          <w:tcPr>
            <w:tcW w:type="dxa" w:w="2324"/>
          </w:tcPr>
          <w:p>
            <w:pPr>
              <w:spacing w:line="240" w:lineRule="auto"/>
            </w:pPr>
            <w:r>
              <w:rPr>
                <w:rFonts w:ascii="Consolas" w:hAnsi="Consolas" w:cs="Consolas"/>
                <w:b w:val="0"/>
                <w:sz w:val="14"/>
              </w:rPr>
              <w:t>admin_complete_prescription_item</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/admin/prescription_items/:id/complete(.:format)</w:t>
            </w:r>
          </w:p>
        </w:tc>
        <w:tc>
          <w:tcPr>
            <w:tcW w:type="dxa" w:w="2608"/>
          </w:tcPr>
          <w:p>
            <w:pPr>
              <w:spacing w:line="240" w:lineRule="auto"/>
            </w:pPr>
            <w:r>
              <w:rPr>
                <w:rFonts w:ascii="Consolas" w:hAnsi="Consolas" w:cs="Consolas"/>
                <w:b w:val="0"/>
                <w:sz w:val="14"/>
              </w:rPr>
              <w:t>admin/prescription_items#complete</w:t>
            </w:r>
          </w:p>
        </w:tc>
      </w:tr>
      <w:tr>
        <w:tc>
          <w:tcPr>
            <w:tcW w:type="dxa" w:w="2324"/>
          </w:tcPr>
          <w:p>
            <w:pPr>
              <w:spacing w:line="240" w:lineRule="auto"/>
            </w:pPr>
            <w:r>
              <w:rPr>
                <w:rFonts w:ascii="Consolas" w:hAnsi="Consolas" w:cs="Consolas"/>
                <w:b w:val="0"/>
                <w:sz w:val="14"/>
              </w:rPr>
              <w:t>export_recipe_admin_consultation</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/admin/consultations/:id/export_recipe(.:format)</w:t>
            </w:r>
          </w:p>
        </w:tc>
        <w:tc>
          <w:tcPr>
            <w:tcW w:type="dxa" w:w="2608"/>
          </w:tcPr>
          <w:p>
            <w:pPr>
              <w:spacing w:line="240" w:lineRule="auto"/>
            </w:pPr>
            <w:r>
              <w:rPr>
                <w:rFonts w:ascii="Consolas" w:hAnsi="Consolas" w:cs="Consolas"/>
                <w:b w:val="0"/>
                <w:sz w:val="14"/>
              </w:rPr>
              <w:t>admin/consultations#export_recipe</w:t>
            </w:r>
          </w:p>
        </w:tc>
      </w:tr>
      <w:tr>
        <w:tc>
          <w:tcPr>
            <w:tcW w:type="dxa" w:w="2324"/>
          </w:tcPr>
          <w:p>
            <w:pPr>
              <w:spacing w:line="240" w:lineRule="auto"/>
            </w:pPr>
            <w:r>
              <w:rPr>
                <w:rFonts w:ascii="Consolas" w:hAnsi="Consolas" w:cs="Consolas"/>
                <w:b w:val="0"/>
                <w:sz w:val="14"/>
              </w:rPr>
              <w:t>complete_treatment_admin_consultation</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/admin/consultations/:id/complete_treatment(.:format)</w:t>
            </w:r>
          </w:p>
        </w:tc>
        <w:tc>
          <w:tcPr>
            <w:tcW w:type="dxa" w:w="2608"/>
          </w:tcPr>
          <w:p>
            <w:pPr>
              <w:spacing w:line="240" w:lineRule="auto"/>
            </w:pPr>
            <w:r>
              <w:rPr>
                <w:rFonts w:ascii="Consolas" w:hAnsi="Consolas" w:cs="Consolas"/>
                <w:b w:val="0"/>
                <w:sz w:val="14"/>
              </w:rPr>
              <w:t>admin/consultations#complete_treatment</w:t>
            </w:r>
          </w:p>
        </w:tc>
      </w:tr>
      <w:tr>
        <w:tc>
          <w:tcPr>
            <w:tcW w:type="dxa" w:w="2324"/>
          </w:tcPr>
          <w:p>
            <w:pPr>
              <w:spacing w:line="240" w:lineRule="auto"/>
            </w:pPr>
            <w:r>
              <w:rPr>
                <w:rFonts w:ascii="Consolas" w:hAnsi="Consolas" w:cs="Consolas"/>
                <w:b w:val="0"/>
                <w:sz w:val="14"/>
              </w:rPr>
              <w:t>admin_consultation_prescriptions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/admin/consultations/:consultation_id/prescriptions(.:format)</w:t>
            </w:r>
          </w:p>
        </w:tc>
        <w:tc>
          <w:tcPr>
            <w:tcW w:type="dxa" w:w="2608"/>
          </w:tcPr>
          <w:p>
            <w:pPr>
              <w:spacing w:line="240" w:lineRule="auto"/>
            </w:pPr>
            <w:r>
              <w:rPr>
                <w:rFonts w:ascii="Consolas" w:hAnsi="Consolas" w:cs="Consolas"/>
                <w:b w:val="0"/>
                <w:sz w:val="14"/>
              </w:rPr>
              <w:t>admin/prescriptions#index</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/admin/consultations/:consultation_id/prescriptions(.:format)</w:t>
            </w:r>
          </w:p>
        </w:tc>
        <w:tc>
          <w:tcPr>
            <w:tcW w:type="dxa" w:w="2608"/>
          </w:tcPr>
          <w:p>
            <w:pPr>
              <w:spacing w:line="240" w:lineRule="auto"/>
            </w:pPr>
            <w:r>
              <w:rPr>
                <w:rFonts w:ascii="Consolas" w:hAnsi="Consolas" w:cs="Consolas"/>
                <w:b w:val="0"/>
                <w:sz w:val="14"/>
              </w:rPr>
              <w:t>admin/prescriptions#create</w:t>
            </w:r>
          </w:p>
        </w:tc>
      </w:tr>
      <w:tr>
        <w:tc>
          <w:tcPr>
            <w:tcW w:type="dxa" w:w="2324"/>
          </w:tcPr>
          <w:p>
            <w:pPr>
              <w:spacing w:line="240" w:lineRule="auto"/>
            </w:pPr>
            <w:r>
              <w:rPr>
                <w:rFonts w:ascii="Consolas" w:hAnsi="Consolas" w:cs="Consolas"/>
                <w:b w:val="0"/>
                <w:sz w:val="14"/>
              </w:rPr>
              <w:t>admin_consultation_prescription</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/admin/consultations/:consultation_id/prescriptions/:id(.:format)</w:t>
            </w:r>
          </w:p>
        </w:tc>
        <w:tc>
          <w:tcPr>
            <w:tcW w:type="dxa" w:w="2608"/>
          </w:tcPr>
          <w:p>
            <w:pPr>
              <w:spacing w:line="240" w:lineRule="auto"/>
            </w:pPr>
            <w:r>
              <w:rPr>
                <w:rFonts w:ascii="Consolas" w:hAnsi="Consolas" w:cs="Consolas"/>
                <w:b w:val="0"/>
                <w:sz w:val="14"/>
              </w:rPr>
              <w:t>admin/prescriptions#show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/admin/consultations/:consultation_id/prescriptions/:id(.:format)</w:t>
            </w:r>
          </w:p>
        </w:tc>
        <w:tc>
          <w:tcPr>
            <w:tcW w:type="dxa" w:w="2608"/>
          </w:tcPr>
          <w:p>
            <w:pPr>
              <w:spacing w:line="240" w:lineRule="auto"/>
            </w:pPr>
            <w:r>
              <w:rPr>
                <w:rFonts w:ascii="Consolas" w:hAnsi="Consolas" w:cs="Consolas"/>
                <w:b w:val="0"/>
                <w:sz w:val="14"/>
              </w:rPr>
              <w:t>admin/prescriptions#update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/admin/consultations/:consultation_id/prescriptions/:id(.:format)</w:t>
            </w:r>
          </w:p>
        </w:tc>
        <w:tc>
          <w:tcPr>
            <w:tcW w:type="dxa" w:w="2608"/>
          </w:tcPr>
          <w:p>
            <w:pPr>
              <w:spacing w:line="240" w:lineRule="auto"/>
            </w:pPr>
            <w:r>
              <w:rPr>
                <w:rFonts w:ascii="Consolas" w:hAnsi="Consolas" w:cs="Consolas"/>
                <w:b w:val="0"/>
                <w:sz w:val="14"/>
              </w:rPr>
              <w:t>admin/prescriptions#update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/admin/consultations/:consultation_id/prescriptions/:id(.:format)</w:t>
            </w:r>
          </w:p>
        </w:tc>
        <w:tc>
          <w:tcPr>
            <w:tcW w:type="dxa" w:w="2608"/>
          </w:tcPr>
          <w:p>
            <w:pPr>
              <w:spacing w:line="240" w:lineRule="auto"/>
            </w:pPr>
            <w:r>
              <w:rPr>
                <w:rFonts w:ascii="Consolas" w:hAnsi="Consolas" w:cs="Consolas"/>
                <w:b w:val="0"/>
                <w:sz w:val="14"/>
              </w:rPr>
              <w:t>admin/prescriptions#destroy</w:t>
            </w:r>
          </w:p>
        </w:tc>
      </w:tr>
      <w:tr>
        <w:tc>
          <w:tcPr>
            <w:tcW w:type="dxa" w:w="2324"/>
          </w:tcPr>
          <w:p>
            <w:pPr>
              <w:spacing w:line="240" w:lineRule="auto"/>
            </w:pPr>
            <w:r>
              <w:rPr>
                <w:rFonts w:ascii="Consolas" w:hAnsi="Consolas" w:cs="Consolas"/>
                <w:b w:val="0"/>
                <w:sz w:val="14"/>
              </w:rPr>
              <w:t>files_admin_consultation_lab_exam</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/admin/consultations/:consultation_id/lab_exams/:id/files(.:format)</w:t>
            </w:r>
          </w:p>
        </w:tc>
        <w:tc>
          <w:tcPr>
            <w:tcW w:type="dxa" w:w="2608"/>
          </w:tcPr>
          <w:p>
            <w:pPr>
              <w:spacing w:line="240" w:lineRule="auto"/>
            </w:pPr>
            <w:r>
              <w:rPr>
                <w:rFonts w:ascii="Consolas" w:hAnsi="Consolas" w:cs="Consolas"/>
                <w:b w:val="0"/>
                <w:sz w:val="14"/>
              </w:rPr>
              <w:t>admin/lab_exams#upload_files</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/admin/consultations/:consultation_id/lab_exams/:id/files/:file_id(.:format)</w:t>
            </w:r>
          </w:p>
        </w:tc>
        <w:tc>
          <w:tcPr>
            <w:tcW w:type="dxa" w:w="2608"/>
          </w:tcPr>
          <w:p>
            <w:pPr>
              <w:spacing w:line="240" w:lineRule="auto"/>
            </w:pPr>
            <w:r>
              <w:rPr>
                <w:rFonts w:ascii="Consolas" w:hAnsi="Consolas" w:cs="Consolas"/>
                <w:b w:val="0"/>
                <w:sz w:val="14"/>
              </w:rPr>
              <w:t>admin/lab_exams#delete_file</w:t>
            </w:r>
          </w:p>
        </w:tc>
      </w:tr>
      <w:tr>
        <w:tc>
          <w:tcPr>
            <w:tcW w:type="dxa" w:w="2324"/>
          </w:tcPr>
          <w:p>
            <w:pPr>
              <w:spacing w:line="240" w:lineRule="auto"/>
            </w:pPr>
            <w:r>
              <w:rPr>
                <w:rFonts w:ascii="Consolas" w:hAnsi="Consolas" w:cs="Consolas"/>
                <w:b w:val="0"/>
                <w:sz w:val="14"/>
              </w:rPr>
              <w:t>admin_consultation_lab_exams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/admin/consultations/:consultation_id/lab_exams(.:format)</w:t>
            </w:r>
          </w:p>
        </w:tc>
        <w:tc>
          <w:tcPr>
            <w:tcW w:type="dxa" w:w="2608"/>
          </w:tcPr>
          <w:p>
            <w:pPr>
              <w:spacing w:line="240" w:lineRule="auto"/>
            </w:pPr>
            <w:r>
              <w:rPr>
                <w:rFonts w:ascii="Consolas" w:hAnsi="Consolas" w:cs="Consolas"/>
                <w:b w:val="0"/>
                <w:sz w:val="14"/>
              </w:rPr>
              <w:t>admin/lab_exams#index</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/admin/consultations/:consultation_id/lab_exams(.:format)</w:t>
            </w:r>
          </w:p>
        </w:tc>
        <w:tc>
          <w:tcPr>
            <w:tcW w:type="dxa" w:w="2608"/>
          </w:tcPr>
          <w:p>
            <w:pPr>
              <w:spacing w:line="240" w:lineRule="auto"/>
            </w:pPr>
            <w:r>
              <w:rPr>
                <w:rFonts w:ascii="Consolas" w:hAnsi="Consolas" w:cs="Consolas"/>
                <w:b w:val="0"/>
                <w:sz w:val="14"/>
              </w:rPr>
              <w:t>admin/lab_exams#create</w:t>
            </w:r>
          </w:p>
        </w:tc>
      </w:tr>
      <w:tr>
        <w:tc>
          <w:tcPr>
            <w:tcW w:type="dxa" w:w="2324"/>
          </w:tcPr>
          <w:p>
            <w:pPr>
              <w:spacing w:line="240" w:lineRule="auto"/>
            </w:pPr>
            <w:r>
              <w:rPr>
                <w:rFonts w:ascii="Consolas" w:hAnsi="Consolas" w:cs="Consolas"/>
                <w:b w:val="0"/>
                <w:sz w:val="14"/>
              </w:rPr>
              <w:t>admin_consultation_lab_exam</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/admin/consultations/:consultation_id/lab_exams/:id(.:format)</w:t>
            </w:r>
          </w:p>
        </w:tc>
        <w:tc>
          <w:tcPr>
            <w:tcW w:type="dxa" w:w="2608"/>
          </w:tcPr>
          <w:p>
            <w:pPr>
              <w:spacing w:line="240" w:lineRule="auto"/>
            </w:pPr>
            <w:r>
              <w:rPr>
                <w:rFonts w:ascii="Consolas" w:hAnsi="Consolas" w:cs="Consolas"/>
                <w:b w:val="0"/>
                <w:sz w:val="14"/>
              </w:rPr>
              <w:t>admin/lab_exams#show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/admin/consultations/:consultation_id/lab_exams/:id(.:format)</w:t>
            </w:r>
          </w:p>
        </w:tc>
        <w:tc>
          <w:tcPr>
            <w:tcW w:type="dxa" w:w="2608"/>
          </w:tcPr>
          <w:p>
            <w:pPr>
              <w:spacing w:line="240" w:lineRule="auto"/>
            </w:pPr>
            <w:r>
              <w:rPr>
                <w:rFonts w:ascii="Consolas" w:hAnsi="Consolas" w:cs="Consolas"/>
                <w:b w:val="0"/>
                <w:sz w:val="14"/>
              </w:rPr>
              <w:t>admin/lab_exams#update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/admin/consultations/:consultation_id/lab_exams/:id(.:format)</w:t>
            </w:r>
          </w:p>
        </w:tc>
        <w:tc>
          <w:tcPr>
            <w:tcW w:type="dxa" w:w="2608"/>
          </w:tcPr>
          <w:p>
            <w:pPr>
              <w:spacing w:line="240" w:lineRule="auto"/>
            </w:pPr>
            <w:r>
              <w:rPr>
                <w:rFonts w:ascii="Consolas" w:hAnsi="Consolas" w:cs="Consolas"/>
                <w:b w:val="0"/>
                <w:sz w:val="14"/>
              </w:rPr>
              <w:t>admin/lab_exams#update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/admin/consultations/:consultation_id/lab_exams/:id(.:format)</w:t>
            </w:r>
          </w:p>
        </w:tc>
        <w:tc>
          <w:tcPr>
            <w:tcW w:type="dxa" w:w="2608"/>
          </w:tcPr>
          <w:p>
            <w:pPr>
              <w:spacing w:line="240" w:lineRule="auto"/>
            </w:pPr>
            <w:r>
              <w:rPr>
                <w:rFonts w:ascii="Consolas" w:hAnsi="Consolas" w:cs="Consolas"/>
                <w:b w:val="0"/>
                <w:sz w:val="14"/>
              </w:rPr>
              <w:t>admin/lab_exams#destroy</w:t>
            </w:r>
          </w:p>
        </w:tc>
      </w:tr>
      <w:tr>
        <w:tc>
          <w:tcPr>
            <w:tcW w:type="dxa" w:w="2324"/>
          </w:tcPr>
          <w:p>
            <w:pPr>
              <w:spacing w:line="240" w:lineRule="auto"/>
            </w:pPr>
            <w:r>
              <w:rPr>
                <w:rFonts w:ascii="Consolas" w:hAnsi="Consolas" w:cs="Consolas"/>
                <w:b w:val="0"/>
                <w:sz w:val="14"/>
              </w:rPr>
              <w:t>admin_consultations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/admin/consultations(.:format)</w:t>
            </w:r>
          </w:p>
        </w:tc>
        <w:tc>
          <w:tcPr>
            <w:tcW w:type="dxa" w:w="2608"/>
          </w:tcPr>
          <w:p>
            <w:pPr>
              <w:spacing w:line="240" w:lineRule="auto"/>
            </w:pPr>
            <w:r>
              <w:rPr>
                <w:rFonts w:ascii="Consolas" w:hAnsi="Consolas" w:cs="Consolas"/>
                <w:b w:val="0"/>
                <w:sz w:val="14"/>
              </w:rPr>
              <w:t>admin/consultations#create</w:t>
            </w:r>
          </w:p>
        </w:tc>
      </w:tr>
      <w:tr>
        <w:tc>
          <w:tcPr>
            <w:tcW w:type="dxa" w:w="2324"/>
          </w:tcPr>
          <w:p>
            <w:pPr>
              <w:spacing w:line="240" w:lineRule="auto"/>
            </w:pPr>
            <w:r>
              <w:rPr>
                <w:rFonts w:ascii="Consolas" w:hAnsi="Consolas" w:cs="Consolas"/>
                <w:b w:val="0"/>
                <w:sz w:val="14"/>
              </w:rPr>
              <w:t>admin_consultation</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/admin/consultations/:id(.:format)</w:t>
            </w:r>
          </w:p>
        </w:tc>
        <w:tc>
          <w:tcPr>
            <w:tcW w:type="dxa" w:w="2608"/>
          </w:tcPr>
          <w:p>
            <w:pPr>
              <w:spacing w:line="240" w:lineRule="auto"/>
            </w:pPr>
            <w:r>
              <w:rPr>
                <w:rFonts w:ascii="Consolas" w:hAnsi="Consolas" w:cs="Consolas"/>
                <w:b w:val="0"/>
                <w:sz w:val="14"/>
              </w:rPr>
              <w:t>admin/consultations#show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/admin/consultations/:id(.:format)</w:t>
            </w:r>
          </w:p>
        </w:tc>
        <w:tc>
          <w:tcPr>
            <w:tcW w:type="dxa" w:w="2608"/>
          </w:tcPr>
          <w:p>
            <w:pPr>
              <w:spacing w:line="240" w:lineRule="auto"/>
            </w:pPr>
            <w:r>
              <w:rPr>
                <w:rFonts w:ascii="Consolas" w:hAnsi="Consolas" w:cs="Consolas"/>
                <w:b w:val="0"/>
                <w:sz w:val="14"/>
              </w:rPr>
              <w:t>admin/consultations#update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/admin/consultations/:id(.:format)</w:t>
            </w:r>
          </w:p>
        </w:tc>
        <w:tc>
          <w:tcPr>
            <w:tcW w:type="dxa" w:w="2608"/>
          </w:tcPr>
          <w:p>
            <w:pPr>
              <w:spacing w:line="240" w:lineRule="auto"/>
            </w:pPr>
            <w:r>
              <w:rPr>
                <w:rFonts w:ascii="Consolas" w:hAnsi="Consolas" w:cs="Consolas"/>
                <w:b w:val="0"/>
                <w:sz w:val="14"/>
              </w:rPr>
              <w:t>admin/consultations#update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/admin/consultations/:id(.:format)</w:t>
            </w:r>
          </w:p>
        </w:tc>
        <w:tc>
          <w:tcPr>
            <w:tcW w:type="dxa" w:w="2608"/>
          </w:tcPr>
          <w:p>
            <w:pPr>
              <w:spacing w:line="240" w:lineRule="auto"/>
            </w:pPr>
            <w:r>
              <w:rPr>
                <w:rFonts w:ascii="Consolas" w:hAnsi="Consolas" w:cs="Consolas"/>
                <w:b w:val="0"/>
                <w:sz w:val="14"/>
              </w:rPr>
              <w:t>admin/consultations#destroy</w:t>
            </w:r>
          </w:p>
        </w:tc>
      </w:tr>
      <w:tr>
        <w:tc>
          <w:tcPr>
            <w:tcW w:type="dxa" w:w="2324"/>
          </w:tcPr>
          <w:p>
            <w:pPr>
              <w:spacing w:line="240" w:lineRule="auto"/>
            </w:pPr>
            <w:r>
              <w:rPr>
                <w:rFonts w:ascii="Consolas" w:hAnsi="Consolas" w:cs="Consolas"/>
                <w:b w:val="0"/>
                <w:sz w:val="14"/>
              </w:rPr>
              <w:t>admin_vaccinations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/admin/vaccinations(.:format)</w:t>
            </w:r>
          </w:p>
        </w:tc>
        <w:tc>
          <w:tcPr>
            <w:tcW w:type="dxa" w:w="2608"/>
          </w:tcPr>
          <w:p>
            <w:pPr>
              <w:spacing w:line="240" w:lineRule="auto"/>
            </w:pPr>
            <w:r>
              <w:rPr>
                <w:rFonts w:ascii="Consolas" w:hAnsi="Consolas" w:cs="Consolas"/>
                <w:b w:val="0"/>
                <w:sz w:val="14"/>
              </w:rPr>
              <w:t>admin/vaccinations#create</w:t>
            </w:r>
          </w:p>
        </w:tc>
      </w:tr>
      <w:tr>
        <w:tc>
          <w:tcPr>
            <w:tcW w:type="dxa" w:w="2324"/>
          </w:tcPr>
          <w:p>
            <w:pPr>
              <w:spacing w:line="240" w:lineRule="auto"/>
            </w:pPr>
            <w:r>
              <w:rPr>
                <w:rFonts w:ascii="Consolas" w:hAnsi="Consolas" w:cs="Consolas"/>
                <w:b w:val="0"/>
                <w:sz w:val="14"/>
              </w:rPr>
              <w:t>admin_vaccination</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/admin/vaccinations/:id(.:format)</w:t>
            </w:r>
          </w:p>
        </w:tc>
        <w:tc>
          <w:tcPr>
            <w:tcW w:type="dxa" w:w="2608"/>
          </w:tcPr>
          <w:p>
            <w:pPr>
              <w:spacing w:line="240" w:lineRule="auto"/>
            </w:pPr>
            <w:r>
              <w:rPr>
                <w:rFonts w:ascii="Consolas" w:hAnsi="Consolas" w:cs="Consolas"/>
                <w:b w:val="0"/>
                <w:sz w:val="14"/>
              </w:rPr>
              <w:t>admin/vaccinations#show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/admin/vaccinations/:id(.:format)</w:t>
            </w:r>
          </w:p>
        </w:tc>
        <w:tc>
          <w:tcPr>
            <w:tcW w:type="dxa" w:w="2608"/>
          </w:tcPr>
          <w:p>
            <w:pPr>
              <w:spacing w:line="240" w:lineRule="auto"/>
            </w:pPr>
            <w:r>
              <w:rPr>
                <w:rFonts w:ascii="Consolas" w:hAnsi="Consolas" w:cs="Consolas"/>
                <w:b w:val="0"/>
                <w:sz w:val="14"/>
              </w:rPr>
              <w:t>admin/vaccinations#update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/admin/vaccinations/:id(.:format)</w:t>
            </w:r>
          </w:p>
        </w:tc>
        <w:tc>
          <w:tcPr>
            <w:tcW w:type="dxa" w:w="2608"/>
          </w:tcPr>
          <w:p>
            <w:pPr>
              <w:spacing w:line="240" w:lineRule="auto"/>
            </w:pPr>
            <w:r>
              <w:rPr>
                <w:rFonts w:ascii="Consolas" w:hAnsi="Consolas" w:cs="Consolas"/>
                <w:b w:val="0"/>
                <w:sz w:val="14"/>
              </w:rPr>
              <w:t>admin/vaccinations#update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/admin/vaccinations/:id(.:format)</w:t>
            </w:r>
          </w:p>
        </w:tc>
        <w:tc>
          <w:tcPr>
            <w:tcW w:type="dxa" w:w="2608"/>
          </w:tcPr>
          <w:p>
            <w:pPr>
              <w:spacing w:line="240" w:lineRule="auto"/>
            </w:pPr>
            <w:r>
              <w:rPr>
                <w:rFonts w:ascii="Consolas" w:hAnsi="Consolas" w:cs="Consolas"/>
                <w:b w:val="0"/>
                <w:sz w:val="14"/>
              </w:rPr>
              <w:t>admin/vaccinations#destroy</w:t>
            </w:r>
          </w:p>
        </w:tc>
      </w:tr>
      <w:tr>
        <w:tc>
          <w:tcPr>
            <w:tcW w:type="dxa" w:w="2324"/>
          </w:tcPr>
          <w:p>
            <w:pPr>
              <w:spacing w:line="240" w:lineRule="auto"/>
            </w:pPr>
            <w:r>
              <w:rPr>
                <w:rFonts w:ascii="Consolas" w:hAnsi="Consolas" w:cs="Consolas"/>
                <w:b w:val="0"/>
                <w:sz w:val="14"/>
              </w:rPr>
              <w:t>admin_dewormings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/admin/dewormings(.:format)</w:t>
            </w:r>
          </w:p>
        </w:tc>
        <w:tc>
          <w:tcPr>
            <w:tcW w:type="dxa" w:w="2608"/>
          </w:tcPr>
          <w:p>
            <w:pPr>
              <w:spacing w:line="240" w:lineRule="auto"/>
            </w:pPr>
            <w:r>
              <w:rPr>
                <w:rFonts w:ascii="Consolas" w:hAnsi="Consolas" w:cs="Consolas"/>
                <w:b w:val="0"/>
                <w:sz w:val="14"/>
              </w:rPr>
              <w:t>admin/dewormings#create</w:t>
            </w:r>
          </w:p>
        </w:tc>
      </w:tr>
      <w:tr>
        <w:tc>
          <w:tcPr>
            <w:tcW w:type="dxa" w:w="2324"/>
          </w:tcPr>
          <w:p>
            <w:pPr>
              <w:spacing w:line="240" w:lineRule="auto"/>
            </w:pPr>
            <w:r>
              <w:rPr>
                <w:rFonts w:ascii="Consolas" w:hAnsi="Consolas" w:cs="Consolas"/>
                <w:b w:val="0"/>
                <w:sz w:val="14"/>
              </w:rPr>
              <w:t>admin_deworming</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/admin/dewormings/:id(.:format)</w:t>
            </w:r>
          </w:p>
        </w:tc>
        <w:tc>
          <w:tcPr>
            <w:tcW w:type="dxa" w:w="2608"/>
          </w:tcPr>
          <w:p>
            <w:pPr>
              <w:spacing w:line="240" w:lineRule="auto"/>
            </w:pPr>
            <w:r>
              <w:rPr>
                <w:rFonts w:ascii="Consolas" w:hAnsi="Consolas" w:cs="Consolas"/>
                <w:b w:val="0"/>
                <w:sz w:val="14"/>
              </w:rPr>
              <w:t>admin/dewormings#show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/admin/dewormings/:id(.:format)</w:t>
            </w:r>
          </w:p>
        </w:tc>
        <w:tc>
          <w:tcPr>
            <w:tcW w:type="dxa" w:w="2608"/>
          </w:tcPr>
          <w:p>
            <w:pPr>
              <w:spacing w:line="240" w:lineRule="auto"/>
            </w:pPr>
            <w:r>
              <w:rPr>
                <w:rFonts w:ascii="Consolas" w:hAnsi="Consolas" w:cs="Consolas"/>
                <w:b w:val="0"/>
                <w:sz w:val="14"/>
              </w:rPr>
              <w:t>admin/dewormings#update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/admin/dewormings/:id(.:format)</w:t>
            </w:r>
          </w:p>
        </w:tc>
        <w:tc>
          <w:tcPr>
            <w:tcW w:type="dxa" w:w="2608"/>
          </w:tcPr>
          <w:p>
            <w:pPr>
              <w:spacing w:line="240" w:lineRule="auto"/>
            </w:pPr>
            <w:r>
              <w:rPr>
                <w:rFonts w:ascii="Consolas" w:hAnsi="Consolas" w:cs="Consolas"/>
                <w:b w:val="0"/>
                <w:sz w:val="14"/>
              </w:rPr>
              <w:t>admin/dewormings#update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/admin/dewormings/:id(.:format)</w:t>
            </w:r>
          </w:p>
        </w:tc>
        <w:tc>
          <w:tcPr>
            <w:tcW w:type="dxa" w:w="2608"/>
          </w:tcPr>
          <w:p>
            <w:pPr>
              <w:spacing w:line="240" w:lineRule="auto"/>
            </w:pPr>
            <w:r>
              <w:rPr>
                <w:rFonts w:ascii="Consolas" w:hAnsi="Consolas" w:cs="Consolas"/>
                <w:b w:val="0"/>
                <w:sz w:val="14"/>
              </w:rPr>
              <w:t>admin/dewormings#destroy</w:t>
            </w:r>
          </w:p>
        </w:tc>
      </w:tr>
      <w:tr>
        <w:tc>
          <w:tcPr>
            <w:tcW w:type="dxa" w:w="2324"/>
          </w:tcPr>
          <w:p>
            <w:pPr>
              <w:spacing w:line="240" w:lineRule="auto"/>
            </w:pPr>
            <w:r>
              <w:rPr>
                <w:rFonts w:ascii="Consolas" w:hAnsi="Consolas" w:cs="Consolas"/>
                <w:b w:val="0"/>
                <w:sz w:val="14"/>
              </w:rPr>
              <w:t>complete_item_admin_vaccination_schedule</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/admin/vaccination_schedules/:id/complete_item(.:format)</w:t>
            </w:r>
          </w:p>
        </w:tc>
        <w:tc>
          <w:tcPr>
            <w:tcW w:type="dxa" w:w="2608"/>
          </w:tcPr>
          <w:p>
            <w:pPr>
              <w:spacing w:line="240" w:lineRule="auto"/>
            </w:pPr>
            <w:r>
              <w:rPr>
                <w:rFonts w:ascii="Consolas" w:hAnsi="Consolas" w:cs="Consolas"/>
                <w:b w:val="0"/>
                <w:sz w:val="14"/>
              </w:rPr>
              <w:t>admin/vaccination_schedules#complete_item</w:t>
            </w:r>
          </w:p>
        </w:tc>
      </w:tr>
      <w:tr>
        <w:tc>
          <w:tcPr>
            <w:tcW w:type="dxa" w:w="2324"/>
          </w:tcPr>
          <w:p>
            <w:pPr>
              <w:spacing w:line="240" w:lineRule="auto"/>
            </w:pPr>
            <w:r>
              <w:rPr>
                <w:rFonts w:ascii="Consolas" w:hAnsi="Consolas" w:cs="Consolas"/>
                <w:b w:val="0"/>
                <w:sz w:val="14"/>
              </w:rPr>
              <w:t>admin_vaccination_schedules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/admin/vaccination_schedules(.:format)</w:t>
            </w:r>
          </w:p>
        </w:tc>
        <w:tc>
          <w:tcPr>
            <w:tcW w:type="dxa" w:w="2608"/>
          </w:tcPr>
          <w:p>
            <w:pPr>
              <w:spacing w:line="240" w:lineRule="auto"/>
            </w:pPr>
            <w:r>
              <w:rPr>
                <w:rFonts w:ascii="Consolas" w:hAnsi="Consolas" w:cs="Consolas"/>
                <w:b w:val="0"/>
                <w:sz w:val="14"/>
              </w:rPr>
              <w:t>admin/vaccination_schedules#create</w:t>
            </w:r>
          </w:p>
        </w:tc>
      </w:tr>
      <w:tr>
        <w:tc>
          <w:tcPr>
            <w:tcW w:type="dxa" w:w="2324"/>
          </w:tcPr>
          <w:p>
            <w:pPr>
              <w:spacing w:line="240" w:lineRule="auto"/>
            </w:pPr>
            <w:r>
              <w:rPr>
                <w:rFonts w:ascii="Consolas" w:hAnsi="Consolas" w:cs="Consolas"/>
                <w:b w:val="0"/>
                <w:sz w:val="14"/>
              </w:rPr>
              <w:t>admin_vaccination_schedule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/admin/vaccination_schedules/:id(.:format)</w:t>
            </w:r>
          </w:p>
        </w:tc>
        <w:tc>
          <w:tcPr>
            <w:tcW w:type="dxa" w:w="2608"/>
          </w:tcPr>
          <w:p>
            <w:pPr>
              <w:spacing w:line="240" w:lineRule="auto"/>
            </w:pPr>
            <w:r>
              <w:rPr>
                <w:rFonts w:ascii="Consolas" w:hAnsi="Consolas" w:cs="Consolas"/>
                <w:b w:val="0"/>
                <w:sz w:val="14"/>
              </w:rPr>
              <w:t>admin/vaccination_schedules#show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/admin/vaccination_schedules/:id(.:format)</w:t>
            </w:r>
          </w:p>
        </w:tc>
        <w:tc>
          <w:tcPr>
            <w:tcW w:type="dxa" w:w="2608"/>
          </w:tcPr>
          <w:p>
            <w:pPr>
              <w:spacing w:line="240" w:lineRule="auto"/>
            </w:pPr>
            <w:r>
              <w:rPr>
                <w:rFonts w:ascii="Consolas" w:hAnsi="Consolas" w:cs="Consolas"/>
                <w:b w:val="0"/>
                <w:sz w:val="14"/>
              </w:rPr>
              <w:t>admin/vaccination_schedules#update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/admin/vaccination_schedules/:id(.:format)</w:t>
            </w:r>
          </w:p>
        </w:tc>
        <w:tc>
          <w:tcPr>
            <w:tcW w:type="dxa" w:w="2608"/>
          </w:tcPr>
          <w:p>
            <w:pPr>
              <w:spacing w:line="240" w:lineRule="auto"/>
            </w:pPr>
            <w:r>
              <w:rPr>
                <w:rFonts w:ascii="Consolas" w:hAnsi="Consolas" w:cs="Consolas"/>
                <w:b w:val="0"/>
                <w:sz w:val="14"/>
              </w:rPr>
              <w:t>admin/vaccination_schedules#update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/admin/vaccination_schedules/:id(.:format)</w:t>
            </w:r>
          </w:p>
        </w:tc>
        <w:tc>
          <w:tcPr>
            <w:tcW w:type="dxa" w:w="2608"/>
          </w:tcPr>
          <w:p>
            <w:pPr>
              <w:spacing w:line="240" w:lineRule="auto"/>
            </w:pPr>
            <w:r>
              <w:rPr>
                <w:rFonts w:ascii="Consolas" w:hAnsi="Consolas" w:cs="Consolas"/>
                <w:b w:val="0"/>
                <w:sz w:val="14"/>
              </w:rPr>
              <w:t>admin/vaccination_schedules#destroy</w:t>
            </w:r>
          </w:p>
        </w:tc>
      </w:tr>
      <w:tr>
        <w:tc>
          <w:tcPr>
            <w:tcW w:type="dxa" w:w="2324"/>
          </w:tcPr>
          <w:p>
            <w:pPr>
              <w:spacing w:line="240" w:lineRule="auto"/>
            </w:pPr>
            <w:r>
              <w:rPr>
                <w:rFonts w:ascii="Consolas" w:hAnsi="Consolas" w:cs="Consolas"/>
                <w:b w:val="0"/>
                <w:sz w:val="14"/>
              </w:rPr>
              <w:t>generate_pdf_admin_medical_reports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/admin/medical_reports/generate_pdf(.:format)</w:t>
            </w:r>
          </w:p>
        </w:tc>
        <w:tc>
          <w:tcPr>
            <w:tcW w:type="dxa" w:w="2608"/>
          </w:tcPr>
          <w:p>
            <w:pPr>
              <w:spacing w:line="240" w:lineRule="auto"/>
            </w:pPr>
            <w:r>
              <w:rPr>
                <w:rFonts w:ascii="Consolas" w:hAnsi="Consolas" w:cs="Consolas"/>
                <w:b w:val="0"/>
                <w:sz w:val="14"/>
              </w:rPr>
              <w:t>admin/medical_reports#generate_pdf</w:t>
            </w:r>
          </w:p>
        </w:tc>
      </w:tr>
      <w:tr>
        <w:tc>
          <w:tcPr>
            <w:tcW w:type="dxa" w:w="2324"/>
          </w:tcPr>
          <w:p>
            <w:pPr>
              <w:spacing w:line="240" w:lineRule="auto"/>
            </w:pPr>
            <w:r>
              <w:rPr>
                <w:rFonts w:ascii="Consolas" w:hAnsi="Consolas" w:cs="Consolas"/>
                <w:b w:val="0"/>
                <w:sz w:val="14"/>
              </w:rPr>
              <w:t>import_admin_medical_reports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/admin/medical_reports/import(.:format)</w:t>
            </w:r>
          </w:p>
        </w:tc>
        <w:tc>
          <w:tcPr>
            <w:tcW w:type="dxa" w:w="2608"/>
          </w:tcPr>
          <w:p>
            <w:pPr>
              <w:spacing w:line="240" w:lineRule="auto"/>
            </w:pPr>
            <w:r>
              <w:rPr>
                <w:rFonts w:ascii="Consolas" w:hAnsi="Consolas" w:cs="Consolas"/>
                <w:b w:val="0"/>
                <w:sz w:val="14"/>
              </w:rPr>
              <w:t>admin/medical_reports#import</w:t>
            </w:r>
          </w:p>
        </w:tc>
      </w:tr>
      <w:tr>
        <w:tc>
          <w:tcPr>
            <w:tcW w:type="dxa" w:w="2324"/>
          </w:tcPr>
          <w:p>
            <w:pPr>
              <w:spacing w:line="240" w:lineRule="auto"/>
            </w:pPr>
            <w:r>
              <w:rPr>
                <w:rFonts w:ascii="Consolas" w:hAnsi="Consolas" w:cs="Consolas"/>
                <w:b w:val="0"/>
                <w:sz w:val="14"/>
              </w:rPr>
              <w:t>export_json_admin_medical_report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/admin/medical_reports/:id/export_json(.:format)</w:t>
            </w:r>
          </w:p>
        </w:tc>
        <w:tc>
          <w:tcPr>
            <w:tcW w:type="dxa" w:w="2608"/>
          </w:tcPr>
          <w:p>
            <w:pPr>
              <w:spacing w:line="240" w:lineRule="auto"/>
            </w:pPr>
            <w:r>
              <w:rPr>
                <w:rFonts w:ascii="Consolas" w:hAnsi="Consolas" w:cs="Consolas"/>
                <w:b w:val="0"/>
                <w:sz w:val="14"/>
              </w:rPr>
              <w:t>admin/medical_reports#export_json</w:t>
            </w:r>
          </w:p>
        </w:tc>
      </w:tr>
      <w:tr>
        <w:tc>
          <w:tcPr>
            <w:tcW w:type="dxa" w:w="2324"/>
          </w:tcPr>
          <w:p>
            <w:pPr>
              <w:spacing w:line="240" w:lineRule="auto"/>
            </w:pPr>
            <w:r>
              <w:rPr>
                <w:rFonts w:ascii="Consolas" w:hAnsi="Consolas" w:cs="Consolas"/>
                <w:b w:val="0"/>
                <w:sz w:val="14"/>
              </w:rPr>
              <w:t>export_csv_admin_medical_report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/admin/medical_reports/:id/export_csv(.:format)</w:t>
            </w:r>
          </w:p>
        </w:tc>
        <w:tc>
          <w:tcPr>
            <w:tcW w:type="dxa" w:w="2608"/>
          </w:tcPr>
          <w:p>
            <w:pPr>
              <w:spacing w:line="240" w:lineRule="auto"/>
            </w:pPr>
            <w:r>
              <w:rPr>
                <w:rFonts w:ascii="Consolas" w:hAnsi="Consolas" w:cs="Consolas"/>
                <w:b w:val="0"/>
                <w:sz w:val="14"/>
              </w:rPr>
              <w:t>admin/medical_reports#export_csv</w:t>
            </w:r>
          </w:p>
        </w:tc>
      </w:tr>
      <w:tr>
        <w:tc>
          <w:tcPr>
            <w:tcW w:type="dxa" w:w="2324"/>
          </w:tcPr>
          <w:p>
            <w:pPr>
              <w:spacing w:line="240" w:lineRule="auto"/>
            </w:pPr>
            <w:r>
              <w:rPr>
                <w:rFonts w:ascii="Consolas" w:hAnsi="Consolas" w:cs="Consolas"/>
                <w:b w:val="0"/>
                <w:sz w:val="14"/>
              </w:rPr>
              <w:t>export_pdf_admin_medical_report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/admin/medical_reports/:id/export_pdf(.:format)</w:t>
            </w:r>
          </w:p>
        </w:tc>
        <w:tc>
          <w:tcPr>
            <w:tcW w:type="dxa" w:w="2608"/>
          </w:tcPr>
          <w:p>
            <w:pPr>
              <w:spacing w:line="240" w:lineRule="auto"/>
            </w:pPr>
            <w:r>
              <w:rPr>
                <w:rFonts w:ascii="Consolas" w:hAnsi="Consolas" w:cs="Consolas"/>
                <w:b w:val="0"/>
                <w:sz w:val="14"/>
              </w:rPr>
              <w:t>admin/medical_reports#export_pdf</w:t>
            </w:r>
          </w:p>
        </w:tc>
      </w:tr>
      <w:tr>
        <w:tc>
          <w:tcPr>
            <w:tcW w:type="dxa" w:w="2324"/>
          </w:tcPr>
          <w:p>
            <w:pPr>
              <w:spacing w:line="240" w:lineRule="auto"/>
            </w:pPr>
            <w:r>
              <w:rPr>
                <w:rFonts w:ascii="Consolas" w:hAnsi="Consolas" w:cs="Consolas"/>
                <w:b w:val="0"/>
                <w:sz w:val="14"/>
              </w:rPr>
              <w:t>email_admin_medical_report</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/admin/medical_reports/:id/email(.:format)</w:t>
            </w:r>
          </w:p>
        </w:tc>
        <w:tc>
          <w:tcPr>
            <w:tcW w:type="dxa" w:w="2608"/>
          </w:tcPr>
          <w:p>
            <w:pPr>
              <w:spacing w:line="240" w:lineRule="auto"/>
            </w:pPr>
            <w:r>
              <w:rPr>
                <w:rFonts w:ascii="Consolas" w:hAnsi="Consolas" w:cs="Consolas"/>
                <w:b w:val="0"/>
                <w:sz w:val="14"/>
              </w:rPr>
              <w:t>admin/medical_reports#email</w:t>
            </w:r>
          </w:p>
        </w:tc>
      </w:tr>
      <w:tr>
        <w:tc>
          <w:tcPr>
            <w:tcW w:type="dxa" w:w="2324"/>
          </w:tcPr>
          <w:p>
            <w:pPr>
              <w:spacing w:line="240" w:lineRule="auto"/>
            </w:pPr>
            <w:r>
              <w:rPr>
                <w:rFonts w:ascii="Consolas" w:hAnsi="Consolas" w:cs="Consolas"/>
                <w:b w:val="0"/>
                <w:sz w:val="14"/>
              </w:rPr>
              <w:t>admin_medical_reports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/admin/medical_reports(.:format)</w:t>
            </w:r>
          </w:p>
        </w:tc>
        <w:tc>
          <w:tcPr>
            <w:tcW w:type="dxa" w:w="2608"/>
          </w:tcPr>
          <w:p>
            <w:pPr>
              <w:spacing w:line="240" w:lineRule="auto"/>
            </w:pPr>
            <w:r>
              <w:rPr>
                <w:rFonts w:ascii="Consolas" w:hAnsi="Consolas" w:cs="Consolas"/>
                <w:b w:val="0"/>
                <w:sz w:val="14"/>
              </w:rPr>
              <w:t>admin/medical_reports#index</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/admin/medical_reports(.:format)</w:t>
            </w:r>
          </w:p>
        </w:tc>
        <w:tc>
          <w:tcPr>
            <w:tcW w:type="dxa" w:w="2608"/>
          </w:tcPr>
          <w:p>
            <w:pPr>
              <w:spacing w:line="240" w:lineRule="auto"/>
            </w:pPr>
            <w:r>
              <w:rPr>
                <w:rFonts w:ascii="Consolas" w:hAnsi="Consolas" w:cs="Consolas"/>
                <w:b w:val="0"/>
                <w:sz w:val="14"/>
              </w:rPr>
              <w:t>admin/medical_reports#create</w:t>
            </w:r>
          </w:p>
        </w:tc>
      </w:tr>
      <w:tr>
        <w:tc>
          <w:tcPr>
            <w:tcW w:type="dxa" w:w="2324"/>
          </w:tcPr>
          <w:p>
            <w:pPr>
              <w:spacing w:line="240" w:lineRule="auto"/>
            </w:pPr>
            <w:r>
              <w:rPr>
                <w:rFonts w:ascii="Consolas" w:hAnsi="Consolas" w:cs="Consolas"/>
                <w:b w:val="0"/>
                <w:sz w:val="14"/>
              </w:rPr>
              <w:t>admin_medical_report</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/admin/medical_reports/:id(.:format)</w:t>
            </w:r>
          </w:p>
        </w:tc>
        <w:tc>
          <w:tcPr>
            <w:tcW w:type="dxa" w:w="2608"/>
          </w:tcPr>
          <w:p>
            <w:pPr>
              <w:spacing w:line="240" w:lineRule="auto"/>
            </w:pPr>
            <w:r>
              <w:rPr>
                <w:rFonts w:ascii="Consolas" w:hAnsi="Consolas" w:cs="Consolas"/>
                <w:b w:val="0"/>
                <w:sz w:val="14"/>
              </w:rPr>
              <w:t>admin/medical_reports#show</w:t>
            </w:r>
          </w:p>
        </w:tc>
      </w:tr>
      <w:tr>
        <w:tc>
          <w:tcPr>
            <w:tcW w:type="dxa" w:w="2324"/>
          </w:tcPr>
          <w:p>
            <w:pPr>
              <w:spacing w:line="240" w:lineRule="auto"/>
            </w:pPr>
            <w:r>
              <w:rPr>
                <w:rFonts w:ascii="Consolas" w:hAnsi="Consolas" w:cs="Consolas"/>
                <w:b w:val="0"/>
                <w:sz w:val="14"/>
              </w:rPr>
              <w:t>admin_metrics_dashboard</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/admin/metrics/dashboard(.:format)</w:t>
            </w:r>
          </w:p>
        </w:tc>
        <w:tc>
          <w:tcPr>
            <w:tcW w:type="dxa" w:w="2608"/>
          </w:tcPr>
          <w:p>
            <w:pPr>
              <w:spacing w:line="240" w:lineRule="auto"/>
            </w:pPr>
            <w:r>
              <w:rPr>
                <w:rFonts w:ascii="Consolas" w:hAnsi="Consolas" w:cs="Consolas"/>
                <w:b w:val="0"/>
                <w:sz w:val="14"/>
              </w:rPr>
              <w:t>admin/metrics#dashboard</w:t>
            </w:r>
          </w:p>
        </w:tc>
      </w:tr>
      <w:tr>
        <w:tc>
          <w:tcPr>
            <w:tcW w:type="dxa" w:w="2324"/>
          </w:tcPr>
          <w:p>
            <w:pPr>
              <w:spacing w:line="240" w:lineRule="auto"/>
            </w:pPr>
            <w:r>
              <w:rPr>
                <w:rFonts w:ascii="Consolas" w:hAnsi="Consolas" w:cs="Consolas"/>
                <w:b w:val="0"/>
                <w:sz w:val="14"/>
              </w:rPr>
              <w:t>admin_metrics_consultations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/admin/metrics/consultations(.:format)</w:t>
            </w:r>
          </w:p>
        </w:tc>
        <w:tc>
          <w:tcPr>
            <w:tcW w:type="dxa" w:w="2608"/>
          </w:tcPr>
          <w:p>
            <w:pPr>
              <w:spacing w:line="240" w:lineRule="auto"/>
            </w:pPr>
            <w:r>
              <w:rPr>
                <w:rFonts w:ascii="Consolas" w:hAnsi="Consolas" w:cs="Consolas"/>
                <w:b w:val="0"/>
                <w:sz w:val="14"/>
              </w:rPr>
              <w:t>admin/metrics#consultations</w:t>
            </w:r>
          </w:p>
        </w:tc>
      </w:tr>
      <w:tr>
        <w:tc>
          <w:tcPr>
            <w:tcW w:type="dxa" w:w="2324"/>
          </w:tcPr>
          <w:p>
            <w:pPr>
              <w:spacing w:line="240" w:lineRule="auto"/>
            </w:pPr>
            <w:r>
              <w:rPr>
                <w:rFonts w:ascii="Consolas" w:hAnsi="Consolas" w:cs="Consolas"/>
                <w:b w:val="0"/>
                <w:sz w:val="14"/>
              </w:rPr>
              <w:t>admin_metrics_patients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/admin/metrics/patients(.:format)</w:t>
            </w:r>
          </w:p>
        </w:tc>
        <w:tc>
          <w:tcPr>
            <w:tcW w:type="dxa" w:w="2608"/>
          </w:tcPr>
          <w:p>
            <w:pPr>
              <w:spacing w:line="240" w:lineRule="auto"/>
            </w:pPr>
            <w:r>
              <w:rPr>
                <w:rFonts w:ascii="Consolas" w:hAnsi="Consolas" w:cs="Consolas"/>
                <w:b w:val="0"/>
                <w:sz w:val="14"/>
              </w:rPr>
              <w:t>admin/metrics#patients</w:t>
            </w:r>
          </w:p>
        </w:tc>
      </w:tr>
      <w:tr>
        <w:tc>
          <w:tcPr>
            <w:tcW w:type="dxa" w:w="2324"/>
          </w:tcPr>
          <w:p>
            <w:pPr>
              <w:spacing w:line="240" w:lineRule="auto"/>
            </w:pPr>
            <w:r>
              <w:rPr>
                <w:rFonts w:ascii="Consolas" w:hAnsi="Consolas" w:cs="Consolas"/>
                <w:b w:val="0"/>
                <w:sz w:val="14"/>
              </w:rPr>
              <w:t>admin_metrics_revenue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/admin/metrics/revenue(.:format)</w:t>
            </w:r>
          </w:p>
        </w:tc>
        <w:tc>
          <w:tcPr>
            <w:tcW w:type="dxa" w:w="2608"/>
          </w:tcPr>
          <w:p>
            <w:pPr>
              <w:spacing w:line="240" w:lineRule="auto"/>
            </w:pPr>
            <w:r>
              <w:rPr>
                <w:rFonts w:ascii="Consolas" w:hAnsi="Consolas" w:cs="Consolas"/>
                <w:b w:val="0"/>
                <w:sz w:val="14"/>
              </w:rPr>
              <w:t>admin/metrics#revenue</w:t>
            </w:r>
          </w:p>
        </w:tc>
      </w:tr>
      <w:tr>
        <w:tc>
          <w:tcPr>
            <w:tcW w:type="dxa" w:w="2324"/>
          </w:tcPr>
          <w:p>
            <w:pPr>
              <w:spacing w:line="240" w:lineRule="auto"/>
            </w:pPr>
            <w:r>
              <w:rPr>
                <w:rFonts w:ascii="Consolas" w:hAnsi="Consolas" w:cs="Consolas"/>
                <w:b w:val="0"/>
                <w:sz w:val="14"/>
              </w:rPr>
              <w:t>admin_metrics_appointments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/admin/metrics/appointments(.:format)</w:t>
            </w:r>
          </w:p>
        </w:tc>
        <w:tc>
          <w:tcPr>
            <w:tcW w:type="dxa" w:w="2608"/>
          </w:tcPr>
          <w:p>
            <w:pPr>
              <w:spacing w:line="240" w:lineRule="auto"/>
            </w:pPr>
            <w:r>
              <w:rPr>
                <w:rFonts w:ascii="Consolas" w:hAnsi="Consolas" w:cs="Consolas"/>
                <w:b w:val="0"/>
                <w:sz w:val="14"/>
              </w:rPr>
              <w:t>admin/metrics#appointments</w:t>
            </w:r>
          </w:p>
        </w:tc>
      </w:tr>
      <w:tr>
        <w:tc>
          <w:tcPr>
            <w:tcW w:type="dxa" w:w="2324"/>
          </w:tcPr>
          <w:p>
            <w:pPr>
              <w:spacing w:line="240" w:lineRule="auto"/>
            </w:pPr>
            <w:r>
              <w:rPr>
                <w:rFonts w:ascii="Consolas" w:hAnsi="Consolas" w:cs="Consolas"/>
                <w:b w:val="0"/>
                <w:sz w:val="14"/>
              </w:rPr>
              <w:t>admin_metrics_vaccinations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/admin/metrics/vaccinations(.:format)</w:t>
            </w:r>
          </w:p>
        </w:tc>
        <w:tc>
          <w:tcPr>
            <w:tcW w:type="dxa" w:w="2608"/>
          </w:tcPr>
          <w:p>
            <w:pPr>
              <w:spacing w:line="240" w:lineRule="auto"/>
            </w:pPr>
            <w:r>
              <w:rPr>
                <w:rFonts w:ascii="Consolas" w:hAnsi="Consolas" w:cs="Consolas"/>
                <w:b w:val="0"/>
                <w:sz w:val="14"/>
              </w:rPr>
              <w:t>admin/metrics#vaccinations</w:t>
            </w:r>
          </w:p>
        </w:tc>
      </w:tr>
      <w:tr>
        <w:tc>
          <w:tcPr>
            <w:tcW w:type="dxa" w:w="2324"/>
          </w:tcPr>
          <w:p>
            <w:pPr>
              <w:spacing w:line="240" w:lineRule="auto"/>
            </w:pPr>
            <w:r>
              <w:rPr>
                <w:rFonts w:ascii="Consolas" w:hAnsi="Consolas" w:cs="Consolas"/>
                <w:b w:val="0"/>
                <w:sz w:val="14"/>
              </w:rPr>
              <w:t>admin_metrics_adoptions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/admin/metrics/adoptions(.:format)</w:t>
            </w:r>
          </w:p>
        </w:tc>
        <w:tc>
          <w:tcPr>
            <w:tcW w:type="dxa" w:w="2608"/>
          </w:tcPr>
          <w:p>
            <w:pPr>
              <w:spacing w:line="240" w:lineRule="auto"/>
            </w:pPr>
            <w:r>
              <w:rPr>
                <w:rFonts w:ascii="Consolas" w:hAnsi="Consolas" w:cs="Consolas"/>
                <w:b w:val="0"/>
                <w:sz w:val="14"/>
              </w:rPr>
              <w:t>admin/metrics#adoptions</w:t>
            </w:r>
          </w:p>
        </w:tc>
      </w:tr>
      <w:tr>
        <w:tc>
          <w:tcPr>
            <w:tcW w:type="dxa" w:w="2324"/>
          </w:tcPr>
          <w:p>
            <w:pPr>
              <w:spacing w:line="240" w:lineRule="auto"/>
            </w:pPr>
            <w:r>
              <w:rPr>
                <w:rFonts w:ascii="Consolas" w:hAnsi="Consolas" w:cs="Consolas"/>
                <w:b w:val="0"/>
                <w:sz w:val="14"/>
              </w:rPr>
              <w:t>admin_metrics_sponsorships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/admin/metrics/sponsorships(.:format)</w:t>
            </w:r>
          </w:p>
        </w:tc>
        <w:tc>
          <w:tcPr>
            <w:tcW w:type="dxa" w:w="2608"/>
          </w:tcPr>
          <w:p>
            <w:pPr>
              <w:spacing w:line="240" w:lineRule="auto"/>
            </w:pPr>
            <w:r>
              <w:rPr>
                <w:rFonts w:ascii="Consolas" w:hAnsi="Consolas" w:cs="Consolas"/>
                <w:b w:val="0"/>
                <w:sz w:val="14"/>
              </w:rPr>
              <w:t>admin/metrics#sponsorships</w:t>
            </w:r>
          </w:p>
        </w:tc>
      </w:tr>
      <w:tr>
        <w:tc>
          <w:tcPr>
            <w:tcW w:type="dxa" w:w="2324"/>
          </w:tcPr>
          <w:p>
            <w:pPr>
              <w:spacing w:line="240" w:lineRule="auto"/>
            </w:pPr>
            <w:r>
              <w:rPr>
                <w:rFonts w:ascii="Consolas" w:hAnsi="Consolas" w:cs="Consolas"/>
                <w:b w:val="0"/>
                <w:sz w:val="14"/>
              </w:rPr>
              <w:t>admin_metrics_financial</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/admin/metrics/financial(.:format)</w:t>
            </w:r>
          </w:p>
        </w:tc>
        <w:tc>
          <w:tcPr>
            <w:tcW w:type="dxa" w:w="2608"/>
          </w:tcPr>
          <w:p>
            <w:pPr>
              <w:spacing w:line="240" w:lineRule="auto"/>
            </w:pPr>
            <w:r>
              <w:rPr>
                <w:rFonts w:ascii="Consolas" w:hAnsi="Consolas" w:cs="Consolas"/>
                <w:b w:val="0"/>
                <w:sz w:val="14"/>
              </w:rPr>
              <w:t>admin/metrics#financial</w:t>
            </w:r>
          </w:p>
        </w:tc>
      </w:tr>
      <w:tr>
        <w:tc>
          <w:tcPr>
            <w:tcW w:type="dxa" w:w="2324"/>
          </w:tcPr>
          <w:p>
            <w:pPr>
              <w:spacing w:line="240" w:lineRule="auto"/>
            </w:pPr>
            <w:r>
              <w:rPr>
                <w:rFonts w:ascii="Consolas" w:hAnsi="Consolas" w:cs="Consolas"/>
                <w:b w:val="0"/>
                <w:sz w:val="14"/>
              </w:rPr>
              <w:t>admin_metrics_refresh</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/admin/metrics/refresh(.:format)</w:t>
            </w:r>
          </w:p>
        </w:tc>
        <w:tc>
          <w:tcPr>
            <w:tcW w:type="dxa" w:w="2608"/>
          </w:tcPr>
          <w:p>
            <w:pPr>
              <w:spacing w:line="240" w:lineRule="auto"/>
            </w:pPr>
            <w:r>
              <w:rPr>
                <w:rFonts w:ascii="Consolas" w:hAnsi="Consolas" w:cs="Consolas"/>
                <w:b w:val="0"/>
                <w:sz w:val="14"/>
              </w:rPr>
              <w:t>admin/metrics#refresh</w:t>
            </w:r>
          </w:p>
        </w:tc>
      </w:tr>
      <w:tr>
        <w:tc>
          <w:tcPr>
            <w:tcW w:type="dxa" w:w="2324"/>
          </w:tcPr>
          <w:p>
            <w:pPr>
              <w:spacing w:line="240" w:lineRule="auto"/>
            </w:pPr>
            <w:r>
              <w:rPr>
                <w:rFonts w:ascii="Consolas" w:hAnsi="Consolas" w:cs="Consolas"/>
                <w:b w:val="0"/>
                <w:sz w:val="14"/>
              </w:rPr>
              <w:t>admin_shifts_clinic_schedule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/admin/shifts/clinic_schedule(.:format)</w:t>
            </w:r>
          </w:p>
        </w:tc>
        <w:tc>
          <w:tcPr>
            <w:tcW w:type="dxa" w:w="2608"/>
          </w:tcPr>
          <w:p>
            <w:pPr>
              <w:spacing w:line="240" w:lineRule="auto"/>
            </w:pPr>
            <w:r>
              <w:rPr>
                <w:rFonts w:ascii="Consolas" w:hAnsi="Consolas" w:cs="Consolas"/>
                <w:b w:val="0"/>
                <w:sz w:val="14"/>
              </w:rPr>
              <w:t>admin/shifts#clinic_schedule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/admin/shifts/clinic_schedule(.:format)</w:t>
            </w:r>
          </w:p>
        </w:tc>
        <w:tc>
          <w:tcPr>
            <w:tcW w:type="dxa" w:w="2608"/>
          </w:tcPr>
          <w:p>
            <w:pPr>
              <w:spacing w:line="240" w:lineRule="auto"/>
            </w:pPr>
            <w:r>
              <w:rPr>
                <w:rFonts w:ascii="Consolas" w:hAnsi="Consolas" w:cs="Consolas"/>
                <w:b w:val="0"/>
                <w:sz w:val="14"/>
              </w:rPr>
              <w:t>admin/shifts#update_clinic_schedule</w:t>
            </w:r>
          </w:p>
        </w:tc>
      </w:tr>
      <w:tr>
        <w:tc>
          <w:tcPr>
            <w:tcW w:type="dxa" w:w="2324"/>
          </w:tcPr>
          <w:p>
            <w:pPr>
              <w:spacing w:line="240" w:lineRule="auto"/>
            </w:pPr>
            <w:r>
              <w:rPr>
                <w:rFonts w:ascii="Consolas" w:hAnsi="Consolas" w:cs="Consolas"/>
                <w:b w:val="0"/>
                <w:sz w:val="14"/>
              </w:rPr>
              <w:t>admin_shifts_staff_schedules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/admin/shifts/staff_schedules(.:format)</w:t>
            </w:r>
          </w:p>
        </w:tc>
        <w:tc>
          <w:tcPr>
            <w:tcW w:type="dxa" w:w="2608"/>
          </w:tcPr>
          <w:p>
            <w:pPr>
              <w:spacing w:line="240" w:lineRule="auto"/>
            </w:pPr>
            <w:r>
              <w:rPr>
                <w:rFonts w:ascii="Consolas" w:hAnsi="Consolas" w:cs="Consolas"/>
                <w:b w:val="0"/>
                <w:sz w:val="14"/>
              </w:rPr>
              <w:t>admin/shifts#staff_schedules</w:t>
            </w:r>
          </w:p>
        </w:tc>
      </w:tr>
      <w:tr>
        <w:tc>
          <w:tcPr>
            <w:tcW w:type="dxa" w:w="2324"/>
          </w:tcPr>
          <w:p>
            <w:pPr>
              <w:spacing w:line="240" w:lineRule="auto"/>
            </w:pPr>
            <w:r>
              <w:rPr>
                <w:rFonts w:ascii="Consolas" w:hAnsi="Consolas" w:cs="Consolas"/>
                <w:b w:val="0"/>
                <w:sz w:val="14"/>
              </w:rPr>
              <w:t>admin_shifts</w:t>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/admin/shifts/staff_schedules/:user_id(.:format)</w:t>
            </w:r>
          </w:p>
        </w:tc>
        <w:tc>
          <w:tcPr>
            <w:tcW w:type="dxa" w:w="2608"/>
          </w:tcPr>
          <w:p>
            <w:pPr>
              <w:spacing w:line="240" w:lineRule="auto"/>
            </w:pPr>
            <w:r>
              <w:rPr>
                <w:rFonts w:ascii="Consolas" w:hAnsi="Consolas" w:cs="Consolas"/>
                <w:b w:val="0"/>
                <w:sz w:val="14"/>
              </w:rPr>
              <w:t>admin/shifts#update_staff_schedule</w:t>
            </w:r>
          </w:p>
        </w:tc>
      </w:tr>
      <w:tr>
        <w:tc>
          <w:tcPr>
            <w:tcW w:type="dxa" w:w="2324"/>
          </w:tcPr>
          <w:p>
            <w:pPr>
              <w:spacing w:line="240" w:lineRule="auto"/>
            </w:pPr>
            <w:r>
              <w:rPr>
                <w:rFonts w:ascii="Consolas" w:hAnsi="Consolas" w:cs="Consolas"/>
                <w:b w:val="0"/>
                <w:sz w:val="14"/>
              </w:rPr>
              <w:t>admin_shifts_weekly_overview</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/admin/shifts/weekly_overview(.:format)</w:t>
            </w:r>
          </w:p>
        </w:tc>
        <w:tc>
          <w:tcPr>
            <w:tcW w:type="dxa" w:w="2608"/>
          </w:tcPr>
          <w:p>
            <w:pPr>
              <w:spacing w:line="240" w:lineRule="auto"/>
            </w:pPr>
            <w:r>
              <w:rPr>
                <w:rFonts w:ascii="Consolas" w:hAnsi="Consolas" w:cs="Consolas"/>
                <w:b w:val="0"/>
                <w:sz w:val="14"/>
              </w:rPr>
              <w:t>admin/shifts#weekly_overview</w:t>
            </w:r>
          </w:p>
        </w:tc>
      </w:tr>
      <w:tr>
        <w:tc>
          <w:tcPr>
            <w:tcW w:type="dxa" w:w="2324"/>
          </w:tcPr>
          <w:p>
            <w:pPr>
              <w:spacing w:line="240" w:lineRule="auto"/>
            </w:pPr>
            <w:r>
              <w:rPr>
                <w:rFonts w:ascii="Consolas" w:hAnsi="Consolas" w:cs="Consolas"/>
                <w:b w:val="0"/>
                <w:sz w:val="14"/>
              </w:rPr>
              <w:t>admin_shifts_exceptions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/admin/shifts/exceptions(.:format)</w:t>
            </w:r>
          </w:p>
        </w:tc>
        <w:tc>
          <w:tcPr>
            <w:tcW w:type="dxa" w:w="2608"/>
          </w:tcPr>
          <w:p>
            <w:pPr>
              <w:spacing w:line="240" w:lineRule="auto"/>
            </w:pPr>
            <w:r>
              <w:rPr>
                <w:rFonts w:ascii="Consolas" w:hAnsi="Consolas" w:cs="Consolas"/>
                <w:b w:val="0"/>
                <w:sz w:val="14"/>
              </w:rPr>
              <w:t>admin/shifts#create_exception</w:t>
            </w:r>
          </w:p>
        </w:tc>
      </w:tr>
      <w:tr>
        <w:tc>
          <w:tcPr>
            <w:tcW w:type="dxa" w:w="2324"/>
          </w:tcPr>
          <w:p>
            <w:pPr>
              <w:spacing w:line="240" w:lineRule="auto"/>
            </w:pPr>
            <w:r>
              <w:rPr>
                <w:rFonts w:ascii="Consolas" w:hAnsi="Consolas" w:cs="Consolas"/>
                <w:b w:val="0"/>
                <w:sz w:val="14"/>
              </w:rPr>
              <w:t>admin_shifts_exception</w:t>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/admin/shifts/exceptions/:id(.:format)</w:t>
            </w:r>
          </w:p>
        </w:tc>
        <w:tc>
          <w:tcPr>
            <w:tcW w:type="dxa" w:w="2608"/>
          </w:tcPr>
          <w:p>
            <w:pPr>
              <w:spacing w:line="240" w:lineRule="auto"/>
            </w:pPr>
            <w:r>
              <w:rPr>
                <w:rFonts w:ascii="Consolas" w:hAnsi="Consolas" w:cs="Consolas"/>
                <w:b w:val="0"/>
                <w:sz w:val="14"/>
              </w:rPr>
              <w:t>admin/shifts#destroy_exception</w:t>
            </w:r>
          </w:p>
        </w:tc>
      </w:tr>
      <w:tr>
        <w:tc>
          <w:tcPr>
            <w:tcW w:type="dxa" w:w="2324"/>
          </w:tcPr>
          <w:p>
            <w:pPr>
              <w:spacing w:line="240" w:lineRule="auto"/>
            </w:pPr>
            <w:r>
              <w:rPr>
                <w:rFonts w:ascii="Consolas" w:hAnsi="Consolas" w:cs="Consolas"/>
                <w:b w:val="0"/>
                <w:sz w:val="14"/>
              </w:rPr>
              <w:t>admin_financial_expenses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/admin/financial/expenses(.:format)</w:t>
            </w:r>
          </w:p>
        </w:tc>
        <w:tc>
          <w:tcPr>
            <w:tcW w:type="dxa" w:w="2608"/>
          </w:tcPr>
          <w:p>
            <w:pPr>
              <w:spacing w:line="240" w:lineRule="auto"/>
            </w:pPr>
            <w:r>
              <w:rPr>
                <w:rFonts w:ascii="Consolas" w:hAnsi="Consolas" w:cs="Consolas"/>
                <w:b w:val="0"/>
                <w:sz w:val="14"/>
              </w:rPr>
              <w:t>admin/financial#index</w:t>
            </w:r>
          </w:p>
        </w:tc>
      </w:tr>
      <w:tr>
        <w:tc>
          <w:tcPr>
            <w:tcW w:type="dxa" w:w="2324"/>
          </w:tcPr>
          <w:p>
            <w:pPr>
              <w:spacing w:line="240" w:lineRule="auto"/>
            </w:pPr>
            <w:r>
              <w:rPr>
                <w:rFonts w:ascii="Consolas" w:hAnsi="Consolas" w:cs="Consolas"/>
                <w:b w:val="0"/>
                <w:sz w:val="14"/>
              </w:rPr>
              <w:t>admin_financial_expense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/admin/financial/expenses/:id(.:format)</w:t>
            </w:r>
          </w:p>
        </w:tc>
        <w:tc>
          <w:tcPr>
            <w:tcW w:type="dxa" w:w="2608"/>
          </w:tcPr>
          <w:p>
            <w:pPr>
              <w:spacing w:line="240" w:lineRule="auto"/>
            </w:pPr>
            <w:r>
              <w:rPr>
                <w:rFonts w:ascii="Consolas" w:hAnsi="Consolas" w:cs="Consolas"/>
                <w:b w:val="0"/>
                <w:sz w:val="14"/>
              </w:rPr>
              <w:t>admin/financial#show</w:t>
            </w:r>
          </w:p>
        </w:tc>
      </w:tr>
      <w:tr>
        <w:tc>
          <w:tcPr>
            <w:tcW w:type="dxa" w:w="2324"/>
          </w:tcPr>
          <w:p>
            <w:pPr>
              <w:spacing w:line="240" w:lineRule="auto"/>
            </w:pPr>
            <w:r>
              <w:rPr>
                <w:rFonts w:ascii="Consolas" w:hAnsi="Consolas" w:cs="Consolas"/>
                <w:b w:val="0"/>
                <w:sz w:val="14"/>
              </w:rPr>
              <w:t>admin_expenses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/admin/financial/expenses(.:format)</w:t>
            </w:r>
          </w:p>
        </w:tc>
        <w:tc>
          <w:tcPr>
            <w:tcW w:type="dxa" w:w="2608"/>
          </w:tcPr>
          <w:p>
            <w:pPr>
              <w:spacing w:line="240" w:lineRule="auto"/>
            </w:pPr>
            <w:r>
              <w:rPr>
                <w:rFonts w:ascii="Consolas" w:hAnsi="Consolas" w:cs="Consolas"/>
                <w:b w:val="0"/>
                <w:sz w:val="14"/>
              </w:rPr>
              <w:t>admin/financial#create</w:t>
            </w:r>
          </w:p>
        </w:tc>
      </w:tr>
      <w:tr>
        <w:tc>
          <w:tcPr>
            <w:tcW w:type="dxa" w:w="2324"/>
          </w:tcPr>
          <w:p>
            <w:pPr>
              <w:spacing w:line="240" w:lineRule="auto"/>
            </w:pPr>
            <w:r>
              <w:rPr>
                <w:rFonts w:ascii="Consolas" w:hAnsi="Consolas" w:cs="Consolas"/>
                <w:b w:val="0"/>
                <w:sz w:val="14"/>
              </w:rPr>
              <w:t>admin</w:t>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/admin/financial/expenses/:id(.:format)</w:t>
            </w:r>
          </w:p>
        </w:tc>
        <w:tc>
          <w:tcPr>
            <w:tcW w:type="dxa" w:w="2608"/>
          </w:tcPr>
          <w:p>
            <w:pPr>
              <w:spacing w:line="240" w:lineRule="auto"/>
            </w:pPr>
            <w:r>
              <w:rPr>
                <w:rFonts w:ascii="Consolas" w:hAnsi="Consolas" w:cs="Consolas"/>
                <w:b w:val="0"/>
                <w:sz w:val="14"/>
              </w:rPr>
              <w:t>admin/financial#update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/admin/financial/expenses/:id(.:format)</w:t>
            </w:r>
          </w:p>
        </w:tc>
        <w:tc>
          <w:tcPr>
            <w:tcW w:type="dxa" w:w="2608"/>
          </w:tcPr>
          <w:p>
            <w:pPr>
              <w:spacing w:line="240" w:lineRule="auto"/>
            </w:pPr>
            <w:r>
              <w:rPr>
                <w:rFonts w:ascii="Consolas" w:hAnsi="Consolas" w:cs="Consolas"/>
                <w:b w:val="0"/>
                <w:sz w:val="14"/>
              </w:rPr>
              <w:t>admin/financial#destroy</w:t>
            </w:r>
          </w:p>
        </w:tc>
      </w:tr>
      <w:tr>
        <w:tc>
          <w:tcPr>
            <w:tcW w:type="dxa" w:w="2324"/>
          </w:tcPr>
          <w:p>
            <w:pPr>
              <w:spacing w:line="240" w:lineRule="auto"/>
            </w:pPr>
            <w:r>
              <w:rPr>
                <w:rFonts w:ascii="Consolas" w:hAnsi="Consolas" w:cs="Consolas"/>
                <w:b w:val="0"/>
                <w:sz w:val="14"/>
              </w:rPr>
              <w:t>admin_financial_balance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/admin/financial/balance(.:format)</w:t>
            </w:r>
          </w:p>
        </w:tc>
        <w:tc>
          <w:tcPr>
            <w:tcW w:type="dxa" w:w="2608"/>
          </w:tcPr>
          <w:p>
            <w:pPr>
              <w:spacing w:line="240" w:lineRule="auto"/>
            </w:pPr>
            <w:r>
              <w:rPr>
                <w:rFonts w:ascii="Consolas" w:hAnsi="Consolas" w:cs="Consolas"/>
                <w:b w:val="0"/>
                <w:sz w:val="14"/>
              </w:rPr>
              <w:t>admin/financial#balance</w:t>
            </w:r>
          </w:p>
        </w:tc>
      </w:tr>
      <w:tr>
        <w:tc>
          <w:tcPr>
            <w:tcW w:type="dxa" w:w="2324"/>
          </w:tcPr>
          <w:p>
            <w:pPr>
              <w:spacing w:line="240" w:lineRule="auto"/>
            </w:pPr>
            <w:r>
              <w:rPr>
                <w:rFonts w:ascii="Consolas" w:hAnsi="Consolas" w:cs="Consolas"/>
                <w:b w:val="0"/>
                <w:sz w:val="14"/>
              </w:rPr>
              <w:t>admin_financial_refunds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/admin/financial/refunds(.:format)</w:t>
            </w:r>
          </w:p>
        </w:tc>
        <w:tc>
          <w:tcPr>
            <w:tcW w:type="dxa" w:w="2608"/>
          </w:tcPr>
          <w:p>
            <w:pPr>
              <w:spacing w:line="240" w:lineRule="auto"/>
            </w:pPr>
            <w:r>
              <w:rPr>
                <w:rFonts w:ascii="Consolas" w:hAnsi="Consolas" w:cs="Consolas"/>
                <w:b w:val="0"/>
                <w:sz w:val="14"/>
              </w:rPr>
              <w:t>admin/financial#refunds_index</w:t>
            </w:r>
          </w:p>
        </w:tc>
      </w:tr>
      <w:tr>
        <w:tc>
          <w:tcPr>
            <w:tcW w:type="dxa" w:w="2324"/>
          </w:tcPr>
          <w:p>
            <w:pPr>
              <w:spacing w:line="240" w:lineRule="auto"/>
            </w:pPr>
            <w:r>
              <w:rPr>
                <w:rFonts w:ascii="Consolas" w:hAnsi="Consolas" w:cs="Consolas"/>
                <w:b w:val="0"/>
                <w:sz w:val="14"/>
              </w:rPr>
              <w:t>admin_refunds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/admin/financial/refunds(.:format)</w:t>
            </w:r>
          </w:p>
        </w:tc>
        <w:tc>
          <w:tcPr>
            <w:tcW w:type="dxa" w:w="2608"/>
          </w:tcPr>
          <w:p>
            <w:pPr>
              <w:spacing w:line="240" w:lineRule="auto"/>
            </w:pPr>
            <w:r>
              <w:rPr>
                <w:rFonts w:ascii="Consolas" w:hAnsi="Consolas" w:cs="Consolas"/>
                <w:b w:val="0"/>
                <w:sz w:val="14"/>
              </w:rPr>
              <w:t>admin/financial#refunds_create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/auth/mobile/login(.:format)</w:t>
            </w:r>
          </w:p>
        </w:tc>
        <w:tc>
          <w:tcPr>
            <w:tcW w:type="dxa" w:w="2608"/>
          </w:tcPr>
          <w:p>
            <w:pPr>
              <w:spacing w:line="240" w:lineRule="auto"/>
            </w:pPr>
            <w:r>
              <w:rPr>
                <w:rFonts w:ascii="Consolas" w:hAnsi="Consolas" w:cs="Consolas"/>
                <w:b w:val="0"/>
                <w:sz w:val="14"/>
              </w:rPr>
              <w:t>auth/mobile#login</w:t>
            </w:r>
          </w:p>
        </w:tc>
      </w:tr>
      <w:tr>
        <w:tc>
          <w:tcPr>
            <w:tcW w:type="dxa" w:w="2324"/>
          </w:tcPr>
          <w:p>
            <w:pPr>
              <w:spacing w:line="240" w:lineRule="auto"/>
            </w:pPr>
            <w:r>
              <w:rPr>
                <w:rFonts w:ascii="Consolas" w:hAnsi="Consolas" w:cs="Consolas"/>
                <w:b w:val="0"/>
                <w:sz w:val="14"/>
              </w:rPr>
              <w:t>register</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/auth/mobile/register(.:format)</w:t>
            </w:r>
          </w:p>
        </w:tc>
        <w:tc>
          <w:tcPr>
            <w:tcW w:type="dxa" w:w="2608"/>
          </w:tcPr>
          <w:p>
            <w:pPr>
              <w:spacing w:line="240" w:lineRule="auto"/>
            </w:pPr>
            <w:r>
              <w:rPr>
                <w:rFonts w:ascii="Consolas" w:hAnsi="Consolas" w:cs="Consolas"/>
                <w:b w:val="0"/>
                <w:sz w:val="14"/>
              </w:rPr>
              <w:t>auth/mobile#register</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/auth/mobile/refresh(.:format)</w:t>
            </w:r>
          </w:p>
        </w:tc>
        <w:tc>
          <w:tcPr>
            <w:tcW w:type="dxa" w:w="2608"/>
          </w:tcPr>
          <w:p>
            <w:pPr>
              <w:spacing w:line="240" w:lineRule="auto"/>
            </w:pPr>
            <w:r>
              <w:rPr>
                <w:rFonts w:ascii="Consolas" w:hAnsi="Consolas" w:cs="Consolas"/>
                <w:b w:val="0"/>
                <w:sz w:val="14"/>
              </w:rPr>
              <w:t>auth/mobile#refresh</w:t>
            </w:r>
          </w:p>
        </w:tc>
      </w:tr>
      <w:tr>
        <w:tc>
          <w:tcPr>
            <w:tcW w:type="dxa" w:w="2324"/>
          </w:tcPr>
          <w:p>
            <w:pPr>
              <w:spacing w:line="240" w:lineRule="auto"/>
            </w:pPr>
            <w:r>
              <w:rPr>
                <w:rFonts w:ascii="Consolas" w:hAnsi="Consolas" w:cs="Consolas"/>
                <w:b w:val="0"/>
                <w:sz w:val="14"/>
              </w:rPr>
              <w:t>me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/auth/mobile/me(.:format)</w:t>
            </w:r>
          </w:p>
        </w:tc>
        <w:tc>
          <w:tcPr>
            <w:tcW w:type="dxa" w:w="2608"/>
          </w:tcPr>
          <w:p>
            <w:pPr>
              <w:spacing w:line="240" w:lineRule="auto"/>
            </w:pPr>
            <w:r>
              <w:rPr>
                <w:rFonts w:ascii="Consolas" w:hAnsi="Consolas" w:cs="Consolas"/>
                <w:b w:val="0"/>
                <w:sz w:val="14"/>
              </w:rPr>
              <w:t>auth/mobile#me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/auth/mobile/logout(.:format)</w:t>
            </w:r>
          </w:p>
        </w:tc>
        <w:tc>
          <w:tcPr>
            <w:tcW w:type="dxa" w:w="2608"/>
          </w:tcPr>
          <w:p>
            <w:pPr>
              <w:spacing w:line="240" w:lineRule="auto"/>
            </w:pPr>
            <w:r>
              <w:rPr>
                <w:rFonts w:ascii="Consolas" w:hAnsi="Consolas" w:cs="Consolas"/>
                <w:b w:val="0"/>
                <w:sz w:val="14"/>
              </w:rPr>
              <w:t>auth/mobile#logout</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/auth/mobile/forgot_password(.:format)</w:t>
            </w:r>
          </w:p>
        </w:tc>
        <w:tc>
          <w:tcPr>
            <w:tcW w:type="dxa" w:w="2608"/>
          </w:tcPr>
          <w:p>
            <w:pPr>
              <w:spacing w:line="240" w:lineRule="auto"/>
            </w:pPr>
            <w:r>
              <w:rPr>
                <w:rFonts w:ascii="Consolas" w:hAnsi="Consolas" w:cs="Consolas"/>
                <w:b w:val="0"/>
                <w:sz w:val="14"/>
              </w:rPr>
              <w:t>auth/mobile#forgot_password</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/auth/mobile/reset_password(.:format)</w:t>
            </w:r>
          </w:p>
        </w:tc>
        <w:tc>
          <w:tcPr>
            <w:tcW w:type="dxa" w:w="2608"/>
          </w:tcPr>
          <w:p>
            <w:pPr>
              <w:spacing w:line="240" w:lineRule="auto"/>
            </w:pPr>
            <w:r>
              <w:rPr>
                <w:rFonts w:ascii="Consolas" w:hAnsi="Consolas" w:cs="Consolas"/>
                <w:b w:val="0"/>
                <w:sz w:val="14"/>
              </w:rPr>
              <w:t>auth/mobile#reset_password</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/auth/mobile/reset_password/:token(.:format)</w:t>
            </w:r>
          </w:p>
        </w:tc>
        <w:tc>
          <w:tcPr>
            <w:tcW w:type="dxa" w:w="2608"/>
          </w:tcPr>
          <w:p>
            <w:pPr>
              <w:spacing w:line="240" w:lineRule="auto"/>
            </w:pPr>
            <w:r>
              <w:rPr>
                <w:rFonts w:ascii="Consolas" w:hAnsi="Consolas" w:cs="Consolas"/>
                <w:b w:val="0"/>
                <w:sz w:val="14"/>
              </w:rPr>
              <w:t>auth/mobile#validate_reset_token</w:t>
            </w:r>
          </w:p>
        </w:tc>
      </w:tr>
      <w:tr>
        <w:tc>
          <w:tcPr>
            <w:tcW w:type="dxa" w:w="2324"/>
          </w:tcPr>
          <w:p>
            <w:pPr>
              <w:spacing w:line="240" w:lineRule="auto"/>
            </w:pPr>
            <w:r>
              <w:rPr>
                <w:rFonts w:ascii="Consolas" w:hAnsi="Consolas" w:cs="Consolas"/>
                <w:b w:val="0"/>
                <w:sz w:val="14"/>
              </w:rPr>
              <w:t>devices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/auth/mobile/devices(.:format)</w:t>
            </w:r>
          </w:p>
        </w:tc>
        <w:tc>
          <w:tcPr>
            <w:tcW w:type="dxa" w:w="2608"/>
          </w:tcPr>
          <w:p>
            <w:pPr>
              <w:spacing w:line="240" w:lineRule="auto"/>
            </w:pPr>
            <w:r>
              <w:rPr>
                <w:rFonts w:ascii="Consolas" w:hAnsi="Consolas" w:cs="Consolas"/>
                <w:b w:val="0"/>
                <w:sz w:val="14"/>
              </w:rPr>
              <w:t>auth/mobile#register_device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PATCH</w:t>
            </w:r>
          </w:p>
        </w:tc>
        <w:tc>
          <w:tcPr>
            <w:tcW w:type="dxa" w:w="3231"/>
          </w:tcPr>
          <w:p>
            <w:pPr>
              <w:spacing w:line="240" w:lineRule="auto"/>
            </w:pPr>
            <w:r>
              <w:rPr>
                <w:rFonts w:ascii="Consolas" w:hAnsi="Consolas" w:cs="Consolas"/>
                <w:b w:val="0"/>
                <w:sz w:val="14"/>
              </w:rPr>
              <w:t>/auth/mobile/devices(.:format)</w:t>
            </w:r>
          </w:p>
        </w:tc>
        <w:tc>
          <w:tcPr>
            <w:tcW w:type="dxa" w:w="2608"/>
          </w:tcPr>
          <w:p>
            <w:pPr>
              <w:spacing w:line="240" w:lineRule="auto"/>
            </w:pPr>
            <w:r>
              <w:rPr>
                <w:rFonts w:ascii="Consolas" w:hAnsi="Consolas" w:cs="Consolas"/>
                <w:b w:val="0"/>
                <w:sz w:val="14"/>
              </w:rPr>
              <w:t>auth/mobile#update_device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DELETE</w:t>
            </w:r>
          </w:p>
        </w:tc>
        <w:tc>
          <w:tcPr>
            <w:tcW w:type="dxa" w:w="3231"/>
          </w:tcPr>
          <w:p>
            <w:pPr>
              <w:spacing w:line="240" w:lineRule="auto"/>
            </w:pPr>
            <w:r>
              <w:rPr>
                <w:rFonts w:ascii="Consolas" w:hAnsi="Consolas" w:cs="Consolas"/>
                <w:b w:val="0"/>
                <w:sz w:val="14"/>
              </w:rPr>
              <w:t>/auth/mobile/devices(.:format)</w:t>
            </w:r>
          </w:p>
        </w:tc>
        <w:tc>
          <w:tcPr>
            <w:tcW w:type="dxa" w:w="2608"/>
          </w:tcPr>
          <w:p>
            <w:pPr>
              <w:spacing w:line="240" w:lineRule="auto"/>
            </w:pPr>
            <w:r>
              <w:rPr>
                <w:rFonts w:ascii="Consolas" w:hAnsi="Consolas" w:cs="Consolas"/>
                <w:b w:val="0"/>
                <w:sz w:val="14"/>
              </w:rPr>
              <w:t>auth/mobile#unregister_device</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r>
          </w:p>
        </w:tc>
        <w:tc>
          <w:tcPr>
            <w:tcW w:type="dxa" w:w="3231"/>
          </w:tcPr>
          <w:p>
            <w:pPr>
              <w:spacing w:line="240" w:lineRule="auto"/>
            </w:pPr>
            <w:r>
              <w:rPr>
                <w:rFonts w:ascii="Consolas" w:hAnsi="Consolas" w:cs="Consolas"/>
                <w:b w:val="0"/>
                <w:sz w:val="14"/>
              </w:rPr>
              <w:t>/*path(.:format)</w:t>
            </w:r>
          </w:p>
        </w:tc>
        <w:tc>
          <w:tcPr>
            <w:tcW w:type="dxa" w:w="2608"/>
          </w:tcPr>
          <w:p>
            <w:pPr>
              <w:spacing w:line="240" w:lineRule="auto"/>
            </w:pPr>
            <w:r>
              <w:rPr>
                <w:rFonts w:ascii="Consolas" w:hAnsi="Consolas" w:cs="Consolas"/>
                <w:b w:val="0"/>
                <w:sz w:val="14"/>
              </w:rPr>
              <w:t>pages#not_found</w:t>
            </w:r>
          </w:p>
        </w:tc>
      </w:tr>
      <w:tr>
        <w:tc>
          <w:tcPr>
            <w:tcW w:type="dxa" w:w="2324"/>
          </w:tcPr>
          <w:p>
            <w:pPr>
              <w:spacing w:line="240" w:lineRule="auto"/>
            </w:pPr>
            <w:r>
              <w:rPr>
                <w:rFonts w:ascii="Consolas" w:hAnsi="Consolas" w:cs="Consolas"/>
                <w:b w:val="0"/>
                <w:sz w:val="14"/>
              </w:rPr>
              <w:t>rails_postmark_inbound_emails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/rails/action_mailbox/postmark/inbound_emails(.:format)</w:t>
            </w:r>
          </w:p>
        </w:tc>
        <w:tc>
          <w:tcPr>
            <w:tcW w:type="dxa" w:w="2608"/>
          </w:tcPr>
          <w:p>
            <w:pPr>
              <w:spacing w:line="240" w:lineRule="auto"/>
            </w:pPr>
            <w:r>
              <w:rPr>
                <w:rFonts w:ascii="Consolas" w:hAnsi="Consolas" w:cs="Consolas"/>
                <w:b w:val="0"/>
                <w:sz w:val="14"/>
              </w:rPr>
              <w:t>action_mailbox/ingresses/postmark/inbound_emails#create</w:t>
            </w:r>
          </w:p>
        </w:tc>
      </w:tr>
      <w:tr>
        <w:tc>
          <w:tcPr>
            <w:tcW w:type="dxa" w:w="2324"/>
          </w:tcPr>
          <w:p>
            <w:pPr>
              <w:spacing w:line="240" w:lineRule="auto"/>
            </w:pPr>
            <w:r>
              <w:rPr>
                <w:rFonts w:ascii="Consolas" w:hAnsi="Consolas" w:cs="Consolas"/>
                <w:b w:val="0"/>
                <w:sz w:val="14"/>
              </w:rPr>
              <w:t>rails_relay_inbound_emails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/rails/action_mailbox/relay/inbound_emails(.:format)</w:t>
            </w:r>
          </w:p>
        </w:tc>
        <w:tc>
          <w:tcPr>
            <w:tcW w:type="dxa" w:w="2608"/>
          </w:tcPr>
          <w:p>
            <w:pPr>
              <w:spacing w:line="240" w:lineRule="auto"/>
            </w:pPr>
            <w:r>
              <w:rPr>
                <w:rFonts w:ascii="Consolas" w:hAnsi="Consolas" w:cs="Consolas"/>
                <w:b w:val="0"/>
                <w:sz w:val="14"/>
              </w:rPr>
              <w:t>action_mailbox/ingresses/relay/inbound_emails#create</w:t>
            </w:r>
          </w:p>
        </w:tc>
      </w:tr>
      <w:tr>
        <w:tc>
          <w:tcPr>
            <w:tcW w:type="dxa" w:w="2324"/>
          </w:tcPr>
          <w:p>
            <w:pPr>
              <w:spacing w:line="240" w:lineRule="auto"/>
            </w:pPr>
            <w:r>
              <w:rPr>
                <w:rFonts w:ascii="Consolas" w:hAnsi="Consolas" w:cs="Consolas"/>
                <w:b w:val="0"/>
                <w:sz w:val="14"/>
              </w:rPr>
              <w:t>rails_sendgrid_inbound_emails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/rails/action_mailbox/sendgrid/inbound_emails(.:format)</w:t>
            </w:r>
          </w:p>
        </w:tc>
        <w:tc>
          <w:tcPr>
            <w:tcW w:type="dxa" w:w="2608"/>
          </w:tcPr>
          <w:p>
            <w:pPr>
              <w:spacing w:line="240" w:lineRule="auto"/>
            </w:pPr>
            <w:r>
              <w:rPr>
                <w:rFonts w:ascii="Consolas" w:hAnsi="Consolas" w:cs="Consolas"/>
                <w:b w:val="0"/>
                <w:sz w:val="14"/>
              </w:rPr>
              <w:t>action_mailbox/ingresses/sendgrid/inbound_emails#create</w:t>
            </w:r>
          </w:p>
        </w:tc>
      </w:tr>
      <w:tr>
        <w:tc>
          <w:tcPr>
            <w:tcW w:type="dxa" w:w="2324"/>
          </w:tcPr>
          <w:p>
            <w:pPr>
              <w:spacing w:line="240" w:lineRule="auto"/>
            </w:pPr>
            <w:r>
              <w:rPr>
                <w:rFonts w:ascii="Consolas" w:hAnsi="Consolas" w:cs="Consolas"/>
                <w:b w:val="0"/>
                <w:sz w:val="14"/>
              </w:rPr>
              <w:t>rails_mandrill_inbound_health_check</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/rails/action_mailbox/mandrill/inbound_emails(.:format)</w:t>
            </w:r>
          </w:p>
        </w:tc>
        <w:tc>
          <w:tcPr>
            <w:tcW w:type="dxa" w:w="2608"/>
          </w:tcPr>
          <w:p>
            <w:pPr>
              <w:spacing w:line="240" w:lineRule="auto"/>
            </w:pPr>
            <w:r>
              <w:rPr>
                <w:rFonts w:ascii="Consolas" w:hAnsi="Consolas" w:cs="Consolas"/>
                <w:b w:val="0"/>
                <w:sz w:val="14"/>
              </w:rPr>
              <w:t>action_mailbox/ingresses/mandrill/inbound_emails#health_check</w:t>
            </w:r>
          </w:p>
        </w:tc>
      </w:tr>
      <w:tr>
        <w:tc>
          <w:tcPr>
            <w:tcW w:type="dxa" w:w="2324"/>
          </w:tcPr>
          <w:p>
            <w:pPr>
              <w:spacing w:line="240" w:lineRule="auto"/>
            </w:pPr>
            <w:r>
              <w:rPr>
                <w:rFonts w:ascii="Consolas" w:hAnsi="Consolas" w:cs="Consolas"/>
                <w:b w:val="0"/>
                <w:sz w:val="14"/>
              </w:rPr>
              <w:t>rails_mandrill_inbound_emails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/rails/action_mailbox/mandrill/inbound_emails(.:format)</w:t>
            </w:r>
          </w:p>
        </w:tc>
        <w:tc>
          <w:tcPr>
            <w:tcW w:type="dxa" w:w="2608"/>
          </w:tcPr>
          <w:p>
            <w:pPr>
              <w:spacing w:line="240" w:lineRule="auto"/>
            </w:pPr>
            <w:r>
              <w:rPr>
                <w:rFonts w:ascii="Consolas" w:hAnsi="Consolas" w:cs="Consolas"/>
                <w:b w:val="0"/>
                <w:sz w:val="14"/>
              </w:rPr>
              <w:t>action_mailbox/ingresses/mandrill/inbound_emails#create</w:t>
            </w:r>
          </w:p>
        </w:tc>
      </w:tr>
      <w:tr>
        <w:tc>
          <w:tcPr>
            <w:tcW w:type="dxa" w:w="2324"/>
          </w:tcPr>
          <w:p>
            <w:pPr>
              <w:spacing w:line="240" w:lineRule="auto"/>
            </w:pPr>
            <w:r>
              <w:rPr>
                <w:rFonts w:ascii="Consolas" w:hAnsi="Consolas" w:cs="Consolas"/>
                <w:b w:val="0"/>
                <w:sz w:val="14"/>
              </w:rPr>
              <w:t>rails_mailgun_inbound_emails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/rails/action_mailbox/mailgun/inbound_emails/mime(.:format)</w:t>
            </w:r>
          </w:p>
        </w:tc>
        <w:tc>
          <w:tcPr>
            <w:tcW w:type="dxa" w:w="2608"/>
          </w:tcPr>
          <w:p>
            <w:pPr>
              <w:spacing w:line="240" w:lineRule="auto"/>
            </w:pPr>
            <w:r>
              <w:rPr>
                <w:rFonts w:ascii="Consolas" w:hAnsi="Consolas" w:cs="Consolas"/>
                <w:b w:val="0"/>
                <w:sz w:val="14"/>
              </w:rPr>
              <w:t>action_mailbox/ingresses/mailgun/inbound_emails#create</w:t>
            </w:r>
          </w:p>
        </w:tc>
      </w:tr>
      <w:tr>
        <w:tc>
          <w:tcPr>
            <w:tcW w:type="dxa" w:w="2324"/>
          </w:tcPr>
          <w:p>
            <w:pPr>
              <w:spacing w:line="240" w:lineRule="auto"/>
            </w:pPr>
            <w:r>
              <w:rPr>
                <w:rFonts w:ascii="Consolas" w:hAnsi="Consolas" w:cs="Consolas"/>
                <w:b w:val="0"/>
                <w:sz w:val="14"/>
              </w:rPr>
              <w:t>rails_conductor_inbound_emails</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/rails/conductor/action_mailbox/inbound_emails(.:format)</w:t>
            </w:r>
          </w:p>
        </w:tc>
        <w:tc>
          <w:tcPr>
            <w:tcW w:type="dxa" w:w="2608"/>
          </w:tcPr>
          <w:p>
            <w:pPr>
              <w:spacing w:line="240" w:lineRule="auto"/>
            </w:pPr>
            <w:r>
              <w:rPr>
                <w:rFonts w:ascii="Consolas" w:hAnsi="Consolas" w:cs="Consolas"/>
                <w:b w:val="0"/>
                <w:sz w:val="14"/>
              </w:rPr>
              <w:t>rails/conductor/action_mailbox/inbound_emails#index</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/rails/conductor/action_mailbox/inbound_emails(.:format)</w:t>
            </w:r>
          </w:p>
        </w:tc>
        <w:tc>
          <w:tcPr>
            <w:tcW w:type="dxa" w:w="2608"/>
          </w:tcPr>
          <w:p>
            <w:pPr>
              <w:spacing w:line="240" w:lineRule="auto"/>
            </w:pPr>
            <w:r>
              <w:rPr>
                <w:rFonts w:ascii="Consolas" w:hAnsi="Consolas" w:cs="Consolas"/>
                <w:b w:val="0"/>
                <w:sz w:val="14"/>
              </w:rPr>
              <w:t>rails/conductor/action_mailbox/inbound_emails#create</w:t>
            </w:r>
          </w:p>
        </w:tc>
      </w:tr>
      <w:tr>
        <w:tc>
          <w:tcPr>
            <w:tcW w:type="dxa" w:w="2324"/>
          </w:tcPr>
          <w:p>
            <w:pPr>
              <w:spacing w:line="240" w:lineRule="auto"/>
            </w:pPr>
            <w:r>
              <w:rPr>
                <w:rFonts w:ascii="Consolas" w:hAnsi="Consolas" w:cs="Consolas"/>
                <w:b w:val="0"/>
                <w:sz w:val="14"/>
              </w:rPr>
              <w:t>new_rails_conductor_inbound_email</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/rails/conductor/action_mailbox/inbound_emails/new(.:format)</w:t>
            </w:r>
          </w:p>
        </w:tc>
        <w:tc>
          <w:tcPr>
            <w:tcW w:type="dxa" w:w="2608"/>
          </w:tcPr>
          <w:p>
            <w:pPr>
              <w:spacing w:line="240" w:lineRule="auto"/>
            </w:pPr>
            <w:r>
              <w:rPr>
                <w:rFonts w:ascii="Consolas" w:hAnsi="Consolas" w:cs="Consolas"/>
                <w:b w:val="0"/>
                <w:sz w:val="14"/>
              </w:rPr>
              <w:t>rails/conductor/action_mailbox/inbound_emails#new</w:t>
            </w:r>
          </w:p>
        </w:tc>
      </w:tr>
      <w:tr>
        <w:tc>
          <w:tcPr>
            <w:tcW w:type="dxa" w:w="2324"/>
          </w:tcPr>
          <w:p>
            <w:pPr>
              <w:spacing w:line="240" w:lineRule="auto"/>
            </w:pPr>
            <w:r>
              <w:rPr>
                <w:rFonts w:ascii="Consolas" w:hAnsi="Consolas" w:cs="Consolas"/>
                <w:b w:val="0"/>
                <w:sz w:val="14"/>
              </w:rPr>
              <w:t>rails_conductor_inbound_email</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/rails/conductor/action_mailbox/inbound_emails/:id(.:format)</w:t>
            </w:r>
          </w:p>
        </w:tc>
        <w:tc>
          <w:tcPr>
            <w:tcW w:type="dxa" w:w="2608"/>
          </w:tcPr>
          <w:p>
            <w:pPr>
              <w:spacing w:line="240" w:lineRule="auto"/>
            </w:pPr>
            <w:r>
              <w:rPr>
                <w:rFonts w:ascii="Consolas" w:hAnsi="Consolas" w:cs="Consolas"/>
                <w:b w:val="0"/>
                <w:sz w:val="14"/>
              </w:rPr>
              <w:t>rails/conductor/action_mailbox/inbound_emails#show</w:t>
            </w:r>
          </w:p>
        </w:tc>
      </w:tr>
      <w:tr>
        <w:tc>
          <w:tcPr>
            <w:tcW w:type="dxa" w:w="2324"/>
          </w:tcPr>
          <w:p>
            <w:pPr>
              <w:spacing w:line="240" w:lineRule="auto"/>
            </w:pPr>
            <w:r>
              <w:rPr>
                <w:rFonts w:ascii="Consolas" w:hAnsi="Consolas" w:cs="Consolas"/>
                <w:b w:val="0"/>
                <w:sz w:val="14"/>
              </w:rPr>
              <w:t>new_rails_conductor_inbound_email_source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/rails/conductor/action_mailbox/inbound_emails/sources/new(.:format)</w:t>
            </w:r>
          </w:p>
        </w:tc>
        <w:tc>
          <w:tcPr>
            <w:tcW w:type="dxa" w:w="2608"/>
          </w:tcPr>
          <w:p>
            <w:pPr>
              <w:spacing w:line="240" w:lineRule="auto"/>
            </w:pPr>
            <w:r>
              <w:rPr>
                <w:rFonts w:ascii="Consolas" w:hAnsi="Consolas" w:cs="Consolas"/>
                <w:b w:val="0"/>
                <w:sz w:val="14"/>
              </w:rPr>
              <w:t>rails/conductor/action_mailbox/inbound_emails/sources#new</w:t>
            </w:r>
          </w:p>
        </w:tc>
      </w:tr>
      <w:tr>
        <w:tc>
          <w:tcPr>
            <w:tcW w:type="dxa" w:w="2324"/>
          </w:tcPr>
          <w:p>
            <w:pPr>
              <w:spacing w:line="240" w:lineRule="auto"/>
            </w:pPr>
            <w:r>
              <w:rPr>
                <w:rFonts w:ascii="Consolas" w:hAnsi="Consolas" w:cs="Consolas"/>
                <w:b w:val="0"/>
                <w:sz w:val="14"/>
              </w:rPr>
              <w:t>rails_conductor_inbound_email_sources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/rails/conductor/action_mailbox/inbound_emails/sources(.:format)</w:t>
            </w:r>
          </w:p>
        </w:tc>
        <w:tc>
          <w:tcPr>
            <w:tcW w:type="dxa" w:w="2608"/>
          </w:tcPr>
          <w:p>
            <w:pPr>
              <w:spacing w:line="240" w:lineRule="auto"/>
            </w:pPr>
            <w:r>
              <w:rPr>
                <w:rFonts w:ascii="Consolas" w:hAnsi="Consolas" w:cs="Consolas"/>
                <w:b w:val="0"/>
                <w:sz w:val="14"/>
              </w:rPr>
              <w:t>rails/conductor/action_mailbox/inbound_emails/sources#create</w:t>
            </w:r>
          </w:p>
        </w:tc>
      </w:tr>
      <w:tr>
        <w:tc>
          <w:tcPr>
            <w:tcW w:type="dxa" w:w="2324"/>
          </w:tcPr>
          <w:p>
            <w:pPr>
              <w:spacing w:line="240" w:lineRule="auto"/>
            </w:pPr>
            <w:r>
              <w:rPr>
                <w:rFonts w:ascii="Consolas" w:hAnsi="Consolas" w:cs="Consolas"/>
                <w:b w:val="0"/>
                <w:sz w:val="14"/>
              </w:rPr>
              <w:t>rails_conductor_inbound_email_reroute</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/rails/conductor/action_mailbox/:inbound_email_id/reroute(.:format)</w:t>
            </w:r>
          </w:p>
        </w:tc>
        <w:tc>
          <w:tcPr>
            <w:tcW w:type="dxa" w:w="2608"/>
          </w:tcPr>
          <w:p>
            <w:pPr>
              <w:spacing w:line="240" w:lineRule="auto"/>
            </w:pPr>
            <w:r>
              <w:rPr>
                <w:rFonts w:ascii="Consolas" w:hAnsi="Consolas" w:cs="Consolas"/>
                <w:b w:val="0"/>
                <w:sz w:val="14"/>
              </w:rPr>
              <w:t>rails/conductor/action_mailbox/reroutes#create</w:t>
            </w:r>
          </w:p>
        </w:tc>
      </w:tr>
      <w:tr>
        <w:tc>
          <w:tcPr>
            <w:tcW w:type="dxa" w:w="2324"/>
          </w:tcPr>
          <w:p>
            <w:pPr>
              <w:spacing w:line="240" w:lineRule="auto"/>
            </w:pPr>
            <w:r>
              <w:rPr>
                <w:rFonts w:ascii="Consolas" w:hAnsi="Consolas" w:cs="Consolas"/>
                <w:b w:val="0"/>
                <w:sz w:val="14"/>
              </w:rPr>
              <w:t>rails_conductor_inbound_email_incinerate</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/rails/conductor/action_mailbox/:inbound_email_id/incinerate(.:format)</w:t>
            </w:r>
          </w:p>
        </w:tc>
        <w:tc>
          <w:tcPr>
            <w:tcW w:type="dxa" w:w="2608"/>
          </w:tcPr>
          <w:p>
            <w:pPr>
              <w:spacing w:line="240" w:lineRule="auto"/>
            </w:pPr>
            <w:r>
              <w:rPr>
                <w:rFonts w:ascii="Consolas" w:hAnsi="Consolas" w:cs="Consolas"/>
                <w:b w:val="0"/>
                <w:sz w:val="14"/>
              </w:rPr>
              <w:t>rails/conductor/action_mailbox/incinerates#create</w:t>
            </w:r>
          </w:p>
        </w:tc>
      </w:tr>
      <w:tr>
        <w:tc>
          <w:tcPr>
            <w:tcW w:type="dxa" w:w="2324"/>
          </w:tcPr>
          <w:p>
            <w:pPr>
              <w:spacing w:line="240" w:lineRule="auto"/>
            </w:pPr>
            <w:r>
              <w:rPr>
                <w:rFonts w:ascii="Consolas" w:hAnsi="Consolas" w:cs="Consolas"/>
                <w:b w:val="0"/>
                <w:sz w:val="14"/>
              </w:rPr>
              <w:t>rails_service_blob</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/rails/active_storage/blobs/redirect/:signed_id/*filename(.:format)</w:t>
            </w:r>
          </w:p>
        </w:tc>
        <w:tc>
          <w:tcPr>
            <w:tcW w:type="dxa" w:w="2608"/>
          </w:tcPr>
          <w:p>
            <w:pPr>
              <w:spacing w:line="240" w:lineRule="auto"/>
            </w:pPr>
            <w:r>
              <w:rPr>
                <w:rFonts w:ascii="Consolas" w:hAnsi="Consolas" w:cs="Consolas"/>
                <w:b w:val="0"/>
                <w:sz w:val="14"/>
              </w:rPr>
              <w:t>active_storage/blobs/redirect#show</w:t>
            </w:r>
          </w:p>
        </w:tc>
      </w:tr>
      <w:tr>
        <w:tc>
          <w:tcPr>
            <w:tcW w:type="dxa" w:w="2324"/>
          </w:tcPr>
          <w:p>
            <w:pPr>
              <w:spacing w:line="240" w:lineRule="auto"/>
            </w:pPr>
            <w:r>
              <w:rPr>
                <w:rFonts w:ascii="Consolas" w:hAnsi="Consolas" w:cs="Consolas"/>
                <w:b w:val="0"/>
                <w:sz w:val="14"/>
              </w:rPr>
              <w:t>rails_service_blob_proxy</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/rails/active_storage/blobs/proxy/:signed_id/*filename(.:format)</w:t>
            </w:r>
          </w:p>
        </w:tc>
        <w:tc>
          <w:tcPr>
            <w:tcW w:type="dxa" w:w="2608"/>
          </w:tcPr>
          <w:p>
            <w:pPr>
              <w:spacing w:line="240" w:lineRule="auto"/>
            </w:pPr>
            <w:r>
              <w:rPr>
                <w:rFonts w:ascii="Consolas" w:hAnsi="Consolas" w:cs="Consolas"/>
                <w:b w:val="0"/>
                <w:sz w:val="14"/>
              </w:rPr>
              <w:t>active_storage/blobs/proxy#show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/rails/active_storage/blobs/:signed_id/*filename(.:format)</w:t>
            </w:r>
          </w:p>
        </w:tc>
        <w:tc>
          <w:tcPr>
            <w:tcW w:type="dxa" w:w="2608"/>
          </w:tcPr>
          <w:p>
            <w:pPr>
              <w:spacing w:line="240" w:lineRule="auto"/>
            </w:pPr>
            <w:r>
              <w:rPr>
                <w:rFonts w:ascii="Consolas" w:hAnsi="Consolas" w:cs="Consolas"/>
                <w:b w:val="0"/>
                <w:sz w:val="14"/>
              </w:rPr>
              <w:t>active_storage/blobs/redirect#show</w:t>
            </w:r>
          </w:p>
        </w:tc>
      </w:tr>
      <w:tr>
        <w:tc>
          <w:tcPr>
            <w:tcW w:type="dxa" w:w="2324"/>
          </w:tcPr>
          <w:p>
            <w:pPr>
              <w:spacing w:line="240" w:lineRule="auto"/>
            </w:pPr>
            <w:r>
              <w:rPr>
                <w:rFonts w:ascii="Consolas" w:hAnsi="Consolas" w:cs="Consolas"/>
                <w:b w:val="0"/>
                <w:sz w:val="14"/>
              </w:rPr>
              <w:t>rails_blob_representation</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/rails/active_storage/representations/redirect/:signed_blob_id/:variation_key/*filename(.:format)</w:t>
            </w:r>
          </w:p>
        </w:tc>
        <w:tc>
          <w:tcPr>
            <w:tcW w:type="dxa" w:w="2608"/>
          </w:tcPr>
          <w:p>
            <w:pPr>
              <w:spacing w:line="240" w:lineRule="auto"/>
            </w:pPr>
            <w:r>
              <w:rPr>
                <w:rFonts w:ascii="Consolas" w:hAnsi="Consolas" w:cs="Consolas"/>
                <w:b w:val="0"/>
                <w:sz w:val="14"/>
              </w:rPr>
              <w:t>active_storage/representations/redirect#show</w:t>
            </w:r>
          </w:p>
        </w:tc>
      </w:tr>
      <w:tr>
        <w:tc>
          <w:tcPr>
            <w:tcW w:type="dxa" w:w="2324"/>
          </w:tcPr>
          <w:p>
            <w:pPr>
              <w:spacing w:line="240" w:lineRule="auto"/>
            </w:pPr>
            <w:r>
              <w:rPr>
                <w:rFonts w:ascii="Consolas" w:hAnsi="Consolas" w:cs="Consolas"/>
                <w:b w:val="0"/>
                <w:sz w:val="14"/>
              </w:rPr>
              <w:t>rails_blob_representation_proxy</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/rails/active_storage/representations/proxy/:signed_blob_id/:variation_key/*filename(.:format)</w:t>
            </w:r>
          </w:p>
        </w:tc>
        <w:tc>
          <w:tcPr>
            <w:tcW w:type="dxa" w:w="2608"/>
          </w:tcPr>
          <w:p>
            <w:pPr>
              <w:spacing w:line="240" w:lineRule="auto"/>
            </w:pPr>
            <w:r>
              <w:rPr>
                <w:rFonts w:ascii="Consolas" w:hAnsi="Consolas" w:cs="Consolas"/>
                <w:b w:val="0"/>
                <w:sz w:val="14"/>
              </w:rPr>
              <w:t>active_storage/representations/proxy#show</w:t>
            </w:r>
          </w:p>
        </w:tc>
      </w:tr>
      <w:tr>
        <w:tc>
          <w:tcPr>
            <w:tcW w:type="dxa" w:w="2324"/>
          </w:tcPr>
          <w:p>
            <w:pPr>
              <w:spacing w:line="240" w:lineRule="auto"/>
            </w:pPr>
            <w:r>
              <w:rPr>
                <w:rFonts w:ascii="Consolas" w:hAnsi="Consolas" w:cs="Consolas"/>
                <w:b w:val="0"/>
                <w:sz w:val="14"/>
              </w:rPr>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/rails/active_storage/representations/:signed_blob_id/:variation_key/*filename(.:format)</w:t>
            </w:r>
          </w:p>
        </w:tc>
        <w:tc>
          <w:tcPr>
            <w:tcW w:type="dxa" w:w="2608"/>
          </w:tcPr>
          <w:p>
            <w:pPr>
              <w:spacing w:line="240" w:lineRule="auto"/>
            </w:pPr>
            <w:r>
              <w:rPr>
                <w:rFonts w:ascii="Consolas" w:hAnsi="Consolas" w:cs="Consolas"/>
                <w:b w:val="0"/>
                <w:sz w:val="14"/>
              </w:rPr>
              <w:t>active_storage/representations/redirect#show</w:t>
            </w:r>
          </w:p>
        </w:tc>
      </w:tr>
      <w:tr>
        <w:tc>
          <w:tcPr>
            <w:tcW w:type="dxa" w:w="2324"/>
          </w:tcPr>
          <w:p>
            <w:pPr>
              <w:spacing w:line="240" w:lineRule="auto"/>
            </w:pPr>
            <w:r>
              <w:rPr>
                <w:rFonts w:ascii="Consolas" w:hAnsi="Consolas" w:cs="Consolas"/>
                <w:b w:val="0"/>
                <w:sz w:val="14"/>
              </w:rPr>
              <w:t>rails_disk_service</w:t>
            </w:r>
          </w:p>
        </w:tc>
        <w:tc>
          <w:tcPr>
            <w:tcW w:type="dxa" w:w="850"/>
          </w:tcPr>
          <w:p>
            <w:pPr>
              <w:spacing w:line="240" w:lineRule="auto"/>
            </w:pPr>
            <w:r>
              <w:rPr>
                <w:rFonts w:ascii="Consolas" w:hAnsi="Consolas" w:cs="Consolas"/>
                <w:b w:val="0"/>
                <w:sz w:val="14"/>
              </w:rPr>
              <w:t>GET</w:t>
            </w:r>
          </w:p>
        </w:tc>
        <w:tc>
          <w:tcPr>
            <w:tcW w:type="dxa" w:w="3231"/>
          </w:tcPr>
          <w:p>
            <w:pPr>
              <w:spacing w:line="240" w:lineRule="auto"/>
            </w:pPr>
            <w:r>
              <w:rPr>
                <w:rFonts w:ascii="Consolas" w:hAnsi="Consolas" w:cs="Consolas"/>
                <w:b w:val="0"/>
                <w:sz w:val="14"/>
              </w:rPr>
              <w:t>/rails/active_storage/disk/:encoded_key/*filename(.:format)</w:t>
            </w:r>
          </w:p>
        </w:tc>
        <w:tc>
          <w:tcPr>
            <w:tcW w:type="dxa" w:w="2608"/>
          </w:tcPr>
          <w:p>
            <w:pPr>
              <w:spacing w:line="240" w:lineRule="auto"/>
            </w:pPr>
            <w:r>
              <w:rPr>
                <w:rFonts w:ascii="Consolas" w:hAnsi="Consolas" w:cs="Consolas"/>
                <w:b w:val="0"/>
                <w:sz w:val="14"/>
              </w:rPr>
              <w:t>active_storage/disk#show</w:t>
            </w:r>
          </w:p>
        </w:tc>
      </w:tr>
      <w:tr>
        <w:tc>
          <w:tcPr>
            <w:tcW w:type="dxa" w:w="2324"/>
          </w:tcPr>
          <w:p>
            <w:pPr>
              <w:spacing w:line="240" w:lineRule="auto"/>
            </w:pPr>
            <w:r>
              <w:rPr>
                <w:rFonts w:ascii="Consolas" w:hAnsi="Consolas" w:cs="Consolas"/>
                <w:b w:val="0"/>
                <w:sz w:val="14"/>
              </w:rPr>
              <w:t>update_rails_disk_service</w:t>
            </w:r>
          </w:p>
        </w:tc>
        <w:tc>
          <w:tcPr>
            <w:tcW w:type="dxa" w:w="850"/>
          </w:tcPr>
          <w:p>
            <w:pPr>
              <w:spacing w:line="240" w:lineRule="auto"/>
            </w:pPr>
            <w:r>
              <w:rPr>
                <w:rFonts w:ascii="Consolas" w:hAnsi="Consolas" w:cs="Consolas"/>
                <w:b w:val="0"/>
                <w:sz w:val="14"/>
              </w:rPr>
              <w:t>PUT</w:t>
            </w:r>
          </w:p>
        </w:tc>
        <w:tc>
          <w:tcPr>
            <w:tcW w:type="dxa" w:w="3231"/>
          </w:tcPr>
          <w:p>
            <w:pPr>
              <w:spacing w:line="240" w:lineRule="auto"/>
            </w:pPr>
            <w:r>
              <w:rPr>
                <w:rFonts w:ascii="Consolas" w:hAnsi="Consolas" w:cs="Consolas"/>
                <w:b w:val="0"/>
                <w:sz w:val="14"/>
              </w:rPr>
              <w:t>/rails/active_storage/disk/:encoded_token(.:format)</w:t>
            </w:r>
          </w:p>
        </w:tc>
        <w:tc>
          <w:tcPr>
            <w:tcW w:type="dxa" w:w="2608"/>
          </w:tcPr>
          <w:p>
            <w:pPr>
              <w:spacing w:line="240" w:lineRule="auto"/>
            </w:pPr>
            <w:r>
              <w:rPr>
                <w:rFonts w:ascii="Consolas" w:hAnsi="Consolas" w:cs="Consolas"/>
                <w:b w:val="0"/>
                <w:sz w:val="14"/>
              </w:rPr>
              <w:t>active_storage/disk#update</w:t>
            </w:r>
          </w:p>
        </w:tc>
      </w:tr>
      <w:tr>
        <w:tc>
          <w:tcPr>
            <w:tcW w:type="dxa" w:w="2324"/>
          </w:tcPr>
          <w:p>
            <w:pPr>
              <w:spacing w:line="240" w:lineRule="auto"/>
            </w:pPr>
            <w:r>
              <w:rPr>
                <w:rFonts w:ascii="Consolas" w:hAnsi="Consolas" w:cs="Consolas"/>
                <w:b w:val="0"/>
                <w:sz w:val="14"/>
              </w:rPr>
              <w:t>rails_direct_uploads</w:t>
            </w:r>
          </w:p>
        </w:tc>
        <w:tc>
          <w:tcPr>
            <w:tcW w:type="dxa" w:w="850"/>
          </w:tcPr>
          <w:p>
            <w:pPr>
              <w:spacing w:line="240" w:lineRule="auto"/>
            </w:pPr>
            <w:r>
              <w:rPr>
                <w:rFonts w:ascii="Consolas" w:hAnsi="Consolas" w:cs="Consolas"/>
                <w:b w:val="0"/>
                <w:sz w:val="14"/>
              </w:rPr>
              <w:t>POST</w:t>
            </w:r>
          </w:p>
        </w:tc>
        <w:tc>
          <w:tcPr>
            <w:tcW w:type="dxa" w:w="3231"/>
          </w:tcPr>
          <w:p>
            <w:pPr>
              <w:spacing w:line="240" w:lineRule="auto"/>
            </w:pPr>
            <w:r>
              <w:rPr>
                <w:rFonts w:ascii="Consolas" w:hAnsi="Consolas" w:cs="Consolas"/>
                <w:b w:val="0"/>
                <w:sz w:val="14"/>
              </w:rPr>
              <w:t>/rails/active_storage/direct_uploads(.:format)</w:t>
            </w:r>
          </w:p>
        </w:tc>
        <w:tc>
          <w:tcPr>
            <w:tcW w:type="dxa" w:w="2608"/>
          </w:tcPr>
          <w:p>
            <w:pPr>
              <w:spacing w:line="240" w:lineRule="auto"/>
            </w:pPr>
            <w:r>
              <w:rPr>
                <w:rFonts w:ascii="Consolas" w:hAnsi="Consolas" w:cs="Consolas"/>
                <w:b w:val="0"/>
                <w:sz w:val="14"/>
              </w:rPr>
              <w:t>active_storage/direct_uploads#create</w:t>
            </w:r>
          </w:p>
        </w:tc>
      </w:tr>
    </w:tbl>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b w:val="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