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cadastro de horário e preços: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horários e preços são relacionados. Um serviço pode ter diferentes preços dependendo do horário escolhido. O usuário terá que cadastrar os horários e os preços relacionados aos horários.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Primeiro irá informar o horário de início e fim, depois irá informar quanto custa este horário, independente do serviço que ele representa. Um período de horas pode ter vários preços e uma faixa de preços pode estar presente em vários períodos de horas.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cadastro de serviço: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cadastrar um serviço, o usuário terá que informar qual o estabelecimento que o serviço será cadastrado, e qual a filial(endereço) do estabelecimento terá o serviço cadastrado.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Depois de informar todos os detalhes e descrição do serviço, o usuário irá relacionar o serviço com o horário de disponibilidade e preço. Um serviço pode ter preços diferentes dependendo do horário em que ele for efetuado. O usuário irá informar quais os horários e consequentemente os preços disponíveis para o serviço.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cadastro de usuário: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Para realizar cadastro do usuário é necessário que seja informado um e-mail, um nome de usuário e uma senha. Essas informações serão armazenadas no banco de dados MySQL. O usuário poderá ter vinculado uma conta do Facebook.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