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requisitos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Requisitos funcionais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01 - </w:t>
      </w:r>
      <w:r w:rsidDel="00000000" w:rsidR="00000000" w:rsidRPr="00000000">
        <w:rPr>
          <w:rtl w:val="0"/>
        </w:rPr>
        <w:t xml:space="preserve">O sistema deve permitir o cadastro de empresas prestadoras de serviços.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02 - </w:t>
      </w:r>
      <w:r w:rsidDel="00000000" w:rsidR="00000000" w:rsidRPr="00000000">
        <w:rPr>
          <w:rtl w:val="0"/>
        </w:rPr>
        <w:t xml:space="preserve">O sistema deve permitir o login com o facebook para o cliente.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03 - </w:t>
      </w:r>
      <w:r w:rsidDel="00000000" w:rsidR="00000000" w:rsidRPr="00000000">
        <w:rPr>
          <w:rtl w:val="0"/>
        </w:rPr>
        <w:t xml:space="preserve">O sistema deve permitir o cadastro do cliente.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04 - </w:t>
      </w:r>
      <w:r w:rsidDel="00000000" w:rsidR="00000000" w:rsidRPr="00000000">
        <w:rPr>
          <w:rtl w:val="0"/>
        </w:rPr>
        <w:t xml:space="preserve">O sistema deve permitir ao cliente realizar agendamentos.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05 - </w:t>
      </w:r>
      <w:r w:rsidDel="00000000" w:rsidR="00000000" w:rsidRPr="00000000">
        <w:rPr>
          <w:rtl w:val="0"/>
        </w:rPr>
        <w:t xml:space="preserve">O sistema deve permitir a empresa realizar cadastros de serviços.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06 - </w:t>
      </w:r>
      <w:r w:rsidDel="00000000" w:rsidR="00000000" w:rsidRPr="00000000">
        <w:rPr>
          <w:rtl w:val="0"/>
        </w:rPr>
        <w:t xml:space="preserve">O sistema deve permitir a empresa os horários disponíveis para cadas tipo de serviço.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07 - </w:t>
      </w:r>
      <w:r w:rsidDel="00000000" w:rsidR="00000000" w:rsidRPr="00000000">
        <w:rPr>
          <w:rtl w:val="0"/>
        </w:rPr>
        <w:t xml:space="preserve">O sistema deve permitir o uso de push notifications para alertas.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08 - </w:t>
      </w:r>
      <w:r w:rsidDel="00000000" w:rsidR="00000000" w:rsidRPr="00000000">
        <w:rPr>
          <w:rtl w:val="0"/>
        </w:rPr>
        <w:t xml:space="preserve">O sistema deve permitir parametrizar a possibilidade de cancelamento de acordo com o serviço.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Requisitos não funcionais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01 - </w:t>
      </w:r>
      <w:r w:rsidDel="00000000" w:rsidR="00000000" w:rsidRPr="00000000">
        <w:rPr>
          <w:rtl w:val="0"/>
        </w:rPr>
        <w:t xml:space="preserve">O sistema usará o banco de dados MariaDB(MySQL).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02 - </w:t>
      </w:r>
      <w:r w:rsidDel="00000000" w:rsidR="00000000" w:rsidRPr="00000000">
        <w:rPr>
          <w:rtl w:val="0"/>
        </w:rPr>
        <w:t xml:space="preserve">O sistema usará o framework Ionic para desenvolvimento multiplataforma.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RNF 03 - </w:t>
      </w:r>
      <w:r w:rsidDel="00000000" w:rsidR="00000000" w:rsidRPr="00000000">
        <w:rPr>
          <w:rtl w:val="0"/>
        </w:rPr>
        <w:t xml:space="preserve">O server side será desenvolvido em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04 - </w:t>
      </w:r>
      <w:r w:rsidDel="00000000" w:rsidR="00000000" w:rsidRPr="00000000">
        <w:rPr>
          <w:rtl w:val="0"/>
        </w:rPr>
        <w:t xml:space="preserve">O servidor deverá ter SO Windows e ter asp.net.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05 - </w:t>
      </w:r>
      <w:r w:rsidDel="00000000" w:rsidR="00000000" w:rsidRPr="00000000">
        <w:rPr>
          <w:rtl w:val="0"/>
        </w:rPr>
        <w:t xml:space="preserve">O sistema será dividido entre módulo cliente(app) e módulo empresa(dashboard).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06 - </w:t>
      </w:r>
      <w:r w:rsidDel="00000000" w:rsidR="00000000" w:rsidRPr="00000000">
        <w:rPr>
          <w:rtl w:val="0"/>
        </w:rPr>
        <w:t xml:space="preserve">Será utilizado framework NancyFX para a facilitação de gerenciamento dos protocolos HTTP.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07 - </w:t>
      </w:r>
      <w:r w:rsidDel="00000000" w:rsidR="00000000" w:rsidRPr="00000000">
        <w:rPr>
          <w:rtl w:val="0"/>
        </w:rPr>
        <w:t xml:space="preserve">Será utilizado AngularJS e bootstrap no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Regras de negócio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 01 - </w:t>
      </w:r>
      <w:r w:rsidDel="00000000" w:rsidR="00000000" w:rsidRPr="00000000">
        <w:rPr>
          <w:rtl w:val="0"/>
        </w:rPr>
        <w:t xml:space="preserve">O cadastro e configuração do estabelecimento será feita pela própria empresa.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 02 - </w:t>
      </w:r>
      <w:r w:rsidDel="00000000" w:rsidR="00000000" w:rsidRPr="00000000">
        <w:rPr>
          <w:rtl w:val="0"/>
        </w:rPr>
        <w:t xml:space="preserve">O cliente não será obrigado a pagar o serviço contratado pelo app.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 03 - </w:t>
      </w:r>
      <w:r w:rsidDel="00000000" w:rsidR="00000000" w:rsidRPr="00000000">
        <w:rPr>
          <w:rtl w:val="0"/>
        </w:rPr>
        <w:t xml:space="preserve">A possibilidade de cancelamento do serviço será definida no cadastro do mesmo.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