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Goals are in order of importance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boxes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Love/Lust meter - Circle that fills up both side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Title Menu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Mini menu (We can discuss later)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Transitions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Sprites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Trashley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Trashton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Rusty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Presston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Baley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Dumphery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Spirit versions of each character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could possibly be just high quality art that takes up the screen instead of a sprite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Teacher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Trash can? Or human?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Backgrounds - (Photography)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Messy Bedroom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Sidewalk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Classroom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Hallway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Cafeteria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Roof of school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Track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Graffiti wall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Barren room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to be added soon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Animations - Can maybe do in unity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hop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Shivering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 gain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 box collapse and expand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Stretch goals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Emotes (Blush, happy, angry, sweat droop, depressed) - would be great if the emotes could be animated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Portraits of events (will provide examples)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 sprites (Trashley with an apron, beat up trashton)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