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14F03" w:rsidRDefault="00C14F03">
      <w:pPr>
        <w:jc w:val="right"/>
      </w:pPr>
      <w:bookmarkStart w:id="0" w:name="_GoBack"/>
      <w:bookmarkEnd w:id="0"/>
    </w:p>
    <w:p w:rsidR="00C14F03" w:rsidRDefault="00720EAF">
      <w:pPr>
        <w:jc w:val="right"/>
      </w:pPr>
      <w:r>
        <w:rPr>
          <w:rFonts w:ascii="Arial" w:eastAsia="Arial" w:hAnsi="Arial" w:cs="Arial"/>
          <w:b/>
          <w:sz w:val="36"/>
          <w:szCs w:val="36"/>
        </w:rPr>
        <w:t>Documento de Negocio</w:t>
      </w:r>
      <w:r>
        <w:rPr>
          <w:rFonts w:ascii="Arial" w:eastAsia="Arial" w:hAnsi="Arial" w:cs="Arial"/>
          <w:b/>
          <w:sz w:val="36"/>
          <w:szCs w:val="36"/>
        </w:rPr>
        <w:br/>
      </w:r>
    </w:p>
    <w:p w:rsidR="00C14F03" w:rsidRDefault="00720EAF">
      <w:pPr>
        <w:tabs>
          <w:tab w:val="left" w:pos="2280"/>
          <w:tab w:val="right" w:pos="9360"/>
        </w:tabs>
      </w:pPr>
      <w:bookmarkStart w:id="1" w:name="h.gjdgxs" w:colFirst="0" w:colLast="0"/>
      <w:bookmarkEnd w:id="1"/>
      <w:r>
        <w:rPr>
          <w:rFonts w:ascii="Arial" w:eastAsia="Arial" w:hAnsi="Arial" w:cs="Arial"/>
          <w:b/>
          <w:sz w:val="36"/>
          <w:szCs w:val="36"/>
        </w:rPr>
        <w:tab/>
      </w:r>
      <w:r>
        <w:rPr>
          <w:rFonts w:ascii="Arial" w:eastAsia="Arial" w:hAnsi="Arial" w:cs="Arial"/>
          <w:b/>
          <w:sz w:val="36"/>
          <w:szCs w:val="36"/>
        </w:rPr>
        <w:tab/>
      </w:r>
      <w:r>
        <w:rPr>
          <w:rFonts w:ascii="Calibri" w:eastAsia="Calibri" w:hAnsi="Calibri" w:cs="Calibri"/>
          <w:b/>
          <w:sz w:val="28"/>
          <w:szCs w:val="28"/>
        </w:rPr>
        <w:t>Work in Nestle</w:t>
      </w:r>
      <w:r>
        <w:rPr>
          <w:rFonts w:ascii="Arial" w:eastAsia="Arial" w:hAnsi="Arial" w:cs="Arial"/>
          <w:b/>
          <w:sz w:val="36"/>
          <w:szCs w:val="36"/>
        </w:rPr>
        <w:t xml:space="preserve"> </w:t>
      </w:r>
    </w:p>
    <w:p w:rsidR="00C14F03" w:rsidRDefault="00C14F03"/>
    <w:p w:rsidR="00C14F03" w:rsidRDefault="00720EAF">
      <w:pPr>
        <w:jc w:val="right"/>
      </w:pPr>
      <w:r>
        <w:rPr>
          <w:rFonts w:ascii="Arial" w:eastAsia="Arial" w:hAnsi="Arial" w:cs="Arial"/>
          <w:b/>
          <w:sz w:val="36"/>
          <w:szCs w:val="36"/>
        </w:rPr>
        <w:t>Versión 1.0</w:t>
      </w:r>
    </w:p>
    <w:p w:rsidR="00C14F03" w:rsidRDefault="00C14F03">
      <w:pPr>
        <w:jc w:val="right"/>
      </w:pPr>
    </w:p>
    <w:p w:rsidR="00C14F03" w:rsidRDefault="00C14F03">
      <w:pPr>
        <w:jc w:val="both"/>
      </w:pPr>
    </w:p>
    <w:p w:rsidR="00C14F03" w:rsidRDefault="00C14F03">
      <w:pPr>
        <w:spacing w:after="120"/>
        <w:ind w:left="720"/>
        <w:jc w:val="both"/>
      </w:pPr>
    </w:p>
    <w:p w:rsidR="00C14F03" w:rsidRDefault="00720EAF">
      <w:r>
        <w:br w:type="page"/>
      </w:r>
    </w:p>
    <w:p w:rsidR="00C14F03" w:rsidRDefault="00C14F03"/>
    <w:p w:rsidR="00C14F03" w:rsidRDefault="00C14F03"/>
    <w:p w:rsidR="00C14F03" w:rsidRDefault="00C14F03"/>
    <w:p w:rsidR="00C14F03" w:rsidRDefault="00C14F03">
      <w:pPr>
        <w:spacing w:after="200" w:line="276" w:lineRule="auto"/>
      </w:pPr>
    </w:p>
    <w:p w:rsidR="00C14F03" w:rsidRDefault="00C14F03">
      <w:pPr>
        <w:jc w:val="right"/>
      </w:pPr>
    </w:p>
    <w:p w:rsidR="00C14F03" w:rsidRDefault="00720EAF">
      <w:pPr>
        <w:jc w:val="right"/>
      </w:pPr>
      <w:r>
        <w:rPr>
          <w:rFonts w:ascii="Arial" w:eastAsia="Arial" w:hAnsi="Arial" w:cs="Arial"/>
          <w:b/>
          <w:sz w:val="36"/>
          <w:szCs w:val="36"/>
        </w:rPr>
        <w:t>Historial de Revisiones</w:t>
      </w:r>
    </w:p>
    <w:p w:rsidR="00C14F03" w:rsidRDefault="00C14F03"/>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C14F03">
        <w:tc>
          <w:tcPr>
            <w:tcW w:w="2304" w:type="dxa"/>
            <w:tcMar>
              <w:top w:w="100" w:type="dxa"/>
              <w:left w:w="108" w:type="dxa"/>
              <w:bottom w:w="100" w:type="dxa"/>
              <w:right w:w="108" w:type="dxa"/>
            </w:tcMar>
          </w:tcPr>
          <w:p w:rsidR="00C14F03" w:rsidRDefault="00720EAF">
            <w:pPr>
              <w:spacing w:after="120"/>
              <w:contextualSpacing w:val="0"/>
              <w:jc w:val="both"/>
            </w:pPr>
            <w:r>
              <w:rPr>
                <w:b/>
              </w:rPr>
              <w:t>Fecha</w:t>
            </w:r>
          </w:p>
        </w:tc>
        <w:tc>
          <w:tcPr>
            <w:tcW w:w="1152" w:type="dxa"/>
            <w:tcMar>
              <w:top w:w="100" w:type="dxa"/>
              <w:left w:w="108" w:type="dxa"/>
              <w:bottom w:w="100" w:type="dxa"/>
              <w:right w:w="108" w:type="dxa"/>
            </w:tcMar>
          </w:tcPr>
          <w:p w:rsidR="00C14F03" w:rsidRDefault="00720EAF">
            <w:pPr>
              <w:spacing w:after="120"/>
              <w:contextualSpacing w:val="0"/>
              <w:jc w:val="both"/>
            </w:pPr>
            <w:r>
              <w:rPr>
                <w:b/>
              </w:rPr>
              <w:t>Versión</w:t>
            </w:r>
          </w:p>
        </w:tc>
        <w:tc>
          <w:tcPr>
            <w:tcW w:w="3744" w:type="dxa"/>
            <w:tcMar>
              <w:top w:w="100" w:type="dxa"/>
              <w:left w:w="108" w:type="dxa"/>
              <w:bottom w:w="100" w:type="dxa"/>
              <w:right w:w="108" w:type="dxa"/>
            </w:tcMar>
          </w:tcPr>
          <w:p w:rsidR="00C14F03" w:rsidRDefault="00720EAF">
            <w:pPr>
              <w:spacing w:after="120"/>
              <w:contextualSpacing w:val="0"/>
              <w:jc w:val="both"/>
            </w:pPr>
            <w:r>
              <w:rPr>
                <w:b/>
              </w:rPr>
              <w:t>Descripción</w:t>
            </w:r>
          </w:p>
        </w:tc>
        <w:tc>
          <w:tcPr>
            <w:tcW w:w="2304" w:type="dxa"/>
            <w:tcMar>
              <w:top w:w="100" w:type="dxa"/>
              <w:left w:w="108" w:type="dxa"/>
              <w:bottom w:w="100" w:type="dxa"/>
              <w:right w:w="108" w:type="dxa"/>
            </w:tcMar>
          </w:tcPr>
          <w:p w:rsidR="00C14F03" w:rsidRDefault="00720EAF">
            <w:pPr>
              <w:spacing w:after="120"/>
              <w:contextualSpacing w:val="0"/>
              <w:jc w:val="both"/>
            </w:pPr>
            <w:r>
              <w:rPr>
                <w:b/>
              </w:rPr>
              <w:t>Autor</w:t>
            </w:r>
          </w:p>
        </w:tc>
      </w:tr>
      <w:tr w:rsidR="00C14F03">
        <w:tc>
          <w:tcPr>
            <w:tcW w:w="2304" w:type="dxa"/>
            <w:tcMar>
              <w:top w:w="100" w:type="dxa"/>
              <w:left w:w="108" w:type="dxa"/>
              <w:bottom w:w="100" w:type="dxa"/>
              <w:right w:w="108" w:type="dxa"/>
            </w:tcMar>
          </w:tcPr>
          <w:p w:rsidR="00C14F03" w:rsidRDefault="00720EAF">
            <w:pPr>
              <w:spacing w:after="120"/>
              <w:contextualSpacing w:val="0"/>
              <w:jc w:val="both"/>
            </w:pPr>
            <w:r>
              <w:t>22/04/2016</w:t>
            </w:r>
          </w:p>
        </w:tc>
        <w:tc>
          <w:tcPr>
            <w:tcW w:w="1152" w:type="dxa"/>
            <w:tcMar>
              <w:top w:w="100" w:type="dxa"/>
              <w:left w:w="108" w:type="dxa"/>
              <w:bottom w:w="100" w:type="dxa"/>
              <w:right w:w="108" w:type="dxa"/>
            </w:tcMar>
          </w:tcPr>
          <w:p w:rsidR="00C14F03" w:rsidRDefault="00720EAF">
            <w:pPr>
              <w:spacing w:after="120"/>
              <w:contextualSpacing w:val="0"/>
              <w:jc w:val="both"/>
            </w:pPr>
            <w:r>
              <w:t>1.0</w:t>
            </w:r>
          </w:p>
        </w:tc>
        <w:tc>
          <w:tcPr>
            <w:tcW w:w="3744" w:type="dxa"/>
            <w:tcMar>
              <w:top w:w="100" w:type="dxa"/>
              <w:left w:w="108" w:type="dxa"/>
              <w:bottom w:w="100" w:type="dxa"/>
              <w:right w:w="108" w:type="dxa"/>
            </w:tcMar>
          </w:tcPr>
          <w:p w:rsidR="00C14F03" w:rsidRDefault="00720EAF">
            <w:pPr>
              <w:spacing w:after="120"/>
              <w:contextualSpacing w:val="0"/>
              <w:jc w:val="both"/>
            </w:pPr>
            <w:r>
              <w:t>Versión preliminar .</w:t>
            </w:r>
          </w:p>
        </w:tc>
        <w:tc>
          <w:tcPr>
            <w:tcW w:w="2304" w:type="dxa"/>
            <w:tcMar>
              <w:top w:w="100" w:type="dxa"/>
              <w:left w:w="108" w:type="dxa"/>
              <w:bottom w:w="100" w:type="dxa"/>
              <w:right w:w="108" w:type="dxa"/>
            </w:tcMar>
          </w:tcPr>
          <w:p w:rsidR="00C14F03" w:rsidRDefault="00720EAF">
            <w:pPr>
              <w:spacing w:after="120"/>
              <w:contextualSpacing w:val="0"/>
              <w:jc w:val="both"/>
            </w:pPr>
            <w:r>
              <w:t>Diana Quintanilla</w:t>
            </w:r>
          </w:p>
        </w:tc>
      </w:tr>
      <w:tr w:rsidR="00C14F03">
        <w:tc>
          <w:tcPr>
            <w:tcW w:w="2304" w:type="dxa"/>
            <w:tcMar>
              <w:top w:w="100" w:type="dxa"/>
              <w:left w:w="108" w:type="dxa"/>
              <w:bottom w:w="100" w:type="dxa"/>
              <w:right w:w="108" w:type="dxa"/>
            </w:tcMar>
          </w:tcPr>
          <w:p w:rsidR="00C14F03" w:rsidRDefault="00C14F03">
            <w:pPr>
              <w:spacing w:after="120"/>
              <w:contextualSpacing w:val="0"/>
              <w:jc w:val="both"/>
            </w:pPr>
          </w:p>
        </w:tc>
        <w:tc>
          <w:tcPr>
            <w:tcW w:w="1152" w:type="dxa"/>
            <w:tcMar>
              <w:top w:w="100" w:type="dxa"/>
              <w:left w:w="108" w:type="dxa"/>
              <w:bottom w:w="100" w:type="dxa"/>
              <w:right w:w="108" w:type="dxa"/>
            </w:tcMar>
          </w:tcPr>
          <w:p w:rsidR="00C14F03" w:rsidRDefault="00C14F03">
            <w:pPr>
              <w:spacing w:after="120"/>
              <w:contextualSpacing w:val="0"/>
              <w:jc w:val="both"/>
            </w:pPr>
          </w:p>
        </w:tc>
        <w:tc>
          <w:tcPr>
            <w:tcW w:w="3744" w:type="dxa"/>
            <w:tcMar>
              <w:top w:w="100" w:type="dxa"/>
              <w:left w:w="108" w:type="dxa"/>
              <w:bottom w:w="100" w:type="dxa"/>
              <w:right w:w="108" w:type="dxa"/>
            </w:tcMar>
          </w:tcPr>
          <w:p w:rsidR="00C14F03" w:rsidRDefault="00C14F03">
            <w:pPr>
              <w:spacing w:after="120"/>
              <w:contextualSpacing w:val="0"/>
              <w:jc w:val="both"/>
            </w:pPr>
          </w:p>
        </w:tc>
        <w:tc>
          <w:tcPr>
            <w:tcW w:w="2304" w:type="dxa"/>
            <w:tcMar>
              <w:top w:w="100" w:type="dxa"/>
              <w:left w:w="108" w:type="dxa"/>
              <w:bottom w:w="100" w:type="dxa"/>
              <w:right w:w="108" w:type="dxa"/>
            </w:tcMar>
          </w:tcPr>
          <w:p w:rsidR="00C14F03" w:rsidRDefault="00C14F03">
            <w:pPr>
              <w:spacing w:after="120"/>
              <w:contextualSpacing w:val="0"/>
              <w:jc w:val="both"/>
            </w:pPr>
          </w:p>
        </w:tc>
      </w:tr>
      <w:tr w:rsidR="00C14F03">
        <w:tc>
          <w:tcPr>
            <w:tcW w:w="2304" w:type="dxa"/>
            <w:tcMar>
              <w:top w:w="100" w:type="dxa"/>
              <w:left w:w="108" w:type="dxa"/>
              <w:bottom w:w="100" w:type="dxa"/>
              <w:right w:w="108" w:type="dxa"/>
            </w:tcMar>
          </w:tcPr>
          <w:p w:rsidR="00C14F03" w:rsidRDefault="00C14F03">
            <w:pPr>
              <w:spacing w:after="120"/>
              <w:contextualSpacing w:val="0"/>
              <w:jc w:val="both"/>
            </w:pPr>
          </w:p>
        </w:tc>
        <w:tc>
          <w:tcPr>
            <w:tcW w:w="1152" w:type="dxa"/>
            <w:tcMar>
              <w:top w:w="100" w:type="dxa"/>
              <w:left w:w="108" w:type="dxa"/>
              <w:bottom w:w="100" w:type="dxa"/>
              <w:right w:w="108" w:type="dxa"/>
            </w:tcMar>
          </w:tcPr>
          <w:p w:rsidR="00C14F03" w:rsidRDefault="00C14F03">
            <w:pPr>
              <w:spacing w:after="120"/>
              <w:contextualSpacing w:val="0"/>
              <w:jc w:val="both"/>
            </w:pPr>
          </w:p>
        </w:tc>
        <w:tc>
          <w:tcPr>
            <w:tcW w:w="3744" w:type="dxa"/>
            <w:tcMar>
              <w:top w:w="100" w:type="dxa"/>
              <w:left w:w="108" w:type="dxa"/>
              <w:bottom w:w="100" w:type="dxa"/>
              <w:right w:w="108" w:type="dxa"/>
            </w:tcMar>
          </w:tcPr>
          <w:p w:rsidR="00C14F03" w:rsidRDefault="00C14F03">
            <w:pPr>
              <w:spacing w:after="120"/>
              <w:contextualSpacing w:val="0"/>
              <w:jc w:val="both"/>
            </w:pPr>
          </w:p>
        </w:tc>
        <w:tc>
          <w:tcPr>
            <w:tcW w:w="2304" w:type="dxa"/>
            <w:tcMar>
              <w:top w:w="100" w:type="dxa"/>
              <w:left w:w="108" w:type="dxa"/>
              <w:bottom w:w="100" w:type="dxa"/>
              <w:right w:w="108" w:type="dxa"/>
            </w:tcMar>
          </w:tcPr>
          <w:p w:rsidR="00C14F03" w:rsidRDefault="00C14F03">
            <w:pPr>
              <w:spacing w:after="120"/>
              <w:contextualSpacing w:val="0"/>
              <w:jc w:val="both"/>
            </w:pPr>
          </w:p>
        </w:tc>
      </w:tr>
      <w:tr w:rsidR="00C14F03">
        <w:tc>
          <w:tcPr>
            <w:tcW w:w="2304" w:type="dxa"/>
            <w:tcMar>
              <w:top w:w="100" w:type="dxa"/>
              <w:left w:w="108" w:type="dxa"/>
              <w:bottom w:w="100" w:type="dxa"/>
              <w:right w:w="108" w:type="dxa"/>
            </w:tcMar>
          </w:tcPr>
          <w:p w:rsidR="00C14F03" w:rsidRDefault="00C14F03">
            <w:pPr>
              <w:spacing w:after="120"/>
              <w:contextualSpacing w:val="0"/>
              <w:jc w:val="both"/>
            </w:pPr>
          </w:p>
        </w:tc>
        <w:tc>
          <w:tcPr>
            <w:tcW w:w="1152" w:type="dxa"/>
            <w:tcMar>
              <w:top w:w="100" w:type="dxa"/>
              <w:left w:w="108" w:type="dxa"/>
              <w:bottom w:w="100" w:type="dxa"/>
              <w:right w:w="108" w:type="dxa"/>
            </w:tcMar>
          </w:tcPr>
          <w:p w:rsidR="00C14F03" w:rsidRDefault="00C14F03">
            <w:pPr>
              <w:spacing w:after="120"/>
              <w:contextualSpacing w:val="0"/>
              <w:jc w:val="both"/>
            </w:pPr>
          </w:p>
        </w:tc>
        <w:tc>
          <w:tcPr>
            <w:tcW w:w="3744" w:type="dxa"/>
            <w:tcMar>
              <w:top w:w="100" w:type="dxa"/>
              <w:left w:w="108" w:type="dxa"/>
              <w:bottom w:w="100" w:type="dxa"/>
              <w:right w:w="108" w:type="dxa"/>
            </w:tcMar>
          </w:tcPr>
          <w:p w:rsidR="00C14F03" w:rsidRDefault="00C14F03">
            <w:pPr>
              <w:spacing w:after="120"/>
              <w:contextualSpacing w:val="0"/>
              <w:jc w:val="both"/>
            </w:pPr>
          </w:p>
        </w:tc>
        <w:tc>
          <w:tcPr>
            <w:tcW w:w="2304" w:type="dxa"/>
            <w:tcMar>
              <w:top w:w="100" w:type="dxa"/>
              <w:left w:w="108" w:type="dxa"/>
              <w:bottom w:w="100" w:type="dxa"/>
              <w:right w:w="108" w:type="dxa"/>
            </w:tcMar>
          </w:tcPr>
          <w:p w:rsidR="00C14F03" w:rsidRDefault="00C14F03">
            <w:pPr>
              <w:spacing w:after="120"/>
              <w:contextualSpacing w:val="0"/>
              <w:jc w:val="both"/>
            </w:pPr>
          </w:p>
        </w:tc>
      </w:tr>
      <w:tr w:rsidR="00C14F03">
        <w:tc>
          <w:tcPr>
            <w:tcW w:w="2304" w:type="dxa"/>
            <w:tcMar>
              <w:top w:w="100" w:type="dxa"/>
              <w:left w:w="108" w:type="dxa"/>
              <w:bottom w:w="100" w:type="dxa"/>
              <w:right w:w="108" w:type="dxa"/>
            </w:tcMar>
          </w:tcPr>
          <w:p w:rsidR="00C14F03" w:rsidRDefault="00C14F03">
            <w:pPr>
              <w:spacing w:after="120"/>
              <w:contextualSpacing w:val="0"/>
              <w:jc w:val="both"/>
            </w:pPr>
          </w:p>
        </w:tc>
        <w:tc>
          <w:tcPr>
            <w:tcW w:w="1152" w:type="dxa"/>
            <w:tcMar>
              <w:top w:w="100" w:type="dxa"/>
              <w:left w:w="108" w:type="dxa"/>
              <w:bottom w:w="100" w:type="dxa"/>
              <w:right w:w="108" w:type="dxa"/>
            </w:tcMar>
          </w:tcPr>
          <w:p w:rsidR="00C14F03" w:rsidRDefault="00C14F03">
            <w:pPr>
              <w:spacing w:after="120"/>
              <w:contextualSpacing w:val="0"/>
              <w:jc w:val="both"/>
            </w:pPr>
          </w:p>
        </w:tc>
        <w:tc>
          <w:tcPr>
            <w:tcW w:w="3744" w:type="dxa"/>
            <w:tcMar>
              <w:top w:w="100" w:type="dxa"/>
              <w:left w:w="108" w:type="dxa"/>
              <w:bottom w:w="100" w:type="dxa"/>
              <w:right w:w="108" w:type="dxa"/>
            </w:tcMar>
          </w:tcPr>
          <w:p w:rsidR="00C14F03" w:rsidRDefault="00C14F03">
            <w:pPr>
              <w:spacing w:after="120"/>
              <w:contextualSpacing w:val="0"/>
              <w:jc w:val="both"/>
            </w:pPr>
          </w:p>
        </w:tc>
        <w:tc>
          <w:tcPr>
            <w:tcW w:w="2304" w:type="dxa"/>
            <w:tcMar>
              <w:top w:w="100" w:type="dxa"/>
              <w:left w:w="108" w:type="dxa"/>
              <w:bottom w:w="100" w:type="dxa"/>
              <w:right w:w="108" w:type="dxa"/>
            </w:tcMar>
          </w:tcPr>
          <w:p w:rsidR="00C14F03" w:rsidRDefault="00C14F03">
            <w:pPr>
              <w:spacing w:after="120"/>
              <w:contextualSpacing w:val="0"/>
              <w:jc w:val="both"/>
            </w:pPr>
          </w:p>
        </w:tc>
      </w:tr>
      <w:tr w:rsidR="00C14F03">
        <w:tc>
          <w:tcPr>
            <w:tcW w:w="2304" w:type="dxa"/>
            <w:tcMar>
              <w:top w:w="100" w:type="dxa"/>
              <w:left w:w="108" w:type="dxa"/>
              <w:bottom w:w="100" w:type="dxa"/>
              <w:right w:w="108" w:type="dxa"/>
            </w:tcMar>
          </w:tcPr>
          <w:p w:rsidR="00C14F03" w:rsidRDefault="00C14F03">
            <w:pPr>
              <w:spacing w:after="120"/>
              <w:contextualSpacing w:val="0"/>
              <w:jc w:val="both"/>
            </w:pPr>
          </w:p>
        </w:tc>
        <w:tc>
          <w:tcPr>
            <w:tcW w:w="1152" w:type="dxa"/>
            <w:tcMar>
              <w:top w:w="100" w:type="dxa"/>
              <w:left w:w="108" w:type="dxa"/>
              <w:bottom w:w="100" w:type="dxa"/>
              <w:right w:w="108" w:type="dxa"/>
            </w:tcMar>
          </w:tcPr>
          <w:p w:rsidR="00C14F03" w:rsidRDefault="00C14F03">
            <w:pPr>
              <w:spacing w:after="120"/>
              <w:contextualSpacing w:val="0"/>
              <w:jc w:val="both"/>
            </w:pPr>
          </w:p>
        </w:tc>
        <w:tc>
          <w:tcPr>
            <w:tcW w:w="3744" w:type="dxa"/>
            <w:tcMar>
              <w:top w:w="100" w:type="dxa"/>
              <w:left w:w="108" w:type="dxa"/>
              <w:bottom w:w="100" w:type="dxa"/>
              <w:right w:w="108" w:type="dxa"/>
            </w:tcMar>
          </w:tcPr>
          <w:p w:rsidR="00C14F03" w:rsidRDefault="00C14F03">
            <w:pPr>
              <w:spacing w:after="120"/>
              <w:contextualSpacing w:val="0"/>
              <w:jc w:val="both"/>
            </w:pPr>
          </w:p>
        </w:tc>
        <w:tc>
          <w:tcPr>
            <w:tcW w:w="2304" w:type="dxa"/>
            <w:tcMar>
              <w:top w:w="100" w:type="dxa"/>
              <w:left w:w="108" w:type="dxa"/>
              <w:bottom w:w="100" w:type="dxa"/>
              <w:right w:w="108" w:type="dxa"/>
            </w:tcMar>
          </w:tcPr>
          <w:p w:rsidR="00C14F03" w:rsidRDefault="00C14F03">
            <w:pPr>
              <w:spacing w:after="120"/>
              <w:contextualSpacing w:val="0"/>
              <w:jc w:val="both"/>
            </w:pPr>
          </w:p>
        </w:tc>
      </w:tr>
      <w:tr w:rsidR="00C14F03">
        <w:tc>
          <w:tcPr>
            <w:tcW w:w="2304" w:type="dxa"/>
            <w:tcMar>
              <w:top w:w="100" w:type="dxa"/>
              <w:left w:w="108" w:type="dxa"/>
              <w:bottom w:w="100" w:type="dxa"/>
              <w:right w:w="108" w:type="dxa"/>
            </w:tcMar>
          </w:tcPr>
          <w:p w:rsidR="00C14F03" w:rsidRDefault="00C14F03">
            <w:pPr>
              <w:spacing w:after="120"/>
              <w:contextualSpacing w:val="0"/>
              <w:jc w:val="both"/>
            </w:pPr>
          </w:p>
        </w:tc>
        <w:tc>
          <w:tcPr>
            <w:tcW w:w="1152" w:type="dxa"/>
            <w:tcMar>
              <w:top w:w="100" w:type="dxa"/>
              <w:left w:w="108" w:type="dxa"/>
              <w:bottom w:w="100" w:type="dxa"/>
              <w:right w:w="108" w:type="dxa"/>
            </w:tcMar>
          </w:tcPr>
          <w:p w:rsidR="00C14F03" w:rsidRDefault="00C14F03">
            <w:pPr>
              <w:spacing w:after="120"/>
              <w:contextualSpacing w:val="0"/>
              <w:jc w:val="both"/>
            </w:pPr>
          </w:p>
        </w:tc>
        <w:tc>
          <w:tcPr>
            <w:tcW w:w="3744" w:type="dxa"/>
            <w:tcMar>
              <w:top w:w="100" w:type="dxa"/>
              <w:left w:w="108" w:type="dxa"/>
              <w:bottom w:w="100" w:type="dxa"/>
              <w:right w:w="108" w:type="dxa"/>
            </w:tcMar>
          </w:tcPr>
          <w:p w:rsidR="00C14F03" w:rsidRDefault="00C14F03">
            <w:pPr>
              <w:spacing w:after="120"/>
              <w:contextualSpacing w:val="0"/>
              <w:jc w:val="both"/>
            </w:pPr>
          </w:p>
        </w:tc>
        <w:tc>
          <w:tcPr>
            <w:tcW w:w="2304" w:type="dxa"/>
            <w:tcMar>
              <w:top w:w="100" w:type="dxa"/>
              <w:left w:w="108" w:type="dxa"/>
              <w:bottom w:w="100" w:type="dxa"/>
              <w:right w:w="108" w:type="dxa"/>
            </w:tcMar>
          </w:tcPr>
          <w:p w:rsidR="00C14F03" w:rsidRDefault="00C14F03">
            <w:pPr>
              <w:spacing w:after="120"/>
              <w:contextualSpacing w:val="0"/>
              <w:jc w:val="both"/>
            </w:pPr>
          </w:p>
        </w:tc>
      </w:tr>
    </w:tbl>
    <w:p w:rsidR="00C14F03" w:rsidRDefault="00C14F03">
      <w:pPr>
        <w:jc w:val="both"/>
      </w:pPr>
    </w:p>
    <w:p w:rsidR="00C14F03" w:rsidRDefault="00720EAF">
      <w:r>
        <w:br w:type="page"/>
      </w:r>
    </w:p>
    <w:p w:rsidR="00C14F03" w:rsidRDefault="00C14F03"/>
    <w:p w:rsidR="00C14F03" w:rsidRDefault="00C14F03"/>
    <w:p w:rsidR="00C14F03" w:rsidRDefault="00C14F03"/>
    <w:p w:rsidR="00C14F03" w:rsidRDefault="00720EAF">
      <w:pPr>
        <w:jc w:val="right"/>
      </w:pPr>
      <w:r>
        <w:rPr>
          <w:rFonts w:ascii="Arial" w:eastAsia="Arial" w:hAnsi="Arial" w:cs="Arial"/>
          <w:b/>
          <w:sz w:val="36"/>
          <w:szCs w:val="36"/>
        </w:rPr>
        <w:t>Tabla de Contenidos</w:t>
      </w:r>
    </w:p>
    <w:p w:rsidR="00C14F03" w:rsidRDefault="00720EAF">
      <w:pPr>
        <w:tabs>
          <w:tab w:val="left" w:pos="400"/>
          <w:tab w:val="right" w:pos="9350"/>
        </w:tabs>
        <w:spacing w:before="240" w:after="120"/>
      </w:pPr>
      <w:r>
        <w:rPr>
          <w:b/>
        </w:rPr>
        <w:t>1.</w:t>
      </w:r>
      <w:r>
        <w:rPr>
          <w:rFonts w:ascii="Calibri" w:eastAsia="Calibri" w:hAnsi="Calibri" w:cs="Calibri"/>
          <w:sz w:val="22"/>
          <w:szCs w:val="22"/>
        </w:rPr>
        <w:tab/>
      </w:r>
      <w:r>
        <w:rPr>
          <w:b/>
        </w:rPr>
        <w:t>Introducción</w:t>
      </w:r>
      <w:r>
        <w:rPr>
          <w:b/>
        </w:rPr>
        <w:tab/>
      </w:r>
    </w:p>
    <w:p w:rsidR="00C14F03" w:rsidRDefault="00720EAF">
      <w:pPr>
        <w:tabs>
          <w:tab w:val="left" w:pos="800"/>
          <w:tab w:val="right" w:pos="9350"/>
        </w:tabs>
        <w:spacing w:before="120"/>
        <w:ind w:left="200"/>
      </w:pPr>
      <w:r>
        <w:rPr>
          <w:i/>
        </w:rPr>
        <w:t>1.1</w:t>
      </w:r>
      <w:r>
        <w:rPr>
          <w:rFonts w:ascii="Calibri" w:eastAsia="Calibri" w:hAnsi="Calibri" w:cs="Calibri"/>
          <w:sz w:val="22"/>
          <w:szCs w:val="22"/>
        </w:rPr>
        <w:tab/>
      </w:r>
      <w:r>
        <w:rPr>
          <w:i/>
        </w:rPr>
        <w:t>Propósito</w:t>
      </w:r>
      <w:r>
        <w:rPr>
          <w:i/>
        </w:rPr>
        <w:tab/>
      </w:r>
    </w:p>
    <w:p w:rsidR="00C14F03" w:rsidRDefault="00720EAF">
      <w:pPr>
        <w:tabs>
          <w:tab w:val="left" w:pos="800"/>
          <w:tab w:val="right" w:pos="9350"/>
        </w:tabs>
        <w:spacing w:before="120"/>
        <w:ind w:left="200"/>
      </w:pPr>
      <w:r>
        <w:rPr>
          <w:i/>
        </w:rPr>
        <w:t>1.2</w:t>
      </w:r>
      <w:r>
        <w:rPr>
          <w:rFonts w:ascii="Calibri" w:eastAsia="Calibri" w:hAnsi="Calibri" w:cs="Calibri"/>
          <w:sz w:val="22"/>
          <w:szCs w:val="22"/>
        </w:rPr>
        <w:tab/>
      </w:r>
      <w:r>
        <w:rPr>
          <w:i/>
        </w:rPr>
        <w:t>Definiciones, siglas y abreviaturas</w:t>
      </w:r>
      <w:r>
        <w:rPr>
          <w:i/>
        </w:rPr>
        <w:tab/>
      </w:r>
    </w:p>
    <w:p w:rsidR="00C14F03" w:rsidRDefault="00720EAF">
      <w:pPr>
        <w:tabs>
          <w:tab w:val="left" w:pos="800"/>
          <w:tab w:val="right" w:pos="9350"/>
        </w:tabs>
        <w:spacing w:before="120"/>
        <w:ind w:left="200"/>
      </w:pPr>
      <w:r>
        <w:rPr>
          <w:i/>
        </w:rPr>
        <w:t>1.3</w:t>
      </w:r>
      <w:r>
        <w:rPr>
          <w:rFonts w:ascii="Calibri" w:eastAsia="Calibri" w:hAnsi="Calibri" w:cs="Calibri"/>
          <w:sz w:val="22"/>
          <w:szCs w:val="22"/>
        </w:rPr>
        <w:tab/>
      </w:r>
      <w:r>
        <w:rPr>
          <w:i/>
        </w:rPr>
        <w:t>Referencias</w:t>
      </w:r>
      <w:r>
        <w:rPr>
          <w:i/>
        </w:rPr>
        <w:tab/>
      </w:r>
    </w:p>
    <w:p w:rsidR="00C14F03" w:rsidRDefault="00720EAF">
      <w:pPr>
        <w:tabs>
          <w:tab w:val="left" w:pos="400"/>
          <w:tab w:val="right" w:pos="9350"/>
        </w:tabs>
        <w:spacing w:before="240" w:after="120"/>
      </w:pPr>
      <w:r>
        <w:rPr>
          <w:b/>
        </w:rPr>
        <w:t>2.</w:t>
      </w:r>
      <w:r>
        <w:rPr>
          <w:rFonts w:ascii="Calibri" w:eastAsia="Calibri" w:hAnsi="Calibri" w:cs="Calibri"/>
          <w:sz w:val="22"/>
          <w:szCs w:val="22"/>
        </w:rPr>
        <w:tab/>
      </w:r>
      <w:r>
        <w:rPr>
          <w:b/>
        </w:rPr>
        <w:t>Proceso 1</w:t>
      </w:r>
    </w:p>
    <w:p w:rsidR="00C14F03" w:rsidRDefault="00720EAF">
      <w:pPr>
        <w:tabs>
          <w:tab w:val="left" w:pos="400"/>
          <w:tab w:val="right" w:pos="9350"/>
        </w:tabs>
        <w:spacing w:before="240" w:after="120"/>
      </w:pPr>
      <w:r>
        <w:rPr>
          <w:b/>
        </w:rPr>
        <w:t>3.</w:t>
      </w:r>
      <w:r>
        <w:rPr>
          <w:rFonts w:ascii="Calibri" w:eastAsia="Calibri" w:hAnsi="Calibri" w:cs="Calibri"/>
          <w:sz w:val="22"/>
          <w:szCs w:val="22"/>
        </w:rPr>
        <w:tab/>
        <w:t>Proceso 2</w:t>
      </w:r>
    </w:p>
    <w:p w:rsidR="00C14F03" w:rsidRDefault="00720EAF">
      <w:pPr>
        <w:tabs>
          <w:tab w:val="left" w:pos="400"/>
          <w:tab w:val="right" w:pos="9350"/>
        </w:tabs>
        <w:spacing w:before="240" w:after="120"/>
      </w:pPr>
      <w:r>
        <w:rPr>
          <w:b/>
        </w:rPr>
        <w:tab/>
      </w:r>
    </w:p>
    <w:p w:rsidR="00C14F03" w:rsidRDefault="00720EAF">
      <w:r>
        <w:br w:type="page"/>
      </w:r>
    </w:p>
    <w:p w:rsidR="00C14F03" w:rsidRDefault="00C14F03"/>
    <w:p w:rsidR="00C14F03" w:rsidRDefault="00C14F03"/>
    <w:p w:rsidR="00C14F03" w:rsidRDefault="00C14F03"/>
    <w:p w:rsidR="00C14F03" w:rsidRDefault="00720EAF">
      <w:pPr>
        <w:jc w:val="right"/>
      </w:pPr>
      <w:bookmarkStart w:id="2" w:name="h.30j0zll" w:colFirst="0" w:colLast="0"/>
      <w:bookmarkEnd w:id="2"/>
      <w:r>
        <w:rPr>
          <w:rFonts w:ascii="Arial" w:eastAsia="Arial" w:hAnsi="Arial" w:cs="Arial"/>
          <w:b/>
          <w:sz w:val="36"/>
          <w:szCs w:val="36"/>
        </w:rPr>
        <w:t>Documento de Negocio</w:t>
      </w:r>
    </w:p>
    <w:p w:rsidR="00C14F03" w:rsidRDefault="00720EAF">
      <w:pPr>
        <w:numPr>
          <w:ilvl w:val="0"/>
          <w:numId w:val="1"/>
        </w:numPr>
        <w:spacing w:before="120" w:after="60"/>
        <w:ind w:left="720" w:hanging="718"/>
        <w:jc w:val="both"/>
      </w:pPr>
      <w:bookmarkStart w:id="3" w:name="h.1fob9te" w:colFirst="0" w:colLast="0"/>
      <w:bookmarkEnd w:id="3"/>
      <w:r>
        <w:rPr>
          <w:rFonts w:ascii="Arial" w:eastAsia="Arial" w:hAnsi="Arial" w:cs="Arial"/>
          <w:b/>
          <w:sz w:val="24"/>
          <w:szCs w:val="24"/>
        </w:rPr>
        <w:t>Introducción</w:t>
      </w:r>
    </w:p>
    <w:p w:rsidR="00C14F03" w:rsidRDefault="00720EAF">
      <w:pPr>
        <w:spacing w:after="120"/>
        <w:ind w:left="720"/>
        <w:jc w:val="both"/>
      </w:pPr>
      <w:r>
        <w:t>Este documento describe los procesos involucrados en la gestión de reclutamiento de personal realizados por la empresa N</w:t>
      </w:r>
      <w:r>
        <w:t>estlé Perú S.A, compañía multinacional agroalimentaria.</w:t>
      </w:r>
    </w:p>
    <w:p w:rsidR="00C14F03" w:rsidRDefault="00720EAF">
      <w:pPr>
        <w:spacing w:after="120"/>
        <w:ind w:left="720"/>
        <w:jc w:val="both"/>
      </w:pPr>
      <w:r>
        <w:t>Los procesos involucrados inician con la identificación de una contratación para un puesto de trabajo ,por lo que se publica esta oferta laboral con la finalidad de recibir postulantes para el puesto,</w:t>
      </w:r>
      <w:r>
        <w:t>como consecuencia se evalúa la información de los postulantes ; finalizando con la publicación de los resultados.</w:t>
      </w:r>
    </w:p>
    <w:p w:rsidR="00C14F03" w:rsidRDefault="00720EAF">
      <w:pPr>
        <w:spacing w:after="120"/>
        <w:ind w:left="720"/>
        <w:jc w:val="both"/>
      </w:pPr>
      <w:r>
        <w:t>En las secciones posteriores se describirán detalladamente estos procesos, lo cual se especificarán en un diagrama con notación BPMN y  descri</w:t>
      </w:r>
      <w:r>
        <w:t>pciones de sus actividades.</w:t>
      </w:r>
    </w:p>
    <w:p w:rsidR="00C14F03" w:rsidRDefault="00C14F03">
      <w:pPr>
        <w:spacing w:after="120"/>
        <w:jc w:val="both"/>
      </w:pPr>
      <w:bookmarkStart w:id="4" w:name="h.3znysh7" w:colFirst="0" w:colLast="0"/>
      <w:bookmarkEnd w:id="4"/>
    </w:p>
    <w:p w:rsidR="00C14F03" w:rsidRDefault="00720EAF">
      <w:pPr>
        <w:numPr>
          <w:ilvl w:val="1"/>
          <w:numId w:val="1"/>
        </w:numPr>
        <w:spacing w:before="120" w:after="60"/>
        <w:contextualSpacing/>
        <w:jc w:val="both"/>
      </w:pPr>
      <w:r>
        <w:rPr>
          <w:rFonts w:ascii="Arial" w:eastAsia="Arial" w:hAnsi="Arial" w:cs="Arial"/>
          <w:b/>
        </w:rPr>
        <w:t>Propósito</w:t>
      </w:r>
    </w:p>
    <w:p w:rsidR="00C14F03" w:rsidRDefault="00720EAF">
      <w:pPr>
        <w:spacing w:before="120" w:after="60"/>
        <w:ind w:left="720"/>
        <w:jc w:val="both"/>
      </w:pPr>
      <w:r>
        <w:t>Mediante este documento detallaremos los procesos del negocio ,con la finalidad de tener una información clara, ordenada y entendible para todo el equipo ; además esta información es la base para analizar y determinar las funciones que debe tener el sistem</w:t>
      </w:r>
      <w:r>
        <w:t>a a desarrollar.</w:t>
      </w:r>
    </w:p>
    <w:p w:rsidR="00C14F03" w:rsidRDefault="00C14F03">
      <w:pPr>
        <w:spacing w:after="120"/>
        <w:jc w:val="both"/>
      </w:pPr>
      <w:bookmarkStart w:id="5" w:name="h.2et92p0" w:colFirst="0" w:colLast="0"/>
      <w:bookmarkEnd w:id="5"/>
    </w:p>
    <w:p w:rsidR="00C14F03" w:rsidRDefault="00720EAF">
      <w:pPr>
        <w:numPr>
          <w:ilvl w:val="1"/>
          <w:numId w:val="1"/>
        </w:numPr>
        <w:spacing w:before="120" w:after="60"/>
        <w:ind w:left="720" w:hanging="718"/>
        <w:jc w:val="both"/>
      </w:pPr>
      <w:r>
        <w:rPr>
          <w:rFonts w:ascii="Arial" w:eastAsia="Arial" w:hAnsi="Arial" w:cs="Arial"/>
          <w:b/>
        </w:rPr>
        <w:t>Definiciones, siglas y abreviaturas</w:t>
      </w:r>
    </w:p>
    <w:p w:rsidR="00C14F03" w:rsidRDefault="00C14F03"/>
    <w:p w:rsidR="00C14F03" w:rsidRDefault="00720EAF">
      <w:pPr>
        <w:tabs>
          <w:tab w:val="left" w:pos="6982"/>
        </w:tabs>
        <w:ind w:left="709"/>
        <w:jc w:val="both"/>
      </w:pPr>
      <w:r>
        <w:t>RR.HH :Área de Recursos Humanos</w:t>
      </w:r>
    </w:p>
    <w:p w:rsidR="00C14F03" w:rsidRDefault="00C14F03">
      <w:pPr>
        <w:spacing w:after="120"/>
        <w:ind w:left="720"/>
        <w:jc w:val="both"/>
      </w:pPr>
      <w:bookmarkStart w:id="6" w:name="h.tyjcwt" w:colFirst="0" w:colLast="0"/>
      <w:bookmarkEnd w:id="6"/>
    </w:p>
    <w:p w:rsidR="00C14F03" w:rsidRDefault="00720EAF">
      <w:pPr>
        <w:numPr>
          <w:ilvl w:val="1"/>
          <w:numId w:val="1"/>
        </w:numPr>
        <w:spacing w:before="120" w:after="60"/>
        <w:ind w:left="720" w:hanging="718"/>
        <w:jc w:val="both"/>
      </w:pPr>
      <w:r>
        <w:rPr>
          <w:rFonts w:ascii="Arial" w:eastAsia="Arial" w:hAnsi="Arial" w:cs="Arial"/>
          <w:b/>
        </w:rPr>
        <w:t>Referencias</w:t>
      </w:r>
    </w:p>
    <w:p w:rsidR="00C14F03" w:rsidRDefault="00C14F03">
      <w:pPr>
        <w:spacing w:before="120" w:after="60"/>
        <w:ind w:left="720"/>
        <w:jc w:val="both"/>
      </w:pPr>
    </w:p>
    <w:p w:rsidR="00C14F03" w:rsidRDefault="00720EAF">
      <w:r>
        <w:t>MOF de las empresas</w:t>
      </w:r>
      <w:r>
        <w:br w:type="page"/>
      </w:r>
    </w:p>
    <w:p w:rsidR="00C14F03" w:rsidRDefault="00C14F03">
      <w:pPr>
        <w:numPr>
          <w:ilvl w:val="0"/>
          <w:numId w:val="2"/>
        </w:numPr>
        <w:ind w:hanging="360"/>
        <w:contextualSpacing/>
      </w:pPr>
    </w:p>
    <w:p w:rsidR="00C14F03" w:rsidRDefault="00C14F03"/>
    <w:p w:rsidR="00C14F03" w:rsidRDefault="00C14F03"/>
    <w:p w:rsidR="00C14F03" w:rsidRDefault="00C14F03">
      <w:pPr>
        <w:spacing w:after="120"/>
        <w:ind w:left="720"/>
        <w:jc w:val="both"/>
      </w:pPr>
      <w:bookmarkStart w:id="7" w:name="h.3dy6vkm" w:colFirst="0" w:colLast="0"/>
      <w:bookmarkEnd w:id="7"/>
    </w:p>
    <w:p w:rsidR="00C14F03" w:rsidRDefault="00720EAF">
      <w:pPr>
        <w:numPr>
          <w:ilvl w:val="0"/>
          <w:numId w:val="1"/>
        </w:numPr>
        <w:spacing w:before="120" w:after="60"/>
        <w:ind w:left="720" w:hanging="718"/>
        <w:jc w:val="both"/>
      </w:pPr>
      <w:bookmarkStart w:id="8" w:name="h.1t3h5sf" w:colFirst="0" w:colLast="0"/>
      <w:bookmarkEnd w:id="8"/>
      <w:r>
        <w:rPr>
          <w:rFonts w:ascii="Arial" w:eastAsia="Arial" w:hAnsi="Arial" w:cs="Arial"/>
          <w:b/>
          <w:sz w:val="24"/>
          <w:szCs w:val="24"/>
        </w:rPr>
        <w:t>Proceso 1: Solicitar contratación()</w:t>
      </w:r>
    </w:p>
    <w:p w:rsidR="00C14F03" w:rsidRDefault="00720EAF">
      <w:pPr>
        <w:numPr>
          <w:ilvl w:val="1"/>
          <w:numId w:val="1"/>
        </w:numPr>
        <w:spacing w:before="120" w:after="60"/>
        <w:ind w:left="720" w:hanging="718"/>
        <w:jc w:val="both"/>
      </w:pPr>
      <w:r>
        <w:rPr>
          <w:rFonts w:ascii="Arial" w:eastAsia="Arial" w:hAnsi="Arial" w:cs="Arial"/>
          <w:b/>
        </w:rPr>
        <w:t>Ficha de Proceso</w:t>
      </w:r>
    </w:p>
    <w:p w:rsidR="00C14F03" w:rsidRDefault="00C14F03">
      <w:pPr>
        <w:spacing w:before="120" w:after="60"/>
        <w:ind w:left="720"/>
        <w:jc w:val="both"/>
      </w:pPr>
    </w:p>
    <w:tbl>
      <w:tblPr>
        <w:tblStyle w:val="a0"/>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C14F03">
        <w:tc>
          <w:tcPr>
            <w:tcW w:w="1926" w:type="dxa"/>
            <w:tcMar>
              <w:top w:w="100" w:type="dxa"/>
              <w:left w:w="108" w:type="dxa"/>
              <w:bottom w:w="100" w:type="dxa"/>
              <w:right w:w="108" w:type="dxa"/>
            </w:tcMar>
          </w:tcPr>
          <w:p w:rsidR="00C14F03" w:rsidRDefault="00720EAF">
            <w:pPr>
              <w:contextualSpacing w:val="0"/>
            </w:pPr>
            <w:r>
              <w:rPr>
                <w:rFonts w:ascii="Arial" w:eastAsia="Arial" w:hAnsi="Arial" w:cs="Arial"/>
                <w:b/>
              </w:rPr>
              <w:t xml:space="preserve">Número o código </w:t>
            </w:r>
          </w:p>
          <w:p w:rsidR="00C14F03" w:rsidRDefault="00720EAF">
            <w:pPr>
              <w:contextualSpacing w:val="0"/>
            </w:pPr>
            <w:r>
              <w:rPr>
                <w:rFonts w:ascii="Arial" w:eastAsia="Arial" w:hAnsi="Arial" w:cs="Arial"/>
                <w:b/>
              </w:rPr>
              <w:t>de proceso</w:t>
            </w:r>
          </w:p>
        </w:tc>
        <w:tc>
          <w:tcPr>
            <w:tcW w:w="4707" w:type="dxa"/>
            <w:tcMar>
              <w:top w:w="100" w:type="dxa"/>
              <w:left w:w="108" w:type="dxa"/>
              <w:bottom w:w="100" w:type="dxa"/>
              <w:right w:w="108" w:type="dxa"/>
            </w:tcMar>
          </w:tcPr>
          <w:p w:rsidR="00C14F03" w:rsidRDefault="00720EAF">
            <w:pPr>
              <w:contextualSpacing w:val="0"/>
            </w:pPr>
            <w:r>
              <w:rPr>
                <w:rFonts w:ascii="Arial" w:eastAsia="Arial" w:hAnsi="Arial" w:cs="Arial"/>
              </w:rPr>
              <w:t>PROC-001</w:t>
            </w:r>
          </w:p>
        </w:tc>
        <w:tc>
          <w:tcPr>
            <w:tcW w:w="1530" w:type="dxa"/>
            <w:tcMar>
              <w:top w:w="100" w:type="dxa"/>
              <w:left w:w="108" w:type="dxa"/>
              <w:bottom w:w="100" w:type="dxa"/>
              <w:right w:w="108" w:type="dxa"/>
            </w:tcMar>
          </w:tcPr>
          <w:p w:rsidR="00C14F03" w:rsidRDefault="00720EAF">
            <w:pPr>
              <w:contextualSpacing w:val="0"/>
            </w:pPr>
            <w:r>
              <w:rPr>
                <w:rFonts w:ascii="Arial" w:eastAsia="Arial" w:hAnsi="Arial" w:cs="Arial"/>
                <w:b/>
              </w:rPr>
              <w:t>Proceso</w:t>
            </w:r>
          </w:p>
        </w:tc>
        <w:tc>
          <w:tcPr>
            <w:tcW w:w="1305" w:type="dxa"/>
            <w:tcMar>
              <w:top w:w="100" w:type="dxa"/>
              <w:left w:w="108" w:type="dxa"/>
              <w:bottom w:w="100" w:type="dxa"/>
              <w:right w:w="108" w:type="dxa"/>
            </w:tcMar>
          </w:tcPr>
          <w:p w:rsidR="00C14F03" w:rsidRDefault="00720EAF">
            <w:pPr>
              <w:contextualSpacing w:val="0"/>
            </w:pPr>
            <w:r>
              <w:rPr>
                <w:rFonts w:ascii="Arial" w:eastAsia="Arial" w:hAnsi="Arial" w:cs="Arial"/>
              </w:rPr>
              <w:t>Solicitar contratación</w:t>
            </w:r>
          </w:p>
          <w:p w:rsidR="00C14F03" w:rsidRDefault="00C14F03">
            <w:pPr>
              <w:contextualSpacing w:val="0"/>
            </w:pPr>
          </w:p>
        </w:tc>
      </w:tr>
      <w:tr w:rsidR="00C14F03">
        <w:tc>
          <w:tcPr>
            <w:tcW w:w="1926" w:type="dxa"/>
            <w:tcMar>
              <w:top w:w="100" w:type="dxa"/>
              <w:left w:w="108" w:type="dxa"/>
              <w:bottom w:w="100" w:type="dxa"/>
              <w:right w:w="108" w:type="dxa"/>
            </w:tcMar>
          </w:tcPr>
          <w:p w:rsidR="00C14F03" w:rsidRDefault="00C14F03">
            <w:pPr>
              <w:contextualSpacing w:val="0"/>
            </w:pPr>
          </w:p>
        </w:tc>
        <w:tc>
          <w:tcPr>
            <w:tcW w:w="4707" w:type="dxa"/>
            <w:tcMar>
              <w:top w:w="100" w:type="dxa"/>
              <w:left w:w="108" w:type="dxa"/>
              <w:bottom w:w="100" w:type="dxa"/>
              <w:right w:w="108" w:type="dxa"/>
            </w:tcMar>
          </w:tcPr>
          <w:p w:rsidR="00C14F03" w:rsidRDefault="00C14F03">
            <w:pPr>
              <w:contextualSpacing w:val="0"/>
            </w:pPr>
          </w:p>
        </w:tc>
        <w:tc>
          <w:tcPr>
            <w:tcW w:w="1530" w:type="dxa"/>
            <w:tcMar>
              <w:top w:w="100" w:type="dxa"/>
              <w:left w:w="108" w:type="dxa"/>
              <w:bottom w:w="100" w:type="dxa"/>
              <w:right w:w="108" w:type="dxa"/>
            </w:tcMar>
          </w:tcPr>
          <w:p w:rsidR="00C14F03" w:rsidRDefault="00720EAF">
            <w:pPr>
              <w:contextualSpacing w:val="0"/>
            </w:pPr>
            <w:r>
              <w:rPr>
                <w:rFonts w:ascii="Arial" w:eastAsia="Arial" w:hAnsi="Arial" w:cs="Arial"/>
                <w:b/>
              </w:rPr>
              <w:t>Responsable</w:t>
            </w:r>
          </w:p>
        </w:tc>
        <w:tc>
          <w:tcPr>
            <w:tcW w:w="1305" w:type="dxa"/>
            <w:tcMar>
              <w:top w:w="100" w:type="dxa"/>
              <w:left w:w="108" w:type="dxa"/>
              <w:bottom w:w="100" w:type="dxa"/>
              <w:right w:w="108" w:type="dxa"/>
            </w:tcMar>
          </w:tcPr>
          <w:p w:rsidR="00C14F03" w:rsidRDefault="00720EAF">
            <w:pPr>
              <w:contextualSpacing w:val="0"/>
            </w:pPr>
            <w:r>
              <w:t>Analista de RR.HH.</w:t>
            </w:r>
          </w:p>
          <w:p w:rsidR="00C14F03" w:rsidRDefault="00C14F03">
            <w:pPr>
              <w:contextualSpacing w:val="0"/>
            </w:pPr>
          </w:p>
        </w:tc>
      </w:tr>
      <w:tr w:rsidR="00C14F03">
        <w:tc>
          <w:tcPr>
            <w:tcW w:w="1926" w:type="dxa"/>
            <w:tcMar>
              <w:top w:w="100" w:type="dxa"/>
              <w:left w:w="108" w:type="dxa"/>
              <w:bottom w:w="100" w:type="dxa"/>
              <w:right w:w="108" w:type="dxa"/>
            </w:tcMar>
          </w:tcPr>
          <w:p w:rsidR="00C14F03" w:rsidRDefault="00C14F03">
            <w:pPr>
              <w:contextualSpacing w:val="0"/>
            </w:pPr>
          </w:p>
          <w:p w:rsidR="00C14F03" w:rsidRDefault="00720EAF">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C14F03" w:rsidRDefault="00720EAF">
            <w:pPr>
              <w:contextualSpacing w:val="0"/>
            </w:pPr>
            <w:r>
              <w:rPr>
                <w:rFonts w:ascii="Arial" w:eastAsia="Arial" w:hAnsi="Arial" w:cs="Arial"/>
              </w:rPr>
              <w:t>Crear un producto de capacitación  a la medida de los clientes de "XYZ".</w:t>
            </w:r>
          </w:p>
        </w:tc>
        <w:tc>
          <w:tcPr>
            <w:tcW w:w="1530" w:type="dxa"/>
            <w:tcMar>
              <w:top w:w="100" w:type="dxa"/>
              <w:left w:w="108" w:type="dxa"/>
              <w:bottom w:w="100" w:type="dxa"/>
              <w:right w:w="108" w:type="dxa"/>
            </w:tcMar>
          </w:tcPr>
          <w:p w:rsidR="00C14F03" w:rsidRDefault="00C14F03">
            <w:pPr>
              <w:spacing w:after="200" w:line="276" w:lineRule="auto"/>
              <w:contextualSpacing w:val="0"/>
            </w:pPr>
          </w:p>
        </w:tc>
        <w:tc>
          <w:tcPr>
            <w:tcW w:w="1305" w:type="dxa"/>
            <w:tcMar>
              <w:top w:w="100" w:type="dxa"/>
              <w:left w:w="108" w:type="dxa"/>
              <w:bottom w:w="100" w:type="dxa"/>
              <w:right w:w="108" w:type="dxa"/>
            </w:tcMar>
          </w:tcPr>
          <w:p w:rsidR="00C14F03" w:rsidRDefault="00C14F03">
            <w:pPr>
              <w:spacing w:after="200" w:line="276" w:lineRule="auto"/>
              <w:contextualSpacing w:val="0"/>
            </w:pPr>
          </w:p>
        </w:tc>
      </w:tr>
      <w:tr w:rsidR="00C14F03">
        <w:tc>
          <w:tcPr>
            <w:tcW w:w="1926" w:type="dxa"/>
            <w:tcMar>
              <w:top w:w="100" w:type="dxa"/>
              <w:left w:w="108" w:type="dxa"/>
              <w:bottom w:w="100" w:type="dxa"/>
              <w:right w:w="108" w:type="dxa"/>
            </w:tcMar>
          </w:tcPr>
          <w:p w:rsidR="00C14F03" w:rsidRDefault="00720EAF">
            <w:pPr>
              <w:contextualSpacing w:val="0"/>
            </w:pPr>
            <w:r>
              <w:rPr>
                <w:rFonts w:ascii="Arial" w:eastAsia="Arial" w:hAnsi="Arial" w:cs="Arial"/>
                <w:b/>
              </w:rPr>
              <w:t>Frecuencia</w:t>
            </w:r>
          </w:p>
        </w:tc>
        <w:tc>
          <w:tcPr>
            <w:tcW w:w="4707" w:type="dxa"/>
            <w:tcMar>
              <w:top w:w="100" w:type="dxa"/>
              <w:left w:w="108" w:type="dxa"/>
              <w:bottom w:w="100" w:type="dxa"/>
              <w:right w:w="108" w:type="dxa"/>
            </w:tcMar>
          </w:tcPr>
          <w:p w:rsidR="00C14F03" w:rsidRDefault="00720EAF">
            <w:pPr>
              <w:contextualSpacing w:val="0"/>
            </w:pPr>
            <w:r>
              <w:rPr>
                <w:rFonts w:ascii="Arial" w:eastAsia="Arial" w:hAnsi="Arial" w:cs="Arial"/>
              </w:rPr>
              <w:t>Este proceso se realiza cada vez que se requiere lanzar un nuevo producto durante una campaña de marketing.</w:t>
            </w:r>
          </w:p>
        </w:tc>
        <w:tc>
          <w:tcPr>
            <w:tcW w:w="1530" w:type="dxa"/>
            <w:tcMar>
              <w:top w:w="100" w:type="dxa"/>
              <w:left w:w="108" w:type="dxa"/>
              <w:bottom w:w="100" w:type="dxa"/>
              <w:right w:w="108" w:type="dxa"/>
            </w:tcMar>
          </w:tcPr>
          <w:p w:rsidR="00C14F03" w:rsidRDefault="00C14F03">
            <w:pPr>
              <w:spacing w:after="200" w:line="276" w:lineRule="auto"/>
              <w:contextualSpacing w:val="0"/>
            </w:pPr>
          </w:p>
        </w:tc>
        <w:tc>
          <w:tcPr>
            <w:tcW w:w="1305" w:type="dxa"/>
            <w:tcMar>
              <w:top w:w="100" w:type="dxa"/>
              <w:left w:w="108" w:type="dxa"/>
              <w:bottom w:w="100" w:type="dxa"/>
              <w:right w:w="108" w:type="dxa"/>
            </w:tcMar>
          </w:tcPr>
          <w:p w:rsidR="00C14F03" w:rsidRDefault="00C14F03">
            <w:pPr>
              <w:spacing w:after="200" w:line="276" w:lineRule="auto"/>
              <w:contextualSpacing w:val="0"/>
            </w:pPr>
          </w:p>
        </w:tc>
      </w:tr>
    </w:tbl>
    <w:p w:rsidR="00C14F03" w:rsidRDefault="00C14F03">
      <w:pPr>
        <w:spacing w:before="120" w:after="60"/>
        <w:ind w:left="720"/>
        <w:jc w:val="both"/>
      </w:pPr>
    </w:p>
    <w:p w:rsidR="00C14F03" w:rsidRDefault="00C14F03">
      <w:pPr>
        <w:spacing w:before="120" w:after="60"/>
        <w:ind w:left="720"/>
        <w:jc w:val="both"/>
      </w:pP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b/>
              </w:rPr>
              <w:lastRenderedPageBreak/>
              <w:t>Identificador</w:t>
            </w:r>
          </w:p>
        </w:tc>
        <w:tc>
          <w:tcPr>
            <w:tcW w:w="1910" w:type="dxa"/>
            <w:tcMar>
              <w:top w:w="100" w:type="dxa"/>
              <w:left w:w="108" w:type="dxa"/>
              <w:bottom w:w="100" w:type="dxa"/>
              <w:right w:w="108" w:type="dxa"/>
            </w:tcMar>
          </w:tcPr>
          <w:p w:rsidR="00C14F03" w:rsidRDefault="00720EAF">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C14F03" w:rsidRDefault="00720EAF">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C14F03" w:rsidRDefault="00720EAF">
            <w:pPr>
              <w:contextualSpacing w:val="0"/>
              <w:jc w:val="center"/>
            </w:pPr>
            <w:r>
              <w:rPr>
                <w:rFonts w:ascii="Arial" w:eastAsia="Arial" w:hAnsi="Arial" w:cs="Arial"/>
                <w:b/>
              </w:rPr>
              <w:t>Datos de Salida</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Determinar Unidad de Negocio</w:t>
            </w:r>
          </w:p>
        </w:tc>
        <w:tc>
          <w:tcPr>
            <w:tcW w:w="4480" w:type="dxa"/>
            <w:tcMar>
              <w:top w:w="100" w:type="dxa"/>
              <w:left w:w="108" w:type="dxa"/>
              <w:bottom w:w="100" w:type="dxa"/>
              <w:right w:w="108" w:type="dxa"/>
            </w:tcMar>
          </w:tcPr>
          <w:p w:rsidR="00C14F03" w:rsidRDefault="00720EAF">
            <w:pPr>
              <w:contextualSpacing w:val="0"/>
            </w:pPr>
            <w:r>
              <w:rPr>
                <w:rFonts w:ascii="Arial" w:eastAsia="Arial" w:hAnsi="Arial" w:cs="Arial"/>
              </w:rPr>
              <w:t>Informacion de las Unidades de Negocio (Esto sera obtenido del repositorio de informacion CRM de "XYZ").</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Unidad de negocio elegida</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t>2</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Determinar Segmento de Cliente</w:t>
            </w:r>
          </w:p>
        </w:tc>
        <w:tc>
          <w:tcPr>
            <w:tcW w:w="4480" w:type="dxa"/>
            <w:tcMar>
              <w:top w:w="100" w:type="dxa"/>
              <w:left w:w="108" w:type="dxa"/>
              <w:bottom w:w="100" w:type="dxa"/>
              <w:right w:w="108" w:type="dxa"/>
            </w:tcMar>
          </w:tcPr>
          <w:p w:rsidR="00C14F03" w:rsidRDefault="00720EAF">
            <w:pPr>
              <w:contextualSpacing w:val="0"/>
            </w:pPr>
            <w:r>
              <w:rPr>
                <w:rFonts w:ascii="Arial" w:eastAsia="Arial" w:hAnsi="Arial" w:cs="Arial"/>
              </w:rPr>
              <w:t>Informacion de Clientes segmentados por unidad de negocio elegida.</w:t>
            </w:r>
          </w:p>
          <w:p w:rsidR="00C14F03" w:rsidRDefault="00720EAF">
            <w:pPr>
              <w:contextualSpacing w:val="0"/>
            </w:pPr>
            <w:r>
              <w:rPr>
                <w:rFonts w:ascii="Arial" w:eastAsia="Arial" w:hAnsi="Arial" w:cs="Arial"/>
              </w:rPr>
              <w:t>(Esto sera obtenido del repositorio de informacion CRM de "XYZ").</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Segmento elegido</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Determinar Tipo de Producto</w:t>
            </w:r>
          </w:p>
        </w:tc>
        <w:tc>
          <w:tcPr>
            <w:tcW w:w="4480" w:type="dxa"/>
            <w:tcMar>
              <w:top w:w="100" w:type="dxa"/>
              <w:left w:w="108" w:type="dxa"/>
              <w:bottom w:w="100" w:type="dxa"/>
              <w:right w:w="108" w:type="dxa"/>
            </w:tcMar>
          </w:tcPr>
          <w:p w:rsidR="00C14F03" w:rsidRDefault="00720EAF">
            <w:pPr>
              <w:contextualSpacing w:val="0"/>
            </w:pPr>
            <w:r>
              <w:rPr>
                <w:rFonts w:ascii="Arial" w:eastAsia="Arial" w:hAnsi="Arial" w:cs="Arial"/>
              </w:rPr>
              <w:t>Tipos de Producto</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Tipo de Producto Elegido</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Crear Producto</w:t>
            </w:r>
          </w:p>
        </w:tc>
        <w:tc>
          <w:tcPr>
            <w:tcW w:w="4480" w:type="dxa"/>
            <w:tcMar>
              <w:top w:w="100" w:type="dxa"/>
              <w:left w:w="108" w:type="dxa"/>
              <w:bottom w:w="100" w:type="dxa"/>
              <w:right w:w="108" w:type="dxa"/>
            </w:tcMar>
          </w:tcPr>
          <w:p w:rsidR="00C14F03" w:rsidRDefault="00720EAF">
            <w:pPr>
              <w:contextualSpacing w:val="0"/>
            </w:pPr>
            <w:r>
              <w:rPr>
                <w:rFonts w:ascii="Arial" w:eastAsia="Arial" w:hAnsi="Arial" w:cs="Arial"/>
              </w:rPr>
              <w:t>Unidad de Negocio elegida, segmento elegido y tipo de producto</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Producto Creado</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t>5</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Validar Producto</w:t>
            </w:r>
          </w:p>
        </w:tc>
        <w:tc>
          <w:tcPr>
            <w:tcW w:w="4480" w:type="dxa"/>
            <w:tcMar>
              <w:top w:w="100" w:type="dxa"/>
              <w:left w:w="108" w:type="dxa"/>
              <w:bottom w:w="100" w:type="dxa"/>
              <w:right w:w="108" w:type="dxa"/>
            </w:tcMar>
          </w:tcPr>
          <w:p w:rsidR="00C14F03" w:rsidRDefault="00720EAF">
            <w:pPr>
              <w:contextualSpacing w:val="0"/>
            </w:pPr>
            <w:r>
              <w:rPr>
                <w:rFonts w:ascii="Arial" w:eastAsia="Arial" w:hAnsi="Arial" w:cs="Arial"/>
              </w:rPr>
              <w:t>Producto Creado</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Producto Validado</w:t>
            </w:r>
          </w:p>
        </w:tc>
      </w:tr>
      <w:tr w:rsidR="00C14F03">
        <w:tc>
          <w:tcPr>
            <w:tcW w:w="1417" w:type="dxa"/>
            <w:tcMar>
              <w:top w:w="100" w:type="dxa"/>
              <w:left w:w="108" w:type="dxa"/>
              <w:bottom w:w="100" w:type="dxa"/>
              <w:right w:w="108" w:type="dxa"/>
            </w:tcMar>
          </w:tcPr>
          <w:p w:rsidR="00C14F03" w:rsidRDefault="00720EAF">
            <w:pPr>
              <w:contextualSpacing w:val="0"/>
              <w:jc w:val="center"/>
            </w:pPr>
            <w:r>
              <w:rPr>
                <w:rFonts w:ascii="Arial" w:eastAsia="Arial" w:hAnsi="Arial" w:cs="Arial"/>
              </w:rPr>
              <w:t>6</w:t>
            </w:r>
          </w:p>
        </w:tc>
        <w:tc>
          <w:tcPr>
            <w:tcW w:w="1910" w:type="dxa"/>
            <w:tcMar>
              <w:top w:w="100" w:type="dxa"/>
              <w:left w:w="108" w:type="dxa"/>
              <w:bottom w:w="100" w:type="dxa"/>
              <w:right w:w="108" w:type="dxa"/>
            </w:tcMar>
          </w:tcPr>
          <w:p w:rsidR="00C14F03" w:rsidRDefault="00720EAF">
            <w:pPr>
              <w:contextualSpacing w:val="0"/>
            </w:pPr>
            <w:r>
              <w:rPr>
                <w:rFonts w:ascii="Arial" w:eastAsia="Arial" w:hAnsi="Arial" w:cs="Arial"/>
              </w:rPr>
              <w:t>Aprobar Producto</w:t>
            </w:r>
          </w:p>
        </w:tc>
        <w:tc>
          <w:tcPr>
            <w:tcW w:w="4480" w:type="dxa"/>
            <w:tcMar>
              <w:top w:w="100" w:type="dxa"/>
              <w:left w:w="108" w:type="dxa"/>
              <w:bottom w:w="100" w:type="dxa"/>
              <w:right w:w="108" w:type="dxa"/>
            </w:tcMar>
          </w:tcPr>
          <w:p w:rsidR="00C14F03" w:rsidRDefault="00720EAF">
            <w:pPr>
              <w:contextualSpacing w:val="0"/>
            </w:pPr>
            <w:r>
              <w:rPr>
                <w:rFonts w:ascii="Arial" w:eastAsia="Arial" w:hAnsi="Arial" w:cs="Arial"/>
              </w:rPr>
              <w:t>Producto Validado</w:t>
            </w:r>
          </w:p>
        </w:tc>
        <w:tc>
          <w:tcPr>
            <w:tcW w:w="1661" w:type="dxa"/>
            <w:tcMar>
              <w:top w:w="100" w:type="dxa"/>
              <w:left w:w="108" w:type="dxa"/>
              <w:bottom w:w="100" w:type="dxa"/>
              <w:right w:w="108" w:type="dxa"/>
            </w:tcMar>
          </w:tcPr>
          <w:p w:rsidR="00C14F03" w:rsidRDefault="00720EAF">
            <w:pPr>
              <w:contextualSpacing w:val="0"/>
            </w:pPr>
            <w:r>
              <w:rPr>
                <w:rFonts w:ascii="Arial" w:eastAsia="Arial" w:hAnsi="Arial" w:cs="Arial"/>
              </w:rPr>
              <w:t>Producto Aprobado</w:t>
            </w:r>
          </w:p>
        </w:tc>
      </w:tr>
    </w:tbl>
    <w:p w:rsidR="00C14F03" w:rsidRDefault="00C14F03">
      <w:pPr>
        <w:spacing w:before="120" w:after="60"/>
        <w:ind w:left="720"/>
        <w:jc w:val="both"/>
      </w:pPr>
    </w:p>
    <w:p w:rsidR="00C14F03" w:rsidRDefault="00C14F03">
      <w:pPr>
        <w:ind w:left="720"/>
        <w:jc w:val="both"/>
      </w:pPr>
      <w:bookmarkStart w:id="9" w:name="h.4d34og8" w:colFirst="0" w:colLast="0"/>
      <w:bookmarkEnd w:id="9"/>
    </w:p>
    <w:p w:rsidR="00C14F03" w:rsidRDefault="00720EAF">
      <w:pPr>
        <w:numPr>
          <w:ilvl w:val="1"/>
          <w:numId w:val="1"/>
        </w:numPr>
        <w:spacing w:before="120" w:after="60"/>
        <w:ind w:left="720" w:hanging="718"/>
        <w:jc w:val="both"/>
      </w:pPr>
      <w:bookmarkStart w:id="10" w:name="h.2s8eyo1" w:colFirst="0" w:colLast="0"/>
      <w:bookmarkEnd w:id="10"/>
      <w:r>
        <w:rPr>
          <w:rFonts w:ascii="Arial" w:eastAsia="Arial" w:hAnsi="Arial" w:cs="Arial"/>
          <w:b/>
        </w:rPr>
        <w:t>Diagrama del Proceso</w:t>
      </w:r>
    </w:p>
    <w:p w:rsidR="00C14F03" w:rsidRDefault="00C14F03">
      <w:pPr>
        <w:spacing w:before="120" w:after="60"/>
        <w:ind w:left="720"/>
        <w:jc w:val="both"/>
      </w:pPr>
    </w:p>
    <w:p w:rsidR="00C14F03" w:rsidRDefault="00C14F03">
      <w:pPr>
        <w:spacing w:before="120" w:after="60"/>
        <w:ind w:left="720"/>
        <w:jc w:val="both"/>
      </w:pPr>
    </w:p>
    <w:p w:rsidR="00C14F03" w:rsidRDefault="00720EAF">
      <w:pPr>
        <w:spacing w:before="120" w:after="60"/>
        <w:ind w:left="720"/>
        <w:jc w:val="both"/>
      </w:pPr>
      <w:r>
        <w:rPr>
          <w:noProof/>
        </w:rPr>
        <w:lastRenderedPageBreak/>
        <w:drawing>
          <wp:inline distT="0" distB="0" distL="114300" distR="114300">
            <wp:extent cx="5941060" cy="377888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41060" cy="3778885"/>
                    </a:xfrm>
                    <a:prstGeom prst="rect">
                      <a:avLst/>
                    </a:prstGeom>
                    <a:ln/>
                  </pic:spPr>
                </pic:pic>
              </a:graphicData>
            </a:graphic>
          </wp:inline>
        </w:drawing>
      </w: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720EAF">
      <w:pPr>
        <w:numPr>
          <w:ilvl w:val="1"/>
          <w:numId w:val="1"/>
        </w:numPr>
        <w:spacing w:before="120" w:after="60"/>
        <w:ind w:left="720" w:hanging="718"/>
        <w:jc w:val="both"/>
      </w:pPr>
      <w:bookmarkStart w:id="11" w:name="h.17dp8vu" w:colFirst="0" w:colLast="0"/>
      <w:bookmarkEnd w:id="11"/>
      <w:r>
        <w:rPr>
          <w:rFonts w:ascii="Arial" w:eastAsia="Arial" w:hAnsi="Arial" w:cs="Arial"/>
          <w:b/>
        </w:rPr>
        <w:t>Descripción de Actividades</w:t>
      </w:r>
    </w:p>
    <w:p w:rsidR="00C14F03" w:rsidRDefault="00C14F03">
      <w:pPr>
        <w:spacing w:before="120" w:after="60"/>
        <w:ind w:left="720"/>
        <w:jc w:val="both"/>
      </w:pPr>
    </w:p>
    <w:p w:rsidR="00C14F03" w:rsidRDefault="00720EAF">
      <w:r>
        <w:rPr>
          <w:rFonts w:ascii="Arial" w:eastAsia="Arial" w:hAnsi="Arial" w:cs="Arial"/>
        </w:rPr>
        <w:t>A continuación se procederá a describir las actividades, el rol que realiza la cada una de ellas y el tipo a la que pertenecen.</w:t>
      </w:r>
    </w:p>
    <w:p w:rsidR="00C14F03" w:rsidRDefault="00C14F03"/>
    <w:tbl>
      <w:tblPr>
        <w:tblStyle w:val="a2"/>
        <w:tblW w:w="9468" w:type="dxa"/>
        <w:tblLayout w:type="fixed"/>
        <w:tblLook w:val="0600" w:firstRow="0" w:lastRow="0" w:firstColumn="0" w:lastColumn="0" w:noHBand="1" w:noVBand="1"/>
      </w:tblPr>
      <w:tblGrid>
        <w:gridCol w:w="416"/>
        <w:gridCol w:w="1535"/>
        <w:gridCol w:w="5354"/>
        <w:gridCol w:w="1291"/>
        <w:gridCol w:w="872"/>
      </w:tblGrid>
      <w:tr w:rsidR="00C14F03">
        <w:trPr>
          <w:trHeight w:val="420"/>
        </w:trPr>
        <w:tc>
          <w:tcPr>
            <w:tcW w:w="416" w:type="dxa"/>
            <w:shd w:val="clear" w:color="auto" w:fill="FFFFFF"/>
            <w:tcMar>
              <w:top w:w="100" w:type="dxa"/>
              <w:left w:w="108" w:type="dxa"/>
              <w:bottom w:w="100" w:type="dxa"/>
              <w:right w:w="108" w:type="dxa"/>
            </w:tcMar>
          </w:tcPr>
          <w:p w:rsidR="00C14F03" w:rsidRDefault="00720EAF">
            <w:pPr>
              <w:contextualSpacing w:val="0"/>
              <w:jc w:val="center"/>
            </w:pPr>
            <w:r>
              <w:rPr>
                <w:rFonts w:ascii="Arial" w:eastAsia="Arial" w:hAnsi="Arial" w:cs="Arial"/>
                <w:b/>
              </w:rPr>
              <w:t>ID</w:t>
            </w:r>
          </w:p>
        </w:tc>
        <w:tc>
          <w:tcPr>
            <w:tcW w:w="1535" w:type="dxa"/>
            <w:shd w:val="clear" w:color="auto" w:fill="FFFFFF"/>
            <w:tcMar>
              <w:top w:w="100" w:type="dxa"/>
              <w:left w:w="108" w:type="dxa"/>
              <w:bottom w:w="100" w:type="dxa"/>
              <w:right w:w="108" w:type="dxa"/>
            </w:tcMar>
          </w:tcPr>
          <w:p w:rsidR="00C14F03" w:rsidRDefault="00720EAF">
            <w:pPr>
              <w:contextualSpacing w:val="0"/>
              <w:jc w:val="center"/>
            </w:pPr>
            <w:r>
              <w:rPr>
                <w:rFonts w:ascii="Arial" w:eastAsia="Arial" w:hAnsi="Arial" w:cs="Arial"/>
                <w:b/>
              </w:rPr>
              <w:t>Actividad</w:t>
            </w:r>
          </w:p>
        </w:tc>
        <w:tc>
          <w:tcPr>
            <w:tcW w:w="5354" w:type="dxa"/>
            <w:shd w:val="clear" w:color="auto" w:fill="FFFFFF"/>
            <w:tcMar>
              <w:top w:w="100" w:type="dxa"/>
              <w:left w:w="108" w:type="dxa"/>
              <w:bottom w:w="100" w:type="dxa"/>
              <w:right w:w="108" w:type="dxa"/>
            </w:tcMar>
          </w:tcPr>
          <w:p w:rsidR="00C14F03" w:rsidRDefault="00720EAF">
            <w:pPr>
              <w:contextualSpacing w:val="0"/>
              <w:jc w:val="center"/>
            </w:pPr>
            <w:r>
              <w:rPr>
                <w:rFonts w:ascii="Arial" w:eastAsia="Arial" w:hAnsi="Arial" w:cs="Arial"/>
                <w:b/>
              </w:rPr>
              <w:t xml:space="preserve">Descripcion </w:t>
            </w:r>
          </w:p>
        </w:tc>
        <w:tc>
          <w:tcPr>
            <w:tcW w:w="1291" w:type="dxa"/>
            <w:shd w:val="clear" w:color="auto" w:fill="FFFFFF"/>
            <w:tcMar>
              <w:top w:w="100" w:type="dxa"/>
              <w:left w:w="108" w:type="dxa"/>
              <w:bottom w:w="100" w:type="dxa"/>
              <w:right w:w="108" w:type="dxa"/>
            </w:tcMar>
          </w:tcPr>
          <w:p w:rsidR="00C14F03" w:rsidRDefault="00720EAF">
            <w:pPr>
              <w:contextualSpacing w:val="0"/>
              <w:jc w:val="center"/>
            </w:pPr>
            <w:r>
              <w:rPr>
                <w:rFonts w:ascii="Arial" w:eastAsia="Arial" w:hAnsi="Arial" w:cs="Arial"/>
                <w:b/>
              </w:rPr>
              <w:t>Rol</w:t>
            </w:r>
          </w:p>
        </w:tc>
        <w:tc>
          <w:tcPr>
            <w:tcW w:w="872" w:type="dxa"/>
            <w:shd w:val="clear" w:color="auto" w:fill="FFFFFF"/>
            <w:tcMar>
              <w:top w:w="100" w:type="dxa"/>
              <w:left w:w="108" w:type="dxa"/>
              <w:bottom w:w="100" w:type="dxa"/>
              <w:right w:w="108" w:type="dxa"/>
            </w:tcMar>
          </w:tcPr>
          <w:p w:rsidR="00C14F03" w:rsidRDefault="00720EAF">
            <w:pPr>
              <w:contextualSpacing w:val="0"/>
              <w:jc w:val="center"/>
            </w:pPr>
            <w:r>
              <w:rPr>
                <w:rFonts w:ascii="Arial" w:eastAsia="Arial" w:hAnsi="Arial" w:cs="Arial"/>
                <w:b/>
              </w:rPr>
              <w:t>Tipo</w:t>
            </w:r>
          </w:p>
        </w:tc>
      </w:tr>
      <w:tr w:rsidR="00C14F03">
        <w:trPr>
          <w:trHeight w:val="106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1</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Determinar Unidad de Negocio</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Se realiza la actividad cuando el jefe de producto le indica al analista la unidad de negocio a la que pertenera el producto creado.</w:t>
            </w:r>
          </w:p>
          <w:p w:rsidR="00C14F03" w:rsidRDefault="00720EAF">
            <w:pPr>
              <w:contextualSpacing w:val="0"/>
            </w:pPr>
            <w:r>
              <w:rPr>
                <w:rFonts w:ascii="Arial" w:eastAsia="Arial" w:hAnsi="Arial" w:cs="Arial"/>
              </w:rPr>
              <w:t xml:space="preserve">Las unidades de Negocio pueden ser: Capacitacion Abierta, Capacitacion Cerrada y Consultoria. </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Jefe de Producto</w:t>
            </w: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r w:rsidR="00C14F03">
        <w:trPr>
          <w:trHeight w:val="90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2</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D</w:t>
            </w:r>
            <w:r>
              <w:rPr>
                <w:rFonts w:ascii="Arial" w:eastAsia="Arial" w:hAnsi="Arial" w:cs="Arial"/>
              </w:rPr>
              <w:t>eterminar Segmento de Cliente</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Se realiza la actividad cuando el jefe de producto le indica al analista el segmento de cliente al que ira dirigido el producto.</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Jefe de producto</w:t>
            </w:r>
          </w:p>
          <w:p w:rsidR="00C14F03" w:rsidRDefault="00C14F03">
            <w:pPr>
              <w:contextualSpacing w:val="0"/>
            </w:pP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r w:rsidR="00C14F03">
        <w:trPr>
          <w:trHeight w:val="86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lastRenderedPageBreak/>
              <w:t>3</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Determinar Tipo de Producto</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De la base de dato actualizada se realizan filtros para encontrar el mejor producto que satisfaga las necesidades del segmento elegido.</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Analista de producto</w:t>
            </w: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r w:rsidR="00C14F03">
        <w:trPr>
          <w:trHeight w:val="106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4</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Crear Producto</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Se realiza la creacion del producto, llenando las caracteristicas propias del mismo, segun la unidad de negocio para la que se este trabajando y segun el segmento de cliente al que se ofrecera.</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Analista de producto</w:t>
            </w: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r w:rsidR="00C14F03">
        <w:trPr>
          <w:trHeight w:val="152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5</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Validar Producto</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 xml:space="preserve">Se realiza un </w:t>
            </w:r>
            <w:r>
              <w:rPr>
                <w:rFonts w:ascii="Arial" w:eastAsia="Arial" w:hAnsi="Arial" w:cs="Arial"/>
              </w:rPr>
              <w:t>proceso de validacion del producto en el cual se revisa que este cumpla con los requisitos solicitados, como son: personal capacitado, material didactico de primera, etc.  Si el producto pasa la validacion se actualiza su estado a "Producto Validado".</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Jefe de producto</w:t>
            </w: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r w:rsidR="00C14F03">
        <w:trPr>
          <w:trHeight w:val="1620"/>
        </w:trPr>
        <w:tc>
          <w:tcPr>
            <w:tcW w:w="416"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6</w:t>
            </w:r>
          </w:p>
        </w:tc>
        <w:tc>
          <w:tcPr>
            <w:tcW w:w="1535"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Aprobar Producto</w:t>
            </w:r>
          </w:p>
        </w:tc>
        <w:tc>
          <w:tcPr>
            <w:tcW w:w="5354"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 xml:space="preserve">Se realiza un proceso de aprobacion con la finalidad de verificar que este producto este a la medida de lo que se requiere (acorde a las necesidades de cada cliente), para luego ser almacenado en el repositorio de informacion "XYZ" con el estado "Producto </w:t>
            </w:r>
            <w:r>
              <w:rPr>
                <w:rFonts w:ascii="Arial" w:eastAsia="Arial" w:hAnsi="Arial" w:cs="Arial"/>
              </w:rPr>
              <w:t>Aprobado".</w:t>
            </w:r>
          </w:p>
        </w:tc>
        <w:tc>
          <w:tcPr>
            <w:tcW w:w="1291"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 xml:space="preserve">Gerencia de Marketing </w:t>
            </w:r>
          </w:p>
        </w:tc>
        <w:tc>
          <w:tcPr>
            <w:tcW w:w="872" w:type="dxa"/>
            <w:shd w:val="clear" w:color="auto" w:fill="FFFFFF"/>
            <w:tcMar>
              <w:top w:w="100" w:type="dxa"/>
              <w:left w:w="108" w:type="dxa"/>
              <w:bottom w:w="100" w:type="dxa"/>
              <w:right w:w="108" w:type="dxa"/>
            </w:tcMar>
          </w:tcPr>
          <w:p w:rsidR="00C14F03" w:rsidRDefault="00720EAF">
            <w:pPr>
              <w:contextualSpacing w:val="0"/>
            </w:pPr>
            <w:r>
              <w:rPr>
                <w:rFonts w:ascii="Arial" w:eastAsia="Arial" w:hAnsi="Arial" w:cs="Arial"/>
              </w:rPr>
              <w:t>Manual</w:t>
            </w:r>
          </w:p>
        </w:tc>
      </w:tr>
    </w:tbl>
    <w:p w:rsidR="00C14F03" w:rsidRDefault="00C14F03"/>
    <w:p w:rsidR="00C14F03" w:rsidRDefault="00C14F03">
      <w:pPr>
        <w:spacing w:before="120" w:after="60"/>
        <w:ind w:left="720"/>
        <w:jc w:val="both"/>
      </w:pPr>
    </w:p>
    <w:p w:rsidR="00C14F03" w:rsidRDefault="00C14F03">
      <w:bookmarkStart w:id="12" w:name="h.3rdcrjn" w:colFirst="0" w:colLast="0"/>
      <w:bookmarkEnd w:id="12"/>
    </w:p>
    <w:p w:rsidR="00C14F03" w:rsidRDefault="00C14F03">
      <w:pPr>
        <w:spacing w:after="120"/>
        <w:ind w:left="720"/>
        <w:jc w:val="both"/>
      </w:pPr>
    </w:p>
    <w:p w:rsidR="00C14F03" w:rsidRDefault="00720EAF">
      <w:pPr>
        <w:numPr>
          <w:ilvl w:val="0"/>
          <w:numId w:val="1"/>
        </w:numPr>
        <w:spacing w:before="120" w:after="60"/>
        <w:ind w:left="720" w:hanging="718"/>
        <w:jc w:val="both"/>
      </w:pPr>
      <w:r>
        <w:rPr>
          <w:rFonts w:ascii="Arial" w:eastAsia="Arial" w:hAnsi="Arial" w:cs="Arial"/>
          <w:b/>
          <w:sz w:val="24"/>
          <w:szCs w:val="24"/>
        </w:rPr>
        <w:t>Procesos 2</w:t>
      </w:r>
    </w:p>
    <w:p w:rsidR="00C14F03" w:rsidRDefault="00720EAF">
      <w:pPr>
        <w:numPr>
          <w:ilvl w:val="1"/>
          <w:numId w:val="1"/>
        </w:numPr>
        <w:spacing w:before="120" w:after="60"/>
        <w:ind w:left="720" w:hanging="718"/>
        <w:jc w:val="both"/>
      </w:pPr>
      <w:r>
        <w:rPr>
          <w:rFonts w:ascii="Arial" w:eastAsia="Arial" w:hAnsi="Arial" w:cs="Arial"/>
          <w:b/>
        </w:rPr>
        <w:t>Ficha de Proceso</w:t>
      </w:r>
    </w:p>
    <w:p w:rsidR="00C14F03" w:rsidRDefault="00720EAF">
      <w:pPr>
        <w:numPr>
          <w:ilvl w:val="1"/>
          <w:numId w:val="1"/>
        </w:numPr>
        <w:spacing w:before="120" w:after="60"/>
        <w:ind w:left="720" w:hanging="718"/>
        <w:jc w:val="both"/>
      </w:pPr>
      <w:r>
        <w:rPr>
          <w:rFonts w:ascii="Arial" w:eastAsia="Arial" w:hAnsi="Arial" w:cs="Arial"/>
          <w:b/>
        </w:rPr>
        <w:t>Diagrama del Proceso</w:t>
      </w:r>
    </w:p>
    <w:p w:rsidR="00C14F03" w:rsidRDefault="00720EAF">
      <w:pPr>
        <w:numPr>
          <w:ilvl w:val="1"/>
          <w:numId w:val="1"/>
        </w:numPr>
        <w:spacing w:before="120" w:after="60"/>
        <w:ind w:left="720" w:hanging="718"/>
        <w:jc w:val="both"/>
      </w:pPr>
      <w:r>
        <w:rPr>
          <w:rFonts w:ascii="Arial" w:eastAsia="Arial" w:hAnsi="Arial" w:cs="Arial"/>
          <w:b/>
        </w:rPr>
        <w:t>Descripción de Actividades</w:t>
      </w:r>
    </w:p>
    <w:p w:rsidR="00C14F03" w:rsidRDefault="00C14F03">
      <w:pPr>
        <w:spacing w:after="120"/>
        <w:ind w:left="720"/>
        <w:jc w:val="both"/>
        <w:rPr>
          <w:sz w:val="22"/>
          <w:szCs w:val="22"/>
        </w:rPr>
      </w:pPr>
    </w:p>
    <w:p w:rsidR="00C14F03" w:rsidRDefault="00720EAF">
      <w:pPr>
        <w:numPr>
          <w:ilvl w:val="0"/>
          <w:numId w:val="1"/>
        </w:numPr>
        <w:spacing w:before="120" w:after="60"/>
        <w:contextualSpacing/>
        <w:jc w:val="both"/>
      </w:pPr>
      <w:r>
        <w:rPr>
          <w:rFonts w:ascii="Arial" w:eastAsia="Arial" w:hAnsi="Arial" w:cs="Arial"/>
          <w:b/>
          <w:sz w:val="24"/>
          <w:szCs w:val="24"/>
        </w:rPr>
        <w:t>Procesos 3</w:t>
      </w:r>
    </w:p>
    <w:p w:rsidR="00C14F03" w:rsidRDefault="00720EAF">
      <w:pPr>
        <w:numPr>
          <w:ilvl w:val="1"/>
          <w:numId w:val="1"/>
        </w:numPr>
        <w:spacing w:before="120" w:after="60"/>
        <w:contextualSpacing/>
        <w:jc w:val="both"/>
      </w:pPr>
      <w:r>
        <w:rPr>
          <w:rFonts w:ascii="Arial" w:eastAsia="Arial" w:hAnsi="Arial" w:cs="Arial"/>
          <w:b/>
        </w:rPr>
        <w:t>Ficha de Proceso</w:t>
      </w:r>
    </w:p>
    <w:p w:rsidR="00C14F03" w:rsidRDefault="00720EAF">
      <w:pPr>
        <w:numPr>
          <w:ilvl w:val="1"/>
          <w:numId w:val="1"/>
        </w:numPr>
        <w:spacing w:before="120" w:after="60"/>
        <w:contextualSpacing/>
        <w:jc w:val="both"/>
      </w:pPr>
      <w:r>
        <w:rPr>
          <w:rFonts w:ascii="Arial" w:eastAsia="Arial" w:hAnsi="Arial" w:cs="Arial"/>
          <w:b/>
        </w:rPr>
        <w:t>Diagrama del Proceso</w:t>
      </w:r>
    </w:p>
    <w:p w:rsidR="00C14F03" w:rsidRDefault="00720EAF">
      <w:pPr>
        <w:numPr>
          <w:ilvl w:val="1"/>
          <w:numId w:val="1"/>
        </w:numPr>
        <w:spacing w:before="120" w:after="60"/>
        <w:contextualSpacing/>
        <w:jc w:val="both"/>
      </w:pPr>
      <w:r>
        <w:rPr>
          <w:rFonts w:ascii="Arial" w:eastAsia="Arial" w:hAnsi="Arial" w:cs="Arial"/>
          <w:b/>
        </w:rPr>
        <w:t>Descripción de Actividades</w:t>
      </w:r>
    </w:p>
    <w:p w:rsidR="00C14F03" w:rsidRDefault="00C14F03">
      <w:pPr>
        <w:spacing w:after="120"/>
        <w:ind w:left="720"/>
        <w:jc w:val="both"/>
      </w:pPr>
    </w:p>
    <w:p w:rsidR="00C14F03" w:rsidRDefault="00720EAF">
      <w:pPr>
        <w:numPr>
          <w:ilvl w:val="0"/>
          <w:numId w:val="1"/>
        </w:numPr>
        <w:spacing w:before="120" w:after="60"/>
        <w:contextualSpacing/>
        <w:jc w:val="both"/>
      </w:pPr>
      <w:r>
        <w:rPr>
          <w:rFonts w:ascii="Arial" w:eastAsia="Arial" w:hAnsi="Arial" w:cs="Arial"/>
          <w:b/>
          <w:sz w:val="24"/>
          <w:szCs w:val="24"/>
        </w:rPr>
        <w:t>Procesos 4</w:t>
      </w:r>
    </w:p>
    <w:p w:rsidR="00C14F03" w:rsidRDefault="00720EAF">
      <w:pPr>
        <w:numPr>
          <w:ilvl w:val="1"/>
          <w:numId w:val="1"/>
        </w:numPr>
        <w:spacing w:before="120" w:after="60"/>
        <w:contextualSpacing/>
        <w:jc w:val="both"/>
      </w:pPr>
      <w:r>
        <w:rPr>
          <w:rFonts w:ascii="Arial" w:eastAsia="Arial" w:hAnsi="Arial" w:cs="Arial"/>
          <w:b/>
        </w:rPr>
        <w:t>Ficha de Proceso</w:t>
      </w:r>
    </w:p>
    <w:p w:rsidR="00C14F03" w:rsidRDefault="00720EAF">
      <w:pPr>
        <w:numPr>
          <w:ilvl w:val="1"/>
          <w:numId w:val="1"/>
        </w:numPr>
        <w:spacing w:before="120" w:after="60"/>
        <w:contextualSpacing/>
        <w:jc w:val="both"/>
      </w:pPr>
      <w:r>
        <w:rPr>
          <w:rFonts w:ascii="Arial" w:eastAsia="Arial" w:hAnsi="Arial" w:cs="Arial"/>
          <w:b/>
        </w:rPr>
        <w:t>Diagrama del Proceso</w:t>
      </w:r>
    </w:p>
    <w:p w:rsidR="00C14F03" w:rsidRDefault="00720EAF">
      <w:pPr>
        <w:numPr>
          <w:ilvl w:val="1"/>
          <w:numId w:val="1"/>
        </w:numPr>
        <w:spacing w:before="120" w:after="60"/>
        <w:contextualSpacing/>
        <w:jc w:val="both"/>
      </w:pPr>
      <w:r>
        <w:rPr>
          <w:rFonts w:ascii="Arial" w:eastAsia="Arial" w:hAnsi="Arial" w:cs="Arial"/>
          <w:b/>
        </w:rPr>
        <w:t>Descripción de Actividades</w:t>
      </w:r>
    </w:p>
    <w:p w:rsidR="00C14F03" w:rsidRDefault="00C14F03">
      <w:pPr>
        <w:spacing w:after="120"/>
        <w:ind w:left="720"/>
        <w:jc w:val="both"/>
        <w:rPr>
          <w:sz w:val="22"/>
          <w:szCs w:val="22"/>
        </w:rPr>
      </w:pPr>
      <w:bookmarkStart w:id="13" w:name="h.26in1rg" w:colFirst="0" w:colLast="0"/>
      <w:bookmarkEnd w:id="13"/>
    </w:p>
    <w:p w:rsidR="00C14F03" w:rsidRDefault="00720EAF">
      <w:pPr>
        <w:numPr>
          <w:ilvl w:val="0"/>
          <w:numId w:val="1"/>
        </w:numPr>
        <w:spacing w:before="120" w:after="60"/>
        <w:contextualSpacing/>
        <w:jc w:val="both"/>
      </w:pPr>
      <w:bookmarkStart w:id="14" w:name="h.lnxbz9" w:colFirst="0" w:colLast="0"/>
      <w:bookmarkEnd w:id="14"/>
      <w:r>
        <w:rPr>
          <w:rFonts w:ascii="Arial" w:eastAsia="Arial" w:hAnsi="Arial" w:cs="Arial"/>
          <w:b/>
          <w:sz w:val="24"/>
          <w:szCs w:val="24"/>
        </w:rPr>
        <w:t>Procesos 5</w:t>
      </w:r>
    </w:p>
    <w:p w:rsidR="00C14F03" w:rsidRDefault="00720EAF">
      <w:pPr>
        <w:numPr>
          <w:ilvl w:val="1"/>
          <w:numId w:val="1"/>
        </w:numPr>
        <w:spacing w:before="120" w:after="60"/>
        <w:contextualSpacing/>
        <w:jc w:val="both"/>
      </w:pPr>
      <w:bookmarkStart w:id="15" w:name="h.35nkun2" w:colFirst="0" w:colLast="0"/>
      <w:bookmarkEnd w:id="15"/>
      <w:r>
        <w:rPr>
          <w:rFonts w:ascii="Arial" w:eastAsia="Arial" w:hAnsi="Arial" w:cs="Arial"/>
          <w:b/>
        </w:rPr>
        <w:t>Ficha de Proceso</w:t>
      </w:r>
    </w:p>
    <w:p w:rsidR="00C14F03" w:rsidRDefault="00720EAF">
      <w:pPr>
        <w:numPr>
          <w:ilvl w:val="1"/>
          <w:numId w:val="1"/>
        </w:numPr>
        <w:spacing w:before="120" w:after="60"/>
        <w:contextualSpacing/>
        <w:jc w:val="both"/>
      </w:pPr>
      <w:r>
        <w:rPr>
          <w:rFonts w:ascii="Arial" w:eastAsia="Arial" w:hAnsi="Arial" w:cs="Arial"/>
          <w:b/>
        </w:rPr>
        <w:t>Diagrama del Proceso</w:t>
      </w:r>
    </w:p>
    <w:p w:rsidR="00C14F03" w:rsidRDefault="00720EAF">
      <w:pPr>
        <w:numPr>
          <w:ilvl w:val="1"/>
          <w:numId w:val="1"/>
        </w:numPr>
        <w:spacing w:before="120" w:after="60"/>
        <w:contextualSpacing/>
        <w:jc w:val="both"/>
      </w:pPr>
      <w:r>
        <w:rPr>
          <w:rFonts w:ascii="Arial" w:eastAsia="Arial" w:hAnsi="Arial" w:cs="Arial"/>
          <w:b/>
        </w:rPr>
        <w:t>Descripción de Actividades</w:t>
      </w:r>
    </w:p>
    <w:p w:rsidR="00C14F03" w:rsidRDefault="00C14F03">
      <w:pPr>
        <w:spacing w:before="120" w:after="60"/>
        <w:ind w:left="720"/>
        <w:jc w:val="both"/>
      </w:pPr>
    </w:p>
    <w:p w:rsidR="00C14F03" w:rsidRDefault="00C14F03">
      <w:pPr>
        <w:spacing w:before="120" w:after="60"/>
        <w:ind w:left="720"/>
        <w:jc w:val="both"/>
      </w:pPr>
    </w:p>
    <w:p w:rsidR="00C14F03" w:rsidRDefault="00C14F03">
      <w:pPr>
        <w:spacing w:before="120" w:after="60"/>
        <w:ind w:left="720"/>
        <w:jc w:val="both"/>
      </w:pPr>
    </w:p>
    <w:p w:rsidR="00C14F03" w:rsidRDefault="00C14F03"/>
    <w:p w:rsidR="00C14F03" w:rsidRDefault="00C14F03">
      <w:pPr>
        <w:spacing w:after="120"/>
        <w:jc w:val="both"/>
      </w:pPr>
    </w:p>
    <w:sectPr w:rsidR="00C14F03">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EAF" w:rsidRDefault="00720EAF">
      <w:r>
        <w:separator/>
      </w:r>
    </w:p>
  </w:endnote>
  <w:endnote w:type="continuationSeparator" w:id="0">
    <w:p w:rsidR="00720EAF" w:rsidRDefault="0072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F03" w:rsidRDefault="00C14F03">
    <w:pPr>
      <w:spacing w:after="200" w:line="276" w:lineRule="auto"/>
    </w:pPr>
  </w:p>
  <w:tbl>
    <w:tblPr>
      <w:tblStyle w:val="a4"/>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C14F03">
      <w:tc>
        <w:tcPr>
          <w:tcW w:w="3162" w:type="dxa"/>
          <w:tcMar>
            <w:top w:w="100" w:type="dxa"/>
            <w:left w:w="108" w:type="dxa"/>
            <w:bottom w:w="100" w:type="dxa"/>
            <w:right w:w="108" w:type="dxa"/>
          </w:tcMar>
        </w:tcPr>
        <w:p w:rsidR="00C14F03" w:rsidRDefault="00720EAF">
          <w:pPr>
            <w:spacing w:after="720"/>
            <w:ind w:right="360"/>
            <w:contextualSpacing w:val="0"/>
          </w:pPr>
          <w:r>
            <w:t>Confidencial</w:t>
          </w:r>
        </w:p>
      </w:tc>
      <w:tc>
        <w:tcPr>
          <w:tcW w:w="3162" w:type="dxa"/>
          <w:tcMar>
            <w:top w:w="100" w:type="dxa"/>
            <w:left w:w="108" w:type="dxa"/>
            <w:bottom w:w="100" w:type="dxa"/>
            <w:right w:w="108" w:type="dxa"/>
          </w:tcMar>
        </w:tcPr>
        <w:p w:rsidR="00C14F03" w:rsidRDefault="00C14F03">
          <w:pPr>
            <w:spacing w:after="720"/>
            <w:contextualSpacing w:val="0"/>
            <w:jc w:val="center"/>
          </w:pPr>
        </w:p>
      </w:tc>
      <w:tc>
        <w:tcPr>
          <w:tcW w:w="3162" w:type="dxa"/>
          <w:tcMar>
            <w:top w:w="100" w:type="dxa"/>
            <w:left w:w="108" w:type="dxa"/>
            <w:bottom w:w="100" w:type="dxa"/>
            <w:right w:w="108" w:type="dxa"/>
          </w:tcMar>
        </w:tcPr>
        <w:p w:rsidR="00C14F03" w:rsidRDefault="00720EAF">
          <w:pPr>
            <w:spacing w:after="720"/>
            <w:contextualSpacing w:val="0"/>
            <w:jc w:val="right"/>
          </w:pPr>
          <w:r>
            <w:t xml:space="preserve">Página </w:t>
          </w:r>
          <w:r>
            <w:fldChar w:fldCharType="begin"/>
          </w:r>
          <w:r>
            <w:instrText>PAGE</w:instrText>
          </w:r>
          <w:r>
            <w:fldChar w:fldCharType="separate"/>
          </w:r>
          <w:r w:rsidR="00A318EA">
            <w:rPr>
              <w:noProof/>
            </w:rPr>
            <w:t>1</w:t>
          </w:r>
          <w:r>
            <w:fldChar w:fldCharType="end"/>
          </w:r>
          <w:r>
            <w:t xml:space="preserve"> de </w:t>
          </w:r>
          <w:r>
            <w:fldChar w:fldCharType="begin"/>
          </w:r>
          <w:r>
            <w:instrText>NUMPAGES</w:instrText>
          </w:r>
          <w:r>
            <w:fldChar w:fldCharType="separate"/>
          </w:r>
          <w:r w:rsidR="00A318EA">
            <w:rPr>
              <w:noProof/>
            </w:rPr>
            <w:t>14</w:t>
          </w:r>
          <w:r>
            <w:fldChar w:fldCharType="end"/>
          </w:r>
        </w:p>
      </w:tc>
    </w:tr>
  </w:tbl>
  <w:p w:rsidR="00C14F03" w:rsidRDefault="00C14F03">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EAF" w:rsidRDefault="00720EAF">
      <w:r>
        <w:separator/>
      </w:r>
    </w:p>
  </w:footnote>
  <w:footnote w:type="continuationSeparator" w:id="0">
    <w:p w:rsidR="00720EAF" w:rsidRDefault="00720E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F03" w:rsidRDefault="00C14F03">
    <w:pPr>
      <w:spacing w:before="720" w:after="200" w:line="276" w:lineRule="auto"/>
    </w:pPr>
  </w:p>
  <w:tbl>
    <w:tblPr>
      <w:tblStyle w:val="a3"/>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C14F03">
      <w:tc>
        <w:tcPr>
          <w:tcW w:w="6379" w:type="dxa"/>
          <w:tcMar>
            <w:top w:w="100" w:type="dxa"/>
            <w:left w:w="108" w:type="dxa"/>
            <w:bottom w:w="100" w:type="dxa"/>
            <w:right w:w="108" w:type="dxa"/>
          </w:tcMar>
        </w:tcPr>
        <w:p w:rsidR="00C14F03" w:rsidRDefault="00720EAF">
          <w:pPr>
            <w:widowControl/>
            <w:contextualSpacing w:val="0"/>
            <w:jc w:val="center"/>
          </w:pPr>
          <w:r>
            <w:rPr>
              <w:rFonts w:ascii="Calibri" w:eastAsia="Calibri" w:hAnsi="Calibri" w:cs="Calibri"/>
              <w:sz w:val="28"/>
              <w:szCs w:val="28"/>
            </w:rPr>
            <w:t>Work in Nestle</w:t>
          </w:r>
        </w:p>
      </w:tc>
      <w:tc>
        <w:tcPr>
          <w:tcW w:w="3179" w:type="dxa"/>
          <w:tcMar>
            <w:top w:w="100" w:type="dxa"/>
            <w:left w:w="108" w:type="dxa"/>
            <w:bottom w:w="100" w:type="dxa"/>
            <w:right w:w="108" w:type="dxa"/>
          </w:tcMar>
        </w:tcPr>
        <w:p w:rsidR="00C14F03" w:rsidRDefault="00720EAF">
          <w:pPr>
            <w:tabs>
              <w:tab w:val="left" w:pos="1135"/>
            </w:tabs>
            <w:spacing w:before="720"/>
            <w:ind w:right="68"/>
            <w:contextualSpacing w:val="0"/>
          </w:pPr>
          <w:r>
            <w:t xml:space="preserve">  Versión:           1.0</w:t>
          </w:r>
        </w:p>
      </w:tc>
    </w:tr>
    <w:tr w:rsidR="00C14F03">
      <w:tc>
        <w:tcPr>
          <w:tcW w:w="6379" w:type="dxa"/>
          <w:tcMar>
            <w:top w:w="100" w:type="dxa"/>
            <w:left w:w="108" w:type="dxa"/>
            <w:bottom w:w="100" w:type="dxa"/>
            <w:right w:w="108" w:type="dxa"/>
          </w:tcMar>
        </w:tcPr>
        <w:p w:rsidR="00C14F03" w:rsidRDefault="00720EAF">
          <w:pPr>
            <w:contextualSpacing w:val="0"/>
          </w:pPr>
          <w:r>
            <w:t xml:space="preserve">Documento de Negocio </w:t>
          </w:r>
        </w:p>
      </w:tc>
      <w:tc>
        <w:tcPr>
          <w:tcW w:w="3179" w:type="dxa"/>
          <w:tcMar>
            <w:top w:w="100" w:type="dxa"/>
            <w:left w:w="108" w:type="dxa"/>
            <w:bottom w:w="100" w:type="dxa"/>
            <w:right w:w="108" w:type="dxa"/>
          </w:tcMar>
        </w:tcPr>
        <w:p w:rsidR="00C14F03" w:rsidRDefault="00720EAF">
          <w:pPr>
            <w:contextualSpacing w:val="0"/>
          </w:pPr>
          <w:r>
            <w:t xml:space="preserve">  Fecha  :           22/04/2016</w:t>
          </w:r>
        </w:p>
      </w:tc>
    </w:tr>
    <w:tr w:rsidR="00C14F03">
      <w:tc>
        <w:tcPr>
          <w:tcW w:w="6379" w:type="dxa"/>
          <w:tcMar>
            <w:top w:w="100" w:type="dxa"/>
            <w:left w:w="108" w:type="dxa"/>
            <w:bottom w:w="100" w:type="dxa"/>
            <w:right w:w="108" w:type="dxa"/>
          </w:tcMar>
        </w:tcPr>
        <w:p w:rsidR="00C14F03" w:rsidRDefault="00C14F03">
          <w:pPr>
            <w:contextualSpacing w:val="0"/>
          </w:pPr>
        </w:p>
      </w:tc>
      <w:tc>
        <w:tcPr>
          <w:tcW w:w="3179" w:type="dxa"/>
          <w:tcMar>
            <w:top w:w="100" w:type="dxa"/>
            <w:left w:w="108" w:type="dxa"/>
            <w:bottom w:w="100" w:type="dxa"/>
            <w:right w:w="108" w:type="dxa"/>
          </w:tcMar>
        </w:tcPr>
        <w:p w:rsidR="00C14F03" w:rsidRDefault="00C14F03">
          <w:pPr>
            <w:spacing w:before="720" w:after="200" w:line="276" w:lineRule="auto"/>
            <w:contextualSpacing w:val="0"/>
          </w:pPr>
        </w:p>
      </w:tc>
    </w:tr>
  </w:tbl>
  <w:p w:rsidR="00C14F03" w:rsidRDefault="00C14F03">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4067"/>
    <w:multiLevelType w:val="multilevel"/>
    <w:tmpl w:val="F5B2635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1">
    <w:nsid w:val="44BC259E"/>
    <w:multiLevelType w:val="multilevel"/>
    <w:tmpl w:val="A9C20E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14F03"/>
    <w:rsid w:val="00720EAF"/>
    <w:rsid w:val="00A318EA"/>
    <w:rsid w:val="00C14F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0" w:type="dxa"/>
        <w:right w:w="0" w:type="dxa"/>
      </w:tblCellMar>
    </w:tblPr>
  </w:style>
  <w:style w:type="table" w:customStyle="1" w:styleId="a0">
    <w:basedOn w:val="TableNormal"/>
    <w:pPr>
      <w:contextualSpacing/>
    </w:pPr>
    <w:tblPr>
      <w:tblStyleRowBandSize w:val="1"/>
      <w:tblStyleColBandSize w:val="1"/>
      <w:tblCellMar>
        <w:left w:w="0" w:type="dxa"/>
        <w:right w:w="0" w:type="dxa"/>
      </w:tblCellMar>
    </w:tblPr>
  </w:style>
  <w:style w:type="table" w:customStyle="1" w:styleId="a1">
    <w:basedOn w:val="TableNormal"/>
    <w:pPr>
      <w:contextualSpacing/>
    </w:pPr>
    <w:tblPr>
      <w:tblStyleRowBandSize w:val="1"/>
      <w:tblStyleColBandSize w:val="1"/>
      <w:tblCellMar>
        <w:left w:w="0" w:type="dxa"/>
        <w:right w:w="0" w:type="dxa"/>
      </w:tblCellMar>
    </w:tblPr>
  </w:style>
  <w:style w:type="table" w:customStyle="1" w:styleId="a2">
    <w:basedOn w:val="TableNormal"/>
    <w:pPr>
      <w:contextualSpacing/>
    </w:pPr>
    <w:tblPr>
      <w:tblStyleRowBandSize w:val="1"/>
      <w:tblStyleColBandSize w:val="1"/>
      <w:tblCellMar>
        <w:left w:w="0" w:type="dxa"/>
        <w:right w:w="0" w:type="dxa"/>
      </w:tblCellMar>
    </w:tblPr>
  </w:style>
  <w:style w:type="table" w:customStyle="1" w:styleId="a3">
    <w:basedOn w:val="TableNormal"/>
    <w:pPr>
      <w:contextualSpacing/>
    </w:pPr>
    <w:tblPr>
      <w:tblStyleRowBandSize w:val="1"/>
      <w:tblStyleColBandSize w:val="1"/>
      <w:tblCellMar>
        <w:left w:w="0" w:type="dxa"/>
        <w:right w:w="0" w:type="dxa"/>
      </w:tblCellMar>
    </w:tblPr>
  </w:style>
  <w:style w:type="table" w:customStyle="1" w:styleId="a4">
    <w:basedOn w:val="TableNormal"/>
    <w:pPr>
      <w:contextualSpacing/>
    </w:pPr>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A318EA"/>
    <w:rPr>
      <w:rFonts w:ascii="Tahoma" w:hAnsi="Tahoma" w:cs="Tahoma"/>
      <w:sz w:val="16"/>
      <w:szCs w:val="16"/>
    </w:rPr>
  </w:style>
  <w:style w:type="character" w:customStyle="1" w:styleId="BalloonTextChar">
    <w:name w:val="Balloon Text Char"/>
    <w:basedOn w:val="DefaultParagraphFont"/>
    <w:link w:val="BalloonText"/>
    <w:uiPriority w:val="99"/>
    <w:semiHidden/>
    <w:rsid w:val="00A318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0" w:type="dxa"/>
        <w:right w:w="0" w:type="dxa"/>
      </w:tblCellMar>
    </w:tblPr>
  </w:style>
  <w:style w:type="table" w:customStyle="1" w:styleId="a0">
    <w:basedOn w:val="TableNormal"/>
    <w:pPr>
      <w:contextualSpacing/>
    </w:pPr>
    <w:tblPr>
      <w:tblStyleRowBandSize w:val="1"/>
      <w:tblStyleColBandSize w:val="1"/>
      <w:tblCellMar>
        <w:left w:w="0" w:type="dxa"/>
        <w:right w:w="0" w:type="dxa"/>
      </w:tblCellMar>
    </w:tblPr>
  </w:style>
  <w:style w:type="table" w:customStyle="1" w:styleId="a1">
    <w:basedOn w:val="TableNormal"/>
    <w:pPr>
      <w:contextualSpacing/>
    </w:pPr>
    <w:tblPr>
      <w:tblStyleRowBandSize w:val="1"/>
      <w:tblStyleColBandSize w:val="1"/>
      <w:tblCellMar>
        <w:left w:w="0" w:type="dxa"/>
        <w:right w:w="0" w:type="dxa"/>
      </w:tblCellMar>
    </w:tblPr>
  </w:style>
  <w:style w:type="table" w:customStyle="1" w:styleId="a2">
    <w:basedOn w:val="TableNormal"/>
    <w:pPr>
      <w:contextualSpacing/>
    </w:pPr>
    <w:tblPr>
      <w:tblStyleRowBandSize w:val="1"/>
      <w:tblStyleColBandSize w:val="1"/>
      <w:tblCellMar>
        <w:left w:w="0" w:type="dxa"/>
        <w:right w:w="0" w:type="dxa"/>
      </w:tblCellMar>
    </w:tblPr>
  </w:style>
  <w:style w:type="table" w:customStyle="1" w:styleId="a3">
    <w:basedOn w:val="TableNormal"/>
    <w:pPr>
      <w:contextualSpacing/>
    </w:pPr>
    <w:tblPr>
      <w:tblStyleRowBandSize w:val="1"/>
      <w:tblStyleColBandSize w:val="1"/>
      <w:tblCellMar>
        <w:left w:w="0" w:type="dxa"/>
        <w:right w:w="0" w:type="dxa"/>
      </w:tblCellMar>
    </w:tblPr>
  </w:style>
  <w:style w:type="table" w:customStyle="1" w:styleId="a4">
    <w:basedOn w:val="TableNormal"/>
    <w:pPr>
      <w:contextualSpacing/>
    </w:pPr>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A318EA"/>
    <w:rPr>
      <w:rFonts w:ascii="Tahoma" w:hAnsi="Tahoma" w:cs="Tahoma"/>
      <w:sz w:val="16"/>
      <w:szCs w:val="16"/>
    </w:rPr>
  </w:style>
  <w:style w:type="character" w:customStyle="1" w:styleId="BalloonTextChar">
    <w:name w:val="Balloon Text Char"/>
    <w:basedOn w:val="DefaultParagraphFont"/>
    <w:link w:val="BalloonText"/>
    <w:uiPriority w:val="99"/>
    <w:semiHidden/>
    <w:rsid w:val="00A318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705</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quintanilla perez</dc:creator>
  <cp:lastModifiedBy>quintanilla perez</cp:lastModifiedBy>
  <cp:revision>2</cp:revision>
  <dcterms:created xsi:type="dcterms:W3CDTF">2016-04-22T17:06:00Z</dcterms:created>
  <dcterms:modified xsi:type="dcterms:W3CDTF">2016-04-22T17:06:00Z</dcterms:modified>
</cp:coreProperties>
</file>