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BB35" w14:textId="77777777" w:rsidR="005E61CA" w:rsidRDefault="005E61CA" w:rsidP="007722B1">
      <w:pPr>
        <w:pStyle w:val="Heading1"/>
      </w:pPr>
    </w:p>
    <w:p w14:paraId="68507501" w14:textId="13993BB1" w:rsidR="007722B1" w:rsidRDefault="007722B1" w:rsidP="007722B1">
      <w:pPr>
        <w:pStyle w:val="Heading1"/>
      </w:pPr>
      <w:r>
        <w:t>Oppositionsprotokoll Gymnasiearbetet Teknikprogrammet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60"/>
      </w:tblGrid>
      <w:tr w:rsidR="007722B1" w14:paraId="5BF805BB" w14:textId="77777777" w:rsidTr="225EE3C2">
        <w:tc>
          <w:tcPr>
            <w:tcW w:w="9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108" w:type="dxa"/>
            </w:tcMar>
            <w:hideMark/>
          </w:tcPr>
          <w:p w14:paraId="71A58A31" w14:textId="77777777" w:rsidR="007722B1" w:rsidRDefault="007722B1">
            <w:pPr>
              <w:pStyle w:val="Formulrtext"/>
            </w:pPr>
            <w:r>
              <w:t>Opponentens namn (ditt namn):</w:t>
            </w:r>
          </w:p>
          <w:sdt>
            <w:sdtPr>
              <w:id w:val="1673836610"/>
              <w:placeholder>
                <w:docPart w:val="6F167F1531034A458799B58054631CFB"/>
              </w:placeholder>
              <w:text/>
            </w:sdtPr>
            <w:sdtContent>
              <w:p w14:paraId="76B36A0A" w14:textId="39AF3766" w:rsidR="007722B1" w:rsidRDefault="00D9776A">
                <w:pPr>
                  <w:pStyle w:val="Fomulrtext"/>
                </w:pPr>
                <w:r>
                  <w:t>Alvar de Paulis</w:t>
                </w:r>
              </w:p>
            </w:sdtContent>
          </w:sdt>
        </w:tc>
      </w:tr>
      <w:tr w:rsidR="007722B1" w14:paraId="089D2938" w14:textId="77777777" w:rsidTr="225EE3C2">
        <w:tc>
          <w:tcPr>
            <w:tcW w:w="9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5500B9C3" w14:textId="77777777" w:rsidR="007722B1" w:rsidRDefault="007722B1">
            <w:pPr>
              <w:pStyle w:val="Formulrtext"/>
            </w:pPr>
            <w:r>
              <w:t>Titel på examensarbetet:</w:t>
            </w:r>
          </w:p>
          <w:sdt>
            <w:sdtPr>
              <w:rPr>
                <w:szCs w:val="22"/>
              </w:rPr>
              <w:id w:val="463472429"/>
              <w:placeholder>
                <w:docPart w:val="6F167F1531034A458799B58054631CFB"/>
              </w:placeholder>
              <w:text/>
            </w:sdtPr>
            <w:sdtContent>
              <w:p w14:paraId="17E35E16" w14:textId="5E004382" w:rsidR="007722B1" w:rsidRDefault="007C17C9" w:rsidP="007C17C9">
                <w:pPr>
                  <w:pStyle w:val="Fomulrtext"/>
                </w:pPr>
                <w:r w:rsidRPr="007C17C9">
                  <w:rPr>
                    <w:szCs w:val="22"/>
                  </w:rPr>
                  <w:t>Brobygge</w:t>
                </w:r>
                <w:r>
                  <w:rPr>
                    <w:szCs w:val="22"/>
                  </w:rPr>
                  <w:t xml:space="preserve"> - </w:t>
                </w:r>
                <w:r w:rsidRPr="007C17C9">
                  <w:rPr>
                    <w:szCs w:val="22"/>
                  </w:rPr>
                  <w:t>Från pinnar till styrka</w:t>
                </w:r>
              </w:p>
            </w:sdtContent>
          </w:sdt>
        </w:tc>
      </w:tr>
      <w:tr w:rsidR="007722B1" w14:paraId="6D546114" w14:textId="77777777" w:rsidTr="225EE3C2">
        <w:tc>
          <w:tcPr>
            <w:tcW w:w="9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1042F7CD" w14:textId="4A2FF55D" w:rsidR="007722B1" w:rsidRDefault="00612968">
            <w:pPr>
              <w:pStyle w:val="Formulrtext"/>
            </w:pPr>
            <w:r>
              <w:t>Respondentens</w:t>
            </w:r>
            <w:r w:rsidR="007722B1">
              <w:t xml:space="preserve"> (namn):</w:t>
            </w:r>
          </w:p>
          <w:sdt>
            <w:sdtPr>
              <w:id w:val="-2039654681"/>
              <w:placeholder>
                <w:docPart w:val="6F167F1531034A458799B58054631CFB"/>
              </w:placeholder>
              <w:text/>
            </w:sdtPr>
            <w:sdtContent>
              <w:p w14:paraId="74293E9F" w14:textId="1E151E5B" w:rsidR="007722B1" w:rsidRDefault="007C17C9">
                <w:pPr>
                  <w:pStyle w:val="Fomulrtext"/>
                </w:pPr>
                <w:r>
                  <w:t>Zebastian Lantz</w:t>
                </w:r>
              </w:p>
            </w:sdtContent>
          </w:sdt>
        </w:tc>
      </w:tr>
      <w:tr w:rsidR="007722B1" w14:paraId="2F926C57" w14:textId="77777777" w:rsidTr="225EE3C2">
        <w:tc>
          <w:tcPr>
            <w:tcW w:w="9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591D3E44" w14:textId="77777777" w:rsidR="007722B1" w:rsidRPr="00272898" w:rsidRDefault="007722B1">
            <w:pPr>
              <w:pStyle w:val="Formulrrubrik"/>
            </w:pPr>
            <w:r w:rsidRPr="00272898">
              <w:rPr>
                <w:b w:val="0"/>
              </w:rPr>
              <w:t xml:space="preserve">Datum för </w:t>
            </w:r>
            <w:r w:rsidR="001B1A99" w:rsidRPr="00272898">
              <w:rPr>
                <w:b w:val="0"/>
              </w:rPr>
              <w:t>opposition</w:t>
            </w:r>
            <w:r w:rsidRPr="00272898">
              <w:t xml:space="preserve">: </w:t>
            </w:r>
          </w:p>
          <w:sdt>
            <w:sdtPr>
              <w:id w:val="806981290"/>
              <w:placeholder>
                <w:docPart w:val="6F167F1531034A458799B58054631CFB"/>
              </w:placeholder>
              <w:text/>
            </w:sdtPr>
            <w:sdtContent>
              <w:p w14:paraId="51EA963C" w14:textId="5FE2155F" w:rsidR="007722B1" w:rsidRDefault="00152713">
                <w:pPr>
                  <w:pStyle w:val="Fomulrtext"/>
                </w:pPr>
                <w:r>
                  <w:t>19 mars 2026</w:t>
                </w:r>
              </w:p>
            </w:sdtContent>
          </w:sdt>
        </w:tc>
      </w:tr>
    </w:tbl>
    <w:p w14:paraId="75D2040D" w14:textId="01120127" w:rsidR="00F04B01" w:rsidRDefault="00307358" w:rsidP="007722B1">
      <w:pPr>
        <w:pStyle w:val="BodyText"/>
      </w:pPr>
      <w:r>
        <w:br/>
        <w:t>Oppositionsprotokollet fylls i innan oppositionstillfället som underlag för oppositionen och lämnas</w:t>
      </w:r>
      <w:r w:rsidR="003B2E70">
        <w:t xml:space="preserve"> innan</w:t>
      </w:r>
      <w:r>
        <w:t xml:space="preserve"> oppositionstillfäl</w:t>
      </w:r>
      <w:r w:rsidR="003B2E70">
        <w:t>let in i Unikum</w:t>
      </w:r>
      <w:r>
        <w:t xml:space="preserve">. </w:t>
      </w:r>
      <w:r w:rsidR="00612968">
        <w:t>Tanken är inte att du ska läsa ditt oppositionsprotokoll vid opponeringen, detta dokument ska lämnas till respondenten och till kursansvarig innan opponeringen genomförs.</w:t>
      </w:r>
    </w:p>
    <w:p w14:paraId="07EE5276" w14:textId="4D24B798" w:rsidR="00C97D70" w:rsidRPr="005255E3" w:rsidRDefault="001B1A99" w:rsidP="005255E3">
      <w:pPr>
        <w:pStyle w:val="Heading2"/>
        <w:rPr>
          <w:b/>
          <w:bCs/>
        </w:rPr>
      </w:pPr>
      <w:r w:rsidRPr="08528A53">
        <w:rPr>
          <w:b/>
          <w:bCs/>
        </w:rPr>
        <w:t xml:space="preserve">1. </w:t>
      </w:r>
      <w:r w:rsidR="007722B1" w:rsidRPr="08528A53">
        <w:rPr>
          <w:b/>
          <w:bCs/>
        </w:rPr>
        <w:t xml:space="preserve">Sammanfatta arbetet </w:t>
      </w:r>
      <w:r w:rsidRPr="08528A53">
        <w:rPr>
          <w:b/>
          <w:bCs/>
        </w:rPr>
        <w:t>(max 3 minuter)</w:t>
      </w:r>
    </w:p>
    <w:p w14:paraId="141075E5" w14:textId="220213BD" w:rsidR="00C97D70" w:rsidRDefault="00C97D70" w:rsidP="001E4106">
      <w:pPr>
        <w:rPr>
          <w:rFonts w:ascii="Arial" w:eastAsia="Arial" w:hAnsi="Arial" w:cs="Times New Roman"/>
        </w:rPr>
      </w:pPr>
      <w:r>
        <w:rPr>
          <w:rFonts w:ascii="Arial" w:eastAsia="Arial" w:hAnsi="Arial" w:cs="Times New Roman"/>
        </w:rPr>
        <w:t>Zebastian</w:t>
      </w:r>
      <w:r w:rsidR="00DA6B06">
        <w:rPr>
          <w:rFonts w:ascii="Arial" w:eastAsia="Arial" w:hAnsi="Arial" w:cs="Times New Roman"/>
        </w:rPr>
        <w:t>s gymnasiearbete</w:t>
      </w:r>
      <w:r w:rsidR="00F62C70">
        <w:rPr>
          <w:rFonts w:ascii="Arial" w:eastAsia="Arial" w:hAnsi="Arial" w:cs="Times New Roman"/>
        </w:rPr>
        <w:t xml:space="preserve"> går ut på att bygga två olika brokonstruktioner av glasspinnar, och sedan lasta båda prototyperna med </w:t>
      </w:r>
      <w:r w:rsidR="00AE513D">
        <w:rPr>
          <w:rFonts w:ascii="Arial" w:eastAsia="Arial" w:hAnsi="Arial" w:cs="Times New Roman"/>
        </w:rPr>
        <w:t xml:space="preserve">ökande vikt fram till det att de brister. Sedan skulle </w:t>
      </w:r>
      <w:r w:rsidR="007F13D5">
        <w:rPr>
          <w:rFonts w:ascii="Arial" w:eastAsia="Arial" w:hAnsi="Arial" w:cs="Times New Roman"/>
        </w:rPr>
        <w:t xml:space="preserve">den maximala belastningen per bro jämföras med </w:t>
      </w:r>
      <w:r w:rsidR="00815C44">
        <w:rPr>
          <w:rFonts w:ascii="Arial" w:eastAsia="Arial" w:hAnsi="Arial" w:cs="Times New Roman"/>
        </w:rPr>
        <w:t xml:space="preserve">dess vikt, för att kunna dra slutsatser om konstruktionernas </w:t>
      </w:r>
      <w:r w:rsidR="00E17D46">
        <w:rPr>
          <w:rFonts w:ascii="Arial" w:eastAsia="Arial" w:hAnsi="Arial" w:cs="Times New Roman"/>
        </w:rPr>
        <w:t xml:space="preserve">hållfasthet och </w:t>
      </w:r>
      <w:r w:rsidR="00F01FF4">
        <w:rPr>
          <w:rFonts w:ascii="Arial" w:eastAsia="Arial" w:hAnsi="Arial" w:cs="Times New Roman"/>
        </w:rPr>
        <w:t>materialeffektivitet.</w:t>
      </w:r>
    </w:p>
    <w:p w14:paraId="7B902656" w14:textId="77777777" w:rsidR="00F01FF4" w:rsidRDefault="00F01FF4" w:rsidP="001E4106">
      <w:pPr>
        <w:rPr>
          <w:rFonts w:ascii="Arial" w:eastAsia="Arial" w:hAnsi="Arial" w:cs="Times New Roman"/>
        </w:rPr>
      </w:pPr>
    </w:p>
    <w:p w14:paraId="14BE1C3D" w14:textId="46B0E671" w:rsidR="00F01FF4" w:rsidRPr="001E4106" w:rsidRDefault="00F01FF4" w:rsidP="001E4106">
      <w:pPr>
        <w:rPr>
          <w:color w:val="FF0000"/>
        </w:rPr>
      </w:pPr>
      <w:r>
        <w:rPr>
          <w:rFonts w:ascii="Arial" w:eastAsia="Arial" w:hAnsi="Arial" w:cs="Times New Roman"/>
        </w:rPr>
        <w:t>Zebastian byggde båda konstruktioner</w:t>
      </w:r>
      <w:r w:rsidR="002C1077">
        <w:rPr>
          <w:rFonts w:ascii="Arial" w:eastAsia="Arial" w:hAnsi="Arial" w:cs="Times New Roman"/>
        </w:rPr>
        <w:t xml:space="preserve"> och genomförde </w:t>
      </w:r>
      <w:r w:rsidR="00434790">
        <w:rPr>
          <w:rFonts w:ascii="Arial" w:eastAsia="Arial" w:hAnsi="Arial" w:cs="Times New Roman"/>
        </w:rPr>
        <w:t>vikttester.</w:t>
      </w:r>
      <w:r>
        <w:rPr>
          <w:rFonts w:ascii="Arial" w:eastAsia="Arial" w:hAnsi="Arial" w:cs="Times New Roman"/>
        </w:rPr>
        <w:t xml:space="preserve"> </w:t>
      </w:r>
      <w:r w:rsidR="00434790">
        <w:rPr>
          <w:rFonts w:ascii="Arial" w:eastAsia="Arial" w:hAnsi="Arial" w:cs="Times New Roman"/>
        </w:rPr>
        <w:t xml:space="preserve">Den första bron kunde bära </w:t>
      </w:r>
      <w:r w:rsidR="002C1077">
        <w:rPr>
          <w:rFonts w:ascii="Arial" w:eastAsia="Arial" w:hAnsi="Arial" w:cs="Times New Roman"/>
        </w:rPr>
        <w:t xml:space="preserve">10 </w:t>
      </w:r>
      <w:r w:rsidR="00434790">
        <w:rPr>
          <w:rFonts w:ascii="Arial" w:eastAsia="Arial" w:hAnsi="Arial" w:cs="Times New Roman"/>
        </w:rPr>
        <w:t>kg och vägde 75 g, medan den andra bar 13 kg och vägde 108 g</w:t>
      </w:r>
      <w:r w:rsidR="002C1077">
        <w:rPr>
          <w:rFonts w:ascii="Arial" w:eastAsia="Arial" w:hAnsi="Arial" w:cs="Times New Roman"/>
        </w:rPr>
        <w:t>.</w:t>
      </w:r>
      <w:r w:rsidR="00434790">
        <w:rPr>
          <w:rFonts w:ascii="Arial" w:eastAsia="Arial" w:hAnsi="Arial" w:cs="Times New Roman"/>
        </w:rPr>
        <w:t xml:space="preserve"> Det innebär att den första var mer effektiv med hänsyn till byggmaterial, men den andra var mer hållbar totalt sett.</w:t>
      </w:r>
    </w:p>
    <w:p w14:paraId="687884FA" w14:textId="3A48201C" w:rsidR="006258A3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2. Hur tycker du att titeln avspeglar rapportens innehåll? </w:t>
      </w:r>
    </w:p>
    <w:p w14:paraId="6A2DBC5A" w14:textId="7E691A55" w:rsidR="006258A3" w:rsidRDefault="006258A3" w:rsidP="006258A3">
      <w:r>
        <w:t>I kravspecifikationen framgår att det i projektet ska utvecklas en design för en verklig bro, men i syftet och titeln verkar det mer som att projektet bara är att jämföra två prototyper av broar, och inte designa en riktig bro.</w:t>
      </w:r>
      <w:r w:rsidR="0014555B">
        <w:t xml:space="preserve"> I </w:t>
      </w:r>
      <w:r w:rsidR="006D79E3">
        <w:t>rapporten designades ingen riktig bro, så titeln var representativ, men inte kravspecifikationen.</w:t>
      </w:r>
    </w:p>
    <w:p w14:paraId="4B32C7C4" w14:textId="77777777" w:rsidR="006258A3" w:rsidRPr="00B46CB7" w:rsidRDefault="006258A3" w:rsidP="007722B1">
      <w:pPr>
        <w:rPr>
          <w:color w:val="FF0000"/>
        </w:rPr>
      </w:pPr>
    </w:p>
    <w:p w14:paraId="739CB3D1" w14:textId="484858AE" w:rsidR="006258A3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3. </w:t>
      </w:r>
      <w:r w:rsidR="007722B1">
        <w:rPr>
          <w:b/>
          <w:bCs/>
        </w:rPr>
        <w:t>Hur väl har författaren motiverat sitt syfte</w:t>
      </w:r>
      <w:r>
        <w:rPr>
          <w:b/>
          <w:bCs/>
        </w:rPr>
        <w:t xml:space="preserve"> och val av metod</w:t>
      </w:r>
      <w:r w:rsidR="007722B1">
        <w:rPr>
          <w:b/>
          <w:bCs/>
        </w:rPr>
        <w:t xml:space="preserve">? </w:t>
      </w:r>
    </w:p>
    <w:p w14:paraId="18398E92" w14:textId="667BA84A" w:rsidR="007722B1" w:rsidRDefault="00B96517" w:rsidP="007722B1">
      <w:r>
        <w:t>Frågeställningen motsvarar inte syftet väl. Om projektet innefattar bygget av två prototyper</w:t>
      </w:r>
      <w:r w:rsidR="00A02322">
        <w:t xml:space="preserve"> bör frågeställningarna </w:t>
      </w:r>
      <w:r w:rsidR="00FC6787">
        <w:t>innehålla det, till exempel ”</w:t>
      </w:r>
      <w:r w:rsidR="009627D0">
        <w:t>Är en balkbro eller en fackverksbro mer hållbar</w:t>
      </w:r>
      <w:r w:rsidR="00E263E3">
        <w:t>?</w:t>
      </w:r>
      <w:r w:rsidR="009627D0">
        <w:t>” och ”</w:t>
      </w:r>
      <w:r w:rsidR="00E263E3">
        <w:t xml:space="preserve">Är </w:t>
      </w:r>
      <w:r w:rsidR="00F1653A">
        <w:t xml:space="preserve">en balkbro eller en fackverksbro </w:t>
      </w:r>
      <w:r w:rsidR="00917E21">
        <w:t xml:space="preserve">mer materialeffektiv i förhållande till dess </w:t>
      </w:r>
      <w:r w:rsidR="00D7453F">
        <w:t>hållbarhet?</w:t>
      </w:r>
      <w:r w:rsidR="00E22EC7">
        <w:t>”</w:t>
      </w:r>
    </w:p>
    <w:p w14:paraId="78EB1E0B" w14:textId="77777777" w:rsidR="009D3320" w:rsidRDefault="009D3320" w:rsidP="007722B1"/>
    <w:p w14:paraId="067139B7" w14:textId="5FC9DA14" w:rsidR="006D79E3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1B13CD">
        <w:rPr>
          <w:b/>
          <w:bCs/>
        </w:rPr>
        <w:t>På vilket sätt d</w:t>
      </w:r>
      <w:r w:rsidR="007722B1">
        <w:rPr>
          <w:b/>
          <w:bCs/>
        </w:rPr>
        <w:t xml:space="preserve">iskuterar författaren </w:t>
      </w:r>
      <w:r>
        <w:rPr>
          <w:b/>
          <w:bCs/>
        </w:rPr>
        <w:t xml:space="preserve">förutsättningarna </w:t>
      </w:r>
      <w:r w:rsidR="007722B1">
        <w:rPr>
          <w:b/>
          <w:bCs/>
        </w:rPr>
        <w:t xml:space="preserve">för </w:t>
      </w:r>
      <w:r>
        <w:rPr>
          <w:b/>
          <w:bCs/>
        </w:rPr>
        <w:t xml:space="preserve">att metoden ska kunna användas samt dess </w:t>
      </w:r>
      <w:r w:rsidR="007722B1">
        <w:rPr>
          <w:b/>
          <w:bCs/>
        </w:rPr>
        <w:t>validitet och reliabilitet?</w:t>
      </w:r>
    </w:p>
    <w:p w14:paraId="1BEEDA71" w14:textId="183AB164" w:rsidR="006D79E3" w:rsidRPr="006D79E3" w:rsidRDefault="00D95BEA" w:rsidP="007722B1">
      <w:r>
        <w:t>Det resonerades att m</w:t>
      </w:r>
      <w:r w:rsidR="00D84C92">
        <w:t xml:space="preserve">etoden (att bygga prototyper </w:t>
      </w:r>
      <w:r w:rsidR="00476557">
        <w:t xml:space="preserve">med glasspinnar) </w:t>
      </w:r>
      <w:r>
        <w:t>var lämplig eftersom den som experimentell och praktisk metod kan vara mer lämplig än en teoretisk jämförelse.</w:t>
      </w:r>
      <w:r w:rsidR="0076579E">
        <w:t xml:space="preserve"> </w:t>
      </w:r>
    </w:p>
    <w:p w14:paraId="494B6B58" w14:textId="0E7CA72D" w:rsidR="00B31978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5. </w:t>
      </w:r>
      <w:r w:rsidR="007722B1">
        <w:rPr>
          <w:b/>
          <w:bCs/>
        </w:rPr>
        <w:t xml:space="preserve">Har författaren presenterat sina resultat tydligt? </w:t>
      </w:r>
    </w:p>
    <w:p w14:paraId="5F9D6556" w14:textId="3D18E5FC" w:rsidR="00B31978" w:rsidRPr="004C6BD7" w:rsidRDefault="004C6BD7" w:rsidP="00B46CB7">
      <w:r w:rsidRPr="004C6BD7">
        <w:t>Det skulle</w:t>
      </w:r>
      <w:r>
        <w:t xml:space="preserve"> vara lämpligt med till exempel en tabell som visar vikten av konstruktionen samt vikten av den maximala lasten. Däremot presenteras resultatet tydligt i den löpande texten, och det finns bilder som </w:t>
      </w:r>
      <w:r w:rsidR="00320052">
        <w:t>förtydligar resultatet. Det skulle vara bra om bilderna hade bildtexter.</w:t>
      </w:r>
    </w:p>
    <w:p w14:paraId="326F9466" w14:textId="2CC0BB78" w:rsidR="00320052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6. </w:t>
      </w:r>
      <w:r w:rsidR="007722B1">
        <w:rPr>
          <w:b/>
          <w:bCs/>
        </w:rPr>
        <w:t>Finner du författarens analys och tolkning av resultatet relevanta och relaterade till syfte och frågeställningar?</w:t>
      </w:r>
    </w:p>
    <w:p w14:paraId="06BD3798" w14:textId="4BC5F5FC" w:rsidR="00320052" w:rsidRPr="00320052" w:rsidRDefault="00483C9D" w:rsidP="007722B1">
      <w:r>
        <w:t>Resultatet är mycket relevant till syftet (att jämföra hållbarhet i två modeller), men inte till frågeställningarna (</w:t>
      </w:r>
      <w:r w:rsidR="002845EF">
        <w:t>”vilka önskemål har brobyggare” och ”hur kan en bro byggas hållbart”). Hållbarhet och miljö diskuterades under rubriken ”</w:t>
      </w:r>
      <w:r w:rsidR="00173C94">
        <w:t>Kravspecifikation</w:t>
      </w:r>
      <w:r w:rsidR="002845EF">
        <w:t>”, men det är inte koppla</w:t>
      </w:r>
      <w:r w:rsidR="001B2FF2">
        <w:t xml:space="preserve">t till </w:t>
      </w:r>
      <w:r w:rsidR="00285E15">
        <w:t>varken syftet eller resultatet.</w:t>
      </w:r>
    </w:p>
    <w:p w14:paraId="7371094E" w14:textId="7B9DC30A" w:rsidR="007722B1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7. Vad är slutsatserna? Möter slutsatserna syftet med arbetet? </w:t>
      </w:r>
      <w:r w:rsidR="007722B1">
        <w:rPr>
          <w:b/>
          <w:bCs/>
        </w:rPr>
        <w:t xml:space="preserve">Är slutsatserna trovärdiga? </w:t>
      </w:r>
    </w:p>
    <w:p w14:paraId="6FA5076D" w14:textId="61AC01C1" w:rsidR="00285E15" w:rsidRDefault="00AC2922" w:rsidP="007722B1">
      <w:r>
        <w:t>Det finns ingen rubrik ”slutsats”</w:t>
      </w:r>
      <w:r w:rsidR="001A1647">
        <w:t>, men en slutsats nås under ”resultat”</w:t>
      </w:r>
      <w:r w:rsidR="009A109E">
        <w:t xml:space="preserve">, nämligen att en </w:t>
      </w:r>
      <w:r w:rsidR="001F3A92">
        <w:t>fackverksbro är mer materialeffektiv</w:t>
      </w:r>
      <w:r w:rsidR="009A109E">
        <w:t>, men att en balkbro</w:t>
      </w:r>
      <w:r w:rsidR="001F3A92">
        <w:t xml:space="preserve"> kan bära mer vikt.</w:t>
      </w:r>
      <w:r w:rsidR="00066BD3">
        <w:t xml:space="preserve"> Det är återigen relevant till syftet, men inte frågeställningarna</w:t>
      </w:r>
      <w:r w:rsidR="005D4672">
        <w:t xml:space="preserve"> eller kravspecifikationen.</w:t>
      </w:r>
    </w:p>
    <w:p w14:paraId="1BDDF45A" w14:textId="77777777" w:rsidR="005D4672" w:rsidRDefault="005D4672" w:rsidP="007722B1"/>
    <w:p w14:paraId="25B15906" w14:textId="549A6C0B" w:rsidR="005D4672" w:rsidRDefault="005D4672" w:rsidP="007722B1">
      <w:r>
        <w:t>Slutsatserna är trovärdiga</w:t>
      </w:r>
      <w:r w:rsidR="00236038">
        <w:t xml:space="preserve">. De bygger på </w:t>
      </w:r>
      <w:r w:rsidR="00DF7EDE">
        <w:t>resultaten väl, och är objektiva och korrekta.</w:t>
      </w:r>
    </w:p>
    <w:p w14:paraId="3AA11B1F" w14:textId="6B9F12BA" w:rsidR="007722B1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8. </w:t>
      </w:r>
      <w:r w:rsidR="007722B1">
        <w:rPr>
          <w:b/>
          <w:bCs/>
        </w:rPr>
        <w:t>Är diskussionen relevant?</w:t>
      </w:r>
    </w:p>
    <w:p w14:paraId="7B59DC72" w14:textId="41F22CEC" w:rsidR="00AC2922" w:rsidRDefault="00D76745" w:rsidP="007722B1">
      <w:r>
        <w:t xml:space="preserve">I diskussionen </w:t>
      </w:r>
      <w:r w:rsidR="000E3B8C">
        <w:t xml:space="preserve">nämns felkällor i experimentet och möjliga förbättringar. Det nämns också vad som fungerat väl, och hur det gynnade resultatet. </w:t>
      </w:r>
      <w:r w:rsidR="00AC3FD6">
        <w:t xml:space="preserve">Jag tycker att diskussionen är relevant, men det skulle kunna skrivas mer om jämförelsen </w:t>
      </w:r>
      <w:r w:rsidR="00470BAD">
        <w:t>mellan konstruktionerna och innebörden av det.</w:t>
      </w:r>
    </w:p>
    <w:p w14:paraId="09C79C33" w14:textId="35688158" w:rsidR="00470BAD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9. </w:t>
      </w:r>
      <w:r w:rsidR="007722B1">
        <w:rPr>
          <w:b/>
          <w:bCs/>
        </w:rPr>
        <w:t xml:space="preserve">Vilken typ av litteratur finns med? Förefaller litteraturen relevant? </w:t>
      </w:r>
    </w:p>
    <w:p w14:paraId="650D928C" w14:textId="19E4C660" w:rsidR="00470BAD" w:rsidRPr="00470BAD" w:rsidRDefault="00470BAD" w:rsidP="007722B1">
      <w:r>
        <w:t>Det finns ingen referens</w:t>
      </w:r>
      <w:r w:rsidR="00FD5B37">
        <w:t xml:space="preserve">lista, men två källor </w:t>
      </w:r>
      <w:r w:rsidR="004426E7">
        <w:t xml:space="preserve">hänvisas till i referenser i texten. Den försa är trafikverket, och den andra är boken </w:t>
      </w:r>
      <w:proofErr w:type="spellStart"/>
      <w:r w:rsidR="004426E7">
        <w:t>Theory</w:t>
      </w:r>
      <w:proofErr w:type="spellEnd"/>
      <w:r w:rsidR="004426E7">
        <w:t xml:space="preserve"> and Design </w:t>
      </w:r>
      <w:proofErr w:type="spellStart"/>
      <w:r w:rsidR="004426E7">
        <w:t>of</w:t>
      </w:r>
      <w:proofErr w:type="spellEnd"/>
      <w:r w:rsidR="004426E7">
        <w:t xml:space="preserve"> Bridges.</w:t>
      </w:r>
      <w:r w:rsidR="007D2F73">
        <w:t xml:space="preserve"> Båda källorna är mycket relevanta till projektet.</w:t>
      </w:r>
    </w:p>
    <w:p w14:paraId="6F0576BA" w14:textId="33C5BD69" w:rsidR="007D2F73" w:rsidRPr="005255E3" w:rsidRDefault="001B1A99" w:rsidP="005255E3">
      <w:pPr>
        <w:pStyle w:val="Heading2"/>
        <w:rPr>
          <w:b/>
          <w:bCs/>
        </w:rPr>
      </w:pPr>
      <w:r>
        <w:rPr>
          <w:b/>
          <w:bCs/>
        </w:rPr>
        <w:t xml:space="preserve">10. </w:t>
      </w:r>
      <w:r w:rsidR="007722B1">
        <w:rPr>
          <w:b/>
          <w:bCs/>
        </w:rPr>
        <w:t xml:space="preserve">Var några avsnitt i rapporten svåra att förstå, i så fall vilka? </w:t>
      </w:r>
    </w:p>
    <w:p w14:paraId="17AB94F0" w14:textId="60DD0940" w:rsidR="009A4668" w:rsidRPr="00122AC5" w:rsidRDefault="00F069B8" w:rsidP="007722B1">
      <w:r>
        <w:t>Det mest förvirrande är kravspecifikationen, där frågor tas upp som inte är relevanta till rapporten och som inte nämns igen. Detsamma gäller frågeställningen.</w:t>
      </w:r>
    </w:p>
    <w:p w14:paraId="71CC32F5" w14:textId="65342EA2" w:rsidR="00F069B8" w:rsidRPr="005255E3" w:rsidRDefault="007722B1" w:rsidP="005255E3">
      <w:pPr>
        <w:pStyle w:val="Heading2"/>
        <w:rPr>
          <w:b/>
          <w:bCs/>
        </w:rPr>
      </w:pPr>
      <w:r>
        <w:rPr>
          <w:b/>
          <w:bCs/>
        </w:rPr>
        <w:lastRenderedPageBreak/>
        <w:t>Vilka är arbetets</w:t>
      </w:r>
      <w:r w:rsidR="001E4106">
        <w:rPr>
          <w:b/>
          <w:bCs/>
        </w:rPr>
        <w:t xml:space="preserve"> och</w:t>
      </w:r>
      <w:r>
        <w:rPr>
          <w:b/>
          <w:bCs/>
        </w:rPr>
        <w:t>/</w:t>
      </w:r>
      <w:r w:rsidR="001E4106">
        <w:rPr>
          <w:b/>
          <w:bCs/>
        </w:rPr>
        <w:t xml:space="preserve">eller </w:t>
      </w:r>
      <w:r>
        <w:rPr>
          <w:b/>
          <w:bCs/>
        </w:rPr>
        <w:t xml:space="preserve">rapportens starka sidor? </w:t>
      </w:r>
    </w:p>
    <w:p w14:paraId="4197AD86" w14:textId="105F20A7" w:rsidR="00F069B8" w:rsidRDefault="00F069B8" w:rsidP="007722B1">
      <w:r>
        <w:t>Bakgrunden är väldigt bra och ger en bra grund till rapporten, men den gör inte sitt jobb när den sitter efter ”metod”.</w:t>
      </w:r>
    </w:p>
    <w:p w14:paraId="2A8A4CE3" w14:textId="77777777" w:rsidR="00706529" w:rsidRDefault="00706529" w:rsidP="007722B1"/>
    <w:p w14:paraId="21AB77B4" w14:textId="616711C4" w:rsidR="00706529" w:rsidRPr="00F069B8" w:rsidRDefault="00706529" w:rsidP="007722B1">
      <w:r>
        <w:t xml:space="preserve">Metoden, att bygga prototyper med glasspinnar, är </w:t>
      </w:r>
      <w:r w:rsidR="00193A5A">
        <w:t>lämplig och utfördes väl.</w:t>
      </w:r>
    </w:p>
    <w:p w14:paraId="12D807D7" w14:textId="434D538B" w:rsidR="00193A5A" w:rsidRPr="005255E3" w:rsidRDefault="001E4106" w:rsidP="005255E3">
      <w:pPr>
        <w:pStyle w:val="Heading2"/>
        <w:rPr>
          <w:b/>
          <w:bCs/>
        </w:rPr>
      </w:pPr>
      <w:r>
        <w:rPr>
          <w:b/>
          <w:bCs/>
        </w:rPr>
        <w:t xml:space="preserve">Vilka är arbetets och/eller </w:t>
      </w:r>
      <w:r w:rsidR="007722B1">
        <w:rPr>
          <w:b/>
          <w:bCs/>
        </w:rPr>
        <w:t xml:space="preserve">rapportens svaga sidor? </w:t>
      </w:r>
    </w:p>
    <w:p w14:paraId="29B705EE" w14:textId="7F515637" w:rsidR="00193A5A" w:rsidRPr="00193A5A" w:rsidRDefault="00193A5A" w:rsidP="007722B1">
      <w:r>
        <w:t xml:space="preserve">Rapportens rubriker </w:t>
      </w:r>
      <w:r w:rsidR="0013736A">
        <w:t xml:space="preserve">är i en förvirrande ordning som inte gynnar rapporten, och till exempel </w:t>
      </w:r>
      <w:r w:rsidR="004C3609">
        <w:t xml:space="preserve">kravspecifikationen introducerar </w:t>
      </w:r>
      <w:r w:rsidR="002A73FD">
        <w:t>mycket information som inte är relevant, vilket gör rapporten mer förvirrande för en läsare.</w:t>
      </w:r>
    </w:p>
    <w:p w14:paraId="5DAEFEBC" w14:textId="351C4048" w:rsidR="009A4668" w:rsidRPr="005255E3" w:rsidRDefault="001E4106" w:rsidP="005255E3">
      <w:pPr>
        <w:pStyle w:val="Heading2"/>
        <w:rPr>
          <w:b/>
          <w:bCs/>
        </w:rPr>
      </w:pPr>
      <w:r>
        <w:rPr>
          <w:b/>
          <w:bCs/>
        </w:rPr>
        <w:t xml:space="preserve">Övriga kommentarer om rapporten och dess struktur. </w:t>
      </w:r>
    </w:p>
    <w:p w14:paraId="521928C4" w14:textId="2A4D5F1A" w:rsidR="009A4668" w:rsidRPr="009A4668" w:rsidRDefault="002A73FD" w:rsidP="001E4106">
      <w:r>
        <w:t xml:space="preserve">Bakgrund borde komma innan metod. Metoden borde var mer utförligt beskriven. </w:t>
      </w:r>
      <w:r w:rsidR="006E319B">
        <w:t>Formateringen för underrubriker i olika nivåer borde vara tydligare, så att det framgår vad som är en rubrik, underrubrik och ”under-underrubrik”.</w:t>
      </w:r>
    </w:p>
    <w:p w14:paraId="324DCB6A" w14:textId="77777777" w:rsidR="007722B1" w:rsidRDefault="007722B1" w:rsidP="007722B1">
      <w:pPr>
        <w:pStyle w:val="Heading2"/>
        <w:rPr>
          <w:b/>
          <w:bCs/>
        </w:rPr>
      </w:pPr>
      <w:r>
        <w:rPr>
          <w:b/>
          <w:bCs/>
        </w:rPr>
        <w:t>Frågor till författaren:</w:t>
      </w:r>
    </w:p>
    <w:p w14:paraId="18FBD2D0" w14:textId="0ED0931D" w:rsidR="00597E3F" w:rsidRPr="004163FF" w:rsidRDefault="004163FF" w:rsidP="007722B1">
      <w:pPr>
        <w:pStyle w:val="BodyText"/>
      </w:pPr>
      <w:r>
        <w:t xml:space="preserve">Finns det fler bilder eller </w:t>
      </w:r>
      <w:r w:rsidR="00137560">
        <w:t xml:space="preserve">kommentarer kring </w:t>
      </w:r>
      <w:r w:rsidR="009323C9">
        <w:t xml:space="preserve">konstruktionen av broarna? Om det fanns med </w:t>
      </w:r>
      <w:r w:rsidR="00055E69">
        <w:t>fler</w:t>
      </w:r>
      <w:r w:rsidR="009323C9">
        <w:t xml:space="preserve"> grejer om när du faktiskt byggde dem skulle </w:t>
      </w:r>
      <w:r w:rsidR="00055E69">
        <w:t>det vara praktiskt som ett sammanhang till resultatet.</w:t>
      </w:r>
    </w:p>
    <w:p w14:paraId="0FD32C57" w14:textId="77777777" w:rsidR="00597E3F" w:rsidRDefault="00597E3F" w:rsidP="007722B1">
      <w:pPr>
        <w:pStyle w:val="BodyText"/>
        <w:rPr>
          <w:color w:val="FF0000"/>
        </w:rPr>
      </w:pPr>
    </w:p>
    <w:p w14:paraId="3358B09E" w14:textId="77777777" w:rsidR="00597E3F" w:rsidRDefault="00597E3F" w:rsidP="007722B1">
      <w:pPr>
        <w:pStyle w:val="BodyText"/>
        <w:rPr>
          <w:color w:val="FF0000"/>
        </w:rPr>
      </w:pPr>
    </w:p>
    <w:p w14:paraId="6C7C5AEA" w14:textId="77777777" w:rsidR="00597E3F" w:rsidRDefault="00597E3F" w:rsidP="007722B1">
      <w:pPr>
        <w:pStyle w:val="BodyText"/>
        <w:rPr>
          <w:color w:val="FF0000"/>
        </w:rPr>
      </w:pPr>
    </w:p>
    <w:p w14:paraId="79B8A1B7" w14:textId="77777777" w:rsidR="00597E3F" w:rsidRDefault="00597E3F" w:rsidP="007722B1">
      <w:pPr>
        <w:pStyle w:val="BodyText"/>
        <w:rPr>
          <w:color w:val="FF0000"/>
        </w:rPr>
      </w:pPr>
    </w:p>
    <w:p w14:paraId="3B20DA19" w14:textId="77777777" w:rsidR="00597E3F" w:rsidRDefault="00597E3F" w:rsidP="007722B1">
      <w:pPr>
        <w:pStyle w:val="BodyText"/>
        <w:rPr>
          <w:color w:val="FF0000"/>
        </w:rPr>
      </w:pPr>
    </w:p>
    <w:p w14:paraId="765BCB38" w14:textId="77777777" w:rsidR="00597E3F" w:rsidRDefault="00597E3F" w:rsidP="007722B1">
      <w:pPr>
        <w:pStyle w:val="BodyText"/>
        <w:rPr>
          <w:color w:val="FF0000"/>
        </w:rPr>
      </w:pPr>
    </w:p>
    <w:p w14:paraId="078EB942" w14:textId="77777777" w:rsidR="0062354D" w:rsidRDefault="0062354D" w:rsidP="007722B1"/>
    <w:sectPr w:rsidR="0062354D" w:rsidSect="001B4A8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871" w:right="2098" w:bottom="1985" w:left="1843" w:header="73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C126A" w14:textId="77777777" w:rsidR="00834094" w:rsidRDefault="00834094" w:rsidP="00182AE7">
      <w:pPr>
        <w:spacing w:line="240" w:lineRule="auto"/>
      </w:pPr>
      <w:r>
        <w:separator/>
      </w:r>
    </w:p>
  </w:endnote>
  <w:endnote w:type="continuationSeparator" w:id="0">
    <w:p w14:paraId="269F77D5" w14:textId="77777777" w:rsidR="00834094" w:rsidRDefault="00834094" w:rsidP="00182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6CC0" w14:textId="77777777" w:rsidR="007722B1" w:rsidRDefault="007722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1C6E" w14:textId="77777777" w:rsidR="007722B1" w:rsidRDefault="007722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160F3" w14:textId="77777777" w:rsidR="007722B1" w:rsidRDefault="00772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A43A6" w14:textId="77777777" w:rsidR="00834094" w:rsidRDefault="00834094" w:rsidP="00182AE7">
      <w:pPr>
        <w:spacing w:line="240" w:lineRule="auto"/>
      </w:pPr>
      <w:r>
        <w:separator/>
      </w:r>
    </w:p>
  </w:footnote>
  <w:footnote w:type="continuationSeparator" w:id="0">
    <w:p w14:paraId="08D3B8BB" w14:textId="77777777" w:rsidR="00834094" w:rsidRDefault="00834094" w:rsidP="00182A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F49A" w14:textId="77777777" w:rsidR="007722B1" w:rsidRDefault="007722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930" w:type="dxa"/>
      <w:tblInd w:w="-96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25"/>
      <w:gridCol w:w="3005"/>
    </w:tblGrid>
    <w:tr w:rsidR="00C77D39" w14:paraId="46CFC0DB" w14:textId="77777777">
      <w:trPr>
        <w:trHeight w:val="1814"/>
      </w:trPr>
      <w:tc>
        <w:tcPr>
          <w:tcW w:w="5925" w:type="dxa"/>
          <w:tcMar>
            <w:left w:w="6" w:type="dxa"/>
          </w:tcMar>
        </w:tcPr>
        <w:p w14:paraId="0679425E" w14:textId="77777777" w:rsidR="00C77D39" w:rsidRDefault="00C77D39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405613E1" wp14:editId="4145689E">
                <wp:extent cx="1659600" cy="615600"/>
                <wp:effectExtent l="0" t="0" r="0" b="0"/>
                <wp:docPr id="1" name="Picture 1" descr="A close up of a sign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norrtalje_cmyk_vanster2018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600" cy="61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4F3C4BF" w14:textId="005CD6D4" w:rsidR="00C77D39" w:rsidRPr="009514C9" w:rsidRDefault="00000000" w:rsidP="00C77D39">
          <w:pPr>
            <w:pStyle w:val="Header"/>
          </w:pPr>
          <w:sdt>
            <w:sdtPr>
              <w:alias w:val="datum"/>
              <w:tag w:val="showInPanel"/>
              <w:id w:val="-699087413"/>
              <w:date w:fullDate="2023-02-02T13:17:00Z">
                <w:dateFormat w:val="yyyy-MM-dd"/>
                <w:lid w:val="sv-SE"/>
                <w:storeMappedDataAs w:val="dateTime"/>
                <w:calendar w:val="gregorian"/>
              </w:date>
            </w:sdtPr>
            <w:sdtContent>
              <w:r w:rsidR="00272898">
                <w:t>2023-02-02</w:t>
              </w:r>
            </w:sdtContent>
          </w:sdt>
          <w:r w:rsidR="00C77D39">
            <w:t xml:space="preserve"> </w:t>
          </w:r>
        </w:p>
      </w:tc>
    </w:tr>
  </w:tbl>
  <w:p w14:paraId="2B2679EF" w14:textId="77777777" w:rsidR="00182AE7" w:rsidRPr="00BF3784" w:rsidRDefault="00182AE7" w:rsidP="00BF3784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96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25"/>
      <w:gridCol w:w="3005"/>
    </w:tblGrid>
    <w:tr w:rsidR="001B4A84" w14:paraId="71AD67BC" w14:textId="77777777" w:rsidTr="00532E0B">
      <w:trPr>
        <w:trHeight w:val="1588"/>
      </w:trPr>
      <w:tc>
        <w:tcPr>
          <w:tcW w:w="5925" w:type="dxa"/>
          <w:tcMar>
            <w:left w:w="6" w:type="dxa"/>
          </w:tcMar>
        </w:tcPr>
        <w:p w14:paraId="76E0131D" w14:textId="77777777" w:rsidR="001B4A84" w:rsidRDefault="001B4A84" w:rsidP="001B4A84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1ECB52FC" wp14:editId="793B625D">
                <wp:extent cx="1659600" cy="615600"/>
                <wp:effectExtent l="0" t="0" r="0" b="0"/>
                <wp:docPr id="2" name="Picture 2" descr="A close up of a sign&#10;&#10;Description generated with very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norrtalje_cmyk_vanster2018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9600" cy="61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0D4A2D02" w14:textId="77777777" w:rsidR="001B4A84" w:rsidRPr="009514C9" w:rsidRDefault="001B4A84" w:rsidP="007722B1">
          <w:pPr>
            <w:pStyle w:val="Header"/>
          </w:pPr>
        </w:p>
      </w:tc>
    </w:tr>
  </w:tbl>
  <w:p w14:paraId="2471987A" w14:textId="77777777" w:rsidR="001B4A84" w:rsidRPr="001B4A84" w:rsidRDefault="001B4A8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0E67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2EB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692ACA"/>
    <w:multiLevelType w:val="multilevel"/>
    <w:tmpl w:val="9266FADE"/>
    <w:styleLink w:val="Listformatnumreradlista"/>
    <w:lvl w:ilvl="0">
      <w:start w:val="1"/>
      <w:numFmt w:val="decimal"/>
      <w:pStyle w:val="ListNumber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4" w:hanging="5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1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8" w:hanging="90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3FD5E8D"/>
    <w:multiLevelType w:val="multilevel"/>
    <w:tmpl w:val="14B6FF48"/>
    <w:styleLink w:val="Listformatpunktlista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77" w:hanging="357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"/>
      <w:lvlJc w:val="left"/>
      <w:pPr>
        <w:ind w:left="144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8862973">
    <w:abstractNumId w:val="2"/>
  </w:num>
  <w:num w:numId="2" w16cid:durableId="1851918137">
    <w:abstractNumId w:val="3"/>
  </w:num>
  <w:num w:numId="3" w16cid:durableId="1315452768">
    <w:abstractNumId w:val="0"/>
  </w:num>
  <w:num w:numId="4" w16cid:durableId="2074885567">
    <w:abstractNumId w:val="2"/>
  </w:num>
  <w:num w:numId="5" w16cid:durableId="674848079">
    <w:abstractNumId w:val="1"/>
  </w:num>
  <w:num w:numId="6" w16cid:durableId="306324144">
    <w:abstractNumId w:val="3"/>
  </w:num>
  <w:num w:numId="7" w16cid:durableId="1055592202">
    <w:abstractNumId w:val="2"/>
  </w:num>
  <w:num w:numId="8" w16cid:durableId="1757675918">
    <w:abstractNumId w:val="3"/>
  </w:num>
  <w:num w:numId="9" w16cid:durableId="1685353396">
    <w:abstractNumId w:val="2"/>
  </w:num>
  <w:num w:numId="10" w16cid:durableId="68770530">
    <w:abstractNumId w:val="3"/>
  </w:num>
  <w:num w:numId="11" w16cid:durableId="1967537984">
    <w:abstractNumId w:val="2"/>
  </w:num>
  <w:num w:numId="12" w16cid:durableId="1236360740">
    <w:abstractNumId w:val="3"/>
  </w:num>
  <w:num w:numId="13" w16cid:durableId="1168061496">
    <w:abstractNumId w:val="2"/>
  </w:num>
  <w:num w:numId="14" w16cid:durableId="242643489">
    <w:abstractNumId w:val="3"/>
  </w:num>
  <w:num w:numId="15" w16cid:durableId="639262919">
    <w:abstractNumId w:val="2"/>
  </w:num>
  <w:num w:numId="16" w16cid:durableId="335572987">
    <w:abstractNumId w:val="3"/>
  </w:num>
  <w:num w:numId="17" w16cid:durableId="820578769">
    <w:abstractNumId w:val="2"/>
  </w:num>
  <w:num w:numId="18" w16cid:durableId="1075008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B1"/>
    <w:rsid w:val="0000465C"/>
    <w:rsid w:val="00004779"/>
    <w:rsid w:val="000102C8"/>
    <w:rsid w:val="000165CD"/>
    <w:rsid w:val="0004424D"/>
    <w:rsid w:val="00055E69"/>
    <w:rsid w:val="00056FAF"/>
    <w:rsid w:val="000612BA"/>
    <w:rsid w:val="00066BD3"/>
    <w:rsid w:val="000B0467"/>
    <w:rsid w:val="000D3806"/>
    <w:rsid w:val="000E3B8C"/>
    <w:rsid w:val="000E634C"/>
    <w:rsid w:val="000F7D92"/>
    <w:rsid w:val="0010294C"/>
    <w:rsid w:val="001050CE"/>
    <w:rsid w:val="00121B29"/>
    <w:rsid w:val="00122AC5"/>
    <w:rsid w:val="00127DEC"/>
    <w:rsid w:val="0013736A"/>
    <w:rsid w:val="00137560"/>
    <w:rsid w:val="0014555B"/>
    <w:rsid w:val="00152713"/>
    <w:rsid w:val="00153025"/>
    <w:rsid w:val="00173C94"/>
    <w:rsid w:val="00182AE7"/>
    <w:rsid w:val="0019206B"/>
    <w:rsid w:val="00193A5A"/>
    <w:rsid w:val="001A0409"/>
    <w:rsid w:val="001A1647"/>
    <w:rsid w:val="001A5EBF"/>
    <w:rsid w:val="001B13CD"/>
    <w:rsid w:val="001B1A99"/>
    <w:rsid w:val="001B2FF2"/>
    <w:rsid w:val="001B4A84"/>
    <w:rsid w:val="001D01A3"/>
    <w:rsid w:val="001E0877"/>
    <w:rsid w:val="001E4106"/>
    <w:rsid w:val="001F3A92"/>
    <w:rsid w:val="00209199"/>
    <w:rsid w:val="00236038"/>
    <w:rsid w:val="00237833"/>
    <w:rsid w:val="002473FE"/>
    <w:rsid w:val="00272898"/>
    <w:rsid w:val="002845EF"/>
    <w:rsid w:val="00285E15"/>
    <w:rsid w:val="00291DB9"/>
    <w:rsid w:val="002A0FD8"/>
    <w:rsid w:val="002A73FD"/>
    <w:rsid w:val="002C1077"/>
    <w:rsid w:val="002D6A58"/>
    <w:rsid w:val="002E6EAA"/>
    <w:rsid w:val="00301C69"/>
    <w:rsid w:val="00303767"/>
    <w:rsid w:val="00307358"/>
    <w:rsid w:val="00311BD7"/>
    <w:rsid w:val="00320052"/>
    <w:rsid w:val="0038222B"/>
    <w:rsid w:val="0038416B"/>
    <w:rsid w:val="003B2E70"/>
    <w:rsid w:val="003C6503"/>
    <w:rsid w:val="003D766E"/>
    <w:rsid w:val="00400964"/>
    <w:rsid w:val="00403636"/>
    <w:rsid w:val="004163FF"/>
    <w:rsid w:val="00417A08"/>
    <w:rsid w:val="00417B87"/>
    <w:rsid w:val="004328FD"/>
    <w:rsid w:val="00434790"/>
    <w:rsid w:val="004414AD"/>
    <w:rsid w:val="004426E7"/>
    <w:rsid w:val="00443F29"/>
    <w:rsid w:val="00444D06"/>
    <w:rsid w:val="0044699C"/>
    <w:rsid w:val="0046451F"/>
    <w:rsid w:val="00470BAD"/>
    <w:rsid w:val="00476557"/>
    <w:rsid w:val="004813F3"/>
    <w:rsid w:val="00483C9D"/>
    <w:rsid w:val="00490007"/>
    <w:rsid w:val="004B1ADF"/>
    <w:rsid w:val="004C28B1"/>
    <w:rsid w:val="004C3609"/>
    <w:rsid w:val="004C6BD7"/>
    <w:rsid w:val="004E07F7"/>
    <w:rsid w:val="005245E2"/>
    <w:rsid w:val="005255E3"/>
    <w:rsid w:val="005267E3"/>
    <w:rsid w:val="00532E0B"/>
    <w:rsid w:val="00544D26"/>
    <w:rsid w:val="005529AE"/>
    <w:rsid w:val="005720F4"/>
    <w:rsid w:val="00580D62"/>
    <w:rsid w:val="00583C27"/>
    <w:rsid w:val="00590E82"/>
    <w:rsid w:val="00597E3F"/>
    <w:rsid w:val="005A3385"/>
    <w:rsid w:val="005A5773"/>
    <w:rsid w:val="005D4672"/>
    <w:rsid w:val="005E61CA"/>
    <w:rsid w:val="00612968"/>
    <w:rsid w:val="00613D43"/>
    <w:rsid w:val="0062354D"/>
    <w:rsid w:val="006258A3"/>
    <w:rsid w:val="00642690"/>
    <w:rsid w:val="00694228"/>
    <w:rsid w:val="006A045B"/>
    <w:rsid w:val="006B141F"/>
    <w:rsid w:val="006D3094"/>
    <w:rsid w:val="006D79E3"/>
    <w:rsid w:val="006E319B"/>
    <w:rsid w:val="006E7687"/>
    <w:rsid w:val="006F6D48"/>
    <w:rsid w:val="00706529"/>
    <w:rsid w:val="00707383"/>
    <w:rsid w:val="00717B00"/>
    <w:rsid w:val="00725EEB"/>
    <w:rsid w:val="00733E46"/>
    <w:rsid w:val="00736867"/>
    <w:rsid w:val="00741C6E"/>
    <w:rsid w:val="0076579E"/>
    <w:rsid w:val="007722B1"/>
    <w:rsid w:val="00780286"/>
    <w:rsid w:val="007856BF"/>
    <w:rsid w:val="007A29B3"/>
    <w:rsid w:val="007A5EC4"/>
    <w:rsid w:val="007C1753"/>
    <w:rsid w:val="007C17C9"/>
    <w:rsid w:val="007D1ADF"/>
    <w:rsid w:val="007D2F73"/>
    <w:rsid w:val="007E6346"/>
    <w:rsid w:val="007F13D5"/>
    <w:rsid w:val="007F69F6"/>
    <w:rsid w:val="00815C44"/>
    <w:rsid w:val="00826A38"/>
    <w:rsid w:val="00834094"/>
    <w:rsid w:val="00846FAB"/>
    <w:rsid w:val="008522C8"/>
    <w:rsid w:val="0089270A"/>
    <w:rsid w:val="00893BEA"/>
    <w:rsid w:val="008B270C"/>
    <w:rsid w:val="008C1994"/>
    <w:rsid w:val="008D09C1"/>
    <w:rsid w:val="008D1AB9"/>
    <w:rsid w:val="00906ABE"/>
    <w:rsid w:val="00917E21"/>
    <w:rsid w:val="009323C9"/>
    <w:rsid w:val="00935F7E"/>
    <w:rsid w:val="00946C4D"/>
    <w:rsid w:val="009514C9"/>
    <w:rsid w:val="009614BE"/>
    <w:rsid w:val="009627D0"/>
    <w:rsid w:val="009A109E"/>
    <w:rsid w:val="009A4668"/>
    <w:rsid w:val="009A6059"/>
    <w:rsid w:val="009B3C38"/>
    <w:rsid w:val="009B4080"/>
    <w:rsid w:val="009D3320"/>
    <w:rsid w:val="009E052F"/>
    <w:rsid w:val="009E49A2"/>
    <w:rsid w:val="00A02322"/>
    <w:rsid w:val="00A14F42"/>
    <w:rsid w:val="00A67138"/>
    <w:rsid w:val="00A7223F"/>
    <w:rsid w:val="00A8619A"/>
    <w:rsid w:val="00A922F5"/>
    <w:rsid w:val="00A94EBD"/>
    <w:rsid w:val="00A96FE9"/>
    <w:rsid w:val="00AC2922"/>
    <w:rsid w:val="00AC3FD6"/>
    <w:rsid w:val="00AE513D"/>
    <w:rsid w:val="00B010E2"/>
    <w:rsid w:val="00B17FCE"/>
    <w:rsid w:val="00B235A1"/>
    <w:rsid w:val="00B31978"/>
    <w:rsid w:val="00B46CB7"/>
    <w:rsid w:val="00B64C9D"/>
    <w:rsid w:val="00B96517"/>
    <w:rsid w:val="00BC4013"/>
    <w:rsid w:val="00BD5A3C"/>
    <w:rsid w:val="00BE1838"/>
    <w:rsid w:val="00BF3784"/>
    <w:rsid w:val="00C0003E"/>
    <w:rsid w:val="00C12C80"/>
    <w:rsid w:val="00C5136B"/>
    <w:rsid w:val="00C7198C"/>
    <w:rsid w:val="00C77D39"/>
    <w:rsid w:val="00C84B98"/>
    <w:rsid w:val="00C9634A"/>
    <w:rsid w:val="00C97D70"/>
    <w:rsid w:val="00CC7733"/>
    <w:rsid w:val="00CD4AFA"/>
    <w:rsid w:val="00CD5888"/>
    <w:rsid w:val="00CD5CCD"/>
    <w:rsid w:val="00CF6138"/>
    <w:rsid w:val="00D00857"/>
    <w:rsid w:val="00D1679C"/>
    <w:rsid w:val="00D24E6A"/>
    <w:rsid w:val="00D66C11"/>
    <w:rsid w:val="00D7453F"/>
    <w:rsid w:val="00D76745"/>
    <w:rsid w:val="00D84C92"/>
    <w:rsid w:val="00D95BEA"/>
    <w:rsid w:val="00D9776A"/>
    <w:rsid w:val="00DA6B06"/>
    <w:rsid w:val="00DE36A4"/>
    <w:rsid w:val="00DF28D6"/>
    <w:rsid w:val="00DF7EDE"/>
    <w:rsid w:val="00E10225"/>
    <w:rsid w:val="00E17D46"/>
    <w:rsid w:val="00E22EC7"/>
    <w:rsid w:val="00E263E3"/>
    <w:rsid w:val="00E317B3"/>
    <w:rsid w:val="00E31849"/>
    <w:rsid w:val="00E469AD"/>
    <w:rsid w:val="00E6548A"/>
    <w:rsid w:val="00E7733C"/>
    <w:rsid w:val="00E85F2C"/>
    <w:rsid w:val="00E96D6F"/>
    <w:rsid w:val="00EA39F0"/>
    <w:rsid w:val="00EC2522"/>
    <w:rsid w:val="00ED4D33"/>
    <w:rsid w:val="00F01FF4"/>
    <w:rsid w:val="00F04B01"/>
    <w:rsid w:val="00F069B8"/>
    <w:rsid w:val="00F1653A"/>
    <w:rsid w:val="00F21F11"/>
    <w:rsid w:val="00F33D38"/>
    <w:rsid w:val="00F368ED"/>
    <w:rsid w:val="00F41AF7"/>
    <w:rsid w:val="00F511AE"/>
    <w:rsid w:val="00F53D9A"/>
    <w:rsid w:val="00F62C70"/>
    <w:rsid w:val="00F75018"/>
    <w:rsid w:val="00F927EC"/>
    <w:rsid w:val="00FA24A1"/>
    <w:rsid w:val="00FA7FBE"/>
    <w:rsid w:val="00FB42FA"/>
    <w:rsid w:val="00FC40A1"/>
    <w:rsid w:val="00FC6787"/>
    <w:rsid w:val="00FD240C"/>
    <w:rsid w:val="00FD5A3D"/>
    <w:rsid w:val="00FD5B37"/>
    <w:rsid w:val="00FF4029"/>
    <w:rsid w:val="08528A53"/>
    <w:rsid w:val="225EE3C2"/>
    <w:rsid w:val="29EBAC83"/>
    <w:rsid w:val="2FEB6740"/>
    <w:rsid w:val="722EA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CF3C04"/>
  <w15:chartTrackingRefBased/>
  <w15:docId w15:val="{81657C65-C6FA-42C8-A8B1-D92D3288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C4D"/>
    <w:pPr>
      <w:spacing w:after="0" w:line="24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C6E"/>
    <w:pPr>
      <w:keepNext/>
      <w:keepLines/>
      <w:spacing w:before="240" w:after="120" w:line="440" w:lineRule="atLeast"/>
      <w:outlineLvl w:val="0"/>
    </w:pPr>
    <w:rPr>
      <w:rFonts w:asciiTheme="majorHAnsi" w:eastAsiaTheme="majorEastAsia" w:hAnsiTheme="majorHAnsi" w:cstheme="majorBidi"/>
      <w:color w:val="253151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0A1"/>
    <w:pPr>
      <w:keepNext/>
      <w:keepLines/>
      <w:spacing w:before="180" w:after="60" w:line="320" w:lineRule="atLeast"/>
      <w:outlineLvl w:val="1"/>
    </w:pPr>
    <w:rPr>
      <w:rFonts w:asciiTheme="majorHAnsi" w:eastAsiaTheme="majorEastAsia" w:hAnsiTheme="majorHAnsi" w:cstheme="majorBidi"/>
      <w:color w:val="25315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0A1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color w:val="253151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53151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06ABE"/>
    <w:pPr>
      <w:tabs>
        <w:tab w:val="center" w:pos="4536"/>
        <w:tab w:val="right" w:pos="9072"/>
      </w:tabs>
      <w:spacing w:line="276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906ABE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153025"/>
    <w:pPr>
      <w:tabs>
        <w:tab w:val="center" w:pos="4536"/>
        <w:tab w:val="right" w:pos="9072"/>
      </w:tabs>
      <w:spacing w:line="264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53025"/>
    <w:rPr>
      <w:sz w:val="16"/>
    </w:rPr>
  </w:style>
  <w:style w:type="table" w:styleId="TableGrid">
    <w:name w:val="Table Grid"/>
    <w:basedOn w:val="TableNormal"/>
    <w:uiPriority w:val="39"/>
    <w:rsid w:val="00182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679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41C6E"/>
    <w:rPr>
      <w:rFonts w:asciiTheme="majorHAnsi" w:eastAsiaTheme="majorEastAsia" w:hAnsiTheme="majorHAnsi" w:cstheme="majorBidi"/>
      <w:color w:val="253151" w:themeColor="accent1"/>
      <w:sz w:val="40"/>
      <w:szCs w:val="32"/>
    </w:rPr>
  </w:style>
  <w:style w:type="character" w:styleId="Hyperlink">
    <w:name w:val="Hyperlink"/>
    <w:basedOn w:val="DefaultParagraphFont"/>
    <w:uiPriority w:val="99"/>
    <w:unhideWhenUsed/>
    <w:rsid w:val="00153025"/>
    <w:rPr>
      <w:color w:val="0563C1" w:themeColor="hyperlink"/>
      <w:u w:val="single"/>
    </w:rPr>
  </w:style>
  <w:style w:type="character" w:customStyle="1" w:styleId="Olstomnmnande1">
    <w:name w:val="Olöst omnämnande1"/>
    <w:basedOn w:val="DefaultParagraphFont"/>
    <w:uiPriority w:val="99"/>
    <w:semiHidden/>
    <w:unhideWhenUsed/>
    <w:rsid w:val="0015302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C40A1"/>
    <w:rPr>
      <w:rFonts w:asciiTheme="majorHAnsi" w:eastAsiaTheme="majorEastAsia" w:hAnsiTheme="majorHAnsi" w:cstheme="majorBidi"/>
      <w:color w:val="25315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40A1"/>
    <w:rPr>
      <w:rFonts w:asciiTheme="majorHAnsi" w:eastAsiaTheme="majorEastAsia" w:hAnsiTheme="majorHAnsi" w:cstheme="majorBidi"/>
      <w:b/>
      <w:color w:val="253151" w:themeColor="accent1"/>
      <w:sz w:val="20"/>
      <w:szCs w:val="24"/>
    </w:rPr>
  </w:style>
  <w:style w:type="paragraph" w:customStyle="1" w:styleId="FormatmallVnster18cmHger25cm">
    <w:name w:val="Formatmall Vänster:  18 cm Höger:  25 cm"/>
    <w:basedOn w:val="Normal"/>
    <w:rsid w:val="00717B00"/>
    <w:pPr>
      <w:spacing w:line="260" w:lineRule="exact"/>
      <w:ind w:right="113"/>
    </w:pPr>
    <w:rPr>
      <w:rFonts w:ascii="Arial" w:eastAsia="Times New Roman" w:hAnsi="Arial" w:cs="Arial"/>
      <w:szCs w:val="20"/>
      <w:lang w:eastAsia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6E"/>
    <w:rPr>
      <w:rFonts w:asciiTheme="majorHAnsi" w:eastAsiaTheme="majorEastAsia" w:hAnsiTheme="majorHAnsi" w:cstheme="majorBidi"/>
      <w:i/>
      <w:iCs/>
      <w:color w:val="253151" w:themeColor="accent1"/>
      <w:sz w:val="20"/>
    </w:rPr>
  </w:style>
  <w:style w:type="paragraph" w:customStyle="1" w:styleId="SidhuvudVersal">
    <w:name w:val="SidhuvudVersal"/>
    <w:basedOn w:val="Header"/>
    <w:qFormat/>
    <w:rsid w:val="008C1994"/>
    <w:pPr>
      <w:spacing w:after="120"/>
    </w:pPr>
    <w:rPr>
      <w:b/>
      <w:caps/>
    </w:rPr>
  </w:style>
  <w:style w:type="paragraph" w:customStyle="1" w:styleId="Adress">
    <w:name w:val="Adress"/>
    <w:qFormat/>
    <w:rsid w:val="00FD240C"/>
    <w:pPr>
      <w:spacing w:before="40"/>
    </w:pPr>
    <w:rPr>
      <w:sz w:val="20"/>
    </w:rPr>
  </w:style>
  <w:style w:type="numbering" w:customStyle="1" w:styleId="Listformatnumreradlista">
    <w:name w:val="Listformat numrerad lista"/>
    <w:uiPriority w:val="99"/>
    <w:rsid w:val="00B17FCE"/>
    <w:pPr>
      <w:numPr>
        <w:numId w:val="1"/>
      </w:numPr>
    </w:pPr>
  </w:style>
  <w:style w:type="numbering" w:customStyle="1" w:styleId="Listformatpunktlista">
    <w:name w:val="Listformat punktlista"/>
    <w:uiPriority w:val="99"/>
    <w:rsid w:val="00B17FCE"/>
    <w:pPr>
      <w:numPr>
        <w:numId w:val="2"/>
      </w:numPr>
    </w:pPr>
  </w:style>
  <w:style w:type="paragraph" w:styleId="ListNumber">
    <w:name w:val="List Number"/>
    <w:basedOn w:val="Normal"/>
    <w:uiPriority w:val="99"/>
    <w:qFormat/>
    <w:rsid w:val="00893BEA"/>
    <w:pPr>
      <w:numPr>
        <w:numId w:val="17"/>
      </w:numPr>
      <w:spacing w:after="180" w:line="260" w:lineRule="atLeast"/>
      <w:contextualSpacing/>
    </w:pPr>
  </w:style>
  <w:style w:type="paragraph" w:styleId="ListBullet">
    <w:name w:val="List Bullet"/>
    <w:basedOn w:val="Normal"/>
    <w:uiPriority w:val="99"/>
    <w:unhideWhenUsed/>
    <w:qFormat/>
    <w:rsid w:val="00893BEA"/>
    <w:pPr>
      <w:numPr>
        <w:numId w:val="18"/>
      </w:numPr>
      <w:spacing w:after="180" w:line="260" w:lineRule="atLeast"/>
      <w:contextualSpacing/>
    </w:pPr>
  </w:style>
  <w:style w:type="character" w:styleId="PageNumber">
    <w:name w:val="page number"/>
    <w:basedOn w:val="DefaultParagraphFont"/>
    <w:semiHidden/>
    <w:rsid w:val="00780286"/>
  </w:style>
  <w:style w:type="paragraph" w:styleId="Quote">
    <w:name w:val="Quote"/>
    <w:basedOn w:val="Normal"/>
    <w:next w:val="Normal"/>
    <w:link w:val="QuoteChar"/>
    <w:uiPriority w:val="29"/>
    <w:semiHidden/>
    <w:qFormat/>
    <w:rsid w:val="0030376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03767"/>
    <w:rPr>
      <w:i/>
      <w:iCs/>
      <w:color w:val="404040" w:themeColor="text1" w:themeTint="BF"/>
      <w:sz w:val="20"/>
    </w:rPr>
  </w:style>
  <w:style w:type="paragraph" w:styleId="BodyText">
    <w:name w:val="Body Text"/>
    <w:aliases w:val="KTH Brödtext"/>
    <w:basedOn w:val="Normal"/>
    <w:link w:val="BodyTextChar"/>
    <w:semiHidden/>
    <w:unhideWhenUsed/>
    <w:qFormat/>
    <w:rsid w:val="007722B1"/>
    <w:pPr>
      <w:spacing w:after="240" w:line="260" w:lineRule="atLeast"/>
    </w:pPr>
    <w:rPr>
      <w:szCs w:val="20"/>
    </w:rPr>
  </w:style>
  <w:style w:type="character" w:customStyle="1" w:styleId="BodyTextChar">
    <w:name w:val="Body Text Char"/>
    <w:aliases w:val="KTH Brödtext Char"/>
    <w:basedOn w:val="DefaultParagraphFont"/>
    <w:link w:val="BodyText"/>
    <w:semiHidden/>
    <w:rsid w:val="007722B1"/>
    <w:rPr>
      <w:sz w:val="20"/>
      <w:szCs w:val="20"/>
    </w:rPr>
  </w:style>
  <w:style w:type="paragraph" w:customStyle="1" w:styleId="KTHTitel">
    <w:name w:val="KTH Titel"/>
    <w:basedOn w:val="Normal"/>
    <w:next w:val="BodyText"/>
    <w:uiPriority w:val="2"/>
    <w:qFormat/>
    <w:rsid w:val="007722B1"/>
    <w:pPr>
      <w:spacing w:after="360" w:line="320" w:lineRule="atLeast"/>
    </w:pPr>
    <w:rPr>
      <w:rFonts w:asciiTheme="majorHAnsi" w:hAnsiTheme="majorHAnsi"/>
      <w:b/>
      <w:sz w:val="28"/>
      <w:szCs w:val="20"/>
    </w:rPr>
  </w:style>
  <w:style w:type="paragraph" w:customStyle="1" w:styleId="Formulrtext">
    <w:name w:val="Formulärtext"/>
    <w:basedOn w:val="BodyText"/>
    <w:rsid w:val="007722B1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Formulrrubrik">
    <w:name w:val="Formulärrubrik"/>
    <w:basedOn w:val="Formulrtext"/>
    <w:rsid w:val="007722B1"/>
    <w:rPr>
      <w:b/>
    </w:rPr>
  </w:style>
  <w:style w:type="character" w:customStyle="1" w:styleId="FomulrtextChar">
    <w:name w:val="Fomulärtext Char"/>
    <w:basedOn w:val="BodyTextChar"/>
    <w:link w:val="Fomulrtext"/>
    <w:locked/>
    <w:rsid w:val="007722B1"/>
    <w:rPr>
      <w:sz w:val="20"/>
      <w:szCs w:val="20"/>
    </w:rPr>
  </w:style>
  <w:style w:type="paragraph" w:customStyle="1" w:styleId="Fomulrtext">
    <w:name w:val="Fomulärtext"/>
    <w:basedOn w:val="BodyText"/>
    <w:link w:val="FomulrtextChar"/>
    <w:qFormat/>
    <w:rsid w:val="007722B1"/>
    <w:pPr>
      <w:spacing w:after="0" w:line="240" w:lineRule="auto"/>
    </w:pPr>
  </w:style>
  <w:style w:type="paragraph" w:styleId="ListParagraph">
    <w:name w:val="List Paragraph"/>
    <w:basedOn w:val="Normal"/>
    <w:uiPriority w:val="34"/>
    <w:semiHidden/>
    <w:qFormat/>
    <w:rsid w:val="001B1A99"/>
    <w:pPr>
      <w:ind w:left="720"/>
      <w:contextualSpacing/>
    </w:pPr>
  </w:style>
  <w:style w:type="paragraph" w:styleId="Revision">
    <w:name w:val="Revision"/>
    <w:hidden/>
    <w:uiPriority w:val="99"/>
    <w:semiHidden/>
    <w:rsid w:val="00F927EC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9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Norrtalje%20Kommun%20Mallar\Grundmall%20blank%20utan%20sidfo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167F1531034A458799B58054631CF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FF1FD33-AB43-4728-A3A5-28F497F0D042}"/>
      </w:docPartPr>
      <w:docPartBody>
        <w:p w:rsidR="003706B2" w:rsidRDefault="005720F4" w:rsidP="005720F4">
          <w:pPr>
            <w:pStyle w:val="6F167F1531034A458799B58054631CFB"/>
          </w:pPr>
          <w:r>
            <w:rPr>
              <w:rStyle w:val="PlaceholderText"/>
            </w:rPr>
            <w:t>Klicka här för att skriva in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0F4"/>
    <w:rsid w:val="002931EA"/>
    <w:rsid w:val="002D11B8"/>
    <w:rsid w:val="002F7FC5"/>
    <w:rsid w:val="00311BD7"/>
    <w:rsid w:val="003706B2"/>
    <w:rsid w:val="004A46C8"/>
    <w:rsid w:val="00542AB1"/>
    <w:rsid w:val="005720F4"/>
    <w:rsid w:val="00574183"/>
    <w:rsid w:val="00583C27"/>
    <w:rsid w:val="005F27D5"/>
    <w:rsid w:val="009A7802"/>
    <w:rsid w:val="009B3C38"/>
    <w:rsid w:val="00A8619A"/>
    <w:rsid w:val="00F3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20F4"/>
  </w:style>
  <w:style w:type="paragraph" w:customStyle="1" w:styleId="6F167F1531034A458799B58054631CFB">
    <w:name w:val="6F167F1531034A458799B58054631CFB"/>
    <w:rsid w:val="005720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Norrtälje grö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3151"/>
      </a:accent1>
      <a:accent2>
        <a:srgbClr val="AEBD15"/>
      </a:accent2>
      <a:accent3>
        <a:srgbClr val="789F2E"/>
      </a:accent3>
      <a:accent4>
        <a:srgbClr val="B2DCD6"/>
      </a:accent4>
      <a:accent5>
        <a:srgbClr val="7C8397"/>
      </a:accent5>
      <a:accent6>
        <a:srgbClr val="CDC9D4"/>
      </a:accent6>
      <a:hlink>
        <a:srgbClr val="0563C1"/>
      </a:hlink>
      <a:folHlink>
        <a:srgbClr val="954F72"/>
      </a:folHlink>
    </a:clrScheme>
    <a:fontScheme name="Norrtälj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01544432AED44A6B6F75222DE149E" ma:contentTypeVersion="3" ma:contentTypeDescription="Create a new document." ma:contentTypeScope="" ma:versionID="c93dd1c03cbd904b3822bfdc4c6fed57">
  <xsd:schema xmlns:xsd="http://www.w3.org/2001/XMLSchema" xmlns:xs="http://www.w3.org/2001/XMLSchema" xmlns:p="http://schemas.microsoft.com/office/2006/metadata/properties" xmlns:ns2="70e2768d-58b6-4a8a-81ea-3efb64114842" targetNamespace="http://schemas.microsoft.com/office/2006/metadata/properties" ma:root="true" ma:fieldsID="37832afce6e3e2fb07ab2b57ba7bea0b" ns2:_="">
    <xsd:import namespace="70e2768d-58b6-4a8a-81ea-3efb641148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2768d-58b6-4a8a-81ea-3efb64114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68619D-0E54-4C74-856F-C1C7A91BA5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CD574E-18B7-46C3-8CCF-6B48E3294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718209-6478-4DC7-80F4-C4F1084E7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2768d-58b6-4a8a-81ea-3efb641148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Grundmall blank utan sidfot.dotx</Template>
  <TotalTime>76</TotalTime>
  <Pages>3</Pages>
  <Words>845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Lööf</dc:creator>
  <cp:keywords/>
  <dc:description/>
  <cp:lastModifiedBy>Alvar de Paulis</cp:lastModifiedBy>
  <cp:revision>93</cp:revision>
  <cp:lastPrinted>2018-11-01T16:45:00Z</cp:lastPrinted>
  <dcterms:created xsi:type="dcterms:W3CDTF">2026-03-13T12:09:00Z</dcterms:created>
  <dcterms:modified xsi:type="dcterms:W3CDTF">2026-03-19T14:45:00Z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0x010100CB401544432AED44A6B6F75222DE149E</vt:lpwstr>
  </property>
  <property fmtid="{D5CDD505-2E9C-101B-9397-08002B2CF9AE}" pid="3" name="MSIP_Label_28d6304a-1c2b-429b-a6dd-ad4974a9fab1_Enabled">
    <vt:lpwstr>true</vt:lpwstr>
  </property>
  <property fmtid="{D5CDD505-2E9C-101B-9397-08002B2CF9AE}" pid="4" name="MSIP_Label_28d6304a-1c2b-429b-a6dd-ad4974a9fab1_SetDate">
    <vt:lpwstr>2025-04-23T06:36:11Z</vt:lpwstr>
  </property>
  <property fmtid="{D5CDD505-2E9C-101B-9397-08002B2CF9AE}" pid="5" name="MSIP_Label_28d6304a-1c2b-429b-a6dd-ad4974a9fab1_Method">
    <vt:lpwstr>Standard</vt:lpwstr>
  </property>
  <property fmtid="{D5CDD505-2E9C-101B-9397-08002B2CF9AE}" pid="6" name="MSIP_Label_28d6304a-1c2b-429b-a6dd-ad4974a9fab1_Name">
    <vt:lpwstr>Öppen</vt:lpwstr>
  </property>
  <property fmtid="{D5CDD505-2E9C-101B-9397-08002B2CF9AE}" pid="7" name="MSIP_Label_28d6304a-1c2b-429b-a6dd-ad4974a9fab1_SiteId">
    <vt:lpwstr>31b3021d-00ad-4df1-b2ee-3eca7c4987ed</vt:lpwstr>
  </property>
  <property fmtid="{D5CDD505-2E9C-101B-9397-08002B2CF9AE}" pid="8" name="MSIP_Label_28d6304a-1c2b-429b-a6dd-ad4974a9fab1_ActionId">
    <vt:lpwstr>4b0aec86-224b-4e34-9ae6-1078951f2a8f</vt:lpwstr>
  </property>
  <property fmtid="{D5CDD505-2E9C-101B-9397-08002B2CF9AE}" pid="9" name="MSIP_Label_28d6304a-1c2b-429b-a6dd-ad4974a9fab1_ContentBits">
    <vt:lpwstr>0</vt:lpwstr>
  </property>
  <property fmtid="{D5CDD505-2E9C-101B-9397-08002B2CF9AE}" pid="10" name="MSIP_Label_28d6304a-1c2b-429b-a6dd-ad4974a9fab1_Tag">
    <vt:lpwstr>10, 3, 0, 2</vt:lpwstr>
  </property>
</Properties>
</file>