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458" w:rsidRDefault="003C6F6B" w:rsidP="003C6F6B">
      <w:pPr>
        <w:jc w:val="center"/>
        <w:rPr>
          <w:rFonts w:ascii="Times New Roman" w:hAnsi="Times New Roman" w:cs="Times New Roman"/>
          <w:sz w:val="28"/>
          <w:szCs w:val="28"/>
          <w:lang w:val="en-US"/>
        </w:rPr>
      </w:pPr>
      <w:r>
        <w:rPr>
          <w:rFonts w:ascii="Times New Roman" w:hAnsi="Times New Roman" w:cs="Times New Roman"/>
          <w:sz w:val="28"/>
          <w:szCs w:val="28"/>
          <w:lang w:val="en-US"/>
        </w:rPr>
        <w:t>UI Project Automation Project</w:t>
      </w:r>
    </w:p>
    <w:p w:rsidR="003C6F6B" w:rsidRDefault="003C6F6B" w:rsidP="003C6F6B">
      <w:pPr>
        <w:jc w:val="center"/>
        <w:rPr>
          <w:rFonts w:ascii="Times New Roman" w:hAnsi="Times New Roman" w:cs="Times New Roman"/>
          <w:sz w:val="28"/>
          <w:szCs w:val="28"/>
          <w:lang w:val="en-US"/>
        </w:rPr>
      </w:pPr>
      <w:r>
        <w:rPr>
          <w:rFonts w:ascii="Times New Roman" w:hAnsi="Times New Roman" w:cs="Times New Roman"/>
          <w:sz w:val="28"/>
          <w:szCs w:val="28"/>
          <w:lang w:val="en-US"/>
        </w:rPr>
        <w:t>Andryck Rodgers</w:t>
      </w:r>
    </w:p>
    <w:p w:rsidR="003C6F6B" w:rsidRDefault="003C6F6B" w:rsidP="003C6F6B">
      <w:pPr>
        <w:jc w:val="center"/>
        <w:rPr>
          <w:rFonts w:ascii="Times New Roman" w:hAnsi="Times New Roman" w:cs="Times New Roman"/>
          <w:sz w:val="28"/>
          <w:szCs w:val="28"/>
          <w:lang w:val="en-US"/>
        </w:rPr>
      </w:pPr>
      <w:r>
        <w:rPr>
          <w:rFonts w:ascii="Times New Roman" w:hAnsi="Times New Roman" w:cs="Times New Roman"/>
          <w:sz w:val="28"/>
          <w:szCs w:val="28"/>
          <w:lang w:val="en-US"/>
        </w:rPr>
        <w:t>December 10, 2022</w:t>
      </w:r>
    </w:p>
    <w:p w:rsidR="003C6F6B" w:rsidRDefault="003C6F6B" w:rsidP="003C6F6B">
      <w:pPr>
        <w:jc w:val="center"/>
        <w:rPr>
          <w:rFonts w:ascii="Times New Roman" w:hAnsi="Times New Roman" w:cs="Times New Roman"/>
          <w:sz w:val="28"/>
          <w:szCs w:val="28"/>
          <w:lang w:val="en-US"/>
        </w:rPr>
      </w:pPr>
    </w:p>
    <w:p w:rsidR="003C6F6B" w:rsidRDefault="003C6F6B" w:rsidP="003C6F6B">
      <w:pPr>
        <w:rPr>
          <w:rFonts w:ascii="Times New Roman" w:hAnsi="Times New Roman" w:cs="Times New Roman"/>
          <w:sz w:val="28"/>
          <w:szCs w:val="28"/>
          <w:u w:val="single"/>
          <w:lang w:val="en-US"/>
        </w:rPr>
      </w:pPr>
      <w:r w:rsidRPr="003C6F6B">
        <w:rPr>
          <w:rFonts w:ascii="Times New Roman" w:hAnsi="Times New Roman" w:cs="Times New Roman"/>
          <w:sz w:val="28"/>
          <w:szCs w:val="28"/>
          <w:u w:val="single"/>
          <w:lang w:val="en-US"/>
        </w:rPr>
        <w:t>Test Cases and Scenarios</w:t>
      </w:r>
    </w:p>
    <w:p w:rsidR="003C6F6B" w:rsidRDefault="007862A1" w:rsidP="003C6F6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Log in</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Log in using correct email and password</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Log in using Google account</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Log in using incorrect credentials</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Log in with empty input fields</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Log in using correct email and password but email is not in the ‘email@example.com’ format</w:t>
      </w:r>
    </w:p>
    <w:p w:rsidR="007862A1" w:rsidRDefault="007862A1" w:rsidP="007862A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Sign up</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Sign up using valid email and password</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Sign up using invalid email and </w:t>
      </w:r>
      <w:r w:rsidR="00E81226">
        <w:rPr>
          <w:rFonts w:ascii="Times New Roman" w:hAnsi="Times New Roman" w:cs="Times New Roman"/>
          <w:sz w:val="24"/>
          <w:szCs w:val="24"/>
          <w:lang w:val="en-US"/>
        </w:rPr>
        <w:t xml:space="preserve">acceptable </w:t>
      </w:r>
      <w:r>
        <w:rPr>
          <w:rFonts w:ascii="Times New Roman" w:hAnsi="Times New Roman" w:cs="Times New Roman"/>
          <w:sz w:val="24"/>
          <w:szCs w:val="24"/>
          <w:lang w:val="en-US"/>
        </w:rPr>
        <w:t>password</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Sign up using valid Google account</w:t>
      </w:r>
    </w:p>
    <w:p w:rsidR="007862A1" w:rsidRDefault="007862A1" w:rsidP="007862A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Sign up with empty input fields</w:t>
      </w:r>
    </w:p>
    <w:p w:rsidR="007862A1" w:rsidRDefault="00E81226" w:rsidP="00E8122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Sign up using </w:t>
      </w:r>
      <w:r w:rsidR="00033B74">
        <w:rPr>
          <w:rFonts w:ascii="Times New Roman" w:hAnsi="Times New Roman" w:cs="Times New Roman"/>
          <w:sz w:val="24"/>
          <w:szCs w:val="24"/>
          <w:lang w:val="en-US"/>
        </w:rPr>
        <w:t>empty</w:t>
      </w:r>
      <w:r>
        <w:rPr>
          <w:rFonts w:ascii="Times New Roman" w:hAnsi="Times New Roman" w:cs="Times New Roman"/>
          <w:sz w:val="24"/>
          <w:szCs w:val="24"/>
          <w:lang w:val="en-US"/>
        </w:rPr>
        <w:t xml:space="preserve"> email and </w:t>
      </w:r>
      <w:r w:rsidR="00033B74">
        <w:rPr>
          <w:rFonts w:ascii="Times New Roman" w:hAnsi="Times New Roman" w:cs="Times New Roman"/>
          <w:sz w:val="24"/>
          <w:szCs w:val="24"/>
          <w:lang w:val="en-US"/>
        </w:rPr>
        <w:t>valid password</w:t>
      </w:r>
    </w:p>
    <w:p w:rsidR="00E81226" w:rsidRDefault="00E81226"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Gallery page</w:t>
      </w:r>
    </w:p>
    <w:p w:rsidR="00F22B8B" w:rsidRDefault="00534181"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Filter options are present</w:t>
      </w:r>
    </w:p>
    <w:p w:rsidR="00F22B8B" w:rsidRDefault="00534181"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Cart button is visible</w:t>
      </w:r>
    </w:p>
    <w:p w:rsidR="00F22B8B" w:rsidRDefault="00534181"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Page header says “Automation Camp Store”</w:t>
      </w:r>
    </w:p>
    <w:p w:rsidR="00F22B8B" w:rsidRDefault="00534181"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Sign out button exists</w:t>
      </w:r>
    </w:p>
    <w:p w:rsidR="00F22B8B" w:rsidRDefault="00534181"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Video is clickable</w:t>
      </w:r>
    </w:p>
    <w:p w:rsidR="00E81226" w:rsidRDefault="00E81226"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Details page</w:t>
      </w:r>
    </w:p>
    <w:p w:rsidR="00F22B8B" w:rsidRDefault="003125EB"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Product label is correct</w:t>
      </w:r>
    </w:p>
    <w:p w:rsidR="00F22B8B" w:rsidRDefault="003125EB"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Add to cart button is present</w:t>
      </w:r>
    </w:p>
    <w:p w:rsidR="00F22B8B" w:rsidRDefault="00F22B8B"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Change product image using dot selector</w:t>
      </w:r>
    </w:p>
    <w:p w:rsidR="00F22B8B" w:rsidRDefault="00F22B8B"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Images can be changed by clicking</w:t>
      </w:r>
    </w:p>
    <w:p w:rsidR="00F22B8B" w:rsidRDefault="001F188E" w:rsidP="00F22B8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Back to products button is present</w:t>
      </w:r>
    </w:p>
    <w:p w:rsidR="00E81226" w:rsidRDefault="00E81226"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Add Product(s) to Cart</w:t>
      </w:r>
    </w:p>
    <w:p w:rsidR="00436763" w:rsidRDefault="00436763" w:rsidP="0043676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Add single item to cart</w:t>
      </w:r>
    </w:p>
    <w:p w:rsidR="00436763" w:rsidRDefault="00436763" w:rsidP="0043676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Add multiple </w:t>
      </w:r>
      <w:r w:rsidR="001E4CB7">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items to cart</w:t>
      </w:r>
    </w:p>
    <w:p w:rsidR="001E4CB7" w:rsidRDefault="001E4CB7" w:rsidP="0043676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Add multiple of the same item</w:t>
      </w:r>
    </w:p>
    <w:p w:rsidR="00436763" w:rsidRDefault="00436763" w:rsidP="0043676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Remove items from cart</w:t>
      </w:r>
    </w:p>
    <w:p w:rsidR="00436763" w:rsidRDefault="002D67BA" w:rsidP="0043676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Increase</w:t>
      </w:r>
      <w:r w:rsidR="00436763">
        <w:rPr>
          <w:rFonts w:ascii="Times New Roman" w:hAnsi="Times New Roman" w:cs="Times New Roman"/>
          <w:sz w:val="24"/>
          <w:szCs w:val="24"/>
          <w:lang w:val="en-US"/>
        </w:rPr>
        <w:t xml:space="preserve"> number of an item in cart</w:t>
      </w:r>
    </w:p>
    <w:p w:rsidR="00E81226" w:rsidRDefault="00E81226"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Cart page</w:t>
      </w:r>
    </w:p>
    <w:p w:rsidR="00310ADF" w:rsidRDefault="007E11B0" w:rsidP="00310AD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Cart summary page title is visible</w:t>
      </w:r>
    </w:p>
    <w:p w:rsidR="00310ADF" w:rsidRDefault="007E11B0" w:rsidP="00310AD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Continue shopping button is present</w:t>
      </w:r>
    </w:p>
    <w:p w:rsidR="00310ADF" w:rsidRDefault="007E11B0" w:rsidP="00310AD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Cart icon shows number of items in cart</w:t>
      </w:r>
    </w:p>
    <w:p w:rsidR="00310ADF" w:rsidRDefault="00310ADF" w:rsidP="00310AD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Proceed to checkout</w:t>
      </w:r>
      <w:r w:rsidR="007E11B0">
        <w:rPr>
          <w:rFonts w:ascii="Times New Roman" w:hAnsi="Times New Roman" w:cs="Times New Roman"/>
          <w:sz w:val="24"/>
          <w:szCs w:val="24"/>
          <w:lang w:val="en-US"/>
        </w:rPr>
        <w:t xml:space="preserve"> is present if cart contains item(s)</w:t>
      </w:r>
    </w:p>
    <w:p w:rsidR="007E11B0" w:rsidRDefault="007E11B0" w:rsidP="00310AD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Cart is empty message is visible if the cart has no products</w:t>
      </w:r>
    </w:p>
    <w:p w:rsidR="00217F46" w:rsidRDefault="00217F46" w:rsidP="00217F46">
      <w:pPr>
        <w:pStyle w:val="ListParagraph"/>
        <w:rPr>
          <w:rFonts w:ascii="Times New Roman" w:hAnsi="Times New Roman" w:cs="Times New Roman"/>
          <w:sz w:val="24"/>
          <w:szCs w:val="24"/>
          <w:lang w:val="en-US"/>
        </w:rPr>
      </w:pPr>
    </w:p>
    <w:p w:rsidR="00E81226" w:rsidRDefault="00E81226"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Sort and Filter products</w:t>
      </w:r>
    </w:p>
    <w:p w:rsidR="003125EB" w:rsidRDefault="00C2103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00AB74EB">
        <w:rPr>
          <w:rFonts w:ascii="Times New Roman" w:hAnsi="Times New Roman" w:cs="Times New Roman"/>
          <w:sz w:val="24"/>
          <w:szCs w:val="24"/>
          <w:lang w:val="en-US"/>
        </w:rPr>
        <w:t>rder products alphabetically</w:t>
      </w:r>
      <w:r>
        <w:rPr>
          <w:rFonts w:ascii="Times New Roman" w:hAnsi="Times New Roman" w:cs="Times New Roman"/>
          <w:sz w:val="24"/>
          <w:szCs w:val="24"/>
          <w:lang w:val="en-US"/>
        </w:rPr>
        <w:t xml:space="preserve"> </w:t>
      </w:r>
    </w:p>
    <w:p w:rsidR="00C21032" w:rsidRDefault="003125EB"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Order products </w:t>
      </w:r>
      <w:r w:rsidR="00C21032">
        <w:rPr>
          <w:rFonts w:ascii="Times New Roman" w:hAnsi="Times New Roman" w:cs="Times New Roman"/>
          <w:sz w:val="24"/>
          <w:szCs w:val="24"/>
          <w:lang w:val="en-US"/>
        </w:rPr>
        <w:t>reverse alphabetically</w:t>
      </w:r>
    </w:p>
    <w:p w:rsidR="00C21032" w:rsidRDefault="00C2103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Order products in order of price</w:t>
      </w:r>
    </w:p>
    <w:p w:rsidR="00C21032" w:rsidRDefault="00C2103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Filter by a single product tag </w:t>
      </w:r>
    </w:p>
    <w:p w:rsidR="00C21032" w:rsidRDefault="00C2103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Remove all present filters</w:t>
      </w:r>
    </w:p>
    <w:p w:rsidR="00E81226" w:rsidRDefault="00E81226"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Search products</w:t>
      </w:r>
    </w:p>
    <w:p w:rsidR="00C21032" w:rsidRDefault="00C2103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Filter product names to those containing substring in search bar</w:t>
      </w:r>
    </w:p>
    <w:p w:rsidR="00C21032" w:rsidRDefault="00C2103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Blank products section if enter non-alphanumeric character</w:t>
      </w:r>
    </w:p>
    <w:p w:rsidR="00C21032" w:rsidRDefault="00C2103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No result if search string does not match a product</w:t>
      </w:r>
    </w:p>
    <w:p w:rsidR="00E81226" w:rsidRDefault="00E81226"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Checkout and payment</w:t>
      </w:r>
    </w:p>
    <w:p w:rsidR="00C21032" w:rsidRDefault="0022169E"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Fill checkout form completely with valid details</w:t>
      </w:r>
    </w:p>
    <w:p w:rsidR="00313842" w:rsidRDefault="0031384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Submit incomplete checkout form with empty fields</w:t>
      </w:r>
    </w:p>
    <w:p w:rsidR="00313842" w:rsidRDefault="00313842" w:rsidP="00C2103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Edit order details</w:t>
      </w:r>
    </w:p>
    <w:p w:rsidR="00313842" w:rsidRDefault="00313842" w:rsidP="0031384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Input card details with incorrect information</w:t>
      </w:r>
    </w:p>
    <w:p w:rsidR="00313842" w:rsidRPr="00313842" w:rsidRDefault="00313842" w:rsidP="0031384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Input valid card details</w:t>
      </w:r>
    </w:p>
    <w:p w:rsidR="00F22B8B" w:rsidRDefault="00F22B8B"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Contact Form</w:t>
      </w:r>
    </w:p>
    <w:p w:rsidR="00313842" w:rsidRDefault="00313842" w:rsidP="0031384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Submit valid details and message</w:t>
      </w:r>
    </w:p>
    <w:p w:rsidR="00313842" w:rsidRDefault="00313842" w:rsidP="0031384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Submit </w:t>
      </w:r>
      <w:r w:rsidR="00BE369B">
        <w:rPr>
          <w:rFonts w:ascii="Times New Roman" w:hAnsi="Times New Roman" w:cs="Times New Roman"/>
          <w:sz w:val="24"/>
          <w:szCs w:val="24"/>
          <w:lang w:val="en-US"/>
        </w:rPr>
        <w:t>details with invalid email</w:t>
      </w:r>
    </w:p>
    <w:p w:rsidR="00313842" w:rsidRDefault="00313842" w:rsidP="0031384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Send message without </w:t>
      </w:r>
      <w:r w:rsidR="00BE369B">
        <w:rPr>
          <w:rFonts w:ascii="Times New Roman" w:hAnsi="Times New Roman" w:cs="Times New Roman"/>
          <w:sz w:val="24"/>
          <w:szCs w:val="24"/>
          <w:lang w:val="en-US"/>
        </w:rPr>
        <w:t xml:space="preserve">email field </w:t>
      </w:r>
      <w:r>
        <w:rPr>
          <w:rFonts w:ascii="Times New Roman" w:hAnsi="Times New Roman" w:cs="Times New Roman"/>
          <w:sz w:val="24"/>
          <w:szCs w:val="24"/>
          <w:lang w:val="en-US"/>
        </w:rPr>
        <w:t>filled</w:t>
      </w:r>
    </w:p>
    <w:p w:rsidR="00313842" w:rsidRDefault="00313842" w:rsidP="0031384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Submit message without subject</w:t>
      </w:r>
    </w:p>
    <w:p w:rsidR="00313842" w:rsidRDefault="00313842" w:rsidP="0031384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Navigate using alternative contact links</w:t>
      </w:r>
    </w:p>
    <w:p w:rsidR="00F22B8B" w:rsidRDefault="00F22B8B"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About Link</w:t>
      </w:r>
    </w:p>
    <w:p w:rsidR="00F22B8B" w:rsidRDefault="00F22B8B" w:rsidP="00E8122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Sign out</w:t>
      </w:r>
    </w:p>
    <w:p w:rsidR="00217F46" w:rsidRDefault="00217F46" w:rsidP="00217F46">
      <w:pPr>
        <w:rPr>
          <w:rFonts w:ascii="Times New Roman" w:hAnsi="Times New Roman" w:cs="Times New Roman"/>
          <w:sz w:val="24"/>
          <w:szCs w:val="24"/>
          <w:lang w:val="en-US"/>
        </w:rPr>
      </w:pPr>
    </w:p>
    <w:p w:rsidR="00217F46" w:rsidRDefault="00217F46" w:rsidP="00217F46">
      <w:pPr>
        <w:rPr>
          <w:rFonts w:ascii="Times New Roman" w:hAnsi="Times New Roman" w:cs="Times New Roman"/>
          <w:sz w:val="28"/>
          <w:szCs w:val="28"/>
          <w:u w:val="single"/>
          <w:lang w:val="en-US"/>
        </w:rPr>
      </w:pPr>
      <w:r w:rsidRPr="003C6F6B">
        <w:rPr>
          <w:rFonts w:ascii="Times New Roman" w:hAnsi="Times New Roman" w:cs="Times New Roman"/>
          <w:sz w:val="28"/>
          <w:szCs w:val="28"/>
          <w:u w:val="single"/>
          <w:lang w:val="en-US"/>
        </w:rPr>
        <w:t>Test Case</w:t>
      </w:r>
      <w:r>
        <w:rPr>
          <w:rFonts w:ascii="Times New Roman" w:hAnsi="Times New Roman" w:cs="Times New Roman"/>
          <w:sz w:val="28"/>
          <w:szCs w:val="28"/>
          <w:u w:val="single"/>
          <w:lang w:val="en-US"/>
        </w:rPr>
        <w:t xml:space="preserve"> Rationale</w:t>
      </w:r>
    </w:p>
    <w:p w:rsidR="00217F46" w:rsidRPr="00950C10" w:rsidRDefault="00950C10" w:rsidP="00217F46">
      <w:pPr>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The c</w:t>
      </w:r>
      <w:r w:rsidRPr="00950C10">
        <w:rPr>
          <w:rFonts w:ascii="Times New Roman" w:hAnsi="Times New Roman" w:cs="Times New Roman"/>
          <w:sz w:val="24"/>
          <w:szCs w:val="24"/>
          <w:lang w:val="en-US"/>
        </w:rPr>
        <w:t>ases outlined, and their respective scenarios, were</w:t>
      </w:r>
      <w:r>
        <w:rPr>
          <w:rFonts w:ascii="Times New Roman" w:hAnsi="Times New Roman" w:cs="Times New Roman"/>
          <w:sz w:val="24"/>
          <w:szCs w:val="24"/>
          <w:lang w:val="en-US"/>
        </w:rPr>
        <w:t xml:space="preserve"> chosen due to how critical these bits of functionality are in determining the overall user experience and completeness of the website. They are scenarios that users may possibly end up in so it is important to validate how the site operates to ensure optimal experience. Additionally, even as the site is expanded and more products/features are added, these test cases assert core functions that will likely remain staples of the site.</w:t>
      </w:r>
      <w:bookmarkStart w:id="0" w:name="_GoBack"/>
      <w:bookmarkEnd w:id="0"/>
    </w:p>
    <w:p w:rsidR="00217F46" w:rsidRPr="00217F46" w:rsidRDefault="00217F46" w:rsidP="00217F46">
      <w:pPr>
        <w:rPr>
          <w:rFonts w:ascii="Times New Roman" w:hAnsi="Times New Roman" w:cs="Times New Roman"/>
          <w:sz w:val="24"/>
          <w:szCs w:val="24"/>
          <w:lang w:val="en-US"/>
        </w:rPr>
      </w:pPr>
    </w:p>
    <w:sectPr w:rsidR="00217F46" w:rsidRPr="0021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91ADE"/>
    <w:multiLevelType w:val="hybridMultilevel"/>
    <w:tmpl w:val="DF207E14"/>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6B"/>
    <w:rsid w:val="00033B74"/>
    <w:rsid w:val="001E4CB7"/>
    <w:rsid w:val="001F188E"/>
    <w:rsid w:val="00217F46"/>
    <w:rsid w:val="0022169E"/>
    <w:rsid w:val="002D67BA"/>
    <w:rsid w:val="00310ADF"/>
    <w:rsid w:val="003125EB"/>
    <w:rsid w:val="00313842"/>
    <w:rsid w:val="003C393C"/>
    <w:rsid w:val="003C6F6B"/>
    <w:rsid w:val="00436763"/>
    <w:rsid w:val="00534181"/>
    <w:rsid w:val="00753458"/>
    <w:rsid w:val="007862A1"/>
    <w:rsid w:val="007E11B0"/>
    <w:rsid w:val="00950C10"/>
    <w:rsid w:val="00AB74EB"/>
    <w:rsid w:val="00B251C8"/>
    <w:rsid w:val="00BE369B"/>
    <w:rsid w:val="00C21032"/>
    <w:rsid w:val="00C70ADC"/>
    <w:rsid w:val="00E81226"/>
    <w:rsid w:val="00F22B8B"/>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F957"/>
  <w15:chartTrackingRefBased/>
  <w15:docId w15:val="{BA49EDA6-2BC5-46F4-9595-B2C6FF2A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9234</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2022-12-10T16:05:00Z</dcterms:created>
  <dcterms:modified xsi:type="dcterms:W3CDTF">2022-12-17T10:05:00Z</dcterms:modified>
</cp:coreProperties>
</file>