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EC70" w14:textId="19EC92AF" w:rsidR="00C80472" w:rsidRDefault="0051310D" w:rsidP="00275A19">
      <w:pPr>
        <w:pStyle w:val="Titel"/>
      </w:pPr>
      <w:r>
        <w:t xml:space="preserve">Projekt – Human Tetris // Stacking </w:t>
      </w:r>
      <w:proofErr w:type="spellStart"/>
      <w:r>
        <w:t>Idiots</w:t>
      </w:r>
      <w:proofErr w:type="spellEnd"/>
    </w:p>
    <w:p w14:paraId="33DA7201" w14:textId="77777777" w:rsidR="0051310D" w:rsidRDefault="0051310D"/>
    <w:p w14:paraId="635C2E06" w14:textId="6A9CB704" w:rsidR="0051310D" w:rsidRDefault="0051310D">
      <w:r>
        <w:t>Recherche:</w:t>
      </w:r>
    </w:p>
    <w:p w14:paraId="612A8E49" w14:textId="4AD5D04F" w:rsidR="0051310D" w:rsidRDefault="0051310D">
      <w:r>
        <w:t>Wie kann man ein gescanntes Objekt durch die Kinect als grafisches Asset in Unity hinzufügen?</w:t>
      </w:r>
    </w:p>
    <w:p w14:paraId="67D534E2" w14:textId="5FD4F514" w:rsidR="0051310D" w:rsidRDefault="0051310D">
      <w:r>
        <w:t>KI generierte Antwort</w:t>
      </w:r>
      <w:r w:rsidR="00275A19">
        <w:t xml:space="preserve"> vom 17.07.2026 um 15:30 Uhr, integrierte KI vom Brave Browser</w:t>
      </w:r>
      <w:r>
        <w:t>:</w:t>
      </w:r>
    </w:p>
    <w:p w14:paraId="089D8568" w14:textId="77777777" w:rsidR="0051310D" w:rsidRPr="0051310D" w:rsidRDefault="0051310D" w:rsidP="0051310D">
      <w:pPr>
        <w:rPr>
          <w:lang w:val="en-US"/>
        </w:rPr>
      </w:pPr>
      <w:r w:rsidRPr="0051310D">
        <w:rPr>
          <w:lang w:val="en-US"/>
        </w:rPr>
        <w:t>To scan an object with a </w:t>
      </w:r>
      <w:r w:rsidRPr="0051310D">
        <w:rPr>
          <w:b/>
          <w:bCs/>
          <w:lang w:val="en-US"/>
        </w:rPr>
        <w:t>Kinect</w:t>
      </w:r>
      <w:r w:rsidRPr="0051310D">
        <w:rPr>
          <w:lang w:val="en-US"/>
        </w:rPr>
        <w:t> for use as a </w:t>
      </w:r>
      <w:r w:rsidRPr="0051310D">
        <w:rPr>
          <w:b/>
          <w:bCs/>
          <w:lang w:val="en-US"/>
        </w:rPr>
        <w:t>video game</w:t>
      </w:r>
      <w:r w:rsidRPr="0051310D">
        <w:rPr>
          <w:lang w:val="en-US"/>
        </w:rPr>
        <w:t> asset, you must capture the geometry and texture using scanning software, clean the model, and import it into your game engine (such as </w:t>
      </w:r>
      <w:r w:rsidRPr="0051310D">
        <w:rPr>
          <w:b/>
          <w:bCs/>
          <w:lang w:val="en-US"/>
        </w:rPr>
        <w:t>Unity</w:t>
      </w:r>
      <w:r w:rsidRPr="0051310D">
        <w:rPr>
          <w:lang w:val="en-US"/>
        </w:rPr>
        <w:t> or </w:t>
      </w:r>
      <w:r w:rsidRPr="0051310D">
        <w:rPr>
          <w:b/>
          <w:bCs/>
          <w:lang w:val="en-US"/>
        </w:rPr>
        <w:t>HoloLens</w:t>
      </w:r>
      <w:r w:rsidRPr="0051310D">
        <w:rPr>
          <w:lang w:val="en-US"/>
        </w:rPr>
        <w:t> applications). </w:t>
      </w:r>
    </w:p>
    <w:p w14:paraId="1E13A499" w14:textId="77777777" w:rsidR="0051310D" w:rsidRPr="0051310D" w:rsidRDefault="0051310D" w:rsidP="0051310D">
      <w:r w:rsidRPr="0051310D">
        <w:rPr>
          <w:b/>
          <w:bCs/>
        </w:rPr>
        <w:t>1. Hardware and Software Setup</w:t>
      </w:r>
    </w:p>
    <w:p w14:paraId="729E55CC" w14:textId="77777777" w:rsidR="0051310D" w:rsidRPr="0051310D" w:rsidRDefault="0051310D" w:rsidP="0051310D">
      <w:pPr>
        <w:numPr>
          <w:ilvl w:val="0"/>
          <w:numId w:val="1"/>
        </w:numPr>
        <w:rPr>
          <w:lang w:val="en-US"/>
        </w:rPr>
      </w:pPr>
      <w:r w:rsidRPr="0051310D">
        <w:rPr>
          <w:b/>
          <w:bCs/>
          <w:lang w:val="en-US"/>
        </w:rPr>
        <w:t>Hardware</w:t>
      </w:r>
      <w:r w:rsidRPr="0051310D">
        <w:rPr>
          <w:lang w:val="en-US"/>
        </w:rPr>
        <w:t>: You need a </w:t>
      </w:r>
      <w:r w:rsidRPr="0051310D">
        <w:rPr>
          <w:b/>
          <w:bCs/>
          <w:lang w:val="en-US"/>
        </w:rPr>
        <w:t>Kinect</w:t>
      </w:r>
      <w:r w:rsidRPr="0051310D">
        <w:rPr>
          <w:lang w:val="en-US"/>
        </w:rPr>
        <w:t xml:space="preserve"> sensor (Xbox 360, Xbox One, or compatible Asus </w:t>
      </w:r>
      <w:proofErr w:type="spellStart"/>
      <w:r w:rsidRPr="0051310D">
        <w:rPr>
          <w:lang w:val="en-US"/>
        </w:rPr>
        <w:t>Xtion</w:t>
      </w:r>
      <w:proofErr w:type="spellEnd"/>
      <w:r w:rsidRPr="0051310D">
        <w:rPr>
          <w:lang w:val="en-US"/>
        </w:rPr>
        <w:t xml:space="preserve"> Pro) and a PC with a </w:t>
      </w:r>
      <w:r w:rsidRPr="0051310D">
        <w:rPr>
          <w:b/>
          <w:bCs/>
          <w:lang w:val="en-US"/>
        </w:rPr>
        <w:t>USB 3.0</w:t>
      </w:r>
      <w:r w:rsidRPr="0051310D">
        <w:rPr>
          <w:lang w:val="en-US"/>
        </w:rPr>
        <w:t> port and a dedicated graphics card. </w:t>
      </w:r>
    </w:p>
    <w:p w14:paraId="3F4E799B" w14:textId="77777777" w:rsidR="0051310D" w:rsidRPr="0051310D" w:rsidRDefault="0051310D" w:rsidP="0051310D">
      <w:pPr>
        <w:numPr>
          <w:ilvl w:val="0"/>
          <w:numId w:val="1"/>
        </w:numPr>
        <w:rPr>
          <w:lang w:val="en-US"/>
        </w:rPr>
      </w:pPr>
      <w:r w:rsidRPr="0051310D">
        <w:rPr>
          <w:b/>
          <w:bCs/>
          <w:lang w:val="en-US"/>
        </w:rPr>
        <w:t>Software</w:t>
      </w:r>
      <w:r w:rsidRPr="0051310D">
        <w:rPr>
          <w:lang w:val="en-US"/>
        </w:rPr>
        <w:t>: Common tools include </w:t>
      </w:r>
      <w:proofErr w:type="spellStart"/>
      <w:r w:rsidRPr="0051310D">
        <w:rPr>
          <w:b/>
          <w:bCs/>
          <w:lang w:val="en-US"/>
        </w:rPr>
        <w:t>Skanect</w:t>
      </w:r>
      <w:proofErr w:type="spellEnd"/>
      <w:r w:rsidRPr="0051310D">
        <w:rPr>
          <w:lang w:val="en-US"/>
        </w:rPr>
        <w:t>, </w:t>
      </w:r>
      <w:proofErr w:type="spellStart"/>
      <w:r w:rsidRPr="0051310D">
        <w:rPr>
          <w:b/>
          <w:bCs/>
          <w:lang w:val="en-US"/>
        </w:rPr>
        <w:t>ReconstructMe</w:t>
      </w:r>
      <w:proofErr w:type="spellEnd"/>
      <w:r w:rsidRPr="0051310D">
        <w:rPr>
          <w:lang w:val="en-US"/>
        </w:rPr>
        <w:t>, </w:t>
      </w:r>
      <w:proofErr w:type="spellStart"/>
      <w:r w:rsidRPr="0051310D">
        <w:rPr>
          <w:b/>
          <w:bCs/>
          <w:lang w:val="en-US"/>
        </w:rPr>
        <w:t>RGBDemo</w:t>
      </w:r>
      <w:proofErr w:type="spellEnd"/>
      <w:r w:rsidRPr="0051310D">
        <w:rPr>
          <w:lang w:val="en-US"/>
        </w:rPr>
        <w:t>, or the Windows Store </w:t>
      </w:r>
      <w:r w:rsidRPr="0051310D">
        <w:rPr>
          <w:b/>
          <w:bCs/>
          <w:lang w:val="en-US"/>
        </w:rPr>
        <w:t>3D Scan app</w:t>
      </w:r>
      <w:r w:rsidRPr="0051310D">
        <w:rPr>
          <w:lang w:val="en-US"/>
        </w:rPr>
        <w:t>.  For post-processing, use </w:t>
      </w:r>
      <w:r w:rsidRPr="0051310D">
        <w:rPr>
          <w:b/>
          <w:bCs/>
          <w:lang w:val="en-US"/>
        </w:rPr>
        <w:t>MeshLab</w:t>
      </w:r>
      <w:r w:rsidRPr="0051310D">
        <w:rPr>
          <w:lang w:val="en-US"/>
        </w:rPr>
        <w:t>, </w:t>
      </w:r>
      <w:r w:rsidRPr="0051310D">
        <w:rPr>
          <w:b/>
          <w:bCs/>
          <w:lang w:val="en-US"/>
        </w:rPr>
        <w:t>Blender</w:t>
      </w:r>
      <w:r w:rsidRPr="0051310D">
        <w:rPr>
          <w:lang w:val="en-US"/>
        </w:rPr>
        <w:t>, </w:t>
      </w:r>
      <w:proofErr w:type="spellStart"/>
      <w:r w:rsidRPr="0051310D">
        <w:rPr>
          <w:b/>
          <w:bCs/>
          <w:lang w:val="en-US"/>
        </w:rPr>
        <w:t>CloudCompare</w:t>
      </w:r>
      <w:proofErr w:type="spellEnd"/>
      <w:r w:rsidRPr="0051310D">
        <w:rPr>
          <w:lang w:val="en-US"/>
        </w:rPr>
        <w:t>, or </w:t>
      </w:r>
      <w:r w:rsidRPr="0051310D">
        <w:rPr>
          <w:b/>
          <w:bCs/>
          <w:lang w:val="en-US"/>
        </w:rPr>
        <w:t>3D Builder</w:t>
      </w:r>
      <w:r w:rsidRPr="0051310D">
        <w:rPr>
          <w:lang w:val="en-US"/>
        </w:rPr>
        <w:t>.</w:t>
      </w:r>
    </w:p>
    <w:p w14:paraId="409C0AF2" w14:textId="77777777" w:rsidR="0051310D" w:rsidRPr="0051310D" w:rsidRDefault="0051310D" w:rsidP="0051310D">
      <w:r w:rsidRPr="0051310D">
        <w:rPr>
          <w:b/>
          <w:bCs/>
        </w:rPr>
        <w:t xml:space="preserve">2. The Scanning </w:t>
      </w:r>
      <w:proofErr w:type="spellStart"/>
      <w:r w:rsidRPr="0051310D">
        <w:rPr>
          <w:b/>
          <w:bCs/>
        </w:rPr>
        <w:t>Process</w:t>
      </w:r>
      <w:proofErr w:type="spellEnd"/>
    </w:p>
    <w:p w14:paraId="3D5CC560" w14:textId="77777777" w:rsidR="0051310D" w:rsidRPr="0051310D" w:rsidRDefault="0051310D" w:rsidP="0051310D">
      <w:pPr>
        <w:numPr>
          <w:ilvl w:val="0"/>
          <w:numId w:val="2"/>
        </w:numPr>
        <w:rPr>
          <w:lang w:val="en-US"/>
        </w:rPr>
      </w:pPr>
      <w:r w:rsidRPr="0051310D">
        <w:rPr>
          <w:b/>
          <w:bCs/>
          <w:lang w:val="en-US"/>
        </w:rPr>
        <w:t>Environment</w:t>
      </w:r>
      <w:r w:rsidRPr="0051310D">
        <w:rPr>
          <w:lang w:val="en-US"/>
        </w:rPr>
        <w:t>: Ensure </w:t>
      </w:r>
      <w:r w:rsidRPr="0051310D">
        <w:rPr>
          <w:b/>
          <w:bCs/>
          <w:lang w:val="en-US"/>
        </w:rPr>
        <w:t>even, neutral lighting</w:t>
      </w:r>
      <w:r w:rsidRPr="0051310D">
        <w:rPr>
          <w:lang w:val="en-US"/>
        </w:rPr>
        <w:t> to aid the Kinect’s infrared sensors and color camera.  Avoid shadows and highly reflective surfaces, which can cause scanning errors.</w:t>
      </w:r>
    </w:p>
    <w:p w14:paraId="2B0CB716" w14:textId="77777777" w:rsidR="0051310D" w:rsidRPr="0051310D" w:rsidRDefault="0051310D" w:rsidP="0051310D">
      <w:pPr>
        <w:numPr>
          <w:ilvl w:val="0"/>
          <w:numId w:val="2"/>
        </w:numPr>
        <w:rPr>
          <w:lang w:val="en-US"/>
        </w:rPr>
      </w:pPr>
      <w:r w:rsidRPr="0051310D">
        <w:rPr>
          <w:b/>
          <w:bCs/>
          <w:lang w:val="en-US"/>
        </w:rPr>
        <w:t>Capture</w:t>
      </w:r>
      <w:r w:rsidRPr="0051310D">
        <w:rPr>
          <w:lang w:val="en-US"/>
        </w:rPr>
        <w:t xml:space="preserve">: Launch the scanning software (e.g., </w:t>
      </w:r>
      <w:proofErr w:type="spellStart"/>
      <w:r w:rsidRPr="0051310D">
        <w:rPr>
          <w:lang w:val="en-US"/>
        </w:rPr>
        <w:t>Skanect</w:t>
      </w:r>
      <w:proofErr w:type="spellEnd"/>
      <w:r w:rsidRPr="0051310D">
        <w:rPr>
          <w:lang w:val="en-US"/>
        </w:rPr>
        <w:t xml:space="preserve"> or 3D Scan app). Set the bounding box to match the object size. Move the Kinect </w:t>
      </w:r>
      <w:r w:rsidRPr="0051310D">
        <w:rPr>
          <w:b/>
          <w:bCs/>
          <w:lang w:val="en-US"/>
        </w:rPr>
        <w:t>slowly and steadily</w:t>
      </w:r>
      <w:r w:rsidRPr="0051310D">
        <w:rPr>
          <w:lang w:val="en-US"/>
        </w:rPr>
        <w:t> around the object (or rotate the object on a platform) to capture all angles. </w:t>
      </w:r>
    </w:p>
    <w:p w14:paraId="21D89E36" w14:textId="77777777" w:rsidR="0051310D" w:rsidRPr="0051310D" w:rsidRDefault="0051310D" w:rsidP="0051310D">
      <w:pPr>
        <w:numPr>
          <w:ilvl w:val="0"/>
          <w:numId w:val="2"/>
        </w:numPr>
        <w:rPr>
          <w:lang w:val="en-US"/>
        </w:rPr>
      </w:pPr>
      <w:r w:rsidRPr="0051310D">
        <w:rPr>
          <w:b/>
          <w:bCs/>
          <w:lang w:val="en-US"/>
        </w:rPr>
        <w:t>Real-time Feedback</w:t>
      </w:r>
      <w:r w:rsidRPr="0051310D">
        <w:rPr>
          <w:lang w:val="en-US"/>
        </w:rPr>
        <w:t>: Monitor the live preview to ensure full coverage. If holes appear, move back to capture the missed areas. </w:t>
      </w:r>
    </w:p>
    <w:p w14:paraId="0E3A4195" w14:textId="77777777" w:rsidR="0051310D" w:rsidRPr="0051310D" w:rsidRDefault="0051310D" w:rsidP="0051310D">
      <w:r w:rsidRPr="0051310D">
        <w:rPr>
          <w:b/>
          <w:bCs/>
        </w:rPr>
        <w:t>3. Post-Processing and Export</w:t>
      </w:r>
    </w:p>
    <w:p w14:paraId="6BF29AF0" w14:textId="77777777" w:rsidR="0051310D" w:rsidRPr="0051310D" w:rsidRDefault="0051310D" w:rsidP="0051310D">
      <w:pPr>
        <w:numPr>
          <w:ilvl w:val="0"/>
          <w:numId w:val="3"/>
        </w:numPr>
        <w:rPr>
          <w:lang w:val="en-US"/>
        </w:rPr>
      </w:pPr>
      <w:r w:rsidRPr="0051310D">
        <w:rPr>
          <w:b/>
          <w:bCs/>
          <w:lang w:val="en-US"/>
        </w:rPr>
        <w:t>Clean the Mesh</w:t>
      </w:r>
      <w:r w:rsidRPr="0051310D">
        <w:rPr>
          <w:lang w:val="en-US"/>
        </w:rPr>
        <w:t>: Use software like </w:t>
      </w:r>
      <w:r w:rsidRPr="0051310D">
        <w:rPr>
          <w:b/>
          <w:bCs/>
          <w:lang w:val="en-US"/>
        </w:rPr>
        <w:t>MeshLab</w:t>
      </w:r>
      <w:r w:rsidRPr="0051310D">
        <w:rPr>
          <w:lang w:val="en-US"/>
        </w:rPr>
        <w:t> or </w:t>
      </w:r>
      <w:r w:rsidRPr="0051310D">
        <w:rPr>
          <w:b/>
          <w:bCs/>
          <w:lang w:val="en-US"/>
        </w:rPr>
        <w:t>3D Builder</w:t>
      </w:r>
      <w:r w:rsidRPr="0051310D">
        <w:rPr>
          <w:lang w:val="en-US"/>
        </w:rPr>
        <w:t> to remove background noise, fill holes, and delete unwanted parts (like the floor or stand).</w:t>
      </w:r>
    </w:p>
    <w:p w14:paraId="552ED0AA" w14:textId="77777777" w:rsidR="0051310D" w:rsidRPr="0051310D" w:rsidRDefault="0051310D" w:rsidP="0051310D">
      <w:pPr>
        <w:numPr>
          <w:ilvl w:val="0"/>
          <w:numId w:val="3"/>
        </w:numPr>
        <w:rPr>
          <w:lang w:val="en-US"/>
        </w:rPr>
      </w:pPr>
      <w:r w:rsidRPr="0051310D">
        <w:rPr>
          <w:b/>
          <w:bCs/>
          <w:lang w:val="en-US"/>
        </w:rPr>
        <w:t>Export Format</w:t>
      </w:r>
      <w:r w:rsidRPr="0051310D">
        <w:rPr>
          <w:lang w:val="en-US"/>
        </w:rPr>
        <w:t>: Export the model as an </w:t>
      </w:r>
      <w:r w:rsidRPr="0051310D">
        <w:rPr>
          <w:b/>
          <w:bCs/>
          <w:lang w:val="en-US"/>
        </w:rPr>
        <w:t>.OBJ</w:t>
      </w:r>
      <w:r w:rsidRPr="0051310D">
        <w:rPr>
          <w:lang w:val="en-US"/>
        </w:rPr>
        <w:t> (</w:t>
      </w:r>
      <w:proofErr w:type="gramStart"/>
      <w:r w:rsidRPr="0051310D">
        <w:rPr>
          <w:lang w:val="en-US"/>
        </w:rPr>
        <w:t>with </w:t>
      </w:r>
      <w:r w:rsidRPr="0051310D">
        <w:rPr>
          <w:b/>
          <w:bCs/>
          <w:lang w:val="en-US"/>
        </w:rPr>
        <w:t>.MTL</w:t>
      </w:r>
      <w:proofErr w:type="gramEnd"/>
      <w:r w:rsidRPr="0051310D">
        <w:rPr>
          <w:lang w:val="en-US"/>
        </w:rPr>
        <w:t> for materials) or </w:t>
      </w:r>
      <w:r w:rsidRPr="0051310D">
        <w:rPr>
          <w:b/>
          <w:bCs/>
          <w:lang w:val="en-US"/>
        </w:rPr>
        <w:t>.PLY</w:t>
      </w:r>
      <w:r w:rsidRPr="0051310D">
        <w:rPr>
          <w:lang w:val="en-US"/>
        </w:rPr>
        <w:t> file.  If using </w:t>
      </w:r>
      <w:r w:rsidRPr="0051310D">
        <w:rPr>
          <w:b/>
          <w:bCs/>
          <w:lang w:val="en-US"/>
        </w:rPr>
        <w:t>Unity</w:t>
      </w:r>
      <w:proofErr w:type="gramStart"/>
      <w:r w:rsidRPr="0051310D">
        <w:rPr>
          <w:lang w:val="en-US"/>
        </w:rPr>
        <w:t>, </w:t>
      </w:r>
      <w:r w:rsidRPr="0051310D">
        <w:rPr>
          <w:b/>
          <w:bCs/>
          <w:lang w:val="en-US"/>
        </w:rPr>
        <w:t>.FBX</w:t>
      </w:r>
      <w:proofErr w:type="gramEnd"/>
      <w:r w:rsidRPr="0051310D">
        <w:rPr>
          <w:lang w:val="en-US"/>
        </w:rPr>
        <w:t> is often preferred to retain vertex colors.</w:t>
      </w:r>
    </w:p>
    <w:p w14:paraId="0007DDC2" w14:textId="77777777" w:rsidR="0051310D" w:rsidRPr="0051310D" w:rsidRDefault="0051310D" w:rsidP="0051310D">
      <w:pPr>
        <w:numPr>
          <w:ilvl w:val="0"/>
          <w:numId w:val="3"/>
        </w:numPr>
        <w:rPr>
          <w:lang w:val="en-US"/>
        </w:rPr>
      </w:pPr>
      <w:r w:rsidRPr="0051310D">
        <w:rPr>
          <w:b/>
          <w:bCs/>
          <w:lang w:val="en-US"/>
        </w:rPr>
        <w:t>Color Retention</w:t>
      </w:r>
      <w:r w:rsidRPr="0051310D">
        <w:rPr>
          <w:lang w:val="en-US"/>
        </w:rPr>
        <w:t>: Standard </w:t>
      </w:r>
      <w:r w:rsidRPr="0051310D">
        <w:rPr>
          <w:b/>
          <w:bCs/>
          <w:lang w:val="en-US"/>
        </w:rPr>
        <w:t>.OBJ</w:t>
      </w:r>
      <w:r w:rsidRPr="0051310D">
        <w:rPr>
          <w:lang w:val="en-US"/>
        </w:rPr>
        <w:t> exports may strip color. To preserve texture and color in engines like </w:t>
      </w:r>
      <w:r w:rsidRPr="0051310D">
        <w:rPr>
          <w:b/>
          <w:bCs/>
          <w:lang w:val="en-US"/>
        </w:rPr>
        <w:t>Unity</w:t>
      </w:r>
      <w:r w:rsidRPr="0051310D">
        <w:rPr>
          <w:lang w:val="en-US"/>
        </w:rPr>
        <w:t>, use </w:t>
      </w:r>
      <w:proofErr w:type="spellStart"/>
      <w:r w:rsidRPr="0051310D">
        <w:rPr>
          <w:b/>
          <w:bCs/>
          <w:lang w:val="en-US"/>
        </w:rPr>
        <w:t>CloudCompare</w:t>
      </w:r>
      <w:proofErr w:type="spellEnd"/>
      <w:r w:rsidRPr="0051310D">
        <w:rPr>
          <w:lang w:val="en-US"/>
        </w:rPr>
        <w:t> to convert </w:t>
      </w:r>
      <w:r w:rsidRPr="0051310D">
        <w:rPr>
          <w:b/>
          <w:bCs/>
          <w:lang w:val="en-US"/>
        </w:rPr>
        <w:t>.PLY</w:t>
      </w:r>
      <w:r w:rsidRPr="0051310D">
        <w:rPr>
          <w:lang w:val="en-US"/>
        </w:rPr>
        <w:t xml:space="preserve"> files </w:t>
      </w:r>
      <w:proofErr w:type="gramStart"/>
      <w:r w:rsidRPr="0051310D">
        <w:rPr>
          <w:lang w:val="en-US"/>
        </w:rPr>
        <w:t>to </w:t>
      </w:r>
      <w:r w:rsidRPr="0051310D">
        <w:rPr>
          <w:b/>
          <w:bCs/>
          <w:lang w:val="en-US"/>
        </w:rPr>
        <w:t>.FBX</w:t>
      </w:r>
      <w:proofErr w:type="gramEnd"/>
      <w:r w:rsidRPr="0051310D">
        <w:rPr>
          <w:lang w:val="en-US"/>
        </w:rPr>
        <w:t xml:space="preserve"> or </w:t>
      </w:r>
      <w:r w:rsidRPr="0051310D">
        <w:rPr>
          <w:lang w:val="en-US"/>
        </w:rPr>
        <w:lastRenderedPageBreak/>
        <w:t>use specific shaders (e.g., "Standard Vertex Color") to map the color data correctly.</w:t>
      </w:r>
    </w:p>
    <w:p w14:paraId="48D30057" w14:textId="77777777" w:rsidR="0051310D" w:rsidRPr="0051310D" w:rsidRDefault="0051310D" w:rsidP="0051310D">
      <w:r w:rsidRPr="0051310D">
        <w:rPr>
          <w:b/>
          <w:bCs/>
        </w:rPr>
        <w:t xml:space="preserve">4. </w:t>
      </w:r>
      <w:proofErr w:type="spellStart"/>
      <w:r w:rsidRPr="0051310D">
        <w:rPr>
          <w:b/>
          <w:bCs/>
        </w:rPr>
        <w:t>Importing</w:t>
      </w:r>
      <w:proofErr w:type="spellEnd"/>
      <w:r w:rsidRPr="0051310D">
        <w:rPr>
          <w:b/>
          <w:bCs/>
        </w:rPr>
        <w:t xml:space="preserve"> </w:t>
      </w:r>
      <w:proofErr w:type="spellStart"/>
      <w:r w:rsidRPr="0051310D">
        <w:rPr>
          <w:b/>
          <w:bCs/>
        </w:rPr>
        <w:t>into</w:t>
      </w:r>
      <w:proofErr w:type="spellEnd"/>
      <w:r w:rsidRPr="0051310D">
        <w:rPr>
          <w:b/>
          <w:bCs/>
        </w:rPr>
        <w:t xml:space="preserve"> </w:t>
      </w:r>
      <w:proofErr w:type="spellStart"/>
      <w:r w:rsidRPr="0051310D">
        <w:rPr>
          <w:b/>
          <w:bCs/>
        </w:rPr>
        <w:t>the</w:t>
      </w:r>
      <w:proofErr w:type="spellEnd"/>
      <w:r w:rsidRPr="0051310D">
        <w:rPr>
          <w:b/>
          <w:bCs/>
        </w:rPr>
        <w:t xml:space="preserve"> Game Engine</w:t>
      </w:r>
    </w:p>
    <w:p w14:paraId="61C0F188" w14:textId="77777777" w:rsidR="0051310D" w:rsidRPr="0051310D" w:rsidRDefault="0051310D" w:rsidP="0051310D">
      <w:pPr>
        <w:numPr>
          <w:ilvl w:val="0"/>
          <w:numId w:val="4"/>
        </w:numPr>
        <w:rPr>
          <w:lang w:val="en-US"/>
        </w:rPr>
      </w:pPr>
      <w:r w:rsidRPr="0051310D">
        <w:rPr>
          <w:b/>
          <w:bCs/>
          <w:lang w:val="en-US"/>
        </w:rPr>
        <w:t>Unity</w:t>
      </w:r>
      <w:r w:rsidRPr="0051310D">
        <w:rPr>
          <w:lang w:val="en-US"/>
        </w:rPr>
        <w:t>: Drag the </w:t>
      </w:r>
      <w:r w:rsidRPr="0051310D">
        <w:rPr>
          <w:b/>
          <w:bCs/>
          <w:lang w:val="en-US"/>
        </w:rPr>
        <w:t>.OBJ</w:t>
      </w:r>
      <w:r w:rsidRPr="0051310D">
        <w:rPr>
          <w:lang w:val="en-US"/>
        </w:rPr>
        <w:t> </w:t>
      </w:r>
      <w:proofErr w:type="gramStart"/>
      <w:r w:rsidRPr="0051310D">
        <w:rPr>
          <w:lang w:val="en-US"/>
        </w:rPr>
        <w:t>or </w:t>
      </w:r>
      <w:r w:rsidRPr="0051310D">
        <w:rPr>
          <w:b/>
          <w:bCs/>
          <w:lang w:val="en-US"/>
        </w:rPr>
        <w:t>.FBX</w:t>
      </w:r>
      <w:proofErr w:type="gramEnd"/>
      <w:r w:rsidRPr="0051310D">
        <w:rPr>
          <w:lang w:val="en-US"/>
        </w:rPr>
        <w:t> and associated texture files into the </w:t>
      </w:r>
      <w:r w:rsidRPr="0051310D">
        <w:rPr>
          <w:b/>
          <w:bCs/>
          <w:lang w:val="en-US"/>
        </w:rPr>
        <w:t>Assets</w:t>
      </w:r>
      <w:r w:rsidRPr="0051310D">
        <w:rPr>
          <w:lang w:val="en-US"/>
        </w:rPr>
        <w:t> folder.</w:t>
      </w:r>
    </w:p>
    <w:p w14:paraId="41FED369" w14:textId="77777777" w:rsidR="0051310D" w:rsidRPr="0051310D" w:rsidRDefault="0051310D" w:rsidP="0051310D">
      <w:pPr>
        <w:numPr>
          <w:ilvl w:val="0"/>
          <w:numId w:val="4"/>
        </w:numPr>
        <w:rPr>
          <w:lang w:val="en-US"/>
        </w:rPr>
      </w:pPr>
      <w:r w:rsidRPr="0051310D">
        <w:rPr>
          <w:b/>
          <w:bCs/>
          <w:lang w:val="en-US"/>
        </w:rPr>
        <w:t>Scaling and Positioning</w:t>
      </w:r>
      <w:r w:rsidRPr="0051310D">
        <w:rPr>
          <w:lang w:val="en-US"/>
        </w:rPr>
        <w:t>: The imported object may be large or rotated incorrectly. Adjust the scale (e.g., 0.03x) and rotation to fit the game world.</w:t>
      </w:r>
    </w:p>
    <w:p w14:paraId="040DE741" w14:textId="384545C2" w:rsidR="0051310D" w:rsidRPr="003A6039" w:rsidRDefault="0051310D" w:rsidP="003A6039">
      <w:pPr>
        <w:numPr>
          <w:ilvl w:val="0"/>
          <w:numId w:val="4"/>
        </w:numPr>
        <w:rPr>
          <w:lang w:val="en-US"/>
        </w:rPr>
      </w:pPr>
      <w:r w:rsidRPr="0051310D">
        <w:rPr>
          <w:b/>
          <w:bCs/>
          <w:lang w:val="en-US"/>
        </w:rPr>
        <w:t>Colliders</w:t>
      </w:r>
      <w:r w:rsidRPr="0051310D">
        <w:rPr>
          <w:lang w:val="en-US"/>
        </w:rPr>
        <w:t>: Add appropriate colliders (Box, Sphere, or Mesh Collider) to the object for physics interactions. </w:t>
      </w:r>
    </w:p>
    <w:p w14:paraId="5CF6E216" w14:textId="77777777" w:rsidR="00414891" w:rsidRDefault="00414891">
      <w:pPr>
        <w:rPr>
          <w:lang w:val="en-US"/>
        </w:rPr>
      </w:pPr>
    </w:p>
    <w:p w14:paraId="344D76A8" w14:textId="5CBF84A2" w:rsidR="00414891" w:rsidRPr="00414891" w:rsidRDefault="00414891">
      <w:pPr>
        <w:rPr>
          <w:b/>
        </w:rPr>
      </w:pPr>
      <w:r w:rsidRPr="00414891">
        <w:rPr>
          <w:b/>
        </w:rPr>
        <w:t>(Vor-) Besprechung vom DI, den 21.07.2026</w:t>
      </w:r>
    </w:p>
    <w:p w14:paraId="591D0B72" w14:textId="4A001F61" w:rsidR="00414891" w:rsidRDefault="00414891" w:rsidP="00414891">
      <w:pPr>
        <w:pStyle w:val="Listenabsatz"/>
        <w:numPr>
          <w:ilvl w:val="0"/>
          <w:numId w:val="5"/>
        </w:numPr>
      </w:pPr>
      <w:r w:rsidRPr="00414891">
        <w:t>Joel ist krank, muss bei d</w:t>
      </w:r>
      <w:r>
        <w:t>er Arbeitsteilung berücksichtigt werden</w:t>
      </w:r>
    </w:p>
    <w:p w14:paraId="59ACBC89" w14:textId="53FF52D8" w:rsidR="00414891" w:rsidRDefault="00414891" w:rsidP="00414891">
      <w:pPr>
        <w:pStyle w:val="Listenabsatz"/>
        <w:numPr>
          <w:ilvl w:val="0"/>
          <w:numId w:val="5"/>
        </w:numPr>
      </w:pPr>
      <w:r>
        <w:t>Auflistung der Aufgaben und Skizzierung eines Ablaufplans für die kommende Projektwoche</w:t>
      </w:r>
    </w:p>
    <w:p w14:paraId="44A71CE1" w14:textId="01CC1D72" w:rsidR="009D79A0" w:rsidRPr="00E36A14" w:rsidRDefault="009D79A0" w:rsidP="009D79A0">
      <w:pPr>
        <w:rPr>
          <w:b/>
        </w:rPr>
      </w:pPr>
      <w:r w:rsidRPr="00E36A14">
        <w:rPr>
          <w:b/>
        </w:rPr>
        <w:t>Aufgabenbereiche:</w:t>
      </w:r>
    </w:p>
    <w:p w14:paraId="2D94B095" w14:textId="3DA6FED3" w:rsidR="009D79A0" w:rsidRPr="00E36A14" w:rsidRDefault="009D79A0" w:rsidP="009D79A0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>Content Pipeline (Scan und Verarbeitung)</w:t>
      </w:r>
    </w:p>
    <w:p w14:paraId="6ED72876" w14:textId="3C3329C3" w:rsidR="009D79A0" w:rsidRDefault="009D79A0" w:rsidP="009D79A0">
      <w:pPr>
        <w:pStyle w:val="Listenabsatz"/>
        <w:numPr>
          <w:ilvl w:val="1"/>
          <w:numId w:val="6"/>
        </w:numPr>
      </w:pPr>
      <w:r>
        <w:t>Kinect mit SDK (Software für Kinect)</w:t>
      </w:r>
    </w:p>
    <w:p w14:paraId="32B4D6D2" w14:textId="26552533" w:rsidR="009D79A0" w:rsidRDefault="009D79A0" w:rsidP="009D79A0">
      <w:pPr>
        <w:pStyle w:val="Listenabsatz"/>
        <w:numPr>
          <w:ilvl w:val="1"/>
          <w:numId w:val="6"/>
        </w:numPr>
      </w:pPr>
      <w:r>
        <w:t>Scan durchführen</w:t>
      </w:r>
    </w:p>
    <w:p w14:paraId="57860BA6" w14:textId="23575487" w:rsidR="009D79A0" w:rsidRDefault="009D79A0" w:rsidP="009D79A0">
      <w:pPr>
        <w:pStyle w:val="Listenabsatz"/>
        <w:numPr>
          <w:ilvl w:val="1"/>
          <w:numId w:val="6"/>
        </w:numPr>
      </w:pPr>
      <w:proofErr w:type="spellStart"/>
      <w:r>
        <w:t>Reconstructme</w:t>
      </w:r>
      <w:proofErr w:type="spellEnd"/>
      <w:r>
        <w:t xml:space="preserve"> (Scansoftware)</w:t>
      </w:r>
    </w:p>
    <w:p w14:paraId="33D07F24" w14:textId="43C99AD3" w:rsidR="00E36A14" w:rsidRDefault="00E36A14" w:rsidP="00E36A14">
      <w:pPr>
        <w:pStyle w:val="Listenabsatz"/>
        <w:numPr>
          <w:ilvl w:val="2"/>
          <w:numId w:val="6"/>
        </w:numPr>
      </w:pPr>
      <w:r>
        <w:t xml:space="preserve">Formvorlagen, </w:t>
      </w:r>
      <w:proofErr w:type="spellStart"/>
      <w:r>
        <w:t>Tetrominoformen</w:t>
      </w:r>
      <w:proofErr w:type="spellEnd"/>
    </w:p>
    <w:p w14:paraId="090DA138" w14:textId="55CCFAD4" w:rsidR="00E36A14" w:rsidRDefault="00E36A14" w:rsidP="00E36A14">
      <w:pPr>
        <w:pStyle w:val="Listenabsatz"/>
        <w:numPr>
          <w:ilvl w:val="2"/>
          <w:numId w:val="6"/>
        </w:numPr>
      </w:pPr>
      <w:r>
        <w:t>Beispielbilder, T, L, Z etc.</w:t>
      </w:r>
    </w:p>
    <w:p w14:paraId="40674E50" w14:textId="2273DB42" w:rsidR="009D79A0" w:rsidRDefault="009D79A0" w:rsidP="009D79A0">
      <w:pPr>
        <w:pStyle w:val="Listenabsatz"/>
        <w:numPr>
          <w:ilvl w:val="1"/>
          <w:numId w:val="6"/>
        </w:numPr>
      </w:pPr>
      <w:proofErr w:type="spellStart"/>
      <w:r>
        <w:t>PyMesh</w:t>
      </w:r>
      <w:proofErr w:type="spellEnd"/>
      <w:r>
        <w:t xml:space="preserve"> (</w:t>
      </w:r>
      <w:proofErr w:type="spellStart"/>
      <w:r>
        <w:t>Meshbearbeitung</w:t>
      </w:r>
      <w:proofErr w:type="spellEnd"/>
      <w:r>
        <w:t>)</w:t>
      </w:r>
    </w:p>
    <w:p w14:paraId="6F380E41" w14:textId="41E1E278" w:rsidR="00E36A14" w:rsidRDefault="009D79A0" w:rsidP="00E36A14">
      <w:pPr>
        <w:pStyle w:val="Listenabsatz"/>
        <w:numPr>
          <w:ilvl w:val="1"/>
          <w:numId w:val="6"/>
        </w:numPr>
      </w:pPr>
      <w:r>
        <w:t xml:space="preserve">Kommunikation </w:t>
      </w:r>
      <w:proofErr w:type="spellStart"/>
      <w:r>
        <w:t>zw</w:t>
      </w:r>
      <w:proofErr w:type="spellEnd"/>
      <w:r>
        <w:t xml:space="preserve"> Content Pipeline und Unity </w:t>
      </w:r>
      <w:proofErr w:type="spellStart"/>
      <w:r>
        <w:t>Runtime</w:t>
      </w:r>
      <w:proofErr w:type="spellEnd"/>
    </w:p>
    <w:p w14:paraId="0BDAFFC7" w14:textId="0BB63878" w:rsidR="009D79A0" w:rsidRPr="00E36A14" w:rsidRDefault="009D79A0" w:rsidP="009D79A0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 xml:space="preserve">Unity </w:t>
      </w:r>
      <w:proofErr w:type="spellStart"/>
      <w:r w:rsidRPr="00E36A14">
        <w:rPr>
          <w:b/>
        </w:rPr>
        <w:t>Runtime</w:t>
      </w:r>
      <w:proofErr w:type="spellEnd"/>
      <w:r w:rsidRPr="00E36A14">
        <w:rPr>
          <w:b/>
        </w:rPr>
        <w:t xml:space="preserve"> (Spiel)</w:t>
      </w:r>
    </w:p>
    <w:p w14:paraId="0A18B598" w14:textId="5783E7A6" w:rsidR="009D79A0" w:rsidRPr="00E36A14" w:rsidRDefault="009D79A0" w:rsidP="009D79A0">
      <w:pPr>
        <w:pStyle w:val="Listenabsatz"/>
        <w:numPr>
          <w:ilvl w:val="1"/>
          <w:numId w:val="6"/>
        </w:numPr>
      </w:pPr>
      <w:proofErr w:type="spellStart"/>
      <w:r>
        <w:t>Tetrisspiel</w:t>
      </w:r>
      <w:proofErr w:type="spellEnd"/>
      <w:r>
        <w:t xml:space="preserve"> muss in Unity gebaut sein </w:t>
      </w:r>
      <w:r w:rsidRPr="009D79A0">
        <w:rPr>
          <w:b/>
        </w:rPr>
        <w:t>(davor muss Version klar sein!)</w:t>
      </w:r>
    </w:p>
    <w:p w14:paraId="02488FBD" w14:textId="507AF933" w:rsidR="00E36A14" w:rsidRDefault="00E36A14" w:rsidP="00E36A14">
      <w:pPr>
        <w:pStyle w:val="Listenabsatz"/>
        <w:numPr>
          <w:ilvl w:val="1"/>
          <w:numId w:val="6"/>
        </w:numPr>
      </w:pPr>
      <w:r>
        <w:t>In 3D bauen (Darstellung 2.5D)</w:t>
      </w:r>
    </w:p>
    <w:p w14:paraId="50427E22" w14:textId="30B9F92A" w:rsidR="00E36A14" w:rsidRDefault="00E36A14" w:rsidP="00E36A14">
      <w:pPr>
        <w:pStyle w:val="Listenabsatz"/>
        <w:numPr>
          <w:ilvl w:val="2"/>
          <w:numId w:val="6"/>
        </w:numPr>
      </w:pPr>
      <w:r>
        <w:t>Hintergrund</w:t>
      </w:r>
    </w:p>
    <w:p w14:paraId="1C097D87" w14:textId="76D5B55F" w:rsidR="00E36A14" w:rsidRDefault="00E36A14" w:rsidP="00E36A14">
      <w:pPr>
        <w:pStyle w:val="Listenabsatz"/>
        <w:numPr>
          <w:ilvl w:val="2"/>
          <w:numId w:val="6"/>
        </w:numPr>
      </w:pPr>
      <w:proofErr w:type="spellStart"/>
      <w:r>
        <w:t>Grid</w:t>
      </w:r>
      <w:proofErr w:type="spellEnd"/>
    </w:p>
    <w:p w14:paraId="495A41BA" w14:textId="55799926" w:rsidR="00862163" w:rsidRDefault="00862163" w:rsidP="00E36A14">
      <w:pPr>
        <w:pStyle w:val="Listenabsatz"/>
        <w:numPr>
          <w:ilvl w:val="2"/>
          <w:numId w:val="6"/>
        </w:numPr>
      </w:pPr>
      <w:r>
        <w:t>Kollision</w:t>
      </w:r>
    </w:p>
    <w:p w14:paraId="42E6FF68" w14:textId="67B862CA" w:rsidR="0020331C" w:rsidRDefault="0020331C" w:rsidP="00E36A14">
      <w:pPr>
        <w:pStyle w:val="Listenabsatz"/>
        <w:numPr>
          <w:ilvl w:val="2"/>
          <w:numId w:val="6"/>
        </w:numPr>
      </w:pPr>
      <w:r>
        <w:t>Linien entfernen, Linien kollabieren</w:t>
      </w:r>
    </w:p>
    <w:p w14:paraId="1D3BF46C" w14:textId="15D38710" w:rsidR="00E36A14" w:rsidRDefault="00E36A14" w:rsidP="00E36A14">
      <w:pPr>
        <w:pStyle w:val="Listenabsatz"/>
        <w:numPr>
          <w:ilvl w:val="2"/>
          <w:numId w:val="6"/>
        </w:numPr>
      </w:pPr>
      <w:r>
        <w:t>Blockformen, als Vorlagen</w:t>
      </w:r>
    </w:p>
    <w:p w14:paraId="560828CF" w14:textId="24763532" w:rsidR="00E36A14" w:rsidRDefault="00E36A14" w:rsidP="00E36A14">
      <w:pPr>
        <w:pStyle w:val="Listenabsatz"/>
        <w:numPr>
          <w:ilvl w:val="2"/>
          <w:numId w:val="6"/>
        </w:numPr>
      </w:pPr>
      <w:r>
        <w:t>Geschwindigkeit muss zunehmen</w:t>
      </w:r>
    </w:p>
    <w:p w14:paraId="4112C73F" w14:textId="43171141" w:rsidR="00E36A14" w:rsidRDefault="00E36A14" w:rsidP="00E36A14">
      <w:pPr>
        <w:pStyle w:val="Listenabsatz"/>
        <w:numPr>
          <w:ilvl w:val="2"/>
          <w:numId w:val="6"/>
        </w:numPr>
      </w:pPr>
      <w:r>
        <w:t>Fixierter Sichtpunkt (keine 3D Kamera, höchstens Feature)</w:t>
      </w:r>
    </w:p>
    <w:p w14:paraId="2C580E8C" w14:textId="4DBFCEE2" w:rsidR="00E36A14" w:rsidRDefault="00E36A14" w:rsidP="00E36A14">
      <w:pPr>
        <w:pStyle w:val="Listenabsatz"/>
        <w:numPr>
          <w:ilvl w:val="1"/>
          <w:numId w:val="6"/>
        </w:numPr>
      </w:pPr>
      <w:r>
        <w:t>STL als Assets verwenden können</w:t>
      </w:r>
    </w:p>
    <w:p w14:paraId="23F87482" w14:textId="6DAF757C" w:rsidR="00E36A14" w:rsidRDefault="00E36A14" w:rsidP="00E36A14">
      <w:pPr>
        <w:pStyle w:val="Listenabsatz"/>
        <w:numPr>
          <w:ilvl w:val="1"/>
          <w:numId w:val="6"/>
        </w:numPr>
      </w:pPr>
      <w:r>
        <w:t>Einfärbung der Assets</w:t>
      </w:r>
    </w:p>
    <w:p w14:paraId="419DB842" w14:textId="5A792768" w:rsidR="00E36A14" w:rsidRPr="00E36A14" w:rsidRDefault="00E36A14" w:rsidP="00E36A14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 xml:space="preserve">Steuerung der </w:t>
      </w:r>
      <w:proofErr w:type="spellStart"/>
      <w:r w:rsidRPr="00E36A14">
        <w:rPr>
          <w:b/>
        </w:rPr>
        <w:t>Runtime</w:t>
      </w:r>
      <w:proofErr w:type="spellEnd"/>
      <w:r w:rsidRPr="00E36A14">
        <w:rPr>
          <w:b/>
        </w:rPr>
        <w:t xml:space="preserve"> durch Kinect, mit MS SDK (Gestensteuerung)</w:t>
      </w:r>
    </w:p>
    <w:p w14:paraId="0E02429B" w14:textId="77B9A1F7" w:rsidR="00E36A14" w:rsidRDefault="00E36A14" w:rsidP="00E36A14">
      <w:pPr>
        <w:pStyle w:val="Listenabsatz"/>
        <w:numPr>
          <w:ilvl w:val="1"/>
          <w:numId w:val="6"/>
        </w:numPr>
      </w:pPr>
      <w:r>
        <w:t>Blöcke müssen bewegt werden, links und rechts</w:t>
      </w:r>
    </w:p>
    <w:p w14:paraId="12399BB8" w14:textId="1C4EF2D4" w:rsidR="00E36A14" w:rsidRDefault="00E36A14" w:rsidP="00E36A14">
      <w:pPr>
        <w:pStyle w:val="Listenabsatz"/>
        <w:numPr>
          <w:ilvl w:val="1"/>
          <w:numId w:val="6"/>
        </w:numPr>
      </w:pPr>
      <w:r>
        <w:t>Schnelles Fallen</w:t>
      </w:r>
    </w:p>
    <w:p w14:paraId="27DB22AC" w14:textId="68B0979A" w:rsidR="00E36A14" w:rsidRDefault="00E36A14" w:rsidP="00E36A14">
      <w:pPr>
        <w:pStyle w:val="Listenabsatz"/>
        <w:numPr>
          <w:ilvl w:val="1"/>
          <w:numId w:val="6"/>
        </w:numPr>
      </w:pPr>
      <w:r>
        <w:lastRenderedPageBreak/>
        <w:t>Drehen der Bausteine</w:t>
      </w:r>
    </w:p>
    <w:p w14:paraId="162DE551" w14:textId="4B7C78A6" w:rsidR="00E36A14" w:rsidRPr="00E36A14" w:rsidRDefault="00E36A14" w:rsidP="00E36A14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>Features (optional)</w:t>
      </w:r>
    </w:p>
    <w:p w14:paraId="0D80D3E5" w14:textId="54946748" w:rsidR="00E36A14" w:rsidRDefault="00E36A14" w:rsidP="00E36A14">
      <w:pPr>
        <w:pStyle w:val="Listenabsatz"/>
        <w:numPr>
          <w:ilvl w:val="1"/>
          <w:numId w:val="6"/>
        </w:numPr>
      </w:pPr>
      <w:r>
        <w:t>Musik durch Midi abspielen, per Audiosample</w:t>
      </w:r>
    </w:p>
    <w:p w14:paraId="48AD45BD" w14:textId="1C0276AE" w:rsidR="00E36A14" w:rsidRDefault="00E36A14" w:rsidP="00E36A14">
      <w:pPr>
        <w:pStyle w:val="Listenabsatz"/>
        <w:numPr>
          <w:ilvl w:val="1"/>
          <w:numId w:val="6"/>
        </w:numPr>
      </w:pPr>
      <w:r>
        <w:t xml:space="preserve">Grafik, Präsentation, HUD, </w:t>
      </w:r>
      <w:proofErr w:type="spellStart"/>
      <w:r>
        <w:t>Scoresheet</w:t>
      </w:r>
      <w:proofErr w:type="spellEnd"/>
    </w:p>
    <w:p w14:paraId="167F19A4" w14:textId="137EA452" w:rsidR="00E36A14" w:rsidRDefault="00E36A14" w:rsidP="00E36A14">
      <w:pPr>
        <w:pStyle w:val="Listenabsatz"/>
        <w:numPr>
          <w:ilvl w:val="1"/>
          <w:numId w:val="6"/>
        </w:numPr>
      </w:pPr>
      <w:r>
        <w:t>Upload auf Webseite</w:t>
      </w:r>
    </w:p>
    <w:p w14:paraId="324F11D4" w14:textId="20A87191" w:rsidR="00E36A14" w:rsidRDefault="00E36A14" w:rsidP="00E36A14">
      <w:pPr>
        <w:pStyle w:val="Listenabsatz"/>
        <w:numPr>
          <w:ilvl w:val="1"/>
          <w:numId w:val="6"/>
        </w:numPr>
      </w:pPr>
      <w:r>
        <w:t>Sichtpunktwechsel in den 3D Raum</w:t>
      </w:r>
    </w:p>
    <w:p w14:paraId="658A2B51" w14:textId="66C80F29" w:rsidR="00E36A14" w:rsidRDefault="00E36A14" w:rsidP="00E36A14">
      <w:pPr>
        <w:pStyle w:val="Listenabsatz"/>
        <w:numPr>
          <w:ilvl w:val="1"/>
          <w:numId w:val="6"/>
        </w:numPr>
      </w:pPr>
      <w:r>
        <w:t>STL-Dateien für User zur Verfügung stellen</w:t>
      </w:r>
    </w:p>
    <w:p w14:paraId="1B4E8CAE" w14:textId="4A3ECF16" w:rsidR="009D79A0" w:rsidRPr="00E36A14" w:rsidRDefault="009D79A0" w:rsidP="009D79A0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>Webseite</w:t>
      </w:r>
    </w:p>
    <w:p w14:paraId="2376D0DD" w14:textId="4751D8DF" w:rsidR="009D79A0" w:rsidRPr="00E36A14" w:rsidRDefault="009D79A0" w:rsidP="009D79A0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>Dokumentation</w:t>
      </w:r>
    </w:p>
    <w:p w14:paraId="43254212" w14:textId="6606BD94" w:rsidR="00E36A14" w:rsidRPr="00E36A14" w:rsidRDefault="00E36A14" w:rsidP="009D79A0">
      <w:pPr>
        <w:pStyle w:val="Listenabsatz"/>
        <w:numPr>
          <w:ilvl w:val="0"/>
          <w:numId w:val="6"/>
        </w:numPr>
        <w:rPr>
          <w:b/>
        </w:rPr>
      </w:pPr>
      <w:r w:rsidRPr="00E36A14">
        <w:rPr>
          <w:b/>
        </w:rPr>
        <w:t xml:space="preserve">Standplanung (Beschaffung Hardware, Design, Poster </w:t>
      </w:r>
      <w:proofErr w:type="spellStart"/>
      <w:r w:rsidRPr="00E36A14">
        <w:rPr>
          <w:b/>
        </w:rPr>
        <w:t>oÄ</w:t>
      </w:r>
      <w:proofErr w:type="spellEnd"/>
      <w:r w:rsidRPr="00E36A14">
        <w:rPr>
          <w:b/>
        </w:rPr>
        <w:t>.)</w:t>
      </w:r>
    </w:p>
    <w:p w14:paraId="01DE7612" w14:textId="77777777" w:rsidR="009D79A0" w:rsidRDefault="009D79A0" w:rsidP="009D79A0"/>
    <w:p w14:paraId="7C1DD2AF" w14:textId="60B819A8" w:rsidR="003A6039" w:rsidRDefault="003A6039" w:rsidP="009D79A0"/>
    <w:tbl>
      <w:tblPr>
        <w:tblStyle w:val="Tabellenraster"/>
        <w:tblW w:w="10564" w:type="dxa"/>
        <w:tblInd w:w="-498" w:type="dxa"/>
        <w:tblLook w:val="04A0" w:firstRow="1" w:lastRow="0" w:firstColumn="1" w:lastColumn="0" w:noHBand="0" w:noVBand="1"/>
      </w:tblPr>
      <w:tblGrid>
        <w:gridCol w:w="1261"/>
        <w:gridCol w:w="2325"/>
        <w:gridCol w:w="1498"/>
        <w:gridCol w:w="977"/>
        <w:gridCol w:w="1297"/>
        <w:gridCol w:w="1297"/>
        <w:gridCol w:w="1909"/>
      </w:tblGrid>
      <w:tr w:rsidR="003E583F" w14:paraId="579CDFFB" w14:textId="77777777" w:rsidTr="001536FE">
        <w:trPr>
          <w:trHeight w:val="648"/>
        </w:trPr>
        <w:tc>
          <w:tcPr>
            <w:tcW w:w="1261" w:type="dxa"/>
          </w:tcPr>
          <w:p w14:paraId="514A876F" w14:textId="41E0C2E0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Name</w:t>
            </w:r>
          </w:p>
        </w:tc>
        <w:tc>
          <w:tcPr>
            <w:tcW w:w="2325" w:type="dxa"/>
          </w:tcPr>
          <w:p w14:paraId="333A896A" w14:textId="3B1C2934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Mittwoch</w:t>
            </w:r>
          </w:p>
        </w:tc>
        <w:tc>
          <w:tcPr>
            <w:tcW w:w="1498" w:type="dxa"/>
          </w:tcPr>
          <w:p w14:paraId="67B6640C" w14:textId="4BD746CD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Donnerstag</w:t>
            </w:r>
          </w:p>
        </w:tc>
        <w:tc>
          <w:tcPr>
            <w:tcW w:w="977" w:type="dxa"/>
          </w:tcPr>
          <w:p w14:paraId="5B291792" w14:textId="26D108CA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Freitag</w:t>
            </w:r>
          </w:p>
        </w:tc>
        <w:tc>
          <w:tcPr>
            <w:tcW w:w="1297" w:type="dxa"/>
          </w:tcPr>
          <w:p w14:paraId="527A1581" w14:textId="1FE6267E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Montag</w:t>
            </w:r>
          </w:p>
        </w:tc>
        <w:tc>
          <w:tcPr>
            <w:tcW w:w="1297" w:type="dxa"/>
          </w:tcPr>
          <w:p w14:paraId="3097CB0F" w14:textId="77CB04C3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Dienstag</w:t>
            </w:r>
          </w:p>
        </w:tc>
        <w:tc>
          <w:tcPr>
            <w:tcW w:w="1909" w:type="dxa"/>
          </w:tcPr>
          <w:p w14:paraId="4A55C615" w14:textId="4282972A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Mittwoch</w:t>
            </w:r>
          </w:p>
        </w:tc>
      </w:tr>
      <w:tr w:rsidR="003E583F" w14:paraId="657FC948" w14:textId="77777777" w:rsidTr="001536FE">
        <w:trPr>
          <w:trHeight w:val="881"/>
        </w:trPr>
        <w:tc>
          <w:tcPr>
            <w:tcW w:w="1261" w:type="dxa"/>
          </w:tcPr>
          <w:p w14:paraId="38497D8C" w14:textId="05ECF1A8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Severin</w:t>
            </w:r>
          </w:p>
        </w:tc>
        <w:tc>
          <w:tcPr>
            <w:tcW w:w="2325" w:type="dxa"/>
          </w:tcPr>
          <w:p w14:paraId="766223C5" w14:textId="6E5D4FC9" w:rsidR="00F915BD" w:rsidRPr="001E3A7A" w:rsidRDefault="00F915BD" w:rsidP="009D79A0">
            <w:r w:rsidRPr="001E3A7A">
              <w:t xml:space="preserve">Content Pipeline // </w:t>
            </w:r>
            <w:r w:rsidRPr="001E3A7A">
              <w:t>Unity Ver testen</w:t>
            </w:r>
          </w:p>
        </w:tc>
        <w:tc>
          <w:tcPr>
            <w:tcW w:w="1498" w:type="dxa"/>
          </w:tcPr>
          <w:p w14:paraId="2E033A73" w14:textId="6FDBA312" w:rsidR="009D79A0" w:rsidRDefault="009D79A0" w:rsidP="009D79A0"/>
        </w:tc>
        <w:tc>
          <w:tcPr>
            <w:tcW w:w="977" w:type="dxa"/>
          </w:tcPr>
          <w:p w14:paraId="4CE6073F" w14:textId="77777777" w:rsidR="009D79A0" w:rsidRDefault="009D79A0" w:rsidP="009D79A0"/>
        </w:tc>
        <w:tc>
          <w:tcPr>
            <w:tcW w:w="1297" w:type="dxa"/>
          </w:tcPr>
          <w:p w14:paraId="2FB0E1F1" w14:textId="0EE10917" w:rsidR="009D79A0" w:rsidRDefault="00F915BD" w:rsidP="009D79A0">
            <w:r>
              <w:t>Steuerung</w:t>
            </w:r>
          </w:p>
        </w:tc>
        <w:tc>
          <w:tcPr>
            <w:tcW w:w="1297" w:type="dxa"/>
          </w:tcPr>
          <w:p w14:paraId="2FD89D2A" w14:textId="3E517641" w:rsidR="009D79A0" w:rsidRDefault="00F915BD" w:rsidP="009D79A0">
            <w:r>
              <w:t>Steuerung</w:t>
            </w:r>
          </w:p>
        </w:tc>
        <w:tc>
          <w:tcPr>
            <w:tcW w:w="1909" w:type="dxa"/>
          </w:tcPr>
          <w:p w14:paraId="24121A18" w14:textId="555CF83C" w:rsidR="009D79A0" w:rsidRDefault="00F915BD" w:rsidP="009D79A0">
            <w:r>
              <w:t>Troubleshooting // Features</w:t>
            </w:r>
          </w:p>
        </w:tc>
      </w:tr>
      <w:tr w:rsidR="003E583F" w14:paraId="1DF9863A" w14:textId="77777777" w:rsidTr="001536FE">
        <w:trPr>
          <w:trHeight w:val="636"/>
        </w:trPr>
        <w:tc>
          <w:tcPr>
            <w:tcW w:w="1261" w:type="dxa"/>
          </w:tcPr>
          <w:p w14:paraId="7259C2B1" w14:textId="4371FE43" w:rsidR="009D79A0" w:rsidRPr="00F915BD" w:rsidRDefault="009D79A0" w:rsidP="009D79A0">
            <w:pPr>
              <w:rPr>
                <w:b/>
              </w:rPr>
            </w:pPr>
            <w:proofErr w:type="spellStart"/>
            <w:r w:rsidRPr="00F915BD">
              <w:rPr>
                <w:b/>
              </w:rPr>
              <w:t>Kacpar</w:t>
            </w:r>
            <w:proofErr w:type="spellEnd"/>
          </w:p>
        </w:tc>
        <w:tc>
          <w:tcPr>
            <w:tcW w:w="2325" w:type="dxa"/>
          </w:tcPr>
          <w:p w14:paraId="788F03F2" w14:textId="6B46CCC9" w:rsidR="009D79A0" w:rsidRDefault="00F915BD" w:rsidP="009D79A0">
            <w:r>
              <w:t xml:space="preserve">Unity </w:t>
            </w:r>
            <w:proofErr w:type="spellStart"/>
            <w:r>
              <w:t>Runtime</w:t>
            </w:r>
            <w:proofErr w:type="spellEnd"/>
          </w:p>
        </w:tc>
        <w:tc>
          <w:tcPr>
            <w:tcW w:w="1498" w:type="dxa"/>
          </w:tcPr>
          <w:p w14:paraId="219760AA" w14:textId="77777777" w:rsidR="009D79A0" w:rsidRDefault="009D79A0" w:rsidP="009D79A0"/>
        </w:tc>
        <w:tc>
          <w:tcPr>
            <w:tcW w:w="977" w:type="dxa"/>
          </w:tcPr>
          <w:p w14:paraId="47641613" w14:textId="77777777" w:rsidR="009D79A0" w:rsidRDefault="009D79A0" w:rsidP="009D79A0"/>
        </w:tc>
        <w:tc>
          <w:tcPr>
            <w:tcW w:w="1297" w:type="dxa"/>
          </w:tcPr>
          <w:p w14:paraId="65AFB935" w14:textId="5F25DED6" w:rsidR="009D79A0" w:rsidRDefault="00F915BD" w:rsidP="009D79A0">
            <w:r>
              <w:t>Assets</w:t>
            </w:r>
          </w:p>
        </w:tc>
        <w:tc>
          <w:tcPr>
            <w:tcW w:w="1297" w:type="dxa"/>
          </w:tcPr>
          <w:p w14:paraId="21610C15" w14:textId="2571B3F5" w:rsidR="009D79A0" w:rsidRDefault="00F915BD" w:rsidP="009D79A0">
            <w:r>
              <w:t>Assets</w:t>
            </w:r>
          </w:p>
        </w:tc>
        <w:tc>
          <w:tcPr>
            <w:tcW w:w="1909" w:type="dxa"/>
          </w:tcPr>
          <w:p w14:paraId="231955B3" w14:textId="5F88DC99" w:rsidR="009D79A0" w:rsidRDefault="00F915BD" w:rsidP="009D79A0">
            <w:r>
              <w:t>Troubleshooting // Features</w:t>
            </w:r>
          </w:p>
        </w:tc>
      </w:tr>
      <w:tr w:rsidR="003E583F" w14:paraId="56DABDD0" w14:textId="77777777" w:rsidTr="001536FE">
        <w:trPr>
          <w:trHeight w:val="747"/>
        </w:trPr>
        <w:tc>
          <w:tcPr>
            <w:tcW w:w="1261" w:type="dxa"/>
          </w:tcPr>
          <w:p w14:paraId="089F1C84" w14:textId="16E08089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Joachim</w:t>
            </w:r>
          </w:p>
        </w:tc>
        <w:tc>
          <w:tcPr>
            <w:tcW w:w="2325" w:type="dxa"/>
          </w:tcPr>
          <w:p w14:paraId="61355B38" w14:textId="77777777" w:rsidR="00F915BD" w:rsidRDefault="00F915BD" w:rsidP="009D79A0">
            <w:r>
              <w:t xml:space="preserve">Unity </w:t>
            </w:r>
            <w:proofErr w:type="spellStart"/>
            <w:r>
              <w:t>Runtime</w:t>
            </w:r>
            <w:proofErr w:type="spellEnd"/>
          </w:p>
          <w:p w14:paraId="5B15A554" w14:textId="39C45FB0" w:rsidR="009D79A0" w:rsidRDefault="00F915BD" w:rsidP="009D79A0">
            <w:r>
              <w:t>(</w:t>
            </w:r>
            <w:r w:rsidR="009D79A0">
              <w:t>PC holen</w:t>
            </w:r>
            <w:r>
              <w:t>)</w:t>
            </w:r>
          </w:p>
        </w:tc>
        <w:tc>
          <w:tcPr>
            <w:tcW w:w="1498" w:type="dxa"/>
          </w:tcPr>
          <w:p w14:paraId="68747C40" w14:textId="77777777" w:rsidR="009D79A0" w:rsidRDefault="009D79A0" w:rsidP="009D79A0"/>
        </w:tc>
        <w:tc>
          <w:tcPr>
            <w:tcW w:w="977" w:type="dxa"/>
          </w:tcPr>
          <w:p w14:paraId="57CFA34D" w14:textId="77777777" w:rsidR="009D79A0" w:rsidRDefault="009D79A0" w:rsidP="009D79A0"/>
        </w:tc>
        <w:tc>
          <w:tcPr>
            <w:tcW w:w="1297" w:type="dxa"/>
          </w:tcPr>
          <w:p w14:paraId="53B8AB12" w14:textId="7C136BC5" w:rsidR="009D79A0" w:rsidRDefault="00F915BD" w:rsidP="009D79A0">
            <w:r>
              <w:t>Assets</w:t>
            </w:r>
          </w:p>
        </w:tc>
        <w:tc>
          <w:tcPr>
            <w:tcW w:w="1297" w:type="dxa"/>
          </w:tcPr>
          <w:p w14:paraId="6E87B32B" w14:textId="4843C062" w:rsidR="009D79A0" w:rsidRDefault="00F915BD" w:rsidP="009D79A0">
            <w:r>
              <w:t>Assets</w:t>
            </w:r>
          </w:p>
        </w:tc>
        <w:tc>
          <w:tcPr>
            <w:tcW w:w="1909" w:type="dxa"/>
          </w:tcPr>
          <w:p w14:paraId="66F16C75" w14:textId="2083C6E8" w:rsidR="009D79A0" w:rsidRDefault="00F915BD" w:rsidP="009D79A0">
            <w:r>
              <w:t>Troubleshooting // Features</w:t>
            </w:r>
          </w:p>
        </w:tc>
      </w:tr>
      <w:tr w:rsidR="003E583F" w14:paraId="30239CDB" w14:textId="77777777" w:rsidTr="001536FE">
        <w:trPr>
          <w:trHeight w:val="648"/>
        </w:trPr>
        <w:tc>
          <w:tcPr>
            <w:tcW w:w="1261" w:type="dxa"/>
          </w:tcPr>
          <w:p w14:paraId="20B0B153" w14:textId="4E5425A3" w:rsidR="009D79A0" w:rsidRPr="00F915BD" w:rsidRDefault="009D79A0" w:rsidP="009D79A0">
            <w:pPr>
              <w:rPr>
                <w:b/>
              </w:rPr>
            </w:pPr>
            <w:r w:rsidRPr="00F915BD">
              <w:rPr>
                <w:b/>
              </w:rPr>
              <w:t>Joel</w:t>
            </w:r>
          </w:p>
        </w:tc>
        <w:tc>
          <w:tcPr>
            <w:tcW w:w="2325" w:type="dxa"/>
          </w:tcPr>
          <w:p w14:paraId="358F920C" w14:textId="3D97C013" w:rsidR="009D79A0" w:rsidRDefault="00F915BD" w:rsidP="009D79A0">
            <w:r>
              <w:t>-</w:t>
            </w:r>
          </w:p>
        </w:tc>
        <w:tc>
          <w:tcPr>
            <w:tcW w:w="1498" w:type="dxa"/>
          </w:tcPr>
          <w:p w14:paraId="5FE2A87B" w14:textId="01B06A47" w:rsidR="009D79A0" w:rsidRDefault="00F915BD" w:rsidP="009D79A0">
            <w:r>
              <w:t>-</w:t>
            </w:r>
          </w:p>
        </w:tc>
        <w:tc>
          <w:tcPr>
            <w:tcW w:w="977" w:type="dxa"/>
          </w:tcPr>
          <w:p w14:paraId="15665386" w14:textId="67E9E34F" w:rsidR="009D79A0" w:rsidRDefault="00F915BD" w:rsidP="009D79A0">
            <w:r>
              <w:t>-</w:t>
            </w:r>
          </w:p>
        </w:tc>
        <w:tc>
          <w:tcPr>
            <w:tcW w:w="1297" w:type="dxa"/>
          </w:tcPr>
          <w:p w14:paraId="119EF12F" w14:textId="65A30617" w:rsidR="009D79A0" w:rsidRDefault="00F915BD" w:rsidP="009D79A0">
            <w:r>
              <w:t>Steuerung</w:t>
            </w:r>
          </w:p>
        </w:tc>
        <w:tc>
          <w:tcPr>
            <w:tcW w:w="1297" w:type="dxa"/>
          </w:tcPr>
          <w:p w14:paraId="19973FB7" w14:textId="6714D1A4" w:rsidR="009D79A0" w:rsidRDefault="001E71B5" w:rsidP="009D79A0">
            <w:r>
              <w:t xml:space="preserve">Webseite // alles </w:t>
            </w:r>
            <w:proofErr w:type="gramStart"/>
            <w:r>
              <w:t>andere</w:t>
            </w:r>
            <w:proofErr w:type="gramEnd"/>
            <w:r>
              <w:t xml:space="preserve"> weil er nicht da war der </w:t>
            </w:r>
            <w:proofErr w:type="spellStart"/>
            <w:r>
              <w:t>veräder</w:t>
            </w:r>
            <w:proofErr w:type="spellEnd"/>
          </w:p>
        </w:tc>
        <w:tc>
          <w:tcPr>
            <w:tcW w:w="1909" w:type="dxa"/>
          </w:tcPr>
          <w:p w14:paraId="5A740654" w14:textId="7A726647" w:rsidR="009D79A0" w:rsidRDefault="00F915BD" w:rsidP="009D79A0">
            <w:r>
              <w:t>Troubleshooting // Features</w:t>
            </w:r>
          </w:p>
        </w:tc>
      </w:tr>
      <w:tr w:rsidR="003E583F" w14:paraId="113C5656" w14:textId="77777777" w:rsidTr="001536FE">
        <w:trPr>
          <w:trHeight w:val="295"/>
        </w:trPr>
        <w:tc>
          <w:tcPr>
            <w:tcW w:w="1261" w:type="dxa"/>
          </w:tcPr>
          <w:p w14:paraId="11EA65F1" w14:textId="52C621B5" w:rsidR="00F915BD" w:rsidRPr="00F915BD" w:rsidRDefault="00F915BD" w:rsidP="009D79A0">
            <w:pPr>
              <w:rPr>
                <w:b/>
              </w:rPr>
            </w:pPr>
            <w:r w:rsidRPr="00F915BD">
              <w:rPr>
                <w:b/>
              </w:rPr>
              <w:t>Aufgaben</w:t>
            </w:r>
          </w:p>
        </w:tc>
        <w:tc>
          <w:tcPr>
            <w:tcW w:w="2325" w:type="dxa"/>
          </w:tcPr>
          <w:p w14:paraId="68559714" w14:textId="77777777" w:rsidR="00F915BD" w:rsidRDefault="00F915BD" w:rsidP="009D79A0"/>
        </w:tc>
        <w:tc>
          <w:tcPr>
            <w:tcW w:w="1498" w:type="dxa"/>
          </w:tcPr>
          <w:p w14:paraId="3691D3E0" w14:textId="77777777" w:rsidR="00F915BD" w:rsidRDefault="00F915BD" w:rsidP="009D79A0"/>
        </w:tc>
        <w:tc>
          <w:tcPr>
            <w:tcW w:w="977" w:type="dxa"/>
          </w:tcPr>
          <w:p w14:paraId="137A0AA6" w14:textId="77777777" w:rsidR="00F915BD" w:rsidRDefault="00F915BD" w:rsidP="009D79A0"/>
        </w:tc>
        <w:tc>
          <w:tcPr>
            <w:tcW w:w="1297" w:type="dxa"/>
          </w:tcPr>
          <w:p w14:paraId="4BF746B7" w14:textId="77777777" w:rsidR="00F915BD" w:rsidRDefault="00F915BD" w:rsidP="009D79A0"/>
        </w:tc>
        <w:tc>
          <w:tcPr>
            <w:tcW w:w="1297" w:type="dxa"/>
          </w:tcPr>
          <w:p w14:paraId="6860AE19" w14:textId="77777777" w:rsidR="00F915BD" w:rsidRDefault="00F915BD" w:rsidP="009D79A0"/>
        </w:tc>
        <w:tc>
          <w:tcPr>
            <w:tcW w:w="1909" w:type="dxa"/>
          </w:tcPr>
          <w:p w14:paraId="6003EA31" w14:textId="71ED5828" w:rsidR="00F915BD" w:rsidRDefault="00F915BD" w:rsidP="009D79A0">
            <w:r>
              <w:t>Webseite</w:t>
            </w:r>
          </w:p>
        </w:tc>
      </w:tr>
      <w:tr w:rsidR="003E583F" w14:paraId="7A6E6287" w14:textId="77777777" w:rsidTr="001536FE">
        <w:trPr>
          <w:trHeight w:val="317"/>
        </w:trPr>
        <w:tc>
          <w:tcPr>
            <w:tcW w:w="1261" w:type="dxa"/>
          </w:tcPr>
          <w:p w14:paraId="52C8D05F" w14:textId="77777777" w:rsidR="00F915BD" w:rsidRDefault="00F915BD" w:rsidP="009D79A0"/>
        </w:tc>
        <w:tc>
          <w:tcPr>
            <w:tcW w:w="2325" w:type="dxa"/>
          </w:tcPr>
          <w:p w14:paraId="7CEEB003" w14:textId="77777777" w:rsidR="00F915BD" w:rsidRDefault="00F915BD" w:rsidP="009D79A0"/>
        </w:tc>
        <w:tc>
          <w:tcPr>
            <w:tcW w:w="1498" w:type="dxa"/>
          </w:tcPr>
          <w:p w14:paraId="6BE36BAF" w14:textId="77777777" w:rsidR="00F915BD" w:rsidRDefault="00F915BD" w:rsidP="009D79A0"/>
        </w:tc>
        <w:tc>
          <w:tcPr>
            <w:tcW w:w="977" w:type="dxa"/>
          </w:tcPr>
          <w:p w14:paraId="0EA6F783" w14:textId="77777777" w:rsidR="00F915BD" w:rsidRDefault="00F915BD" w:rsidP="009D79A0"/>
        </w:tc>
        <w:tc>
          <w:tcPr>
            <w:tcW w:w="1297" w:type="dxa"/>
          </w:tcPr>
          <w:p w14:paraId="36721576" w14:textId="77777777" w:rsidR="00F915BD" w:rsidRDefault="00F915BD" w:rsidP="009D79A0"/>
        </w:tc>
        <w:tc>
          <w:tcPr>
            <w:tcW w:w="1297" w:type="dxa"/>
          </w:tcPr>
          <w:p w14:paraId="51AE2489" w14:textId="77777777" w:rsidR="00F915BD" w:rsidRDefault="00F915BD" w:rsidP="009D79A0"/>
        </w:tc>
        <w:tc>
          <w:tcPr>
            <w:tcW w:w="1909" w:type="dxa"/>
          </w:tcPr>
          <w:p w14:paraId="20BC7F5A" w14:textId="62112A87" w:rsidR="00F915BD" w:rsidRDefault="00F915BD" w:rsidP="009D79A0">
            <w:r>
              <w:t>Standplanung</w:t>
            </w:r>
          </w:p>
        </w:tc>
      </w:tr>
      <w:tr w:rsidR="003E583F" w14:paraId="07C53AB7" w14:textId="77777777" w:rsidTr="001536FE">
        <w:trPr>
          <w:trHeight w:val="317"/>
        </w:trPr>
        <w:tc>
          <w:tcPr>
            <w:tcW w:w="1261" w:type="dxa"/>
          </w:tcPr>
          <w:p w14:paraId="77C6D624" w14:textId="77777777" w:rsidR="00F915BD" w:rsidRDefault="00F915BD" w:rsidP="009D79A0"/>
        </w:tc>
        <w:tc>
          <w:tcPr>
            <w:tcW w:w="2325" w:type="dxa"/>
          </w:tcPr>
          <w:p w14:paraId="22122215" w14:textId="77777777" w:rsidR="00F915BD" w:rsidRDefault="00F915BD" w:rsidP="009D79A0"/>
        </w:tc>
        <w:tc>
          <w:tcPr>
            <w:tcW w:w="1498" w:type="dxa"/>
          </w:tcPr>
          <w:p w14:paraId="2CB254F9" w14:textId="77777777" w:rsidR="00F915BD" w:rsidRDefault="00F915BD" w:rsidP="009D79A0"/>
        </w:tc>
        <w:tc>
          <w:tcPr>
            <w:tcW w:w="977" w:type="dxa"/>
          </w:tcPr>
          <w:p w14:paraId="5072AA06" w14:textId="77777777" w:rsidR="00F915BD" w:rsidRDefault="00F915BD" w:rsidP="009D79A0"/>
        </w:tc>
        <w:tc>
          <w:tcPr>
            <w:tcW w:w="1297" w:type="dxa"/>
          </w:tcPr>
          <w:p w14:paraId="59F192A7" w14:textId="77777777" w:rsidR="00F915BD" w:rsidRDefault="00F915BD" w:rsidP="009D79A0"/>
        </w:tc>
        <w:tc>
          <w:tcPr>
            <w:tcW w:w="1297" w:type="dxa"/>
          </w:tcPr>
          <w:p w14:paraId="2393EEC8" w14:textId="77777777" w:rsidR="00F915BD" w:rsidRDefault="00F915BD" w:rsidP="009D79A0"/>
        </w:tc>
        <w:tc>
          <w:tcPr>
            <w:tcW w:w="1909" w:type="dxa"/>
          </w:tcPr>
          <w:p w14:paraId="7D3C2786" w14:textId="4FD06AFD" w:rsidR="00F915BD" w:rsidRDefault="00F915BD" w:rsidP="009D79A0">
            <w:r>
              <w:t>Dokumentation</w:t>
            </w:r>
          </w:p>
        </w:tc>
      </w:tr>
      <w:tr w:rsidR="003E583F" w14:paraId="57A60B5A" w14:textId="77777777" w:rsidTr="001536FE">
        <w:trPr>
          <w:trHeight w:val="331"/>
        </w:trPr>
        <w:tc>
          <w:tcPr>
            <w:tcW w:w="1261" w:type="dxa"/>
          </w:tcPr>
          <w:p w14:paraId="346A3BD9" w14:textId="77777777" w:rsidR="00F915BD" w:rsidRDefault="00F915BD" w:rsidP="009D79A0"/>
        </w:tc>
        <w:tc>
          <w:tcPr>
            <w:tcW w:w="2325" w:type="dxa"/>
          </w:tcPr>
          <w:p w14:paraId="6A86C49A" w14:textId="23259840" w:rsidR="003E583F" w:rsidRDefault="003E583F" w:rsidP="009D79A0">
            <w:r>
              <w:t>Protokolle schreiben (was wurde wie gemacht), Quellen, Zwischenergebnisse</w:t>
            </w:r>
          </w:p>
        </w:tc>
        <w:tc>
          <w:tcPr>
            <w:tcW w:w="1498" w:type="dxa"/>
          </w:tcPr>
          <w:p w14:paraId="4F3140CE" w14:textId="77777777" w:rsidR="00F915BD" w:rsidRDefault="00F915BD" w:rsidP="009D79A0"/>
        </w:tc>
        <w:tc>
          <w:tcPr>
            <w:tcW w:w="977" w:type="dxa"/>
          </w:tcPr>
          <w:p w14:paraId="2F8FF827" w14:textId="77777777" w:rsidR="00F915BD" w:rsidRDefault="00F915BD" w:rsidP="009D79A0"/>
        </w:tc>
        <w:tc>
          <w:tcPr>
            <w:tcW w:w="1297" w:type="dxa"/>
          </w:tcPr>
          <w:p w14:paraId="412FB76D" w14:textId="77777777" w:rsidR="00F915BD" w:rsidRDefault="00F915BD" w:rsidP="009D79A0"/>
        </w:tc>
        <w:tc>
          <w:tcPr>
            <w:tcW w:w="1297" w:type="dxa"/>
          </w:tcPr>
          <w:p w14:paraId="5E9CA078" w14:textId="77777777" w:rsidR="00F915BD" w:rsidRDefault="00F915BD" w:rsidP="009D79A0"/>
        </w:tc>
        <w:tc>
          <w:tcPr>
            <w:tcW w:w="1909" w:type="dxa"/>
          </w:tcPr>
          <w:p w14:paraId="39C50D8F" w14:textId="77777777" w:rsidR="00F915BD" w:rsidRDefault="00F915BD" w:rsidP="009D79A0"/>
        </w:tc>
      </w:tr>
    </w:tbl>
    <w:p w14:paraId="2685AD3D" w14:textId="77777777" w:rsidR="009D79A0" w:rsidRDefault="009D79A0" w:rsidP="009D79A0"/>
    <w:p w14:paraId="2C6070A9" w14:textId="235DC2B8" w:rsidR="00954E71" w:rsidRDefault="00954E71" w:rsidP="00954E71">
      <w:pPr>
        <w:pStyle w:val="Listenabsatz"/>
        <w:numPr>
          <w:ilvl w:val="0"/>
          <w:numId w:val="5"/>
        </w:numPr>
      </w:pPr>
      <w:r>
        <w:t>Unity Version 2023.2.0 nehmen</w:t>
      </w:r>
    </w:p>
    <w:p w14:paraId="4692E7E1" w14:textId="315F4D05" w:rsidR="009004EC" w:rsidRDefault="00954E71" w:rsidP="009004EC">
      <w:pPr>
        <w:pStyle w:val="Listenabsatz"/>
        <w:numPr>
          <w:ilvl w:val="0"/>
          <w:numId w:val="5"/>
        </w:numPr>
      </w:pPr>
      <w:r>
        <w:t xml:space="preserve">Alternativ </w:t>
      </w:r>
      <w:r w:rsidR="001E3A7A">
        <w:t>UNITY LTS Versionen 2019/2020er Lini</w:t>
      </w:r>
      <w:r w:rsidR="001E71B5">
        <w:t>e</w:t>
      </w:r>
    </w:p>
    <w:p w14:paraId="6DD99A39" w14:textId="77777777" w:rsidR="00954E71" w:rsidRDefault="00954E71" w:rsidP="003A6039"/>
    <w:p w14:paraId="704D10ED" w14:textId="77777777" w:rsidR="00954E71" w:rsidRPr="00414891" w:rsidRDefault="00954E71" w:rsidP="003A6039"/>
    <w:sectPr w:rsidR="00954E71" w:rsidRPr="004148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318F"/>
    <w:multiLevelType w:val="multilevel"/>
    <w:tmpl w:val="020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16FA2"/>
    <w:multiLevelType w:val="multilevel"/>
    <w:tmpl w:val="F76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A4915"/>
    <w:multiLevelType w:val="multilevel"/>
    <w:tmpl w:val="C39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A499E"/>
    <w:multiLevelType w:val="hybridMultilevel"/>
    <w:tmpl w:val="3A4A8926"/>
    <w:lvl w:ilvl="0" w:tplc="91A87FF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F172A"/>
    <w:multiLevelType w:val="multilevel"/>
    <w:tmpl w:val="D2E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806D8"/>
    <w:multiLevelType w:val="hybridMultilevel"/>
    <w:tmpl w:val="A06493C2"/>
    <w:lvl w:ilvl="0" w:tplc="7B306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4262">
    <w:abstractNumId w:val="4"/>
  </w:num>
  <w:num w:numId="2" w16cid:durableId="349994931">
    <w:abstractNumId w:val="1"/>
  </w:num>
  <w:num w:numId="3" w16cid:durableId="158084590">
    <w:abstractNumId w:val="2"/>
  </w:num>
  <w:num w:numId="4" w16cid:durableId="103773063">
    <w:abstractNumId w:val="0"/>
  </w:num>
  <w:num w:numId="5" w16cid:durableId="2076246237">
    <w:abstractNumId w:val="3"/>
  </w:num>
  <w:num w:numId="6" w16cid:durableId="1610889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0D"/>
    <w:rsid w:val="000D0009"/>
    <w:rsid w:val="001536FE"/>
    <w:rsid w:val="001E3A7A"/>
    <w:rsid w:val="001E71B5"/>
    <w:rsid w:val="0020331C"/>
    <w:rsid w:val="0026391D"/>
    <w:rsid w:val="00275A19"/>
    <w:rsid w:val="003A6039"/>
    <w:rsid w:val="003E583F"/>
    <w:rsid w:val="00414891"/>
    <w:rsid w:val="00427EB5"/>
    <w:rsid w:val="0051310D"/>
    <w:rsid w:val="0082029C"/>
    <w:rsid w:val="00862163"/>
    <w:rsid w:val="009004EC"/>
    <w:rsid w:val="00954E71"/>
    <w:rsid w:val="009D79A0"/>
    <w:rsid w:val="009E30D3"/>
    <w:rsid w:val="00C80472"/>
    <w:rsid w:val="00E36A14"/>
    <w:rsid w:val="00E76FE2"/>
    <w:rsid w:val="00F10365"/>
    <w:rsid w:val="00F9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F11F"/>
  <w15:chartTrackingRefBased/>
  <w15:docId w15:val="{8023D0FE-2716-4464-BE21-C43289FA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3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3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3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3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31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31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31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31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31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31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31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31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31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31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310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D7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3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UNMUESSIG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Malina</dc:creator>
  <cp:keywords/>
  <dc:description/>
  <cp:lastModifiedBy>Joachim Malina</cp:lastModifiedBy>
  <cp:revision>20</cp:revision>
  <dcterms:created xsi:type="dcterms:W3CDTF">2026-07-17T13:41:00Z</dcterms:created>
  <dcterms:modified xsi:type="dcterms:W3CDTF">2026-07-21T10:12:00Z</dcterms:modified>
</cp:coreProperties>
</file>