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29156433"/>
        <w:docPartObj>
          <w:docPartGallery w:val="Cover Pages"/>
          <w:docPartUnique/>
        </w:docPartObj>
      </w:sdtPr>
      <w:sdtContent>
        <w:p w14:paraId="6495A705" w14:textId="337128F9" w:rsidR="0072788B" w:rsidRDefault="0072788B">
          <w:r>
            <w:rPr>
              <w:noProof/>
            </w:rPr>
            <mc:AlternateContent>
              <mc:Choice Requires="wps">
                <w:drawing>
                  <wp:anchor distT="0" distB="0" distL="114300" distR="114300" simplePos="0" relativeHeight="251663360" behindDoc="1" locked="0" layoutInCell="1" allowOverlap="1" wp14:anchorId="65052EC5" wp14:editId="14A0F174">
                    <wp:simplePos x="0" y="0"/>
                    <wp:positionH relativeFrom="page">
                      <wp:align>center</wp:align>
                    </wp:positionH>
                    <wp:positionV relativeFrom="page">
                      <wp:align>center</wp:align>
                    </wp:positionV>
                    <wp:extent cx="7383780" cy="9555480"/>
                    <wp:effectExtent l="0" t="0" r="7620" b="7620"/>
                    <wp:wrapNone/>
                    <wp:docPr id="466"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D806F59" w14:textId="77777777" w:rsidR="0072788B" w:rsidRDefault="0072788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5052EC5" id="Rectangle 257"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" fillcolor="#d9e2f3 [660]" stroked="f" strokeweight="1pt">
                    <v:fill color2="#8eaadb [1940]" rotate="t" focus="100%" type="gradient">
                      <o:fill v:ext="view" type="gradientUnscaled"/>
                    </v:fill>
                    <v:textbox inset="21.6pt,,21.6pt">
                      <w:txbxContent>
                        <w:p w14:paraId="4D806F59" w14:textId="77777777" w:rsidR="0072788B" w:rsidRDefault="0072788B"/>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C6AE861" wp14:editId="6C61B86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259"/>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9576C5" w14:textId="06F9C438" w:rsidR="0072788B" w:rsidRDefault="0072788B">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lang w:val="en-US"/>
                                      </w:rPr>
                                      <w:t>Tài liệu báo cáo đồ án bộ môn lập trình web cho đề tài “web bán nội thất”</w:t>
                                    </w:r>
                                    <w:r w:rsidR="00827C4C">
                                      <w:rPr>
                                        <w:color w:val="FFFFFF" w:themeColor="background1"/>
                                        <w:lang w:val="en-US"/>
                                      </w:rPr>
                                      <w:t>. Nội dung bao gồm giới thiệu sơ lược về các chức năng sẽ có trong trang web cửa hàng bán đồ nội thất và các câu truy vấn thực hiện chức năng.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C6AE861" id="Rectangle 259"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Du&#10;VuqOiQIAAHMFAAAOAAAAAAAAAAAAAAAAAC4CAABkcnMvZTJvRG9jLnhtbFBLAQItABQABgAIAAAA&#10;IQB4x4n82gAAAAUBAAAPAAAAAAAAAAAAAAAAAOMEAABkcnMvZG93bnJldi54bWxQSwUGAAAAAAQA&#10;BADzAAAA6gUAAAAA&#10;" fillcolor="#44546a [3215]" stroked="f" strokeweight="1pt">
                    <v:textbox inset="14.4pt,14.4pt,14.4pt,28.8pt">
                      <w:txbxContent>
                        <w:p w14:paraId="519576C5" w14:textId="06F9C438" w:rsidR="0072788B" w:rsidRDefault="0072788B">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lang w:val="en-US"/>
                                </w:rPr>
                                <w:t>Tài liệu báo cáo đồ án bộ môn lập trình web cho đề tài “web bán nội thất”</w:t>
                              </w:r>
                              <w:r w:rsidR="00827C4C">
                                <w:rPr>
                                  <w:color w:val="FFFFFF" w:themeColor="background1"/>
                                  <w:lang w:val="en-US"/>
                                </w:rPr>
                                <w:t>. Nội dung bao gồm giới thiệu sơ lược về các chức năng sẽ có trong trang web cửa hàng bán đồ nội thất và các câu truy vấn thực hiện chức năng.</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BEC98EA" wp14:editId="3EB3441E">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FF9D55C" id="Rectangle 261"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7E48F728" wp14:editId="503EA59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0C8606D" id="Rectangle 26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E62F5E9" wp14:editId="0580A8A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26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62098CA" w14:textId="78A8ED61" w:rsidR="0072788B" w:rsidRDefault="0072788B">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lang w:val="en-US"/>
                                      </w:rPr>
                                      <w:t>Lập trình web</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1B923D99" w14:textId="5675591E" w:rsidR="0072788B" w:rsidRDefault="0072788B">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lang w:val="en-US"/>
                                      </w:rPr>
                                      <w:t>Web bán nội thất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0E62F5E9" id="_x0000_t202" coordsize="21600,21600" o:spt="202" path="m,l,21600r21600,l21600,xe">
                    <v:stroke joinstyle="miter"/>
                    <v:path gradientshapeok="t" o:connecttype="rect"/>
                  </v:shapetype>
                  <v:shape id="Text Box 265"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62098CA" w14:textId="78A8ED61" w:rsidR="0072788B" w:rsidRDefault="0072788B">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lang w:val="en-US"/>
                                </w:rPr>
                                <w:t>Lập trình web</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1B923D99" w14:textId="5675591E" w:rsidR="0072788B" w:rsidRDefault="0072788B">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lang w:val="en-US"/>
                                </w:rPr>
                                <w:t>Web bán nội thất</w:t>
                              </w:r>
                            </w:p>
                          </w:sdtContent>
                        </w:sdt>
                      </w:txbxContent>
                    </v:textbox>
                    <w10:wrap type="square" anchorx="page" anchory="page"/>
                  </v:shape>
                </w:pict>
              </mc:Fallback>
            </mc:AlternateContent>
          </w:r>
        </w:p>
        <w:p w14:paraId="24CC31A3" w14:textId="173DAF27" w:rsidR="0072788B" w:rsidRDefault="0072788B">
          <w:r>
            <w:rPr>
              <w:noProof/>
            </w:rPr>
            <mc:AlternateContent>
              <mc:Choice Requires="wps">
                <w:drawing>
                  <wp:anchor distT="0" distB="0" distL="114300" distR="114300" simplePos="0" relativeHeight="251664384" behindDoc="0" locked="0" layoutInCell="1" allowOverlap="1" wp14:anchorId="5C35525E" wp14:editId="5B3D678A">
                    <wp:simplePos x="0" y="0"/>
                    <wp:positionH relativeFrom="page">
                      <wp:posOffset>3490623</wp:posOffset>
                    </wp:positionH>
                    <wp:positionV relativeFrom="page">
                      <wp:posOffset>7148223</wp:posOffset>
                    </wp:positionV>
                    <wp:extent cx="2673902" cy="203890"/>
                    <wp:effectExtent l="0" t="0" r="0" b="5715"/>
                    <wp:wrapSquare wrapText="bothSides"/>
                    <wp:docPr id="465" name="Text Box 255"/>
                    <wp:cNvGraphicFramePr/>
                    <a:graphic xmlns:a="http://schemas.openxmlformats.org/drawingml/2006/main">
                      <a:graphicData uri="http://schemas.microsoft.com/office/word/2010/wordprocessingShape">
                        <wps:wsp>
                          <wps:cNvSpPr txBox="1"/>
                          <wps:spPr>
                            <a:xfrm>
                              <a:off x="0" y="0"/>
                              <a:ext cx="2673902" cy="203890"/>
                            </a:xfrm>
                            <a:prstGeom prst="rect">
                              <a:avLst/>
                            </a:prstGeom>
                            <a:noFill/>
                            <a:ln w="6350">
                              <a:noFill/>
                            </a:ln>
                            <a:effectLst/>
                          </wps:spPr>
                          <wps:txbx>
                            <w:txbxContent>
                              <w:p w14:paraId="0E16BFCE" w14:textId="73661C3F" w:rsidR="0072788B" w:rsidRPr="0072788B" w:rsidRDefault="0072788B">
                                <w:pPr>
                                  <w:pStyle w:val="NoSpacing"/>
                                  <w:rPr>
                                    <w:noProof/>
                                    <w:color w:val="FFFFFF" w:themeColor="background1"/>
                                    <w:sz w:val="14"/>
                                    <w:szCs w:val="14"/>
                                  </w:rPr>
                                </w:pPr>
                                <w:sdt>
                                  <w:sdtPr>
                                    <w:rPr>
                                      <w:noProof/>
                                      <w:color w:val="FFFFFF" w:themeColor="background1"/>
                                      <w:sz w:val="14"/>
                                      <w:szCs w:val="14"/>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Pr="0072788B">
                                      <w:rPr>
                                        <w:noProof/>
                                        <w:color w:val="FFFFFF" w:themeColor="background1"/>
                                        <w:sz w:val="14"/>
                                        <w:szCs w:val="14"/>
                                      </w:rPr>
                                      <w:t>Nguyễn Thái Toàn – Đặng Trần Tấn Lực – Phùng Khánh Duy</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C35525E" id="Text Box 255" o:spid="_x0000_s1029" type="#_x0000_t202" style="position:absolute;margin-left:274.85pt;margin-top:562.85pt;width:210.55pt;height:16.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" filled="f" stroked="f" strokeweight=".5pt">
                    <v:textbox>
                      <w:txbxContent>
                        <w:p w14:paraId="0E16BFCE" w14:textId="73661C3F" w:rsidR="0072788B" w:rsidRPr="0072788B" w:rsidRDefault="0072788B">
                          <w:pPr>
                            <w:pStyle w:val="NoSpacing"/>
                            <w:rPr>
                              <w:noProof/>
                              <w:color w:val="FFFFFF" w:themeColor="background1"/>
                              <w:sz w:val="14"/>
                              <w:szCs w:val="14"/>
                            </w:rPr>
                          </w:pPr>
                          <w:sdt>
                            <w:sdtPr>
                              <w:rPr>
                                <w:noProof/>
                                <w:color w:val="FFFFFF" w:themeColor="background1"/>
                                <w:sz w:val="14"/>
                                <w:szCs w:val="14"/>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Pr="0072788B">
                                <w:rPr>
                                  <w:noProof/>
                                  <w:color w:val="FFFFFF" w:themeColor="background1"/>
                                  <w:sz w:val="14"/>
                                  <w:szCs w:val="14"/>
                                </w:rPr>
                                <w:t>Nguyễn Thái Toàn – Đặng Trần Tấn Lực – Phùng Khánh Duy</w:t>
                              </w:r>
                            </w:sdtContent>
                          </w:sdt>
                        </w:p>
                      </w:txbxContent>
                    </v:textbox>
                    <w10:wrap type="square" anchorx="page" anchory="page"/>
                  </v:shape>
                </w:pict>
              </mc:Fallback>
            </mc:AlternateContent>
          </w:r>
          <w:r>
            <w:br w:type="page"/>
          </w:r>
        </w:p>
      </w:sdtContent>
    </w:sdt>
    <w:p w14:paraId="6F95EC0E" w14:textId="77777777" w:rsidR="00FD1897" w:rsidRDefault="00FD1897"/>
    <w:sectPr w:rsidR="00FD1897" w:rsidSect="0072788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30D"/>
    <w:rsid w:val="0060039C"/>
    <w:rsid w:val="0072788B"/>
    <w:rsid w:val="00827C4C"/>
    <w:rsid w:val="0098330D"/>
    <w:rsid w:val="00FD189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2FA63"/>
  <w15:chartTrackingRefBased/>
  <w15:docId w15:val="{99C83CF3-56C8-468D-8D89-836C0F1EC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788B"/>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2788B"/>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Tài liệu báo cáo đồ án bộ môn lập trình web cho đề tài “web bán nội thất”. Nội dung bao gồm giới thiệu sơ lược về các chức năng sẽ có trong trang web cửa hàng bán đồ nội thất và các câu truy vấn thực hiện chức năng.</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1</Words>
  <Characters>11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Lập trình web</dc:title>
  <dc:subject>Web bán nội thất</dc:subject>
  <dc:creator>Nguyễn Thái Toàn – Đặng Trần Tấn Lực – Phùng Khánh Duy</dc:creator>
  <cp:keywords/>
  <dc:description/>
  <cp:lastModifiedBy>The Empty</cp:lastModifiedBy>
  <cp:revision>2</cp:revision>
  <dcterms:created xsi:type="dcterms:W3CDTF">2024-11-18T09:55:00Z</dcterms:created>
  <dcterms:modified xsi:type="dcterms:W3CDTF">2024-11-18T10:08:00Z</dcterms:modified>
</cp:coreProperties>
</file>