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310" w:rsidRDefault="00421310">
      <w:pPr>
        <w:rPr>
          <w:rFonts w:ascii="Arial" w:hAnsi="Arial" w:cs="Arial"/>
          <w:color w:val="222222"/>
          <w:sz w:val="19"/>
          <w:szCs w:val="19"/>
          <w:shd w:val="clear" w:color="auto" w:fill="FFFFFF"/>
        </w:rPr>
      </w:pPr>
      <w:r w:rsidRPr="00D33ECE">
        <w:rPr>
          <w:rFonts w:ascii="Arial" w:hAnsi="Arial" w:cs="Arial"/>
          <w:color w:val="222222"/>
          <w:sz w:val="19"/>
          <w:szCs w:val="19"/>
          <w:highlight w:val="cyan"/>
          <w:shd w:val="clear" w:color="auto" w:fill="FFFFFF"/>
        </w:rPr>
        <w:t xml:space="preserve">Discuss your views on the role of the Computer Science professional organizations, such as the ACM and IEEE, in </w:t>
      </w:r>
      <w:r w:rsidR="0044566B" w:rsidRPr="00D33ECE">
        <w:rPr>
          <w:rFonts w:ascii="Arial" w:hAnsi="Arial" w:cs="Arial"/>
          <w:color w:val="222222"/>
          <w:sz w:val="19"/>
          <w:szCs w:val="19"/>
          <w:highlight w:val="cyan"/>
          <w:shd w:val="clear" w:color="auto" w:fill="FFFFFF"/>
        </w:rPr>
        <w:t>self-regulating</w:t>
      </w:r>
      <w:r w:rsidRPr="00D33ECE">
        <w:rPr>
          <w:rFonts w:ascii="Arial" w:hAnsi="Arial" w:cs="Arial"/>
          <w:color w:val="222222"/>
          <w:sz w:val="19"/>
          <w:szCs w:val="19"/>
          <w:highlight w:val="cyan"/>
          <w:shd w:val="clear" w:color="auto" w:fill="FFFFFF"/>
        </w:rPr>
        <w:t xml:space="preserve"> the software industry?</w:t>
      </w:r>
    </w:p>
    <w:p w:rsidR="00421310" w:rsidRDefault="00421310">
      <w:pPr>
        <w:rPr>
          <w:rFonts w:ascii="Arial" w:hAnsi="Arial" w:cs="Arial"/>
          <w:color w:val="222222"/>
          <w:sz w:val="19"/>
          <w:szCs w:val="19"/>
          <w:shd w:val="clear" w:color="auto" w:fill="FFFFFF"/>
        </w:rPr>
      </w:pPr>
    </w:p>
    <w:p w:rsidR="00421310" w:rsidRDefault="00421310">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Would there be advantages and disadvantages to instituting professional standards, including possible licensing, for the computing industry, and if so, by whom?</w:t>
      </w:r>
    </w:p>
    <w:p w:rsidR="00421310" w:rsidRDefault="00105153">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Advantages:</w:t>
      </w:r>
    </w:p>
    <w:p w:rsidR="00105153" w:rsidRDefault="00105153">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-guarantee of ability to </w:t>
      </w:r>
      <w:r w:rsidR="0044566B">
        <w:rPr>
          <w:rFonts w:ascii="Arial" w:hAnsi="Arial" w:cs="Arial"/>
          <w:color w:val="222222"/>
          <w:sz w:val="19"/>
          <w:szCs w:val="19"/>
          <w:shd w:val="clear" w:color="auto" w:fill="FFFFFF"/>
        </w:rPr>
        <w:t>employers</w:t>
      </w:r>
    </w:p>
    <w:p w:rsidR="00105153" w:rsidRDefault="00105153">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rsidR="0044566B">
        <w:rPr>
          <w:rFonts w:ascii="Arial" w:hAnsi="Arial" w:cs="Arial"/>
          <w:color w:val="222222"/>
          <w:sz w:val="19"/>
          <w:szCs w:val="19"/>
          <w:shd w:val="clear" w:color="auto" w:fill="FFFFFF"/>
        </w:rPr>
        <w:t>possible higher wages to certified</w:t>
      </w:r>
    </w:p>
    <w:p w:rsidR="00105153" w:rsidRDefault="00105153">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p>
    <w:p w:rsidR="00105153" w:rsidRDefault="00105153">
      <w:pPr>
        <w:rPr>
          <w:rFonts w:ascii="Arial" w:hAnsi="Arial" w:cs="Arial"/>
          <w:color w:val="222222"/>
          <w:sz w:val="19"/>
          <w:szCs w:val="19"/>
          <w:shd w:val="clear" w:color="auto" w:fill="FFFFFF"/>
        </w:rPr>
      </w:pPr>
    </w:p>
    <w:p w:rsidR="00105153" w:rsidRDefault="00105153">
      <w:pPr>
        <w:rPr>
          <w:rFonts w:ascii="Arial" w:hAnsi="Arial" w:cs="Arial"/>
          <w:color w:val="222222"/>
          <w:sz w:val="19"/>
          <w:szCs w:val="19"/>
          <w:shd w:val="clear" w:color="auto" w:fill="FFFFFF"/>
        </w:rPr>
      </w:pPr>
      <w:r w:rsidRPr="0044566B">
        <w:rPr>
          <w:rFonts w:ascii="Arial" w:hAnsi="Arial" w:cs="Arial"/>
          <w:color w:val="222222"/>
          <w:sz w:val="19"/>
          <w:szCs w:val="19"/>
          <w:highlight w:val="green"/>
          <w:shd w:val="clear" w:color="auto" w:fill="FFFFFF"/>
        </w:rPr>
        <w:t>Disadvantages:</w:t>
      </w:r>
    </w:p>
    <w:p w:rsidR="00105153" w:rsidRDefault="00105153">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rsidR="0044566B">
        <w:rPr>
          <w:rFonts w:ascii="Arial" w:hAnsi="Arial" w:cs="Arial"/>
          <w:color w:val="222222"/>
          <w:sz w:val="19"/>
          <w:szCs w:val="19"/>
          <w:shd w:val="clear" w:color="auto" w:fill="FFFFFF"/>
        </w:rPr>
        <w:t>discrimination against those without, regardless of ability</w:t>
      </w:r>
    </w:p>
    <w:p w:rsidR="00D93CA1" w:rsidRDefault="00D93CA1">
      <w:pPr>
        <w:rPr>
          <w:rFonts w:ascii="Arial" w:hAnsi="Arial" w:cs="Arial"/>
          <w:color w:val="222222"/>
          <w:sz w:val="19"/>
          <w:szCs w:val="19"/>
          <w:shd w:val="clear" w:color="auto" w:fill="FFFFFF"/>
        </w:rPr>
      </w:pPr>
      <w:r>
        <w:rPr>
          <w:rFonts w:ascii="Arial" w:hAnsi="Arial" w:cs="Arial"/>
          <w:color w:val="222222"/>
          <w:sz w:val="19"/>
          <w:szCs w:val="19"/>
          <w:shd w:val="clear" w:color="auto" w:fill="FFFFFF"/>
        </w:rPr>
        <w:tab/>
        <w:t>-“</w:t>
      </w:r>
      <w:r>
        <w:t>However, algorithms are not just recommending, they are also being used to make big decisions about people’s lives, such as who gets loans, whose résumés are reviewed by</w:t>
      </w:r>
      <w:r>
        <w:t xml:space="preserve"> humans for possible employment…”</w:t>
      </w:r>
      <w:r w:rsidR="008C75D1">
        <w:t>(</w:t>
      </w:r>
      <w:proofErr w:type="spellStart"/>
      <w:r w:rsidR="008C75D1">
        <w:t>transparancy</w:t>
      </w:r>
      <w:proofErr w:type="spellEnd"/>
      <w:r w:rsidR="008C75D1">
        <w:t>)</w:t>
      </w:r>
    </w:p>
    <w:p w:rsidR="00105153" w:rsidRDefault="00105153">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rsidR="0044566B">
        <w:rPr>
          <w:rFonts w:ascii="Arial" w:hAnsi="Arial" w:cs="Arial"/>
          <w:color w:val="222222"/>
          <w:sz w:val="19"/>
          <w:szCs w:val="19"/>
          <w:shd w:val="clear" w:color="auto" w:fill="FFFFFF"/>
        </w:rPr>
        <w:t>denial of jobs to capable workers</w:t>
      </w:r>
    </w:p>
    <w:p w:rsidR="00105153" w:rsidRDefault="00105153">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p>
    <w:p w:rsidR="0044566B" w:rsidRDefault="0044566B">
      <w:pPr>
        <w:rPr>
          <w:rFonts w:ascii="Arial" w:hAnsi="Arial" w:cs="Arial"/>
          <w:color w:val="222222"/>
          <w:sz w:val="19"/>
          <w:szCs w:val="19"/>
          <w:shd w:val="clear" w:color="auto" w:fill="FFFFFF"/>
        </w:rPr>
      </w:pPr>
      <w:r>
        <w:rPr>
          <w:rFonts w:ascii="Arial" w:hAnsi="Arial" w:cs="Arial"/>
          <w:color w:val="222222"/>
          <w:sz w:val="19"/>
          <w:szCs w:val="19"/>
          <w:shd w:val="clear" w:color="auto" w:fill="FFFFFF"/>
        </w:rPr>
        <w:t>Construction worker certs? Nope.</w:t>
      </w:r>
    </w:p>
    <w:p w:rsidR="00371BA1" w:rsidRDefault="00371BA1">
      <w:pPr>
        <w:rPr>
          <w:rFonts w:ascii="Arial" w:hAnsi="Arial" w:cs="Arial"/>
          <w:color w:val="222222"/>
          <w:sz w:val="19"/>
          <w:szCs w:val="19"/>
          <w:shd w:val="clear" w:color="auto" w:fill="FFFFFF"/>
        </w:rPr>
      </w:pPr>
      <w:r>
        <w:rPr>
          <w:rFonts w:ascii="Arial" w:hAnsi="Arial" w:cs="Arial"/>
          <w:color w:val="222222"/>
          <w:sz w:val="19"/>
          <w:szCs w:val="19"/>
          <w:shd w:val="clear" w:color="auto" w:fill="FFFFFF"/>
        </w:rPr>
        <w:t>Will still not prevent accidents.</w:t>
      </w:r>
    </w:p>
    <w:p w:rsidR="00105153" w:rsidRDefault="00105153">
      <w:pPr>
        <w:rPr>
          <w:rFonts w:ascii="Arial" w:hAnsi="Arial" w:cs="Arial"/>
          <w:color w:val="222222"/>
          <w:sz w:val="19"/>
          <w:szCs w:val="19"/>
          <w:shd w:val="clear" w:color="auto" w:fill="FFFFFF"/>
        </w:rPr>
      </w:pPr>
    </w:p>
    <w:p w:rsidR="00105153" w:rsidRDefault="00105153">
      <w:pPr>
        <w:rPr>
          <w:rFonts w:ascii="Arial" w:hAnsi="Arial" w:cs="Arial"/>
          <w:color w:val="222222"/>
          <w:sz w:val="19"/>
          <w:szCs w:val="19"/>
          <w:shd w:val="clear" w:color="auto" w:fill="FFFFFF"/>
        </w:rPr>
      </w:pPr>
    </w:p>
    <w:p w:rsidR="00421310" w:rsidRDefault="00421310">
      <w:pPr>
        <w:rPr>
          <w:rFonts w:ascii="Arial" w:hAnsi="Arial" w:cs="Arial"/>
          <w:color w:val="222222"/>
          <w:sz w:val="19"/>
          <w:szCs w:val="19"/>
          <w:shd w:val="clear" w:color="auto" w:fill="FFFFFF"/>
        </w:rPr>
      </w:pPr>
      <w:r>
        <w:rPr>
          <w:rFonts w:ascii="Arial" w:hAnsi="Arial" w:cs="Arial"/>
          <w:color w:val="222222"/>
          <w:sz w:val="19"/>
          <w:szCs w:val="19"/>
          <w:shd w:val="clear" w:color="auto" w:fill="FFFFFF"/>
        </w:rPr>
        <w:t>Would such standards limit liability and/or improve the societal perception of software developers as more than just hackers or IT?</w:t>
      </w:r>
    </w:p>
    <w:p w:rsidR="00371BA1" w:rsidRDefault="00371BA1">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It might improve societal perception </w:t>
      </w:r>
    </w:p>
    <w:p w:rsidR="00371BA1" w:rsidRDefault="00371BA1">
      <w:pPr>
        <w:rPr>
          <w:rFonts w:ascii="Arial" w:hAnsi="Arial" w:cs="Arial"/>
          <w:color w:val="222222"/>
          <w:sz w:val="19"/>
          <w:szCs w:val="19"/>
          <w:shd w:val="clear" w:color="auto" w:fill="FFFFFF"/>
        </w:rPr>
      </w:pPr>
      <w:r>
        <w:rPr>
          <w:rFonts w:ascii="Arial" w:hAnsi="Arial" w:cs="Arial"/>
          <w:color w:val="222222"/>
          <w:sz w:val="19"/>
          <w:szCs w:val="19"/>
          <w:shd w:val="clear" w:color="auto" w:fill="FFFFFF"/>
        </w:rPr>
        <w:tab/>
        <w:t>-“hey software developers are an official thing now”</w:t>
      </w:r>
    </w:p>
    <w:p w:rsidR="00371BA1" w:rsidRDefault="00371BA1">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Limit liability? No. If accident happens </w:t>
      </w:r>
      <w:proofErr w:type="spellStart"/>
      <w:r>
        <w:rPr>
          <w:rFonts w:ascii="Arial" w:hAnsi="Arial" w:cs="Arial"/>
          <w:color w:val="222222"/>
          <w:sz w:val="19"/>
          <w:szCs w:val="19"/>
          <w:shd w:val="clear" w:color="auto" w:fill="FFFFFF"/>
        </w:rPr>
        <w:t>ppl</w:t>
      </w:r>
      <w:proofErr w:type="spellEnd"/>
      <w:r>
        <w:rPr>
          <w:rFonts w:ascii="Arial" w:hAnsi="Arial" w:cs="Arial"/>
          <w:color w:val="222222"/>
          <w:sz w:val="19"/>
          <w:szCs w:val="19"/>
          <w:shd w:val="clear" w:color="auto" w:fill="FFFFFF"/>
        </w:rPr>
        <w:t xml:space="preserve"> are still liable, just accidents should happen less.</w:t>
      </w:r>
    </w:p>
    <w:p w:rsidR="00371BA1" w:rsidRDefault="00371BA1">
      <w:pPr>
        <w:rPr>
          <w:rFonts w:ascii="Arial" w:hAnsi="Arial" w:cs="Arial"/>
          <w:color w:val="222222"/>
          <w:sz w:val="19"/>
          <w:szCs w:val="19"/>
          <w:shd w:val="clear" w:color="auto" w:fill="FFFFFF"/>
        </w:rPr>
      </w:pPr>
    </w:p>
    <w:p w:rsidR="00421310" w:rsidRDefault="00421310">
      <w:pPr>
        <w:rPr>
          <w:rFonts w:ascii="Arial" w:hAnsi="Arial" w:cs="Arial"/>
          <w:color w:val="222222"/>
          <w:sz w:val="19"/>
          <w:szCs w:val="19"/>
          <w:shd w:val="clear" w:color="auto" w:fill="FFFFFF"/>
        </w:rPr>
      </w:pPr>
    </w:p>
    <w:p w:rsidR="00421310" w:rsidRPr="001B0207" w:rsidRDefault="00421310">
      <w:pPr>
        <w:rPr>
          <w:rFonts w:ascii="Arial" w:hAnsi="Arial" w:cs="Arial"/>
          <w:color w:val="222222"/>
          <w:sz w:val="19"/>
          <w:szCs w:val="19"/>
          <w:highlight w:val="red"/>
          <w:shd w:val="clear" w:color="auto" w:fill="FFFFFF"/>
        </w:rPr>
      </w:pPr>
      <w:r w:rsidRPr="001B0207">
        <w:rPr>
          <w:rFonts w:ascii="Arial" w:hAnsi="Arial" w:cs="Arial"/>
          <w:color w:val="222222"/>
          <w:sz w:val="19"/>
          <w:szCs w:val="19"/>
          <w:highlight w:val="red"/>
          <w:shd w:val="clear" w:color="auto" w:fill="FFFFFF"/>
        </w:rPr>
        <w:t>How would these standards apply to the individuals, teams, and companies that produce the software and what consequences would there be for failure to follow them codified either in a Code of Ethics?</w:t>
      </w:r>
    </w:p>
    <w:p w:rsidR="00890CCD" w:rsidRPr="001B0207" w:rsidRDefault="00890CCD">
      <w:pPr>
        <w:rPr>
          <w:rFonts w:ascii="Arial" w:hAnsi="Arial" w:cs="Arial"/>
          <w:color w:val="222222"/>
          <w:sz w:val="19"/>
          <w:szCs w:val="19"/>
          <w:highlight w:val="red"/>
          <w:shd w:val="clear" w:color="auto" w:fill="FFFFFF"/>
        </w:rPr>
      </w:pPr>
      <w:r w:rsidRPr="001B0207">
        <w:rPr>
          <w:rFonts w:ascii="Arial" w:hAnsi="Arial" w:cs="Arial"/>
          <w:color w:val="222222"/>
          <w:sz w:val="19"/>
          <w:szCs w:val="19"/>
          <w:highlight w:val="red"/>
          <w:shd w:val="clear" w:color="auto" w:fill="FFFFFF"/>
        </w:rPr>
        <w:t>Individuals</w:t>
      </w:r>
    </w:p>
    <w:p w:rsidR="00890CCD" w:rsidRPr="001B0207" w:rsidRDefault="00890CCD">
      <w:pPr>
        <w:rPr>
          <w:rFonts w:ascii="Arial" w:hAnsi="Arial" w:cs="Arial"/>
          <w:color w:val="222222"/>
          <w:sz w:val="19"/>
          <w:szCs w:val="19"/>
          <w:highlight w:val="red"/>
          <w:shd w:val="clear" w:color="auto" w:fill="FFFFFF"/>
        </w:rPr>
      </w:pPr>
      <w:r w:rsidRPr="001B0207">
        <w:rPr>
          <w:rFonts w:ascii="Arial" w:hAnsi="Arial" w:cs="Arial"/>
          <w:color w:val="222222"/>
          <w:sz w:val="19"/>
          <w:szCs w:val="19"/>
          <w:highlight w:val="red"/>
          <w:shd w:val="clear" w:color="auto" w:fill="FFFFFF"/>
        </w:rPr>
        <w:t>-</w:t>
      </w:r>
    </w:p>
    <w:p w:rsidR="00890CCD" w:rsidRPr="001B0207" w:rsidRDefault="00890CCD">
      <w:pPr>
        <w:rPr>
          <w:rFonts w:ascii="Arial" w:hAnsi="Arial" w:cs="Arial"/>
          <w:color w:val="222222"/>
          <w:sz w:val="19"/>
          <w:szCs w:val="19"/>
          <w:highlight w:val="red"/>
          <w:shd w:val="clear" w:color="auto" w:fill="FFFFFF"/>
        </w:rPr>
      </w:pPr>
    </w:p>
    <w:p w:rsidR="00890CCD" w:rsidRPr="001B0207" w:rsidRDefault="00890CCD">
      <w:pPr>
        <w:rPr>
          <w:rFonts w:ascii="Arial" w:hAnsi="Arial" w:cs="Arial"/>
          <w:color w:val="222222"/>
          <w:sz w:val="19"/>
          <w:szCs w:val="19"/>
          <w:highlight w:val="red"/>
          <w:shd w:val="clear" w:color="auto" w:fill="FFFFFF"/>
        </w:rPr>
      </w:pPr>
      <w:r w:rsidRPr="001B0207">
        <w:rPr>
          <w:rFonts w:ascii="Arial" w:hAnsi="Arial" w:cs="Arial"/>
          <w:color w:val="222222"/>
          <w:sz w:val="19"/>
          <w:szCs w:val="19"/>
          <w:highlight w:val="red"/>
          <w:shd w:val="clear" w:color="auto" w:fill="FFFFFF"/>
        </w:rPr>
        <w:t>Teams</w:t>
      </w:r>
    </w:p>
    <w:p w:rsidR="00890CCD" w:rsidRPr="001B0207" w:rsidRDefault="00890CCD">
      <w:pPr>
        <w:rPr>
          <w:rFonts w:ascii="Arial" w:hAnsi="Arial" w:cs="Arial"/>
          <w:color w:val="222222"/>
          <w:sz w:val="19"/>
          <w:szCs w:val="19"/>
          <w:highlight w:val="red"/>
          <w:shd w:val="clear" w:color="auto" w:fill="FFFFFF"/>
        </w:rPr>
      </w:pPr>
      <w:r w:rsidRPr="001B0207">
        <w:rPr>
          <w:rFonts w:ascii="Arial" w:hAnsi="Arial" w:cs="Arial"/>
          <w:color w:val="222222"/>
          <w:sz w:val="19"/>
          <w:szCs w:val="19"/>
          <w:highlight w:val="red"/>
          <w:shd w:val="clear" w:color="auto" w:fill="FFFFFF"/>
        </w:rPr>
        <w:t>-</w:t>
      </w:r>
    </w:p>
    <w:p w:rsidR="00890CCD" w:rsidRPr="001B0207" w:rsidRDefault="00890CCD">
      <w:pPr>
        <w:rPr>
          <w:rFonts w:ascii="Arial" w:hAnsi="Arial" w:cs="Arial"/>
          <w:color w:val="222222"/>
          <w:sz w:val="19"/>
          <w:szCs w:val="19"/>
          <w:highlight w:val="red"/>
          <w:shd w:val="clear" w:color="auto" w:fill="FFFFFF"/>
        </w:rPr>
      </w:pPr>
    </w:p>
    <w:p w:rsidR="00890CCD" w:rsidRPr="001B0207" w:rsidRDefault="00890CCD">
      <w:pPr>
        <w:rPr>
          <w:rFonts w:ascii="Arial" w:hAnsi="Arial" w:cs="Arial"/>
          <w:color w:val="222222"/>
          <w:sz w:val="19"/>
          <w:szCs w:val="19"/>
          <w:highlight w:val="red"/>
          <w:shd w:val="clear" w:color="auto" w:fill="FFFFFF"/>
        </w:rPr>
      </w:pPr>
      <w:r w:rsidRPr="001B0207">
        <w:rPr>
          <w:rFonts w:ascii="Arial" w:hAnsi="Arial" w:cs="Arial"/>
          <w:color w:val="222222"/>
          <w:sz w:val="19"/>
          <w:szCs w:val="19"/>
          <w:highlight w:val="red"/>
          <w:shd w:val="clear" w:color="auto" w:fill="FFFFFF"/>
        </w:rPr>
        <w:t>Companies</w:t>
      </w:r>
    </w:p>
    <w:p w:rsidR="00890CCD" w:rsidRDefault="00890CCD">
      <w:pPr>
        <w:rPr>
          <w:rFonts w:ascii="Arial" w:hAnsi="Arial" w:cs="Arial"/>
          <w:color w:val="222222"/>
          <w:sz w:val="19"/>
          <w:szCs w:val="19"/>
          <w:shd w:val="clear" w:color="auto" w:fill="FFFFFF"/>
        </w:rPr>
      </w:pPr>
      <w:r w:rsidRPr="001B0207">
        <w:rPr>
          <w:rFonts w:ascii="Arial" w:hAnsi="Arial" w:cs="Arial"/>
          <w:color w:val="222222"/>
          <w:sz w:val="19"/>
          <w:szCs w:val="19"/>
          <w:highlight w:val="red"/>
          <w:shd w:val="clear" w:color="auto" w:fill="FFFFFF"/>
        </w:rPr>
        <w:t>-</w:t>
      </w:r>
    </w:p>
    <w:p w:rsidR="00890CCD" w:rsidRDefault="00890CCD">
      <w:pPr>
        <w:rPr>
          <w:rFonts w:ascii="Arial" w:hAnsi="Arial" w:cs="Arial"/>
          <w:color w:val="222222"/>
          <w:sz w:val="19"/>
          <w:szCs w:val="19"/>
          <w:shd w:val="clear" w:color="auto" w:fill="FFFFFF"/>
        </w:rPr>
      </w:pPr>
    </w:p>
    <w:p w:rsidR="00421310" w:rsidRDefault="00421310">
      <w:pPr>
        <w:rPr>
          <w:rFonts w:ascii="Arial" w:hAnsi="Arial" w:cs="Arial"/>
          <w:color w:val="222222"/>
          <w:sz w:val="19"/>
          <w:szCs w:val="19"/>
          <w:shd w:val="clear" w:color="auto" w:fill="FFFFFF"/>
        </w:rPr>
      </w:pPr>
    </w:p>
    <w:p w:rsidR="00421310" w:rsidRPr="00FA3D7B" w:rsidRDefault="00421310">
      <w:pPr>
        <w:rPr>
          <w:rFonts w:ascii="Arial" w:hAnsi="Arial" w:cs="Arial"/>
          <w:color w:val="222222"/>
          <w:sz w:val="19"/>
          <w:szCs w:val="19"/>
          <w:highlight w:val="green"/>
          <w:shd w:val="clear" w:color="auto" w:fill="FFFFFF"/>
        </w:rPr>
      </w:pPr>
      <w:r w:rsidRPr="00FA3D7B">
        <w:rPr>
          <w:rFonts w:ascii="Arial" w:hAnsi="Arial" w:cs="Arial"/>
          <w:color w:val="222222"/>
          <w:sz w:val="19"/>
          <w:szCs w:val="19"/>
          <w:highlight w:val="green"/>
          <w:shd w:val="clear" w:color="auto" w:fill="FFFFFF"/>
        </w:rPr>
        <w:t>What role do you feel the government should play in protecting the interests of both consumers and corporations through legislation given the complex interactions of software compared to other types of products?</w:t>
      </w:r>
    </w:p>
    <w:p w:rsidR="00566C52" w:rsidRDefault="00566C52">
      <w:pPr>
        <w:rPr>
          <w:rFonts w:ascii="Arial" w:hAnsi="Arial" w:cs="Arial"/>
          <w:color w:val="222222"/>
          <w:sz w:val="19"/>
          <w:szCs w:val="19"/>
          <w:shd w:val="clear" w:color="auto" w:fill="FFFFFF"/>
        </w:rPr>
      </w:pPr>
      <w:proofErr w:type="spellStart"/>
      <w:r w:rsidRPr="00FA3D7B">
        <w:rPr>
          <w:rFonts w:ascii="Arial" w:hAnsi="Arial" w:cs="Arial"/>
          <w:color w:val="222222"/>
          <w:sz w:val="19"/>
          <w:szCs w:val="19"/>
          <w:highlight w:val="green"/>
          <w:shd w:val="clear" w:color="auto" w:fill="FFFFFF"/>
        </w:rPr>
        <w:t>Govt</w:t>
      </w:r>
      <w:proofErr w:type="spellEnd"/>
      <w:r w:rsidRPr="00FA3D7B">
        <w:rPr>
          <w:rFonts w:ascii="Arial" w:hAnsi="Arial" w:cs="Arial"/>
          <w:color w:val="222222"/>
          <w:sz w:val="19"/>
          <w:szCs w:val="19"/>
          <w:highlight w:val="green"/>
          <w:shd w:val="clear" w:color="auto" w:fill="FFFFFF"/>
        </w:rPr>
        <w:t xml:space="preserve"> can only (and should) make companies liable for anything they release, and the company deals with punishing the employees responsible</w:t>
      </w:r>
    </w:p>
    <w:p w:rsidR="00421310" w:rsidRDefault="00421310">
      <w:pPr>
        <w:rPr>
          <w:rFonts w:ascii="Arial" w:hAnsi="Arial" w:cs="Arial"/>
          <w:color w:val="222222"/>
          <w:sz w:val="19"/>
          <w:szCs w:val="19"/>
          <w:shd w:val="clear" w:color="auto" w:fill="FFFFFF"/>
        </w:rPr>
      </w:pPr>
    </w:p>
    <w:p w:rsidR="00FA3D7B" w:rsidRDefault="00FA3D7B">
      <w:pPr>
        <w:rPr>
          <w:rFonts w:ascii="Arial" w:hAnsi="Arial" w:cs="Arial"/>
          <w:color w:val="222222"/>
          <w:sz w:val="19"/>
          <w:szCs w:val="19"/>
          <w:shd w:val="clear" w:color="auto" w:fill="FFFFFF"/>
        </w:rPr>
      </w:pPr>
    </w:p>
    <w:p w:rsidR="00421310" w:rsidRPr="00D77F99" w:rsidRDefault="00421310">
      <w:pPr>
        <w:rPr>
          <w:rFonts w:ascii="Arial" w:hAnsi="Arial" w:cs="Arial"/>
          <w:color w:val="222222"/>
          <w:sz w:val="19"/>
          <w:szCs w:val="19"/>
          <w:highlight w:val="green"/>
          <w:shd w:val="clear" w:color="auto" w:fill="FFFFFF"/>
        </w:rPr>
      </w:pPr>
      <w:r w:rsidRPr="00D77F99">
        <w:rPr>
          <w:rFonts w:ascii="Arial" w:hAnsi="Arial" w:cs="Arial"/>
          <w:color w:val="222222"/>
          <w:sz w:val="19"/>
          <w:szCs w:val="19"/>
          <w:highlight w:val="green"/>
          <w:shd w:val="clear" w:color="auto" w:fill="FFFFFF"/>
        </w:rPr>
        <w:t xml:space="preserve">Does the degree of </w:t>
      </w:r>
      <w:r w:rsidR="00371BA1" w:rsidRPr="00D77F99">
        <w:rPr>
          <w:rFonts w:ascii="Arial" w:hAnsi="Arial" w:cs="Arial"/>
          <w:color w:val="222222"/>
          <w:sz w:val="19"/>
          <w:szCs w:val="19"/>
          <w:highlight w:val="green"/>
          <w:shd w:val="clear" w:color="auto" w:fill="FFFFFF"/>
        </w:rPr>
        <w:t>accountability</w:t>
      </w:r>
      <w:r w:rsidRPr="00D77F99">
        <w:rPr>
          <w:rFonts w:ascii="Arial" w:hAnsi="Arial" w:cs="Arial"/>
          <w:color w:val="222222"/>
          <w:sz w:val="19"/>
          <w:szCs w:val="19"/>
          <w:highlight w:val="green"/>
          <w:shd w:val="clear" w:color="auto" w:fill="FFFFFF"/>
        </w:rPr>
        <w:t xml:space="preserve"> depend on the type of software, and who, if anyone, should be held liable for software failures?</w:t>
      </w:r>
    </w:p>
    <w:p w:rsidR="00421310" w:rsidRPr="00D77F99" w:rsidRDefault="00D77F99">
      <w:pPr>
        <w:rPr>
          <w:rFonts w:ascii="Arial" w:hAnsi="Arial" w:cs="Arial"/>
          <w:color w:val="222222"/>
          <w:sz w:val="19"/>
          <w:szCs w:val="19"/>
          <w:highlight w:val="green"/>
          <w:shd w:val="clear" w:color="auto" w:fill="FFFFFF"/>
        </w:rPr>
      </w:pPr>
      <w:r w:rsidRPr="00D77F99">
        <w:rPr>
          <w:rFonts w:ascii="Arial" w:hAnsi="Arial" w:cs="Arial"/>
          <w:color w:val="222222"/>
          <w:sz w:val="19"/>
          <w:szCs w:val="19"/>
          <w:highlight w:val="green"/>
          <w:shd w:val="clear" w:color="auto" w:fill="FFFFFF"/>
        </w:rPr>
        <w:t>No, degree of impact does.</w:t>
      </w:r>
    </w:p>
    <w:p w:rsidR="00D77F99" w:rsidRDefault="00D77F99">
      <w:pPr>
        <w:rPr>
          <w:rFonts w:ascii="Arial" w:hAnsi="Arial" w:cs="Arial"/>
          <w:color w:val="222222"/>
          <w:sz w:val="19"/>
          <w:szCs w:val="19"/>
          <w:shd w:val="clear" w:color="auto" w:fill="FFFFFF"/>
        </w:rPr>
      </w:pPr>
      <w:r w:rsidRPr="00D77F99">
        <w:rPr>
          <w:rFonts w:ascii="Arial" w:hAnsi="Arial" w:cs="Arial"/>
          <w:color w:val="222222"/>
          <w:sz w:val="19"/>
          <w:szCs w:val="19"/>
          <w:highlight w:val="green"/>
          <w:shd w:val="clear" w:color="auto" w:fill="FFFFFF"/>
        </w:rPr>
        <w:t>Company bears responsibility for incident and may punish employee</w:t>
      </w:r>
    </w:p>
    <w:p w:rsidR="008C75D1" w:rsidRDefault="008C75D1">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t>Accountability rejects the common deflection of blame to an automated system by ensuring those who deploy an algorithm cannot eschew responsibility for its actions.</w:t>
      </w:r>
      <w:r>
        <w:t>”(</w:t>
      </w:r>
      <w:proofErr w:type="spellStart"/>
      <w:proofErr w:type="gramStart"/>
      <w:r>
        <w:t>transparancy</w:t>
      </w:r>
      <w:proofErr w:type="spellEnd"/>
      <w:proofErr w:type="gramEnd"/>
      <w:r>
        <w:t>)</w:t>
      </w:r>
    </w:p>
    <w:p w:rsidR="00FA3D7B" w:rsidRDefault="00FA3D7B">
      <w:pPr>
        <w:rPr>
          <w:rFonts w:ascii="Arial" w:hAnsi="Arial" w:cs="Arial"/>
          <w:color w:val="222222"/>
          <w:sz w:val="19"/>
          <w:szCs w:val="19"/>
          <w:shd w:val="clear" w:color="auto" w:fill="FFFFFF"/>
        </w:rPr>
      </w:pPr>
    </w:p>
    <w:p w:rsidR="00FA3D7B" w:rsidRDefault="00FA3D7B">
      <w:pPr>
        <w:rPr>
          <w:rFonts w:ascii="Arial" w:hAnsi="Arial" w:cs="Arial"/>
          <w:color w:val="222222"/>
          <w:sz w:val="19"/>
          <w:szCs w:val="19"/>
          <w:shd w:val="clear" w:color="auto" w:fill="FFFFFF"/>
        </w:rPr>
      </w:pPr>
    </w:p>
    <w:p w:rsidR="000B2C32" w:rsidRDefault="00421310">
      <w:pPr>
        <w:rPr>
          <w:rFonts w:ascii="Arial" w:hAnsi="Arial" w:cs="Arial"/>
          <w:color w:val="222222"/>
          <w:sz w:val="19"/>
          <w:szCs w:val="19"/>
          <w:shd w:val="clear" w:color="auto" w:fill="FFFFFF"/>
        </w:rPr>
      </w:pPr>
      <w:r>
        <w:rPr>
          <w:rFonts w:ascii="Arial" w:hAnsi="Arial" w:cs="Arial"/>
          <w:color w:val="222222"/>
          <w:sz w:val="19"/>
          <w:szCs w:val="19"/>
          <w:shd w:val="clear" w:color="auto" w:fill="FFFFFF"/>
        </w:rPr>
        <w:t>Would releasing code for external review and/or open source mitigate liability for bugs, security vulnerabilities, etc.?</w:t>
      </w:r>
    </w:p>
    <w:p w:rsidR="00D77F99" w:rsidRDefault="00D77F99">
      <w:pPr>
        <w:rPr>
          <w:rFonts w:ascii="Arial" w:hAnsi="Arial" w:cs="Arial"/>
          <w:color w:val="222222"/>
          <w:sz w:val="19"/>
          <w:szCs w:val="19"/>
          <w:shd w:val="clear" w:color="auto" w:fill="FFFFFF"/>
        </w:rPr>
      </w:pPr>
      <w:r>
        <w:rPr>
          <w:rFonts w:ascii="Arial" w:hAnsi="Arial" w:cs="Arial"/>
          <w:color w:val="222222"/>
          <w:sz w:val="19"/>
          <w:szCs w:val="19"/>
          <w:shd w:val="clear" w:color="auto" w:fill="FFFFFF"/>
        </w:rPr>
        <w:t>Getting peer reviewed would prevent some accidents</w:t>
      </w:r>
      <w:r w:rsidR="00CD20C2">
        <w:rPr>
          <w:rFonts w:ascii="Arial" w:hAnsi="Arial" w:cs="Arial"/>
          <w:color w:val="222222"/>
          <w:sz w:val="19"/>
          <w:szCs w:val="19"/>
          <w:shd w:val="clear" w:color="auto" w:fill="FFFFFF"/>
        </w:rPr>
        <w:t>, may split liability</w:t>
      </w:r>
    </w:p>
    <w:p w:rsidR="00D77F99" w:rsidRDefault="00D77F99">
      <w:pPr>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r w:rsidR="000E4396">
        <w:rPr>
          <w:rFonts w:ascii="Arial" w:hAnsi="Arial" w:cs="Arial"/>
          <w:color w:val="222222"/>
          <w:sz w:val="19"/>
          <w:szCs w:val="19"/>
          <w:shd w:val="clear" w:color="auto" w:fill="FFFFFF"/>
        </w:rPr>
        <w:t>can distribute blame</w:t>
      </w:r>
    </w:p>
    <w:p w:rsidR="000E4396" w:rsidRDefault="000E4396">
      <w:pPr>
        <w:rPr>
          <w:rFonts w:ascii="Arial" w:hAnsi="Arial" w:cs="Arial"/>
          <w:color w:val="222222"/>
          <w:sz w:val="19"/>
          <w:szCs w:val="19"/>
          <w:shd w:val="clear" w:color="auto" w:fill="FFFFFF"/>
        </w:rPr>
      </w:pPr>
      <w:r>
        <w:rPr>
          <w:rFonts w:ascii="Arial" w:hAnsi="Arial" w:cs="Arial"/>
          <w:color w:val="222222"/>
          <w:sz w:val="19"/>
          <w:szCs w:val="19"/>
          <w:shd w:val="clear" w:color="auto" w:fill="FFFFFF"/>
        </w:rPr>
        <w:t>-breaks trade secrets, potential security leak</w:t>
      </w:r>
    </w:p>
    <w:p w:rsidR="00D301A9" w:rsidRDefault="00D301A9">
      <w:pPr>
        <w:rPr>
          <w:rFonts w:ascii="Arial" w:hAnsi="Arial" w:cs="Arial"/>
          <w:color w:val="222222"/>
          <w:sz w:val="19"/>
          <w:szCs w:val="19"/>
          <w:shd w:val="clear" w:color="auto" w:fill="FFFFFF"/>
        </w:rPr>
      </w:pPr>
    </w:p>
    <w:p w:rsidR="00D301A9" w:rsidRDefault="00D301A9">
      <w:pPr>
        <w:rPr>
          <w:rFonts w:ascii="Arial" w:hAnsi="Arial" w:cs="Arial"/>
          <w:color w:val="222222"/>
          <w:sz w:val="19"/>
          <w:szCs w:val="19"/>
          <w:shd w:val="clear" w:color="auto" w:fill="FFFFFF"/>
        </w:rPr>
      </w:pPr>
    </w:p>
    <w:p w:rsidR="00D301A9" w:rsidRDefault="00D301A9">
      <w:pPr>
        <w:rPr>
          <w:rFonts w:ascii="Arial" w:hAnsi="Arial" w:cs="Arial"/>
          <w:color w:val="222222"/>
          <w:sz w:val="19"/>
          <w:szCs w:val="19"/>
          <w:shd w:val="clear" w:color="auto" w:fill="FFFFFF"/>
        </w:rPr>
      </w:pPr>
    </w:p>
    <w:p w:rsidR="00D301A9" w:rsidRDefault="00D301A9">
      <w:pPr>
        <w:rPr>
          <w:rFonts w:ascii="Arial" w:hAnsi="Arial" w:cs="Arial"/>
          <w:color w:val="222222"/>
          <w:sz w:val="19"/>
          <w:szCs w:val="19"/>
          <w:shd w:val="clear" w:color="auto" w:fill="FFFFFF"/>
        </w:rPr>
      </w:pPr>
    </w:p>
    <w:p w:rsidR="00D301A9" w:rsidRDefault="00D301A9">
      <w:pPr>
        <w:rPr>
          <w:rFonts w:ascii="Arial" w:hAnsi="Arial" w:cs="Arial"/>
          <w:color w:val="222222"/>
          <w:sz w:val="19"/>
          <w:szCs w:val="19"/>
          <w:shd w:val="clear" w:color="auto" w:fill="FFFFFF"/>
        </w:rPr>
      </w:pPr>
    </w:p>
    <w:p w:rsidR="00D301A9" w:rsidRDefault="00D301A9">
      <w:pPr>
        <w:rPr>
          <w:rFonts w:ascii="Arial" w:hAnsi="Arial" w:cs="Arial"/>
          <w:color w:val="222222"/>
          <w:sz w:val="19"/>
          <w:szCs w:val="19"/>
          <w:shd w:val="clear" w:color="auto" w:fill="FFFFFF"/>
        </w:rPr>
      </w:pPr>
    </w:p>
    <w:p w:rsidR="00D301A9" w:rsidRDefault="00D301A9">
      <w:pPr>
        <w:rPr>
          <w:rFonts w:ascii="Arial" w:hAnsi="Arial" w:cs="Arial"/>
          <w:color w:val="222222"/>
          <w:sz w:val="19"/>
          <w:szCs w:val="19"/>
          <w:shd w:val="clear" w:color="auto" w:fill="FFFFFF"/>
        </w:rPr>
      </w:pPr>
      <w:proofErr w:type="spellStart"/>
      <w:proofErr w:type="gramStart"/>
      <w:r>
        <w:rPr>
          <w:rFonts w:ascii="Arial" w:hAnsi="Arial" w:cs="Arial"/>
          <w:color w:val="222222"/>
          <w:sz w:val="19"/>
          <w:szCs w:val="19"/>
          <w:shd w:val="clear" w:color="auto" w:fill="FFFFFF"/>
        </w:rPr>
        <w:t>dtdtudtfu</w:t>
      </w:r>
      <w:proofErr w:type="spellEnd"/>
      <w:proofErr w:type="gramEnd"/>
    </w:p>
    <w:p w:rsidR="00D301A9" w:rsidRDefault="00D301A9">
      <w:pPr>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rsidR="00D301A9" w:rsidRPr="00D33ECE" w:rsidRDefault="00D301A9" w:rsidP="00D301A9">
      <w:pPr>
        <w:pStyle w:val="NormalWeb"/>
        <w:shd w:val="clear" w:color="auto" w:fill="FFFFFF"/>
        <w:rPr>
          <w:rFonts w:ascii="Arial" w:hAnsi="Arial" w:cs="Arial"/>
          <w:color w:val="222222"/>
          <w:sz w:val="19"/>
          <w:szCs w:val="19"/>
          <w:highlight w:val="cyan"/>
        </w:rPr>
      </w:pPr>
      <w:r w:rsidRPr="00D33ECE">
        <w:rPr>
          <w:rFonts w:ascii="Arial" w:hAnsi="Arial" w:cs="Arial"/>
          <w:color w:val="222222"/>
          <w:sz w:val="19"/>
          <w:szCs w:val="19"/>
          <w:highlight w:val="cyan"/>
        </w:rPr>
        <w:lastRenderedPageBreak/>
        <w:t>A major movement in the s</w:t>
      </w:r>
      <w:bookmarkStart w:id="0" w:name="_GoBack"/>
      <w:bookmarkEnd w:id="0"/>
      <w:r w:rsidRPr="00D33ECE">
        <w:rPr>
          <w:rFonts w:ascii="Arial" w:hAnsi="Arial" w:cs="Arial"/>
          <w:color w:val="222222"/>
          <w:sz w:val="19"/>
          <w:szCs w:val="19"/>
          <w:highlight w:val="cyan"/>
        </w:rPr>
        <w:t>oftware community promotes the idea that software should be open source, i.e. “freely” available. One common license is the MIT version:</w:t>
      </w:r>
    </w:p>
    <w:p w:rsidR="00D301A9" w:rsidRPr="00D33ECE" w:rsidRDefault="00D301A9" w:rsidP="00D301A9">
      <w:pPr>
        <w:pStyle w:val="NormalWeb"/>
        <w:shd w:val="clear" w:color="auto" w:fill="FFFFFF"/>
        <w:rPr>
          <w:rFonts w:ascii="Arial" w:hAnsi="Arial" w:cs="Arial"/>
          <w:color w:val="222222"/>
          <w:sz w:val="19"/>
          <w:szCs w:val="19"/>
          <w:highlight w:val="cyan"/>
        </w:rPr>
      </w:pPr>
    </w:p>
    <w:p w:rsidR="00D301A9" w:rsidRPr="00D33ECE" w:rsidRDefault="00D301A9" w:rsidP="00D301A9">
      <w:pPr>
        <w:pStyle w:val="NormalWeb"/>
        <w:shd w:val="clear" w:color="auto" w:fill="FFFFFF"/>
        <w:rPr>
          <w:rFonts w:ascii="Arial" w:hAnsi="Arial" w:cs="Arial"/>
          <w:color w:val="222222"/>
          <w:sz w:val="19"/>
          <w:szCs w:val="19"/>
          <w:highlight w:val="cyan"/>
        </w:rPr>
      </w:pPr>
      <w:hyperlink r:id="rId5" w:tgtFrame="_blank" w:history="1">
        <w:r w:rsidRPr="00D33ECE">
          <w:rPr>
            <w:rStyle w:val="Hyperlink"/>
            <w:rFonts w:ascii="Arial" w:hAnsi="Arial" w:cs="Arial"/>
            <w:color w:val="1155CC"/>
            <w:sz w:val="19"/>
            <w:szCs w:val="19"/>
            <w:highlight w:val="cyan"/>
          </w:rPr>
          <w:t>https://mit-license.org</w:t>
        </w:r>
      </w:hyperlink>
    </w:p>
    <w:p w:rsidR="00D301A9" w:rsidRDefault="00D301A9" w:rsidP="00D301A9">
      <w:pPr>
        <w:pStyle w:val="NormalWeb"/>
        <w:shd w:val="clear" w:color="auto" w:fill="FFFFFF"/>
        <w:rPr>
          <w:rFonts w:ascii="Arial" w:hAnsi="Arial" w:cs="Arial"/>
          <w:color w:val="222222"/>
          <w:sz w:val="19"/>
          <w:szCs w:val="19"/>
        </w:rPr>
      </w:pPr>
      <w:r w:rsidRPr="00D33ECE">
        <w:rPr>
          <w:rFonts w:ascii="Arial" w:hAnsi="Arial" w:cs="Arial"/>
          <w:color w:val="222222"/>
          <w:sz w:val="19"/>
          <w:szCs w:val="19"/>
          <w:highlight w:val="cyan"/>
        </w:rPr>
        <w:t>Discuss the ramifications to software creation, use, and distribution if all software was governed by the MIT license</w:t>
      </w:r>
      <w:r>
        <w:rPr>
          <w:rFonts w:ascii="Arial" w:hAnsi="Arial" w:cs="Arial"/>
          <w:color w:val="222222"/>
          <w:sz w:val="19"/>
          <w:szCs w:val="19"/>
        </w:rPr>
        <w:t xml:space="preserve">. </w:t>
      </w:r>
    </w:p>
    <w:p w:rsidR="0013592E" w:rsidRDefault="00D93B2F" w:rsidP="00D301A9">
      <w:pPr>
        <w:pStyle w:val="NormalWeb"/>
        <w:shd w:val="clear" w:color="auto" w:fill="FFFFFF"/>
        <w:rPr>
          <w:rFonts w:ascii="Arial" w:hAnsi="Arial" w:cs="Arial"/>
          <w:color w:val="222222"/>
          <w:sz w:val="19"/>
          <w:szCs w:val="19"/>
        </w:rPr>
      </w:pPr>
      <w:r>
        <w:rPr>
          <w:rFonts w:ascii="Arial" w:hAnsi="Arial" w:cs="Arial"/>
          <w:color w:val="222222"/>
          <w:sz w:val="19"/>
          <w:szCs w:val="19"/>
        </w:rPr>
        <w:t>//</w:t>
      </w:r>
      <w:r>
        <w:rPr>
          <w:rFonts w:ascii="Arial" w:hAnsi="Arial" w:cs="Arial"/>
          <w:color w:val="222222"/>
          <w:sz w:val="19"/>
          <w:szCs w:val="19"/>
        </w:rPr>
        <w:tab/>
        <w:t xml:space="preserve">Creation would be </w:t>
      </w:r>
      <w:r w:rsidR="00D57618">
        <w:rPr>
          <w:rFonts w:ascii="Arial" w:hAnsi="Arial" w:cs="Arial"/>
          <w:color w:val="222222"/>
          <w:sz w:val="19"/>
          <w:szCs w:val="19"/>
        </w:rPr>
        <w:t>stifled</w:t>
      </w:r>
      <w:r>
        <w:rPr>
          <w:rFonts w:ascii="Arial" w:hAnsi="Arial" w:cs="Arial"/>
          <w:color w:val="222222"/>
          <w:sz w:val="19"/>
          <w:szCs w:val="19"/>
        </w:rPr>
        <w:t xml:space="preserve"> as</w:t>
      </w:r>
      <w:r w:rsidR="001B150F">
        <w:rPr>
          <w:rFonts w:ascii="Arial" w:hAnsi="Arial" w:cs="Arial"/>
          <w:color w:val="222222"/>
          <w:sz w:val="19"/>
          <w:szCs w:val="19"/>
        </w:rPr>
        <w:t xml:space="preserve"> most developers would become unmotivated to produce from the lack of a guaranteed return on their investments</w:t>
      </w:r>
    </w:p>
    <w:p w:rsidR="00C523FD" w:rsidRDefault="00C523FD" w:rsidP="00D301A9">
      <w:pPr>
        <w:pStyle w:val="NormalWeb"/>
        <w:shd w:val="clear" w:color="auto" w:fill="FFFFFF"/>
        <w:rPr>
          <w:rFonts w:ascii="Arial" w:hAnsi="Arial" w:cs="Arial"/>
          <w:color w:val="222222"/>
          <w:sz w:val="19"/>
          <w:szCs w:val="19"/>
        </w:rPr>
      </w:pPr>
      <w:r>
        <w:rPr>
          <w:rFonts w:ascii="Arial" w:hAnsi="Arial" w:cs="Arial"/>
          <w:color w:val="222222"/>
          <w:sz w:val="19"/>
          <w:szCs w:val="19"/>
        </w:rPr>
        <w:t>But…</w:t>
      </w:r>
    </w:p>
    <w:p w:rsidR="00D93B2F" w:rsidRDefault="0013592E" w:rsidP="00D301A9">
      <w:pPr>
        <w:pStyle w:val="NormalWeb"/>
        <w:shd w:val="clear" w:color="auto" w:fill="FFFFFF"/>
        <w:rPr>
          <w:rFonts w:ascii="Arial" w:hAnsi="Arial" w:cs="Arial"/>
          <w:color w:val="222222"/>
          <w:sz w:val="19"/>
          <w:szCs w:val="19"/>
        </w:rPr>
      </w:pPr>
      <w:r>
        <w:rPr>
          <w:rFonts w:ascii="Arial" w:hAnsi="Arial" w:cs="Arial"/>
          <w:color w:val="222222"/>
          <w:sz w:val="19"/>
          <w:szCs w:val="19"/>
        </w:rPr>
        <w:t>//</w:t>
      </w:r>
      <w:r>
        <w:rPr>
          <w:rFonts w:ascii="Arial" w:hAnsi="Arial" w:cs="Arial"/>
          <w:color w:val="222222"/>
          <w:sz w:val="19"/>
          <w:szCs w:val="19"/>
        </w:rPr>
        <w:tab/>
        <w:t xml:space="preserve">Use </w:t>
      </w:r>
      <w:proofErr w:type="gramStart"/>
      <w:r>
        <w:rPr>
          <w:rFonts w:ascii="Arial" w:hAnsi="Arial" w:cs="Arial"/>
          <w:color w:val="222222"/>
          <w:sz w:val="19"/>
          <w:szCs w:val="19"/>
        </w:rPr>
        <w:t xml:space="preserve">- </w:t>
      </w:r>
      <w:r w:rsidR="00D93B2F">
        <w:rPr>
          <w:rFonts w:ascii="Arial" w:hAnsi="Arial" w:cs="Arial"/>
          <w:color w:val="222222"/>
          <w:sz w:val="19"/>
          <w:szCs w:val="19"/>
        </w:rPr>
        <w:t xml:space="preserve"> </w:t>
      </w:r>
      <w:r w:rsidR="00C523FD">
        <w:rPr>
          <w:rFonts w:ascii="Arial" w:hAnsi="Arial" w:cs="Arial"/>
          <w:color w:val="222222"/>
          <w:sz w:val="19"/>
          <w:szCs w:val="19"/>
        </w:rPr>
        <w:t>highly</w:t>
      </w:r>
      <w:proofErr w:type="gramEnd"/>
      <w:r w:rsidR="00C523FD">
        <w:rPr>
          <w:rFonts w:ascii="Arial" w:hAnsi="Arial" w:cs="Arial"/>
          <w:color w:val="222222"/>
          <w:sz w:val="19"/>
          <w:szCs w:val="19"/>
        </w:rPr>
        <w:t xml:space="preserve"> customized to user’s preferences, can be amended/upgraded by those that know what they’re doing</w:t>
      </w:r>
    </w:p>
    <w:p w:rsidR="00C523FD" w:rsidRDefault="00C523FD" w:rsidP="00D301A9">
      <w:pPr>
        <w:pStyle w:val="NormalWeb"/>
        <w:shd w:val="clear" w:color="auto" w:fill="FFFFFF"/>
        <w:rPr>
          <w:rFonts w:ascii="Arial" w:hAnsi="Arial" w:cs="Arial"/>
          <w:color w:val="222222"/>
          <w:sz w:val="19"/>
          <w:szCs w:val="19"/>
        </w:rPr>
      </w:pPr>
      <w:r>
        <w:rPr>
          <w:rFonts w:ascii="Arial" w:hAnsi="Arial" w:cs="Arial"/>
          <w:color w:val="222222"/>
          <w:sz w:val="19"/>
          <w:szCs w:val="19"/>
        </w:rPr>
        <w:t>However…</w:t>
      </w:r>
    </w:p>
    <w:p w:rsidR="00C523FD" w:rsidRDefault="00C523FD" w:rsidP="00D301A9">
      <w:pPr>
        <w:pStyle w:val="NormalWeb"/>
        <w:shd w:val="clear" w:color="auto" w:fill="FFFFFF"/>
        <w:rPr>
          <w:rFonts w:ascii="Arial" w:hAnsi="Arial" w:cs="Arial"/>
          <w:color w:val="222222"/>
          <w:sz w:val="19"/>
          <w:szCs w:val="19"/>
        </w:rPr>
      </w:pPr>
      <w:r>
        <w:rPr>
          <w:rFonts w:ascii="Arial" w:hAnsi="Arial" w:cs="Arial"/>
          <w:color w:val="222222"/>
          <w:sz w:val="19"/>
          <w:szCs w:val="19"/>
        </w:rPr>
        <w:t>//</w:t>
      </w:r>
      <w:r>
        <w:rPr>
          <w:rFonts w:ascii="Arial" w:hAnsi="Arial" w:cs="Arial"/>
          <w:color w:val="222222"/>
          <w:sz w:val="19"/>
          <w:szCs w:val="19"/>
        </w:rPr>
        <w:tab/>
        <w:t>Distribution – becomes confusing from all the customized versions</w:t>
      </w:r>
    </w:p>
    <w:p w:rsidR="00C523FD" w:rsidRDefault="00C523FD" w:rsidP="00C523FD">
      <w:pPr>
        <w:pStyle w:val="NormalWeb"/>
        <w:numPr>
          <w:ilvl w:val="0"/>
          <w:numId w:val="1"/>
        </w:numPr>
        <w:shd w:val="clear" w:color="auto" w:fill="FFFFFF"/>
        <w:rPr>
          <w:rFonts w:ascii="Arial" w:hAnsi="Arial" w:cs="Arial"/>
          <w:color w:val="222222"/>
          <w:sz w:val="19"/>
          <w:szCs w:val="19"/>
        </w:rPr>
      </w:pPr>
      <w:r>
        <w:rPr>
          <w:rFonts w:ascii="Arial" w:hAnsi="Arial" w:cs="Arial"/>
          <w:color w:val="222222"/>
          <w:sz w:val="19"/>
          <w:szCs w:val="19"/>
        </w:rPr>
        <w:t>Easy to “contaminate” with malware and pretend it’s not there</w:t>
      </w:r>
    </w:p>
    <w:p w:rsidR="00C523FD" w:rsidRDefault="00C523FD" w:rsidP="00C523FD">
      <w:pPr>
        <w:pStyle w:val="NormalWeb"/>
        <w:numPr>
          <w:ilvl w:val="0"/>
          <w:numId w:val="1"/>
        </w:numPr>
        <w:shd w:val="clear" w:color="auto" w:fill="FFFFFF"/>
        <w:rPr>
          <w:rFonts w:ascii="Arial" w:hAnsi="Arial" w:cs="Arial"/>
          <w:color w:val="222222"/>
          <w:sz w:val="19"/>
          <w:szCs w:val="19"/>
        </w:rPr>
      </w:pPr>
      <w:r>
        <w:rPr>
          <w:rFonts w:ascii="Arial" w:hAnsi="Arial" w:cs="Arial"/>
          <w:color w:val="222222"/>
          <w:sz w:val="19"/>
          <w:szCs w:val="19"/>
        </w:rPr>
        <w:t>“</w:t>
      </w:r>
      <w:r>
        <w:rPr>
          <w:rFonts w:ascii="Courier New" w:hAnsi="Courier New" w:cs="Courier New"/>
          <w:color w:val="000000"/>
          <w:sz w:val="29"/>
          <w:szCs w:val="29"/>
          <w:shd w:val="clear" w:color="auto" w:fill="FFFFFF"/>
        </w:rPr>
        <w:t>IN NO EVENT SHALL THE AUTHORS OR COPYRIGHT HOLDERS BE LIABLE FOR ANY CLAIM, DAMAGES OR OTHER LIABILITY, WHETHER IN AN ACTION OF CONTRACT, TORT OR OTHERWISE, ARISING FROM, OUT OF OR IN CONNECTION WITH THE SOFTWARE OR THE USE OR OTHER DEALINGS IN THE SOFTWARE.</w:t>
      </w:r>
      <w:r>
        <w:rPr>
          <w:rFonts w:ascii="Courier New" w:hAnsi="Courier New" w:cs="Courier New"/>
          <w:color w:val="000000"/>
          <w:sz w:val="29"/>
          <w:szCs w:val="29"/>
          <w:shd w:val="clear" w:color="auto" w:fill="FFFFFF"/>
        </w:rPr>
        <w:t>”</w:t>
      </w:r>
      <w:r w:rsidR="00AA7088">
        <w:rPr>
          <w:rFonts w:ascii="Courier New" w:hAnsi="Courier New" w:cs="Courier New"/>
          <w:color w:val="000000"/>
          <w:sz w:val="29"/>
          <w:szCs w:val="29"/>
          <w:shd w:val="clear" w:color="auto" w:fill="FFFFFF"/>
        </w:rPr>
        <w:t>(MIT)</w:t>
      </w:r>
    </w:p>
    <w:p w:rsidR="00D301A9" w:rsidRDefault="00D301A9" w:rsidP="00D301A9">
      <w:pPr>
        <w:pStyle w:val="NormalWeb"/>
        <w:shd w:val="clear" w:color="auto" w:fill="FFFFFF"/>
        <w:rPr>
          <w:rFonts w:ascii="Arial" w:hAnsi="Arial" w:cs="Arial"/>
          <w:color w:val="222222"/>
          <w:sz w:val="19"/>
          <w:szCs w:val="19"/>
        </w:rPr>
      </w:pPr>
      <w:r w:rsidRPr="00923D43">
        <w:rPr>
          <w:rFonts w:ascii="Arial" w:hAnsi="Arial" w:cs="Arial"/>
          <w:color w:val="222222"/>
          <w:sz w:val="19"/>
          <w:szCs w:val="19"/>
          <w:highlight w:val="green"/>
        </w:rPr>
        <w:t>Present the advantages and disadvantages if such a policy would be legislated as the intellectual property statute for the entire software industry both from the standpoint of economic feasibility and societal benefit</w:t>
      </w:r>
      <w:r>
        <w:rPr>
          <w:rFonts w:ascii="Arial" w:hAnsi="Arial" w:cs="Arial"/>
          <w:color w:val="222222"/>
          <w:sz w:val="19"/>
          <w:szCs w:val="19"/>
        </w:rPr>
        <w:t>.</w:t>
      </w:r>
    </w:p>
    <w:p w:rsidR="00AA7088" w:rsidRDefault="009645E6" w:rsidP="00D301A9">
      <w:pPr>
        <w:pStyle w:val="NormalWeb"/>
        <w:shd w:val="clear" w:color="auto" w:fill="FFFFFF"/>
        <w:rPr>
          <w:rFonts w:ascii="Arial" w:hAnsi="Arial" w:cs="Arial"/>
          <w:color w:val="222222"/>
          <w:sz w:val="19"/>
          <w:szCs w:val="19"/>
        </w:rPr>
      </w:pPr>
      <w:proofErr w:type="spellStart"/>
      <w:r>
        <w:rPr>
          <w:rFonts w:ascii="Arial" w:hAnsi="Arial" w:cs="Arial"/>
          <w:color w:val="222222"/>
          <w:sz w:val="19"/>
          <w:szCs w:val="19"/>
        </w:rPr>
        <w:t>Econom</w:t>
      </w:r>
      <w:proofErr w:type="spellEnd"/>
      <w:r>
        <w:rPr>
          <w:rFonts w:ascii="Arial" w:hAnsi="Arial" w:cs="Arial"/>
          <w:color w:val="222222"/>
          <w:sz w:val="19"/>
          <w:szCs w:val="19"/>
        </w:rPr>
        <w:t xml:space="preserve"> </w:t>
      </w:r>
      <w:proofErr w:type="spellStart"/>
      <w:r>
        <w:rPr>
          <w:rFonts w:ascii="Arial" w:hAnsi="Arial" w:cs="Arial"/>
          <w:color w:val="222222"/>
          <w:sz w:val="19"/>
          <w:szCs w:val="19"/>
        </w:rPr>
        <w:t>Advan</w:t>
      </w:r>
      <w:proofErr w:type="spellEnd"/>
      <w:r>
        <w:rPr>
          <w:rFonts w:ascii="Arial" w:hAnsi="Arial" w:cs="Arial"/>
          <w:color w:val="222222"/>
          <w:sz w:val="19"/>
          <w:szCs w:val="19"/>
        </w:rPr>
        <w:t>:</w:t>
      </w:r>
    </w:p>
    <w:p w:rsidR="009645E6" w:rsidRDefault="009645E6" w:rsidP="00D301A9">
      <w:pPr>
        <w:pStyle w:val="NormalWeb"/>
        <w:shd w:val="clear" w:color="auto" w:fill="FFFFFF"/>
        <w:rPr>
          <w:rFonts w:ascii="Arial" w:hAnsi="Arial" w:cs="Arial"/>
          <w:color w:val="222222"/>
          <w:sz w:val="19"/>
          <w:szCs w:val="19"/>
        </w:rPr>
      </w:pPr>
      <w:r>
        <w:rPr>
          <w:rFonts w:ascii="Arial" w:hAnsi="Arial" w:cs="Arial"/>
          <w:color w:val="222222"/>
          <w:sz w:val="19"/>
          <w:szCs w:val="19"/>
        </w:rPr>
        <w:t>-</w:t>
      </w:r>
      <w:r w:rsidR="005E0453">
        <w:rPr>
          <w:rFonts w:ascii="Arial" w:hAnsi="Arial" w:cs="Arial"/>
          <w:color w:val="222222"/>
          <w:sz w:val="19"/>
          <w:szCs w:val="19"/>
        </w:rPr>
        <w:t>users get software cheaper/free, which would garner more users</w:t>
      </w:r>
    </w:p>
    <w:p w:rsidR="005E0453" w:rsidRDefault="005E0453" w:rsidP="00D301A9">
      <w:pPr>
        <w:pStyle w:val="NormalWeb"/>
        <w:shd w:val="clear" w:color="auto" w:fill="FFFFFF"/>
        <w:rPr>
          <w:rFonts w:ascii="Arial" w:hAnsi="Arial" w:cs="Arial"/>
          <w:color w:val="222222"/>
          <w:sz w:val="19"/>
          <w:szCs w:val="19"/>
        </w:rPr>
      </w:pPr>
      <w:r>
        <w:rPr>
          <w:rFonts w:ascii="Arial" w:hAnsi="Arial" w:cs="Arial"/>
          <w:color w:val="222222"/>
          <w:sz w:val="19"/>
          <w:szCs w:val="19"/>
        </w:rPr>
        <w:t>-publicity/popularity</w:t>
      </w:r>
    </w:p>
    <w:p w:rsidR="009645E6" w:rsidRDefault="009645E6" w:rsidP="00D301A9">
      <w:pPr>
        <w:pStyle w:val="NormalWeb"/>
        <w:shd w:val="clear" w:color="auto" w:fill="FFFFFF"/>
        <w:rPr>
          <w:rFonts w:ascii="Arial" w:hAnsi="Arial" w:cs="Arial"/>
          <w:color w:val="222222"/>
          <w:sz w:val="19"/>
          <w:szCs w:val="19"/>
        </w:rPr>
      </w:pPr>
      <w:proofErr w:type="spellStart"/>
      <w:r w:rsidRPr="00E3388E">
        <w:rPr>
          <w:rFonts w:ascii="Arial" w:hAnsi="Arial" w:cs="Arial"/>
          <w:color w:val="222222"/>
          <w:sz w:val="19"/>
          <w:szCs w:val="19"/>
          <w:highlight w:val="green"/>
        </w:rPr>
        <w:t>Econom</w:t>
      </w:r>
      <w:proofErr w:type="spellEnd"/>
      <w:r w:rsidRPr="00E3388E">
        <w:rPr>
          <w:rFonts w:ascii="Arial" w:hAnsi="Arial" w:cs="Arial"/>
          <w:color w:val="222222"/>
          <w:sz w:val="19"/>
          <w:szCs w:val="19"/>
          <w:highlight w:val="green"/>
        </w:rPr>
        <w:t xml:space="preserve"> </w:t>
      </w:r>
      <w:proofErr w:type="spellStart"/>
      <w:r w:rsidRPr="00E3388E">
        <w:rPr>
          <w:rFonts w:ascii="Arial" w:hAnsi="Arial" w:cs="Arial"/>
          <w:color w:val="222222"/>
          <w:sz w:val="19"/>
          <w:szCs w:val="19"/>
          <w:highlight w:val="green"/>
        </w:rPr>
        <w:t>Disadv</w:t>
      </w:r>
      <w:proofErr w:type="spellEnd"/>
      <w:r>
        <w:rPr>
          <w:rFonts w:ascii="Arial" w:hAnsi="Arial" w:cs="Arial"/>
          <w:color w:val="222222"/>
          <w:sz w:val="19"/>
          <w:szCs w:val="19"/>
        </w:rPr>
        <w:t>:</w:t>
      </w:r>
    </w:p>
    <w:p w:rsidR="009645E6" w:rsidRDefault="009645E6" w:rsidP="00D301A9">
      <w:pPr>
        <w:pStyle w:val="NormalWeb"/>
        <w:shd w:val="clear" w:color="auto" w:fill="FFFFFF"/>
        <w:rPr>
          <w:rFonts w:ascii="Arial" w:hAnsi="Arial" w:cs="Arial"/>
          <w:color w:val="222222"/>
          <w:sz w:val="19"/>
          <w:szCs w:val="19"/>
        </w:rPr>
      </w:pPr>
      <w:r>
        <w:rPr>
          <w:rFonts w:ascii="Arial" w:hAnsi="Arial" w:cs="Arial"/>
          <w:color w:val="222222"/>
          <w:sz w:val="19"/>
          <w:szCs w:val="19"/>
        </w:rPr>
        <w:t>-</w:t>
      </w:r>
      <w:r w:rsidR="005E0453">
        <w:rPr>
          <w:rFonts w:ascii="Arial" w:hAnsi="Arial" w:cs="Arial"/>
          <w:color w:val="222222"/>
          <w:sz w:val="19"/>
          <w:szCs w:val="19"/>
        </w:rPr>
        <w:t>basically no profit.</w:t>
      </w:r>
    </w:p>
    <w:p w:rsidR="005E0453" w:rsidRDefault="005E0453" w:rsidP="00D301A9">
      <w:pPr>
        <w:pStyle w:val="NormalWeb"/>
        <w:shd w:val="clear" w:color="auto" w:fill="FFFFFF"/>
        <w:rPr>
          <w:rFonts w:ascii="Arial" w:hAnsi="Arial" w:cs="Arial"/>
          <w:color w:val="222222"/>
          <w:sz w:val="19"/>
          <w:szCs w:val="19"/>
        </w:rPr>
      </w:pPr>
      <w:r>
        <w:rPr>
          <w:rFonts w:ascii="Arial" w:hAnsi="Arial" w:cs="Arial"/>
          <w:color w:val="222222"/>
          <w:sz w:val="19"/>
          <w:szCs w:val="19"/>
        </w:rPr>
        <w:t>-</w:t>
      </w:r>
      <w:r w:rsidR="00E3388E">
        <w:rPr>
          <w:rFonts w:ascii="Arial" w:hAnsi="Arial" w:cs="Arial"/>
          <w:color w:val="222222"/>
          <w:sz w:val="19"/>
          <w:szCs w:val="19"/>
        </w:rPr>
        <w:t>even if can sell, can modify and resell. Flood of similar products competing, no winners</w:t>
      </w:r>
    </w:p>
    <w:p w:rsidR="00E3388E" w:rsidRDefault="00E3388E" w:rsidP="00D301A9">
      <w:pPr>
        <w:pStyle w:val="NormalWeb"/>
        <w:shd w:val="clear" w:color="auto" w:fill="FFFFFF"/>
        <w:rPr>
          <w:rFonts w:ascii="Arial" w:hAnsi="Arial" w:cs="Arial"/>
          <w:color w:val="222222"/>
          <w:sz w:val="19"/>
          <w:szCs w:val="19"/>
        </w:rPr>
      </w:pPr>
      <w:r>
        <w:rPr>
          <w:rFonts w:ascii="Arial" w:hAnsi="Arial" w:cs="Arial"/>
          <w:color w:val="222222"/>
          <w:sz w:val="19"/>
          <w:szCs w:val="19"/>
        </w:rPr>
        <w:t>-thus, how pay employees?</w:t>
      </w:r>
    </w:p>
    <w:p w:rsidR="009645E6" w:rsidRDefault="009645E6" w:rsidP="00D301A9">
      <w:pPr>
        <w:pStyle w:val="NormalWeb"/>
        <w:shd w:val="clear" w:color="auto" w:fill="FFFFFF"/>
        <w:rPr>
          <w:rFonts w:ascii="Arial" w:hAnsi="Arial" w:cs="Arial"/>
          <w:color w:val="222222"/>
          <w:sz w:val="19"/>
          <w:szCs w:val="19"/>
        </w:rPr>
      </w:pPr>
      <w:proofErr w:type="spellStart"/>
      <w:r>
        <w:rPr>
          <w:rFonts w:ascii="Arial" w:hAnsi="Arial" w:cs="Arial"/>
          <w:color w:val="222222"/>
          <w:sz w:val="19"/>
          <w:szCs w:val="19"/>
        </w:rPr>
        <w:t>Soc</w:t>
      </w:r>
      <w:proofErr w:type="spellEnd"/>
      <w:r>
        <w:rPr>
          <w:rFonts w:ascii="Arial" w:hAnsi="Arial" w:cs="Arial"/>
          <w:color w:val="222222"/>
          <w:sz w:val="19"/>
          <w:szCs w:val="19"/>
        </w:rPr>
        <w:t xml:space="preserve"> </w:t>
      </w:r>
      <w:proofErr w:type="spellStart"/>
      <w:r>
        <w:rPr>
          <w:rFonts w:ascii="Arial" w:hAnsi="Arial" w:cs="Arial"/>
          <w:color w:val="222222"/>
          <w:sz w:val="19"/>
          <w:szCs w:val="19"/>
        </w:rPr>
        <w:t>benif</w:t>
      </w:r>
      <w:proofErr w:type="spellEnd"/>
      <w:r>
        <w:rPr>
          <w:rFonts w:ascii="Arial" w:hAnsi="Arial" w:cs="Arial"/>
          <w:color w:val="222222"/>
          <w:sz w:val="19"/>
          <w:szCs w:val="19"/>
        </w:rPr>
        <w:t xml:space="preserve"> </w:t>
      </w:r>
      <w:proofErr w:type="spellStart"/>
      <w:r>
        <w:rPr>
          <w:rFonts w:ascii="Arial" w:hAnsi="Arial" w:cs="Arial"/>
          <w:color w:val="222222"/>
          <w:sz w:val="19"/>
          <w:szCs w:val="19"/>
        </w:rPr>
        <w:t>advan</w:t>
      </w:r>
      <w:proofErr w:type="spellEnd"/>
      <w:r>
        <w:rPr>
          <w:rFonts w:ascii="Arial" w:hAnsi="Arial" w:cs="Arial"/>
          <w:color w:val="222222"/>
          <w:sz w:val="19"/>
          <w:szCs w:val="19"/>
        </w:rPr>
        <w:t>:</w:t>
      </w:r>
    </w:p>
    <w:p w:rsidR="009645E6" w:rsidRDefault="009645E6" w:rsidP="00D301A9">
      <w:pPr>
        <w:pStyle w:val="NormalWeb"/>
        <w:shd w:val="clear" w:color="auto" w:fill="FFFFFF"/>
        <w:rPr>
          <w:rFonts w:ascii="Arial" w:hAnsi="Arial" w:cs="Arial"/>
          <w:color w:val="222222"/>
          <w:sz w:val="19"/>
          <w:szCs w:val="19"/>
        </w:rPr>
      </w:pPr>
      <w:r>
        <w:rPr>
          <w:rFonts w:ascii="Arial" w:hAnsi="Arial" w:cs="Arial"/>
          <w:color w:val="222222"/>
          <w:sz w:val="19"/>
          <w:szCs w:val="19"/>
        </w:rPr>
        <w:lastRenderedPageBreak/>
        <w:t>-</w:t>
      </w:r>
      <w:r w:rsidR="0081547D">
        <w:rPr>
          <w:rFonts w:ascii="Arial" w:hAnsi="Arial" w:cs="Arial"/>
          <w:color w:val="222222"/>
          <w:sz w:val="19"/>
          <w:szCs w:val="19"/>
        </w:rPr>
        <w:t xml:space="preserve">Promotes users to customize and/or upgrade the software they </w:t>
      </w:r>
      <w:r w:rsidR="00A8565E">
        <w:rPr>
          <w:rFonts w:ascii="Arial" w:hAnsi="Arial" w:cs="Arial"/>
          <w:color w:val="222222"/>
          <w:sz w:val="19"/>
          <w:szCs w:val="19"/>
        </w:rPr>
        <w:t>acquire</w:t>
      </w:r>
      <w:r w:rsidR="0081547D">
        <w:rPr>
          <w:rFonts w:ascii="Arial" w:hAnsi="Arial" w:cs="Arial"/>
          <w:color w:val="222222"/>
          <w:sz w:val="19"/>
          <w:szCs w:val="19"/>
        </w:rPr>
        <w:t>.</w:t>
      </w:r>
    </w:p>
    <w:p w:rsidR="009645E6" w:rsidRDefault="009645E6" w:rsidP="00D301A9">
      <w:pPr>
        <w:pStyle w:val="NormalWeb"/>
        <w:shd w:val="clear" w:color="auto" w:fill="FFFFFF"/>
        <w:rPr>
          <w:rFonts w:ascii="Arial" w:hAnsi="Arial" w:cs="Arial"/>
          <w:color w:val="222222"/>
          <w:sz w:val="19"/>
          <w:szCs w:val="19"/>
        </w:rPr>
      </w:pPr>
      <w:proofErr w:type="spellStart"/>
      <w:r>
        <w:rPr>
          <w:rFonts w:ascii="Arial" w:hAnsi="Arial" w:cs="Arial"/>
          <w:color w:val="222222"/>
          <w:sz w:val="19"/>
          <w:szCs w:val="19"/>
        </w:rPr>
        <w:t>Soc</w:t>
      </w:r>
      <w:proofErr w:type="spellEnd"/>
      <w:r>
        <w:rPr>
          <w:rFonts w:ascii="Arial" w:hAnsi="Arial" w:cs="Arial"/>
          <w:color w:val="222222"/>
          <w:sz w:val="19"/>
          <w:szCs w:val="19"/>
        </w:rPr>
        <w:t xml:space="preserve"> </w:t>
      </w:r>
      <w:proofErr w:type="spellStart"/>
      <w:r>
        <w:rPr>
          <w:rFonts w:ascii="Arial" w:hAnsi="Arial" w:cs="Arial"/>
          <w:color w:val="222222"/>
          <w:sz w:val="19"/>
          <w:szCs w:val="19"/>
        </w:rPr>
        <w:t>benif</w:t>
      </w:r>
      <w:proofErr w:type="spellEnd"/>
      <w:r>
        <w:rPr>
          <w:rFonts w:ascii="Arial" w:hAnsi="Arial" w:cs="Arial"/>
          <w:color w:val="222222"/>
          <w:sz w:val="19"/>
          <w:szCs w:val="19"/>
        </w:rPr>
        <w:t xml:space="preserve"> </w:t>
      </w:r>
      <w:proofErr w:type="spellStart"/>
      <w:r>
        <w:rPr>
          <w:rFonts w:ascii="Arial" w:hAnsi="Arial" w:cs="Arial"/>
          <w:color w:val="222222"/>
          <w:sz w:val="19"/>
          <w:szCs w:val="19"/>
        </w:rPr>
        <w:t>disadv</w:t>
      </w:r>
      <w:proofErr w:type="spellEnd"/>
      <w:r>
        <w:rPr>
          <w:rFonts w:ascii="Arial" w:hAnsi="Arial" w:cs="Arial"/>
          <w:color w:val="222222"/>
          <w:sz w:val="19"/>
          <w:szCs w:val="19"/>
        </w:rPr>
        <w:t>:</w:t>
      </w:r>
    </w:p>
    <w:p w:rsidR="009645E6" w:rsidRDefault="009645E6" w:rsidP="00D301A9">
      <w:pPr>
        <w:pStyle w:val="NormalWeb"/>
        <w:shd w:val="clear" w:color="auto" w:fill="FFFFFF"/>
        <w:rPr>
          <w:rFonts w:ascii="Arial" w:hAnsi="Arial" w:cs="Arial"/>
          <w:color w:val="222222"/>
          <w:sz w:val="19"/>
          <w:szCs w:val="19"/>
        </w:rPr>
      </w:pPr>
      <w:r>
        <w:rPr>
          <w:rFonts w:ascii="Arial" w:hAnsi="Arial" w:cs="Arial"/>
          <w:color w:val="222222"/>
          <w:sz w:val="19"/>
          <w:szCs w:val="19"/>
        </w:rPr>
        <w:t>-</w:t>
      </w:r>
      <w:r w:rsidR="00A8565E">
        <w:rPr>
          <w:rFonts w:ascii="Arial" w:hAnsi="Arial" w:cs="Arial"/>
          <w:color w:val="222222"/>
          <w:sz w:val="19"/>
          <w:szCs w:val="19"/>
        </w:rPr>
        <w:t>Extreme</w:t>
      </w:r>
      <w:r w:rsidR="00F2229C">
        <w:rPr>
          <w:rFonts w:ascii="Arial" w:hAnsi="Arial" w:cs="Arial"/>
          <w:color w:val="222222"/>
          <w:sz w:val="19"/>
          <w:szCs w:val="19"/>
        </w:rPr>
        <w:t xml:space="preserve"> hit to initial developers’ motivation</w:t>
      </w:r>
    </w:p>
    <w:p w:rsidR="00F2229C" w:rsidRDefault="00F2229C" w:rsidP="00D301A9">
      <w:pPr>
        <w:pStyle w:val="NormalWeb"/>
        <w:shd w:val="clear" w:color="auto" w:fill="FFFFFF"/>
        <w:rPr>
          <w:rFonts w:ascii="Arial" w:hAnsi="Arial" w:cs="Arial"/>
          <w:color w:val="222222"/>
          <w:sz w:val="19"/>
          <w:szCs w:val="19"/>
        </w:rPr>
      </w:pPr>
      <w:r>
        <w:rPr>
          <w:rFonts w:ascii="Arial" w:hAnsi="Arial" w:cs="Arial"/>
          <w:color w:val="222222"/>
          <w:sz w:val="19"/>
          <w:szCs w:val="19"/>
        </w:rPr>
        <w:t>-“no” return on investment, makes developers unmotivated to produce since there’s no profit in it</w:t>
      </w:r>
    </w:p>
    <w:p w:rsidR="00F2229C" w:rsidRDefault="00F2229C" w:rsidP="00D301A9">
      <w:pPr>
        <w:pStyle w:val="NormalWeb"/>
        <w:shd w:val="clear" w:color="auto" w:fill="FFFFFF"/>
        <w:rPr>
          <w:rFonts w:ascii="Arial" w:hAnsi="Arial" w:cs="Arial"/>
          <w:color w:val="222222"/>
          <w:sz w:val="19"/>
          <w:szCs w:val="19"/>
        </w:rPr>
      </w:pPr>
      <w:r>
        <w:rPr>
          <w:rFonts w:ascii="Arial" w:hAnsi="Arial" w:cs="Arial"/>
          <w:color w:val="222222"/>
          <w:sz w:val="19"/>
          <w:szCs w:val="19"/>
        </w:rPr>
        <w:t>-would be much more cost effective to just upgrade someone else’s work to suit the needs of your usage.</w:t>
      </w:r>
    </w:p>
    <w:p w:rsidR="009645E6" w:rsidRDefault="009645E6" w:rsidP="00D301A9">
      <w:pPr>
        <w:pStyle w:val="NormalWeb"/>
        <w:shd w:val="clear" w:color="auto" w:fill="FFFFFF"/>
        <w:rPr>
          <w:rFonts w:ascii="Arial" w:hAnsi="Arial" w:cs="Arial"/>
          <w:color w:val="222222"/>
          <w:sz w:val="19"/>
          <w:szCs w:val="19"/>
        </w:rPr>
      </w:pPr>
    </w:p>
    <w:p w:rsidR="00D301A9" w:rsidRDefault="00D301A9" w:rsidP="00D301A9">
      <w:pPr>
        <w:pStyle w:val="NormalWeb"/>
        <w:shd w:val="clear" w:color="auto" w:fill="FFFFFF"/>
        <w:rPr>
          <w:rFonts w:ascii="Arial" w:hAnsi="Arial" w:cs="Arial"/>
          <w:color w:val="222222"/>
          <w:sz w:val="19"/>
          <w:szCs w:val="19"/>
        </w:rPr>
      </w:pPr>
      <w:r w:rsidRPr="00C523FD">
        <w:rPr>
          <w:rFonts w:ascii="Arial" w:hAnsi="Arial" w:cs="Arial"/>
          <w:i/>
          <w:color w:val="222222"/>
          <w:sz w:val="19"/>
          <w:szCs w:val="19"/>
          <w:highlight w:val="green"/>
        </w:rPr>
        <w:t>Should</w:t>
      </w:r>
      <w:r w:rsidRPr="00C523FD">
        <w:rPr>
          <w:rFonts w:ascii="Arial" w:hAnsi="Arial" w:cs="Arial"/>
          <w:color w:val="222222"/>
          <w:sz w:val="19"/>
          <w:szCs w:val="19"/>
          <w:highlight w:val="green"/>
        </w:rPr>
        <w:t xml:space="preserve"> software developers and/or companies have a right to current intellectual property protections, e.g. copyrights and patents?</w:t>
      </w:r>
    </w:p>
    <w:p w:rsidR="00C523FD" w:rsidRDefault="00C523FD" w:rsidP="00D301A9">
      <w:pPr>
        <w:pStyle w:val="NormalWeb"/>
        <w:shd w:val="clear" w:color="auto" w:fill="FFFFFF"/>
        <w:rPr>
          <w:rFonts w:ascii="Arial" w:hAnsi="Arial" w:cs="Arial"/>
          <w:color w:val="222222"/>
          <w:sz w:val="19"/>
          <w:szCs w:val="19"/>
        </w:rPr>
      </w:pPr>
      <w:r>
        <w:rPr>
          <w:rFonts w:ascii="Arial" w:hAnsi="Arial" w:cs="Arial"/>
          <w:color w:val="222222"/>
          <w:sz w:val="19"/>
          <w:szCs w:val="19"/>
        </w:rPr>
        <w:t>Should have the option, would keep ownership and profits, may hurt in publicity and/or copies sold</w:t>
      </w:r>
    </w:p>
    <w:p w:rsidR="00D301A9" w:rsidRDefault="00D301A9" w:rsidP="00D301A9">
      <w:pPr>
        <w:pStyle w:val="NormalWeb"/>
        <w:shd w:val="clear" w:color="auto" w:fill="FFFFFF"/>
        <w:rPr>
          <w:rFonts w:ascii="Arial" w:hAnsi="Arial" w:cs="Arial"/>
          <w:color w:val="222222"/>
          <w:sz w:val="19"/>
          <w:szCs w:val="19"/>
        </w:rPr>
      </w:pPr>
      <w:r w:rsidRPr="00D57618">
        <w:rPr>
          <w:rFonts w:ascii="Arial" w:hAnsi="Arial" w:cs="Arial"/>
          <w:color w:val="222222"/>
          <w:sz w:val="19"/>
          <w:szCs w:val="19"/>
          <w:highlight w:val="red"/>
        </w:rPr>
        <w:t>How do these protections extend to content on the web, e.g. social media sites, both for the creator of the content but also for those that may be i</w:t>
      </w:r>
      <w:r w:rsidRPr="00D57618">
        <w:rPr>
          <w:rFonts w:ascii="Arial" w:hAnsi="Arial" w:cs="Arial"/>
          <w:color w:val="222222"/>
          <w:sz w:val="19"/>
          <w:szCs w:val="19"/>
          <w:highlight w:val="red"/>
        </w:rPr>
        <w:t>mpacted by the content?</w:t>
      </w:r>
      <w:r>
        <w:rPr>
          <w:rFonts w:ascii="Arial" w:hAnsi="Arial" w:cs="Arial"/>
          <w:color w:val="222222"/>
          <w:sz w:val="19"/>
          <w:szCs w:val="19"/>
        </w:rPr>
        <w:t xml:space="preserve"> </w:t>
      </w:r>
    </w:p>
    <w:p w:rsidR="00D301A9" w:rsidRPr="00AA7088" w:rsidRDefault="00D301A9" w:rsidP="00D301A9">
      <w:pPr>
        <w:pStyle w:val="NormalWeb"/>
        <w:shd w:val="clear" w:color="auto" w:fill="FFFFFF"/>
        <w:rPr>
          <w:rFonts w:ascii="Arial" w:hAnsi="Arial" w:cs="Arial"/>
          <w:color w:val="222222"/>
          <w:sz w:val="19"/>
          <w:szCs w:val="19"/>
          <w:highlight w:val="yellow"/>
        </w:rPr>
      </w:pPr>
      <w:r w:rsidRPr="00AA7088">
        <w:rPr>
          <w:rFonts w:ascii="Arial" w:hAnsi="Arial" w:cs="Arial"/>
          <w:i/>
          <w:color w:val="222222"/>
          <w:sz w:val="19"/>
          <w:szCs w:val="19"/>
          <w:highlight w:val="yellow"/>
        </w:rPr>
        <w:t>Should</w:t>
      </w:r>
      <w:r w:rsidRPr="00AA7088">
        <w:rPr>
          <w:rFonts w:ascii="Arial" w:hAnsi="Arial" w:cs="Arial"/>
          <w:color w:val="222222"/>
          <w:sz w:val="19"/>
          <w:szCs w:val="19"/>
          <w:highlight w:val="yellow"/>
        </w:rPr>
        <w:t xml:space="preserve"> an alternative IP category be created for software and/or digital media, and what protections would these IP category grant/deny to the owner, who would grant the protections, and who would enforce them?</w:t>
      </w:r>
    </w:p>
    <w:p w:rsidR="00D301A9" w:rsidRDefault="00D301A9" w:rsidP="00D301A9">
      <w:pPr>
        <w:pStyle w:val="NormalWeb"/>
        <w:shd w:val="clear" w:color="auto" w:fill="FFFFFF"/>
        <w:rPr>
          <w:rFonts w:ascii="Arial" w:hAnsi="Arial" w:cs="Arial"/>
          <w:color w:val="222222"/>
          <w:sz w:val="19"/>
          <w:szCs w:val="19"/>
        </w:rPr>
      </w:pPr>
      <w:r w:rsidRPr="00AA7088">
        <w:rPr>
          <w:rFonts w:ascii="Arial" w:hAnsi="Arial" w:cs="Arial"/>
          <w:color w:val="222222"/>
          <w:sz w:val="19"/>
          <w:szCs w:val="19"/>
          <w:highlight w:val="yellow"/>
        </w:rPr>
        <w:t>Should different aspects of software, e.g. the conceptual framework (design and/or API interface), source code (implementation), object code (executables), graphical interface layout (visuals), etc. be protected by different categories or even at all?</w:t>
      </w:r>
    </w:p>
    <w:p w:rsidR="00D301A9" w:rsidRDefault="00D301A9" w:rsidP="00D301A9">
      <w:pPr>
        <w:pStyle w:val="NormalWeb"/>
        <w:shd w:val="clear" w:color="auto" w:fill="FFFFFF"/>
        <w:rPr>
          <w:rFonts w:ascii="Arial" w:hAnsi="Arial" w:cs="Arial"/>
          <w:color w:val="222222"/>
          <w:sz w:val="19"/>
          <w:szCs w:val="19"/>
        </w:rPr>
      </w:pPr>
      <w:r w:rsidRPr="00D57618">
        <w:rPr>
          <w:rFonts w:ascii="Arial" w:hAnsi="Arial" w:cs="Arial"/>
          <w:color w:val="222222"/>
          <w:sz w:val="19"/>
          <w:szCs w:val="19"/>
          <w:highlight w:val="red"/>
        </w:rPr>
        <w:t>How could this new category avoid the complicated cross licensing problems that plague the current patent system?</w:t>
      </w:r>
    </w:p>
    <w:p w:rsidR="00D301A9" w:rsidRDefault="00D301A9"/>
    <w:sectPr w:rsidR="00D30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F83C62"/>
    <w:multiLevelType w:val="hybridMultilevel"/>
    <w:tmpl w:val="3C888286"/>
    <w:lvl w:ilvl="0" w:tplc="1D7C9358">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34"/>
    <w:rsid w:val="000B2C32"/>
    <w:rsid w:val="000E4396"/>
    <w:rsid w:val="00105153"/>
    <w:rsid w:val="0013592E"/>
    <w:rsid w:val="001B0207"/>
    <w:rsid w:val="001B150F"/>
    <w:rsid w:val="00232A81"/>
    <w:rsid w:val="00243E26"/>
    <w:rsid w:val="00371BA1"/>
    <w:rsid w:val="00421310"/>
    <w:rsid w:val="0044566B"/>
    <w:rsid w:val="00566C52"/>
    <w:rsid w:val="005E0453"/>
    <w:rsid w:val="0081547D"/>
    <w:rsid w:val="00890CCD"/>
    <w:rsid w:val="008C75D1"/>
    <w:rsid w:val="00912334"/>
    <w:rsid w:val="00923D43"/>
    <w:rsid w:val="009645E6"/>
    <w:rsid w:val="00A8565E"/>
    <w:rsid w:val="00AA7088"/>
    <w:rsid w:val="00C523FD"/>
    <w:rsid w:val="00CD20C2"/>
    <w:rsid w:val="00D301A9"/>
    <w:rsid w:val="00D33ECE"/>
    <w:rsid w:val="00D57618"/>
    <w:rsid w:val="00D77F99"/>
    <w:rsid w:val="00D93B2F"/>
    <w:rsid w:val="00D93CA1"/>
    <w:rsid w:val="00E3388E"/>
    <w:rsid w:val="00F2229C"/>
    <w:rsid w:val="00FA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835A9-F8C7-48DB-A199-9492AF6F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1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01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8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t-licens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4</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SkynetAccess</dc:creator>
  <cp:keywords/>
  <dc:description/>
  <cp:lastModifiedBy>SkynetAccess</cp:lastModifiedBy>
  <cp:revision>5</cp:revision>
  <dcterms:created xsi:type="dcterms:W3CDTF">2018-09-17T19:31:00Z</dcterms:created>
  <dcterms:modified xsi:type="dcterms:W3CDTF">2018-09-18T12:32:00Z</dcterms:modified>
</cp:coreProperties>
</file>